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87" w:rsidRPr="00972D87" w:rsidRDefault="00972D87" w:rsidP="00972D87">
      <w:pPr>
        <w:jc w:val="center"/>
        <w:rPr>
          <w:b/>
        </w:rPr>
      </w:pP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花蓮縣北埔國小11</w:t>
      </w:r>
      <w:r w:rsidR="00F315B3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2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年度第</w:t>
      </w:r>
      <w:r w:rsidR="00F315B3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1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次原住民族語言能力認證測驗結果</w:t>
      </w:r>
      <w:r w:rsidR="00C51994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-通過名單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202</w:t>
      </w:r>
      <w:r w:rsidR="00F315B3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3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-</w:t>
      </w:r>
      <w:r w:rsidR="00F315B3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5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-</w:t>
      </w:r>
      <w:r w:rsidR="00F315B3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22</w:t>
      </w:r>
    </w:p>
    <w:p w:rsidR="00972D87" w:rsidRDefault="00972D87" w:rsidP="00972D87"/>
    <w:tbl>
      <w:tblPr>
        <w:tblpPr w:leftFromText="180" w:rightFromText="180" w:vertAnchor="page" w:horzAnchor="page" w:tblpX="2686" w:tblpY="1873"/>
        <w:tblW w:w="1036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899"/>
        <w:gridCol w:w="2246"/>
        <w:gridCol w:w="1976"/>
        <w:gridCol w:w="2086"/>
      </w:tblGrid>
      <w:tr w:rsidR="00614C6E" w:rsidRPr="00972D87" w:rsidTr="00614C6E">
        <w:trPr>
          <w:trHeight w:val="864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編   號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姓名</w:t>
            </w:r>
          </w:p>
        </w:tc>
        <w:tc>
          <w:tcPr>
            <w:tcW w:w="22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報考方言</w:t>
            </w:r>
          </w:p>
        </w:tc>
        <w:tc>
          <w:tcPr>
            <w:tcW w:w="1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報考級別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  <w:t>測驗結果</w:t>
            </w:r>
          </w:p>
        </w:tc>
      </w:tr>
      <w:tr w:rsidR="00614C6E" w:rsidRPr="00972D87" w:rsidTr="00614C6E">
        <w:trPr>
          <w:trHeight w:val="864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林邑薰</w:t>
            </w:r>
          </w:p>
        </w:tc>
        <w:tc>
          <w:tcPr>
            <w:tcW w:w="22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海岸阿美語</w:t>
            </w:r>
          </w:p>
        </w:tc>
        <w:tc>
          <w:tcPr>
            <w:tcW w:w="1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614C6E" w:rsidRPr="00972D87" w:rsidTr="00614C6E">
        <w:trPr>
          <w:trHeight w:val="878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張詠睛</w:t>
            </w:r>
          </w:p>
        </w:tc>
        <w:tc>
          <w:tcPr>
            <w:tcW w:w="22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海岸阿美語</w:t>
            </w:r>
          </w:p>
        </w:tc>
        <w:tc>
          <w:tcPr>
            <w:tcW w:w="1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614C6E" w:rsidRPr="00972D87" w:rsidTr="00614C6E">
        <w:trPr>
          <w:trHeight w:val="878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1"/>
                <w:szCs w:val="21"/>
                <w:shd w:val="clear" w:color="auto" w:fill="FFFFFF"/>
              </w:rPr>
              <w:t>林俐君</w:t>
            </w:r>
          </w:p>
        </w:tc>
        <w:tc>
          <w:tcPr>
            <w:tcW w:w="22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5671AC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秀姑巒阿美語</w:t>
            </w:r>
          </w:p>
        </w:tc>
        <w:tc>
          <w:tcPr>
            <w:tcW w:w="1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614C6E" w:rsidRPr="00972D87" w:rsidTr="00614C6E">
        <w:trPr>
          <w:trHeight w:val="864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703020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1"/>
                <w:szCs w:val="21"/>
                <w:shd w:val="clear" w:color="auto" w:fill="F5F5F5"/>
              </w:rPr>
              <w:t>黃浩綸</w:t>
            </w:r>
          </w:p>
        </w:tc>
        <w:tc>
          <w:tcPr>
            <w:tcW w:w="22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703020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秀姑巒阿美語</w:t>
            </w:r>
          </w:p>
        </w:tc>
        <w:tc>
          <w:tcPr>
            <w:tcW w:w="1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6E" w:rsidRPr="00972D87" w:rsidRDefault="00614C6E" w:rsidP="00614C6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</w:tbl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D455D3" w:rsidRDefault="00D455D3" w:rsidP="00972D87"/>
    <w:p w:rsidR="00972D87" w:rsidRDefault="00972D87" w:rsidP="00972D87"/>
    <w:p w:rsidR="00D455D3" w:rsidRDefault="00D455D3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703020" w:rsidRDefault="00703020" w:rsidP="00972D87">
      <w:bookmarkStart w:id="0" w:name="_GoBack"/>
      <w:bookmarkEnd w:id="0"/>
    </w:p>
    <w:p w:rsidR="00703020" w:rsidRDefault="00703020" w:rsidP="00972D87">
      <w:r>
        <w:rPr>
          <w:rFonts w:hint="eastAsia"/>
        </w:rPr>
        <w:t xml:space="preserve">      </w:t>
      </w:r>
    </w:p>
    <w:p w:rsidR="00703020" w:rsidRPr="00972D87" w:rsidRDefault="00703020" w:rsidP="00972D87"/>
    <w:sectPr w:rsidR="00703020" w:rsidRPr="00972D87" w:rsidSect="00972D87">
      <w:pgSz w:w="16838" w:h="11906" w:orient="landscape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BF" w:rsidRDefault="00F01DBF" w:rsidP="00F5317A">
      <w:r>
        <w:separator/>
      </w:r>
    </w:p>
  </w:endnote>
  <w:endnote w:type="continuationSeparator" w:id="0">
    <w:p w:rsidR="00F01DBF" w:rsidRDefault="00F01DBF" w:rsidP="00F5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BF" w:rsidRDefault="00F01DBF" w:rsidP="00F5317A">
      <w:r>
        <w:separator/>
      </w:r>
    </w:p>
  </w:footnote>
  <w:footnote w:type="continuationSeparator" w:id="0">
    <w:p w:rsidR="00F01DBF" w:rsidRDefault="00F01DBF" w:rsidP="00F5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D0"/>
    <w:rsid w:val="00053300"/>
    <w:rsid w:val="005671AC"/>
    <w:rsid w:val="005D1A6B"/>
    <w:rsid w:val="00614C6E"/>
    <w:rsid w:val="00703020"/>
    <w:rsid w:val="00972D87"/>
    <w:rsid w:val="00C51994"/>
    <w:rsid w:val="00D455D3"/>
    <w:rsid w:val="00F01DBF"/>
    <w:rsid w:val="00F123D0"/>
    <w:rsid w:val="00F315B3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ccess">
    <w:name w:val="text-success"/>
    <w:basedOn w:val="a0"/>
    <w:rsid w:val="00972D87"/>
  </w:style>
  <w:style w:type="character" w:styleId="a3">
    <w:name w:val="Hyperlink"/>
    <w:basedOn w:val="a0"/>
    <w:uiPriority w:val="99"/>
    <w:unhideWhenUsed/>
    <w:rsid w:val="00972D87"/>
    <w:rPr>
      <w:color w:val="0000FF"/>
      <w:u w:val="single"/>
    </w:rPr>
  </w:style>
  <w:style w:type="character" w:customStyle="1" w:styleId="text-danger">
    <w:name w:val="text-danger"/>
    <w:basedOn w:val="a0"/>
    <w:rsid w:val="00972D87"/>
  </w:style>
  <w:style w:type="paragraph" w:styleId="a4">
    <w:name w:val="header"/>
    <w:basedOn w:val="a"/>
    <w:link w:val="a5"/>
    <w:uiPriority w:val="99"/>
    <w:unhideWhenUsed/>
    <w:rsid w:val="00F5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1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ccess">
    <w:name w:val="text-success"/>
    <w:basedOn w:val="a0"/>
    <w:rsid w:val="00972D87"/>
  </w:style>
  <w:style w:type="character" w:styleId="a3">
    <w:name w:val="Hyperlink"/>
    <w:basedOn w:val="a0"/>
    <w:uiPriority w:val="99"/>
    <w:unhideWhenUsed/>
    <w:rsid w:val="00972D87"/>
    <w:rPr>
      <w:color w:val="0000FF"/>
      <w:u w:val="single"/>
    </w:rPr>
  </w:style>
  <w:style w:type="character" w:customStyle="1" w:styleId="text-danger">
    <w:name w:val="text-danger"/>
    <w:basedOn w:val="a0"/>
    <w:rsid w:val="00972D87"/>
  </w:style>
  <w:style w:type="paragraph" w:styleId="a4">
    <w:name w:val="header"/>
    <w:basedOn w:val="a"/>
    <w:link w:val="a5"/>
    <w:uiPriority w:val="99"/>
    <w:unhideWhenUsed/>
    <w:rsid w:val="00F5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2023-05-22T02:08:00Z</dcterms:created>
  <dcterms:modified xsi:type="dcterms:W3CDTF">2023-05-22T02:11:00Z</dcterms:modified>
</cp:coreProperties>
</file>