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53" w:rsidRPr="006E13B7" w:rsidRDefault="00D90C48" w:rsidP="00276733">
      <w:pPr>
        <w:jc w:val="center"/>
        <w:rPr>
          <w:rFonts w:ascii="標楷體" w:eastAsia="標楷體" w:hAnsi="標楷體"/>
          <w:b/>
          <w:sz w:val="56"/>
          <w:szCs w:val="56"/>
        </w:rPr>
      </w:pPr>
      <w:bookmarkStart w:id="0" w:name="_Hlk38272293"/>
      <w:bookmarkEnd w:id="0"/>
      <w:r w:rsidRPr="006E13B7">
        <w:rPr>
          <w:rFonts w:ascii="標楷體" w:eastAsia="標楷體" w:hAnsi="標楷體" w:hint="eastAsia"/>
          <w:b/>
          <w:sz w:val="56"/>
          <w:szCs w:val="56"/>
        </w:rPr>
        <w:t>《花蓮縣閱讀及讀經學習平台》</w:t>
      </w:r>
    </w:p>
    <w:p w:rsidR="00D90C48" w:rsidRPr="00D26559" w:rsidRDefault="00D90C48" w:rsidP="00D90C48">
      <w:pPr>
        <w:jc w:val="center"/>
        <w:rPr>
          <w:rFonts w:ascii="標楷體" w:eastAsia="標楷體" w:hAnsi="標楷體"/>
          <w:b/>
          <w:sz w:val="52"/>
          <w:szCs w:val="52"/>
        </w:rPr>
      </w:pPr>
      <w:r w:rsidRPr="00D26559">
        <w:rPr>
          <w:rFonts w:ascii="標楷體" w:eastAsia="標楷體" w:hAnsi="標楷體" w:hint="eastAsia"/>
          <w:b/>
          <w:sz w:val="52"/>
          <w:szCs w:val="52"/>
        </w:rPr>
        <w:t>20</w:t>
      </w:r>
      <w:r w:rsidRPr="00D26559">
        <w:rPr>
          <w:rFonts w:ascii="標楷體" w:eastAsia="標楷體" w:hAnsi="標楷體"/>
          <w:b/>
          <w:sz w:val="52"/>
          <w:szCs w:val="52"/>
        </w:rPr>
        <w:t>20</w:t>
      </w:r>
      <w:r w:rsidR="00D26559" w:rsidRPr="00D26559">
        <w:rPr>
          <w:rFonts w:ascii="標楷體" w:eastAsia="標楷體" w:hAnsi="標楷體" w:hint="eastAsia"/>
          <w:b/>
          <w:sz w:val="52"/>
          <w:szCs w:val="52"/>
        </w:rPr>
        <w:t>花蓮縣第一屆讀經爭霸賽</w:t>
      </w:r>
      <w:r w:rsidRPr="00D26559">
        <w:rPr>
          <w:rFonts w:ascii="標楷體" w:eastAsia="標楷體" w:hAnsi="標楷體" w:hint="eastAsia"/>
          <w:b/>
          <w:sz w:val="52"/>
          <w:szCs w:val="52"/>
        </w:rPr>
        <w:t>活動企劃書</w:t>
      </w:r>
    </w:p>
    <w:p w:rsidR="00574A15" w:rsidRDefault="00DB3852" w:rsidP="00D90C48">
      <w:pPr>
        <w:jc w:val="center"/>
        <w:rPr>
          <w:rFonts w:ascii="標楷體" w:eastAsia="標楷體" w:hAnsi="標楷體"/>
          <w:b/>
          <w:sz w:val="36"/>
        </w:rPr>
      </w:pPr>
      <w:r w:rsidRPr="00DB3852">
        <w:rPr>
          <w:noProof/>
        </w:rPr>
      </w:r>
      <w:r w:rsidRPr="00DB3852">
        <w:rPr>
          <w:noProof/>
        </w:rPr>
        <w:pict>
          <v:rect id="矩形 3" o:spid="_x0000_s1034" alt="輪轉介面圖片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AC7851" w:rsidRDefault="00AC7851" w:rsidP="00D90C48">
      <w:pPr>
        <w:jc w:val="center"/>
        <w:rPr>
          <w:rFonts w:ascii="標楷體" w:eastAsia="標楷體" w:hAnsi="標楷體"/>
          <w:b/>
          <w:sz w:val="36"/>
        </w:rPr>
      </w:pPr>
    </w:p>
    <w:p w:rsidR="00574A15" w:rsidRDefault="00AC7851" w:rsidP="00D90C48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noProof/>
          <w:sz w:val="36"/>
        </w:rPr>
        <w:drawing>
          <wp:inline distT="0" distB="0" distL="0" distR="0">
            <wp:extent cx="6188710" cy="3481070"/>
            <wp:effectExtent l="0" t="0" r="2540" b="508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閱讀平台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A15" w:rsidRDefault="00574A15" w:rsidP="00D90C48">
      <w:pPr>
        <w:jc w:val="center"/>
        <w:rPr>
          <w:rFonts w:ascii="標楷體" w:eastAsia="標楷體" w:hAnsi="標楷體"/>
          <w:b/>
          <w:sz w:val="36"/>
        </w:rPr>
      </w:pPr>
    </w:p>
    <w:p w:rsidR="00AC7851" w:rsidRDefault="00AC7851" w:rsidP="00D90C48">
      <w:pPr>
        <w:jc w:val="center"/>
        <w:rPr>
          <w:rFonts w:ascii="標楷體" w:eastAsia="標楷體" w:hAnsi="標楷體"/>
          <w:b/>
          <w:sz w:val="36"/>
        </w:rPr>
      </w:pPr>
    </w:p>
    <w:p w:rsidR="00574A15" w:rsidRPr="00574A15" w:rsidRDefault="00574A15" w:rsidP="00574A15">
      <w:pPr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 xml:space="preserve"> </w:t>
      </w:r>
    </w:p>
    <w:p w:rsidR="00574A15" w:rsidRPr="00574A15" w:rsidRDefault="00574A15" w:rsidP="00574A15">
      <w:pPr>
        <w:rPr>
          <w:rFonts w:ascii="標楷體" w:eastAsia="標楷體" w:hAnsi="標楷體"/>
          <w:b/>
          <w:sz w:val="36"/>
        </w:rPr>
      </w:pPr>
      <w:r w:rsidRPr="00574A15">
        <w:rPr>
          <w:rFonts w:ascii="標楷體" w:eastAsia="標楷體" w:hAnsi="標楷體" w:hint="eastAsia"/>
          <w:b/>
          <w:sz w:val="36"/>
        </w:rPr>
        <w:t xml:space="preserve"> 主辦單位：</w:t>
      </w:r>
      <w:r w:rsidR="00987363">
        <w:rPr>
          <w:rFonts w:ascii="標楷體" w:eastAsia="標楷體" w:hAnsi="標楷體" w:hint="eastAsia"/>
          <w:b/>
          <w:sz w:val="36"/>
        </w:rPr>
        <w:t>花蓮縣政府教育處</w:t>
      </w:r>
    </w:p>
    <w:p w:rsidR="005E4BD7" w:rsidRPr="0001133F" w:rsidRDefault="00574A15" w:rsidP="0001133F">
      <w:pPr>
        <w:rPr>
          <w:rFonts w:ascii="標楷體" w:eastAsia="標楷體" w:hAnsi="標楷體"/>
          <w:b/>
          <w:sz w:val="36"/>
        </w:rPr>
      </w:pPr>
      <w:r w:rsidRPr="00574A15">
        <w:rPr>
          <w:rFonts w:ascii="標楷體" w:eastAsia="標楷體" w:hAnsi="標楷體" w:hint="eastAsia"/>
          <w:b/>
          <w:sz w:val="36"/>
        </w:rPr>
        <w:t xml:space="preserve"> </w:t>
      </w:r>
      <w:r w:rsidR="00987363">
        <w:rPr>
          <w:rFonts w:ascii="標楷體" w:eastAsia="標楷體" w:hAnsi="標楷體" w:hint="eastAsia"/>
          <w:b/>
          <w:sz w:val="36"/>
        </w:rPr>
        <w:t>協辦</w:t>
      </w:r>
      <w:r w:rsidRPr="00574A15">
        <w:rPr>
          <w:rFonts w:ascii="標楷體" w:eastAsia="標楷體" w:hAnsi="標楷體" w:hint="eastAsia"/>
          <w:b/>
          <w:sz w:val="36"/>
        </w:rPr>
        <w:t>單位︰</w:t>
      </w:r>
      <w:r w:rsidR="00987363">
        <w:rPr>
          <w:rFonts w:ascii="標楷體" w:eastAsia="標楷體" w:hAnsi="標楷體" w:hint="eastAsia"/>
          <w:b/>
          <w:sz w:val="36"/>
        </w:rPr>
        <w:t>學創教育科技股份有限公司</w:t>
      </w:r>
    </w:p>
    <w:p w:rsidR="005E4BD7" w:rsidRDefault="005E4BD7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5E4BD7" w:rsidRPr="00A96E01" w:rsidRDefault="00A96E01" w:rsidP="00A96E01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A96E01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目錄</w:t>
      </w:r>
    </w:p>
    <w:p w:rsidR="00A96E01" w:rsidRPr="00A96E01" w:rsidRDefault="00A96E01" w:rsidP="0039249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  <w:bCs/>
          <w:sz w:val="36"/>
          <w:szCs w:val="36"/>
        </w:rPr>
      </w:pPr>
      <w:r w:rsidRPr="00A96E01">
        <w:rPr>
          <w:rFonts w:ascii="標楷體" w:eastAsia="標楷體" w:hAnsi="標楷體" w:hint="eastAsia"/>
          <w:b/>
          <w:bCs/>
          <w:sz w:val="36"/>
          <w:szCs w:val="36"/>
        </w:rPr>
        <w:t>活動目的</w:t>
      </w:r>
    </w:p>
    <w:p w:rsidR="00A96E01" w:rsidRDefault="00A96E01" w:rsidP="0039249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辦理單位</w:t>
      </w:r>
    </w:p>
    <w:p w:rsidR="00A96E01" w:rsidRDefault="00A96E01" w:rsidP="0039249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競賽項目</w:t>
      </w:r>
    </w:p>
    <w:p w:rsidR="00A96E01" w:rsidRDefault="00A96E01" w:rsidP="0039249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注意事項</w:t>
      </w:r>
    </w:p>
    <w:p w:rsidR="00A96E01" w:rsidRDefault="00A96E01" w:rsidP="0039249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附件一：工作人員</w:t>
      </w:r>
      <w:r w:rsidR="006D6C6D">
        <w:rPr>
          <w:rFonts w:ascii="標楷體" w:eastAsia="標楷體" w:hAnsi="標楷體" w:hint="eastAsia"/>
          <w:b/>
          <w:bCs/>
          <w:sz w:val="36"/>
          <w:szCs w:val="36"/>
        </w:rPr>
        <w:t>編制</w:t>
      </w:r>
      <w:r>
        <w:rPr>
          <w:rFonts w:ascii="標楷體" w:eastAsia="標楷體" w:hAnsi="標楷體" w:hint="eastAsia"/>
          <w:b/>
          <w:bCs/>
          <w:sz w:val="36"/>
          <w:szCs w:val="36"/>
        </w:rPr>
        <w:t>表</w:t>
      </w:r>
    </w:p>
    <w:p w:rsidR="002010E1" w:rsidRPr="00F10EB2" w:rsidRDefault="002010E1" w:rsidP="00392491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附件</w:t>
      </w:r>
      <w:r w:rsidR="000277C8">
        <w:rPr>
          <w:rFonts w:ascii="標楷體" w:eastAsia="標楷體" w:hAnsi="標楷體" w:hint="eastAsia"/>
          <w:b/>
          <w:bCs/>
          <w:sz w:val="36"/>
          <w:szCs w:val="36"/>
        </w:rPr>
        <w:t>二</w:t>
      </w:r>
      <w:r>
        <w:rPr>
          <w:rFonts w:ascii="標楷體" w:eastAsia="標楷體" w:hAnsi="標楷體" w:hint="eastAsia"/>
          <w:b/>
          <w:bCs/>
          <w:sz w:val="36"/>
          <w:szCs w:val="36"/>
        </w:rPr>
        <w:t>：賽事流程圖</w:t>
      </w:r>
    </w:p>
    <w:p w:rsidR="005E4BD7" w:rsidRDefault="005E4BD7" w:rsidP="00A96E01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276733" w:rsidRDefault="005E4BD7" w:rsidP="005E4BD7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36"/>
        </w:rPr>
        <w:lastRenderedPageBreak/>
        <w:t>花蓮縣讀經</w:t>
      </w:r>
      <w:r w:rsidR="00E870DD">
        <w:rPr>
          <w:rFonts w:ascii="標楷體" w:eastAsia="標楷體" w:hAnsi="標楷體" w:hint="eastAsia"/>
          <w:b/>
          <w:sz w:val="36"/>
        </w:rPr>
        <w:t>賽事</w:t>
      </w:r>
      <w:r>
        <w:rPr>
          <w:rFonts w:ascii="標楷體" w:eastAsia="標楷體" w:hAnsi="標楷體" w:hint="eastAsia"/>
          <w:b/>
          <w:sz w:val="36"/>
        </w:rPr>
        <w:t>活動</w:t>
      </w:r>
      <w:r w:rsidRPr="00276733">
        <w:rPr>
          <w:rFonts w:ascii="標楷體" w:eastAsia="標楷體" w:hAnsi="標楷體" w:hint="eastAsia"/>
          <w:b/>
          <w:sz w:val="36"/>
        </w:rPr>
        <w:t>實施計畫</w:t>
      </w:r>
    </w:p>
    <w:p w:rsidR="005E4BD7" w:rsidRDefault="005E4BD7" w:rsidP="005E4BD7">
      <w:pPr>
        <w:jc w:val="right"/>
        <w:rPr>
          <w:rFonts w:ascii="標楷體" w:eastAsia="標楷體" w:hAnsi="標楷體"/>
          <w:szCs w:val="24"/>
        </w:rPr>
      </w:pPr>
    </w:p>
    <w:p w:rsidR="00276733" w:rsidRDefault="001662C5" w:rsidP="001662C5">
      <w:pPr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壹、</w:t>
      </w:r>
      <w:r w:rsidR="00A96E01">
        <w:rPr>
          <w:rFonts w:ascii="標楷體" w:eastAsia="標楷體" w:hAnsi="標楷體" w:hint="eastAsia"/>
          <w:b/>
          <w:sz w:val="28"/>
          <w:szCs w:val="24"/>
        </w:rPr>
        <w:t>活動</w:t>
      </w:r>
      <w:r w:rsidR="00276733" w:rsidRPr="001662C5">
        <w:rPr>
          <w:rFonts w:ascii="標楷體" w:eastAsia="標楷體" w:hAnsi="標楷體" w:hint="eastAsia"/>
          <w:b/>
          <w:sz w:val="28"/>
          <w:szCs w:val="24"/>
        </w:rPr>
        <w:t>目的</w:t>
      </w:r>
    </w:p>
    <w:p w:rsidR="001662C5" w:rsidRPr="004B6666" w:rsidRDefault="004B6666" w:rsidP="0039249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4B6666">
        <w:rPr>
          <w:rFonts w:ascii="Times New Roman" w:eastAsia="標楷體" w:hAnsi="Times New Roman" w:cs="Times New Roman" w:hint="eastAsia"/>
          <w:sz w:val="28"/>
          <w:szCs w:val="28"/>
        </w:rPr>
        <w:t>推</w:t>
      </w:r>
      <w:r w:rsidR="00B37092">
        <w:rPr>
          <w:rFonts w:ascii="Times New Roman" w:eastAsia="標楷體" w:hAnsi="Times New Roman" w:cs="Times New Roman" w:hint="eastAsia"/>
          <w:sz w:val="28"/>
          <w:szCs w:val="28"/>
        </w:rPr>
        <w:t>廣</w:t>
      </w:r>
      <w:r w:rsidRPr="004B6666">
        <w:rPr>
          <w:rFonts w:ascii="Times New Roman" w:eastAsia="標楷體" w:hAnsi="Times New Roman" w:cs="Times New Roman" w:hint="eastAsia"/>
          <w:sz w:val="28"/>
          <w:szCs w:val="28"/>
        </w:rPr>
        <w:t>花蓮全縣國小</w:t>
      </w:r>
      <w:r w:rsidR="00507527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Pr="004B6666">
        <w:rPr>
          <w:rFonts w:ascii="Times New Roman" w:eastAsia="標楷體" w:hAnsi="Times New Roman" w:cs="Times New Roman" w:hint="eastAsia"/>
          <w:sz w:val="28"/>
          <w:szCs w:val="28"/>
        </w:rPr>
        <w:t>生的讀經學習風氣</w:t>
      </w:r>
      <w:r w:rsidR="00230F03" w:rsidRPr="004B6666">
        <w:rPr>
          <w:rFonts w:ascii="標楷體" w:eastAsia="標楷體" w:hAnsi="標楷體" w:hint="eastAsia"/>
          <w:sz w:val="28"/>
          <w:szCs w:val="28"/>
        </w:rPr>
        <w:t>。</w:t>
      </w:r>
    </w:p>
    <w:p w:rsidR="00EF64C7" w:rsidRDefault="004B6666" w:rsidP="0039249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透過</w:t>
      </w:r>
      <w:r w:rsidR="00230F03">
        <w:rPr>
          <w:rFonts w:ascii="標楷體" w:eastAsia="標楷體" w:hAnsi="標楷體" w:hint="eastAsia"/>
          <w:sz w:val="28"/>
          <w:szCs w:val="28"/>
        </w:rPr>
        <w:t>辦理</w:t>
      </w:r>
      <w:r w:rsidR="00230F03" w:rsidRPr="004B6666">
        <w:rPr>
          <w:rFonts w:ascii="標楷體" w:eastAsia="標楷體" w:hAnsi="標楷體" w:hint="eastAsia"/>
          <w:sz w:val="28"/>
          <w:szCs w:val="28"/>
        </w:rPr>
        <w:t>競賽活動</w:t>
      </w:r>
      <w:r w:rsidRPr="004B6666">
        <w:rPr>
          <w:rFonts w:ascii="Times New Roman" w:eastAsia="標楷體" w:hAnsi="Times New Roman" w:cs="Times New Roman" w:hint="eastAsia"/>
          <w:sz w:val="28"/>
          <w:szCs w:val="28"/>
        </w:rPr>
        <w:t>激發學生使用</w:t>
      </w:r>
      <w:r w:rsidR="00BB019C">
        <w:rPr>
          <w:rFonts w:ascii="Times New Roman" w:eastAsia="標楷體" w:hAnsi="Times New Roman" w:cs="Times New Roman" w:hint="eastAsia"/>
          <w:sz w:val="28"/>
          <w:szCs w:val="28"/>
        </w:rPr>
        <w:t>花蓮縣閱讀及</w:t>
      </w:r>
      <w:r w:rsidRPr="004B6666">
        <w:rPr>
          <w:rFonts w:ascii="Times New Roman" w:eastAsia="標楷體" w:hAnsi="Times New Roman" w:cs="Times New Roman" w:hint="eastAsia"/>
          <w:sz w:val="28"/>
          <w:szCs w:val="28"/>
        </w:rPr>
        <w:t>讀經平台的意願，</w:t>
      </w:r>
      <w:r w:rsidR="00EF64C7" w:rsidRPr="004B6666">
        <w:rPr>
          <w:rFonts w:ascii="標楷體" w:eastAsia="標楷體" w:hAnsi="標楷體" w:hint="eastAsia"/>
          <w:sz w:val="28"/>
          <w:szCs w:val="28"/>
        </w:rPr>
        <w:t>促使學生</w:t>
      </w:r>
      <w:r w:rsidR="00230F03" w:rsidRPr="004B6666">
        <w:rPr>
          <w:rFonts w:ascii="標楷體" w:eastAsia="標楷體" w:hAnsi="標楷體" w:hint="eastAsia"/>
          <w:sz w:val="28"/>
          <w:szCs w:val="28"/>
        </w:rPr>
        <w:t>活用所學</w:t>
      </w:r>
      <w:r w:rsidR="00EF64C7" w:rsidRPr="004B6666">
        <w:rPr>
          <w:rFonts w:ascii="標楷體" w:eastAsia="標楷體" w:hAnsi="標楷體" w:hint="eastAsia"/>
          <w:sz w:val="28"/>
          <w:szCs w:val="28"/>
        </w:rPr>
        <w:t>融入競賽場</w:t>
      </w:r>
      <w:r w:rsidR="00230F03" w:rsidRPr="004B6666">
        <w:rPr>
          <w:rFonts w:ascii="標楷體" w:eastAsia="標楷體" w:hAnsi="標楷體" w:hint="eastAsia"/>
          <w:sz w:val="28"/>
          <w:szCs w:val="28"/>
        </w:rPr>
        <w:t>域，</w:t>
      </w:r>
      <w:r w:rsidRPr="004B6666">
        <w:rPr>
          <w:rFonts w:ascii="Times New Roman" w:eastAsia="標楷體" w:hAnsi="Times New Roman" w:cs="Times New Roman" w:hint="eastAsia"/>
          <w:sz w:val="28"/>
          <w:szCs w:val="28"/>
        </w:rPr>
        <w:t>進而提升學生讀經學習的成效</w:t>
      </w:r>
      <w:r w:rsidR="00EF64C7" w:rsidRPr="004B6666">
        <w:rPr>
          <w:rFonts w:ascii="標楷體" w:eastAsia="標楷體" w:hAnsi="標楷體" w:hint="eastAsia"/>
          <w:sz w:val="28"/>
          <w:szCs w:val="28"/>
        </w:rPr>
        <w:t>。</w:t>
      </w:r>
    </w:p>
    <w:p w:rsidR="00684D8D" w:rsidRDefault="00547D6A" w:rsidP="0039249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E2756F">
        <w:rPr>
          <w:rFonts w:ascii="標楷體" w:eastAsia="標楷體" w:hAnsi="標楷體" w:hint="eastAsia"/>
          <w:sz w:val="28"/>
          <w:szCs w:val="28"/>
        </w:rPr>
        <w:t>持續</w:t>
      </w:r>
      <w:r w:rsidRPr="008559E1">
        <w:rPr>
          <w:rFonts w:ascii="標楷體" w:eastAsia="標楷體" w:hAnsi="標楷體" w:hint="eastAsia"/>
          <w:sz w:val="28"/>
          <w:szCs w:val="28"/>
        </w:rPr>
        <w:t>鼓勵已開始使用花蓮縣閱讀及讀經平台的學生，能夠兌現努力的成果</w:t>
      </w:r>
      <w:r w:rsidRPr="00E2756F">
        <w:rPr>
          <w:rFonts w:ascii="標楷體" w:eastAsia="標楷體" w:hAnsi="標楷體" w:hint="eastAsia"/>
          <w:sz w:val="28"/>
          <w:szCs w:val="28"/>
        </w:rPr>
        <w:t>，期望在原本學習的基礎上，更加精進練習</w:t>
      </w:r>
      <w:r w:rsidR="00684D8D" w:rsidRPr="00F10EB2">
        <w:rPr>
          <w:rFonts w:ascii="標楷體" w:eastAsia="標楷體" w:hAnsi="標楷體" w:hint="eastAsia"/>
          <w:sz w:val="28"/>
          <w:szCs w:val="28"/>
        </w:rPr>
        <w:t>。</w:t>
      </w:r>
    </w:p>
    <w:p w:rsidR="00E2756F" w:rsidRPr="00547D6A" w:rsidRDefault="00547D6A" w:rsidP="00E2756F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E2756F">
        <w:rPr>
          <w:rFonts w:ascii="標楷體" w:eastAsia="標楷體" w:hAnsi="標楷體" w:hint="eastAsia"/>
          <w:sz w:val="28"/>
          <w:szCs w:val="28"/>
        </w:rPr>
        <w:t>尚未使用花蓮縣閱讀及讀經平台的學生，可透過此活動宣傳，新開啟進入讀經闖關的世界，本次競賽時間充裕，在截止期限內，若能努力練習仍可順利完成任務，並不會落後早已使用平台的學生成績</w:t>
      </w:r>
      <w:r w:rsidR="00F10EB2" w:rsidRPr="00F10EB2">
        <w:rPr>
          <w:rFonts w:ascii="標楷體" w:eastAsia="標楷體" w:hAnsi="標楷體" w:hint="eastAsia"/>
          <w:sz w:val="28"/>
          <w:szCs w:val="28"/>
        </w:rPr>
        <w:t>。</w:t>
      </w:r>
    </w:p>
    <w:p w:rsidR="001662C5" w:rsidRDefault="001662C5" w:rsidP="001662C5">
      <w:pPr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貳、</w:t>
      </w:r>
      <w:r w:rsidR="00276733" w:rsidRPr="001662C5">
        <w:rPr>
          <w:rFonts w:ascii="標楷體" w:eastAsia="標楷體" w:hAnsi="標楷體" w:hint="eastAsia"/>
          <w:b/>
          <w:sz w:val="28"/>
          <w:szCs w:val="24"/>
        </w:rPr>
        <w:t>辦理單位</w:t>
      </w:r>
    </w:p>
    <w:p w:rsidR="001662C5" w:rsidRPr="001662C5" w:rsidRDefault="001662C5" w:rsidP="001662C5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4"/>
        </w:rPr>
      </w:pPr>
      <w:r w:rsidRPr="001662C5">
        <w:rPr>
          <w:rFonts w:ascii="標楷體" w:eastAsia="標楷體" w:hAnsi="標楷體" w:hint="eastAsia"/>
          <w:sz w:val="28"/>
          <w:szCs w:val="24"/>
        </w:rPr>
        <w:t>一、</w:t>
      </w:r>
      <w:r w:rsidR="00E01DC6">
        <w:rPr>
          <w:rFonts w:ascii="標楷體" w:eastAsia="標楷體" w:hAnsi="標楷體" w:hint="eastAsia"/>
          <w:sz w:val="28"/>
          <w:szCs w:val="24"/>
        </w:rPr>
        <w:t>主辦</w:t>
      </w:r>
      <w:r w:rsidRPr="001662C5">
        <w:rPr>
          <w:rFonts w:ascii="標楷體" w:eastAsia="標楷體" w:hAnsi="標楷體" w:hint="eastAsia"/>
          <w:sz w:val="28"/>
          <w:szCs w:val="24"/>
        </w:rPr>
        <w:t>單位：</w:t>
      </w:r>
      <w:r w:rsidR="00E01DC6">
        <w:rPr>
          <w:rFonts w:ascii="標楷體" w:eastAsia="標楷體" w:hAnsi="標楷體" w:hint="eastAsia"/>
          <w:sz w:val="28"/>
          <w:szCs w:val="24"/>
        </w:rPr>
        <w:t>花蓮縣</w:t>
      </w:r>
      <w:r w:rsidRPr="001662C5">
        <w:rPr>
          <w:rFonts w:ascii="標楷體" w:eastAsia="標楷體" w:hAnsi="標楷體" w:hint="eastAsia"/>
          <w:sz w:val="28"/>
          <w:szCs w:val="24"/>
        </w:rPr>
        <w:t>政府教育</w:t>
      </w:r>
      <w:r w:rsidR="00E01DC6">
        <w:rPr>
          <w:rFonts w:ascii="標楷體" w:eastAsia="標楷體" w:hAnsi="標楷體" w:hint="eastAsia"/>
          <w:sz w:val="28"/>
          <w:szCs w:val="24"/>
        </w:rPr>
        <w:t>處</w:t>
      </w:r>
      <w:r w:rsidRPr="001662C5">
        <w:rPr>
          <w:rFonts w:ascii="標楷體" w:eastAsia="標楷體" w:hAnsi="標楷體" w:hint="eastAsia"/>
          <w:sz w:val="28"/>
          <w:szCs w:val="24"/>
        </w:rPr>
        <w:t>。</w:t>
      </w:r>
    </w:p>
    <w:p w:rsidR="001662C5" w:rsidRPr="001662C5" w:rsidRDefault="001662C5" w:rsidP="001662C5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4"/>
        </w:rPr>
      </w:pPr>
      <w:r w:rsidRPr="001662C5">
        <w:rPr>
          <w:rFonts w:ascii="標楷體" w:eastAsia="標楷體" w:hAnsi="標楷體" w:hint="eastAsia"/>
          <w:sz w:val="28"/>
          <w:szCs w:val="24"/>
        </w:rPr>
        <w:t>二、</w:t>
      </w:r>
      <w:r w:rsidR="00E01DC6">
        <w:rPr>
          <w:rFonts w:ascii="標楷體" w:eastAsia="標楷體" w:hAnsi="標楷體" w:hint="eastAsia"/>
          <w:sz w:val="28"/>
          <w:szCs w:val="24"/>
        </w:rPr>
        <w:t>協</w:t>
      </w:r>
      <w:r w:rsidRPr="001662C5">
        <w:rPr>
          <w:rFonts w:ascii="標楷體" w:eastAsia="標楷體" w:hAnsi="標楷體" w:hint="eastAsia"/>
          <w:sz w:val="28"/>
          <w:szCs w:val="24"/>
        </w:rPr>
        <w:t>辦單位：</w:t>
      </w:r>
      <w:r w:rsidR="00E01DC6">
        <w:rPr>
          <w:rFonts w:ascii="標楷體" w:eastAsia="標楷體" w:hAnsi="標楷體" w:hint="eastAsia"/>
          <w:sz w:val="28"/>
          <w:szCs w:val="24"/>
        </w:rPr>
        <w:t>學創教育科技股份有限公司</w:t>
      </w:r>
      <w:r>
        <w:rPr>
          <w:rFonts w:ascii="標楷體" w:eastAsia="標楷體" w:hAnsi="標楷體" w:hint="eastAsia"/>
          <w:sz w:val="28"/>
          <w:szCs w:val="24"/>
        </w:rPr>
        <w:t>。</w:t>
      </w:r>
    </w:p>
    <w:p w:rsidR="00127DFB" w:rsidRDefault="001662C5" w:rsidP="001662C5">
      <w:pPr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參、</w:t>
      </w:r>
      <w:r w:rsidR="00127DFB">
        <w:rPr>
          <w:rFonts w:ascii="標楷體" w:eastAsia="標楷體" w:hAnsi="標楷體" w:hint="eastAsia"/>
          <w:b/>
          <w:sz w:val="28"/>
          <w:szCs w:val="24"/>
        </w:rPr>
        <w:t>競賽項目</w:t>
      </w:r>
    </w:p>
    <w:p w:rsidR="00127DFB" w:rsidRDefault="00B37092" w:rsidP="00BB019C">
      <w:pPr>
        <w:spacing w:line="440" w:lineRule="exact"/>
        <w:ind w:leftChars="236" w:left="56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花蓮縣</w:t>
      </w:r>
      <w:r w:rsidR="00364BD0">
        <w:rPr>
          <w:rFonts w:ascii="標楷體" w:eastAsia="標楷體" w:hAnsi="標楷體" w:hint="eastAsia"/>
          <w:sz w:val="28"/>
          <w:szCs w:val="24"/>
        </w:rPr>
        <w:t>讀經</w:t>
      </w:r>
      <w:r w:rsidR="00F10EB2">
        <w:rPr>
          <w:rFonts w:ascii="標楷體" w:eastAsia="標楷體" w:hAnsi="標楷體" w:hint="eastAsia"/>
          <w:sz w:val="28"/>
          <w:szCs w:val="24"/>
        </w:rPr>
        <w:t>推廣</w:t>
      </w:r>
      <w:r w:rsidR="00364BD0">
        <w:rPr>
          <w:rFonts w:ascii="標楷體" w:eastAsia="標楷體" w:hAnsi="標楷體" w:hint="eastAsia"/>
          <w:sz w:val="28"/>
          <w:szCs w:val="24"/>
        </w:rPr>
        <w:t>活動</w:t>
      </w:r>
      <w:r w:rsidR="005C4560" w:rsidRPr="00127DFB">
        <w:rPr>
          <w:rFonts w:ascii="標楷體" w:eastAsia="標楷體" w:hAnsi="標楷體" w:hint="eastAsia"/>
          <w:sz w:val="28"/>
          <w:szCs w:val="24"/>
        </w:rPr>
        <w:t>分為「</w:t>
      </w:r>
      <w:r w:rsidR="005C4560">
        <w:rPr>
          <w:rFonts w:ascii="標楷體" w:eastAsia="標楷體" w:hAnsi="標楷體" w:hint="eastAsia"/>
          <w:sz w:val="28"/>
          <w:szCs w:val="24"/>
        </w:rPr>
        <w:t>第一階段-闖關集星</w:t>
      </w:r>
      <w:r w:rsidR="005C4560" w:rsidRPr="00127DFB">
        <w:rPr>
          <w:rFonts w:ascii="標楷體" w:eastAsia="標楷體" w:hAnsi="標楷體" w:hint="eastAsia"/>
          <w:sz w:val="28"/>
          <w:szCs w:val="24"/>
        </w:rPr>
        <w:t>」及「</w:t>
      </w:r>
      <w:r w:rsidR="005C4560">
        <w:rPr>
          <w:rFonts w:ascii="標楷體" w:eastAsia="標楷體" w:hAnsi="標楷體" w:hint="eastAsia"/>
          <w:sz w:val="28"/>
          <w:szCs w:val="24"/>
        </w:rPr>
        <w:t>第二階段-總決</w:t>
      </w:r>
      <w:r w:rsidR="005C4560" w:rsidRPr="00127DFB">
        <w:rPr>
          <w:rFonts w:ascii="標楷體" w:eastAsia="標楷體" w:hAnsi="標楷體" w:hint="eastAsia"/>
          <w:sz w:val="28"/>
          <w:szCs w:val="24"/>
        </w:rPr>
        <w:t>賽」</w:t>
      </w:r>
      <w:r w:rsidR="005C4560">
        <w:rPr>
          <w:rFonts w:ascii="標楷體" w:eastAsia="標楷體" w:hAnsi="標楷體" w:hint="eastAsia"/>
          <w:sz w:val="28"/>
          <w:szCs w:val="24"/>
        </w:rPr>
        <w:t>，規劃以</w:t>
      </w:r>
      <w:r w:rsidR="005C4560">
        <w:rPr>
          <w:rFonts w:ascii="標楷體" w:eastAsia="標楷體" w:hAnsi="標楷體"/>
          <w:sz w:val="28"/>
          <w:szCs w:val="24"/>
        </w:rPr>
        <w:t>2</w:t>
      </w:r>
      <w:r w:rsidR="005C4560">
        <w:rPr>
          <w:rFonts w:ascii="標楷體" w:eastAsia="標楷體" w:hAnsi="標楷體" w:hint="eastAsia"/>
          <w:sz w:val="28"/>
          <w:szCs w:val="24"/>
        </w:rPr>
        <w:t>階段競</w:t>
      </w:r>
      <w:r w:rsidR="005C4560" w:rsidRPr="00127DFB">
        <w:rPr>
          <w:rFonts w:ascii="標楷體" w:eastAsia="標楷體" w:hAnsi="標楷體" w:hint="eastAsia"/>
          <w:sz w:val="28"/>
          <w:szCs w:val="24"/>
        </w:rPr>
        <w:t>賽</w:t>
      </w:r>
      <w:r w:rsidR="005C4560">
        <w:rPr>
          <w:rFonts w:ascii="標楷體" w:eastAsia="標楷體" w:hAnsi="標楷體" w:hint="eastAsia"/>
          <w:sz w:val="28"/>
          <w:szCs w:val="24"/>
        </w:rPr>
        <w:t>形式</w:t>
      </w:r>
      <w:r w:rsidR="005C4560" w:rsidRPr="00127DFB">
        <w:rPr>
          <w:rFonts w:ascii="標楷體" w:eastAsia="標楷體" w:hAnsi="標楷體" w:hint="eastAsia"/>
          <w:sz w:val="28"/>
          <w:szCs w:val="24"/>
        </w:rPr>
        <w:t>進行</w:t>
      </w:r>
      <w:r w:rsidR="00127DFB" w:rsidRPr="00127DFB">
        <w:rPr>
          <w:rFonts w:ascii="標楷體" w:eastAsia="標楷體" w:hAnsi="標楷體" w:hint="eastAsia"/>
          <w:sz w:val="28"/>
          <w:szCs w:val="24"/>
        </w:rPr>
        <w:t>。</w:t>
      </w:r>
    </w:p>
    <w:p w:rsidR="00BB019C" w:rsidRPr="00BB019C" w:rsidRDefault="00BB019C" w:rsidP="00BB019C">
      <w:pPr>
        <w:spacing w:line="440" w:lineRule="exact"/>
        <w:ind w:leftChars="236" w:left="566"/>
        <w:rPr>
          <w:rFonts w:ascii="標楷體" w:eastAsia="標楷體" w:hAnsi="標楷體"/>
          <w:sz w:val="28"/>
          <w:szCs w:val="24"/>
        </w:rPr>
      </w:pPr>
    </w:p>
    <w:p w:rsidR="00127DFB" w:rsidRDefault="00BB019C" w:rsidP="00392491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4"/>
        </w:rPr>
      </w:pPr>
      <w:bookmarkStart w:id="1" w:name="_Hlk38375089"/>
      <w:bookmarkStart w:id="2" w:name="_Hlk38375149"/>
      <w:r>
        <w:rPr>
          <w:rFonts w:ascii="標楷體" w:eastAsia="標楷體" w:hAnsi="標楷體" w:hint="eastAsia"/>
          <w:sz w:val="28"/>
          <w:szCs w:val="24"/>
        </w:rPr>
        <w:t>第一階段</w:t>
      </w:r>
      <w:r w:rsidR="00AF6645">
        <w:rPr>
          <w:rFonts w:ascii="標楷體" w:eastAsia="標楷體" w:hAnsi="標楷體" w:hint="eastAsia"/>
          <w:sz w:val="28"/>
          <w:szCs w:val="24"/>
        </w:rPr>
        <w:t>-</w:t>
      </w:r>
      <w:r w:rsidR="005C4560">
        <w:rPr>
          <w:rFonts w:ascii="標楷體" w:eastAsia="標楷體" w:hAnsi="標楷體" w:hint="eastAsia"/>
          <w:sz w:val="28"/>
          <w:szCs w:val="24"/>
        </w:rPr>
        <w:t>闖關集星</w:t>
      </w:r>
    </w:p>
    <w:p w:rsidR="00507527" w:rsidRDefault="00861343" w:rsidP="0039249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比</w:t>
      </w:r>
      <w:r w:rsidR="007453AC">
        <w:rPr>
          <w:rFonts w:ascii="標楷體" w:eastAsia="標楷體" w:hAnsi="標楷體" w:hint="eastAsia"/>
          <w:sz w:val="28"/>
          <w:szCs w:val="24"/>
        </w:rPr>
        <w:t>賽</w:t>
      </w:r>
      <w:r w:rsidR="00A26FDB">
        <w:rPr>
          <w:rFonts w:ascii="標楷體" w:eastAsia="標楷體" w:hAnsi="標楷體" w:hint="eastAsia"/>
          <w:sz w:val="28"/>
          <w:szCs w:val="24"/>
        </w:rPr>
        <w:t>規則</w:t>
      </w:r>
    </w:p>
    <w:p w:rsidR="007453AC" w:rsidRPr="00A66F42" w:rsidRDefault="00BB019C" w:rsidP="00507527">
      <w:pPr>
        <w:pStyle w:val="a3"/>
        <w:spacing w:line="440" w:lineRule="exact"/>
        <w:ind w:leftChars="0" w:left="200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8"/>
        </w:rPr>
        <w:t>參賽者須</w:t>
      </w:r>
      <w:r>
        <w:rPr>
          <w:rFonts w:ascii="標楷體" w:eastAsia="標楷體" w:hAnsi="標楷體" w:hint="eastAsia"/>
          <w:sz w:val="28"/>
          <w:szCs w:val="28"/>
        </w:rPr>
        <w:t>登入</w:t>
      </w:r>
      <w:r>
        <w:rPr>
          <w:rFonts w:ascii="Times New Roman" w:eastAsia="標楷體" w:hAnsi="Times New Roman" w:cs="Times New Roman" w:hint="eastAsia"/>
          <w:sz w:val="28"/>
          <w:szCs w:val="28"/>
        </w:rPr>
        <w:t>花蓮縣閱讀及</w:t>
      </w:r>
      <w:r w:rsidRPr="004B6666">
        <w:rPr>
          <w:rFonts w:ascii="Times New Roman" w:eastAsia="標楷體" w:hAnsi="Times New Roman" w:cs="Times New Roman" w:hint="eastAsia"/>
          <w:sz w:val="28"/>
          <w:szCs w:val="28"/>
        </w:rPr>
        <w:t>讀經平台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="00E63FF0">
        <w:rPr>
          <w:rFonts w:ascii="標楷體" w:eastAsia="標楷體" w:hAnsi="標楷體" w:cs="Times New Roman" w:hint="eastAsia"/>
          <w:sz w:val="28"/>
          <w:szCs w:val="28"/>
        </w:rPr>
        <w:t>進入平台首頁後</w:t>
      </w:r>
      <w:r w:rsidR="00E63FF0">
        <w:rPr>
          <w:rFonts w:ascii="Times New Roman" w:eastAsia="標楷體" w:hAnsi="Times New Roman" w:cs="Times New Roman" w:hint="eastAsia"/>
          <w:sz w:val="28"/>
          <w:szCs w:val="28"/>
        </w:rPr>
        <w:t>點選</w:t>
      </w:r>
      <w:r w:rsidR="00E63FF0" w:rsidRPr="00127DFB">
        <w:rPr>
          <w:rFonts w:ascii="標楷體" w:eastAsia="標楷體" w:hAnsi="標楷體" w:hint="eastAsia"/>
          <w:sz w:val="28"/>
          <w:szCs w:val="24"/>
        </w:rPr>
        <w:t>「</w:t>
      </w:r>
      <w:r w:rsidR="00E63FF0">
        <w:rPr>
          <w:rFonts w:ascii="Times New Roman" w:eastAsia="標楷體" w:hAnsi="Times New Roman" w:cs="Times New Roman" w:hint="eastAsia"/>
          <w:sz w:val="28"/>
          <w:szCs w:val="28"/>
        </w:rPr>
        <w:t>讀經趣</w:t>
      </w:r>
      <w:r w:rsidR="00E63FF0" w:rsidRPr="00127DFB">
        <w:rPr>
          <w:rFonts w:ascii="標楷體" w:eastAsia="標楷體" w:hAnsi="標楷體" w:hint="eastAsia"/>
          <w:sz w:val="28"/>
          <w:szCs w:val="24"/>
        </w:rPr>
        <w:t>」</w:t>
      </w:r>
      <w:r w:rsidR="00E63FF0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F666D4">
        <w:rPr>
          <w:rFonts w:ascii="標楷體" w:eastAsia="標楷體" w:hAnsi="標楷體" w:cs="Times New Roman" w:hint="eastAsia"/>
          <w:sz w:val="28"/>
          <w:szCs w:val="28"/>
        </w:rPr>
        <w:t>參賽者可自由選擇欲挑戰之年級星雲，進入星雲後選擇關卡</w:t>
      </w:r>
      <w:r w:rsidR="00A66F42">
        <w:rPr>
          <w:rFonts w:ascii="標楷體" w:eastAsia="標楷體" w:hAnsi="標楷體" w:cs="Times New Roman" w:hint="eastAsia"/>
          <w:sz w:val="28"/>
          <w:szCs w:val="28"/>
        </w:rPr>
        <w:t>進行闖關。</w:t>
      </w:r>
    </w:p>
    <w:p w:rsidR="00BB019C" w:rsidRDefault="00127DFB" w:rsidP="0039249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參加對象</w:t>
      </w:r>
    </w:p>
    <w:p w:rsidR="00127DFB" w:rsidRPr="00507527" w:rsidRDefault="00507527" w:rsidP="00507527">
      <w:pPr>
        <w:pStyle w:val="a3"/>
        <w:spacing w:line="440" w:lineRule="exact"/>
        <w:ind w:leftChars="0" w:left="200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花蓮全縣國小學生</w:t>
      </w:r>
      <w:r w:rsidR="00861343">
        <w:rPr>
          <w:rFonts w:ascii="標楷體" w:eastAsia="標楷體" w:hAnsi="標楷體" w:hint="eastAsia"/>
          <w:sz w:val="28"/>
          <w:szCs w:val="24"/>
        </w:rPr>
        <w:t>。</w:t>
      </w:r>
    </w:p>
    <w:p w:rsidR="00915B7C" w:rsidRDefault="00915B7C" w:rsidP="0039249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參賽方式</w:t>
      </w:r>
    </w:p>
    <w:p w:rsidR="00915B7C" w:rsidRPr="00BE08D6" w:rsidRDefault="00984A1E" w:rsidP="00915B7C">
      <w:pPr>
        <w:pStyle w:val="a3"/>
        <w:spacing w:line="440" w:lineRule="exact"/>
        <w:ind w:leftChars="0" w:left="200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於指定時間內</w:t>
      </w:r>
      <w:r w:rsidR="00710F7C">
        <w:rPr>
          <w:rFonts w:ascii="標楷體" w:eastAsia="標楷體" w:hAnsi="標楷體" w:hint="eastAsia"/>
          <w:sz w:val="28"/>
          <w:szCs w:val="24"/>
        </w:rPr>
        <w:t>登入</w:t>
      </w:r>
      <w:r w:rsidR="00BE08D6">
        <w:rPr>
          <w:rFonts w:ascii="Times New Roman" w:eastAsia="標楷體" w:hAnsi="Times New Roman" w:cs="Times New Roman" w:hint="eastAsia"/>
          <w:sz w:val="28"/>
          <w:szCs w:val="28"/>
        </w:rPr>
        <w:t>花蓮縣閱讀及</w:t>
      </w:r>
      <w:r w:rsidR="00BE08D6" w:rsidRPr="004B6666">
        <w:rPr>
          <w:rFonts w:ascii="Times New Roman" w:eastAsia="標楷體" w:hAnsi="Times New Roman" w:cs="Times New Roman" w:hint="eastAsia"/>
          <w:sz w:val="28"/>
          <w:szCs w:val="28"/>
        </w:rPr>
        <w:t>讀經</w:t>
      </w:r>
      <w:r w:rsidR="00710F7C">
        <w:rPr>
          <w:rFonts w:ascii="標楷體" w:eastAsia="標楷體" w:hAnsi="標楷體" w:hint="eastAsia"/>
          <w:sz w:val="28"/>
          <w:szCs w:val="24"/>
        </w:rPr>
        <w:t>平台</w:t>
      </w:r>
      <w:r>
        <w:rPr>
          <w:rFonts w:ascii="標楷體" w:eastAsia="標楷體" w:hAnsi="標楷體" w:hint="eastAsia"/>
          <w:sz w:val="28"/>
          <w:szCs w:val="24"/>
        </w:rPr>
        <w:t>(</w:t>
      </w:r>
      <w:r w:rsidR="00710F7C">
        <w:rPr>
          <w:rFonts w:ascii="標楷體" w:eastAsia="標楷體" w:hAnsi="標楷體" w:hint="eastAsia"/>
          <w:sz w:val="28"/>
          <w:szCs w:val="24"/>
        </w:rPr>
        <w:t>網址</w:t>
      </w:r>
      <w:hyperlink r:id="rId9" w:history="1">
        <w:r w:rsidR="00BE08D6" w:rsidRPr="00063670">
          <w:rPr>
            <w:rStyle w:val="af0"/>
            <w:rFonts w:ascii="標楷體" w:eastAsia="標楷體" w:hAnsi="標楷體"/>
            <w:sz w:val="28"/>
            <w:szCs w:val="24"/>
          </w:rPr>
          <w:t>https://is.gd/a3HqsM</w:t>
        </w:r>
      </w:hyperlink>
      <w:r w:rsidRPr="00984A1E">
        <w:rPr>
          <w:rFonts w:ascii="標楷體" w:eastAsia="標楷體" w:hAnsi="標楷體" w:hint="eastAsia"/>
          <w:sz w:val="28"/>
          <w:szCs w:val="24"/>
        </w:rPr>
        <w:t>)</w:t>
      </w:r>
      <w:r w:rsidR="00BE08D6">
        <w:rPr>
          <w:rFonts w:ascii="標楷體" w:eastAsia="標楷體" w:hAnsi="標楷體" w:hint="eastAsia"/>
          <w:sz w:val="28"/>
          <w:szCs w:val="24"/>
        </w:rPr>
        <w:t>，可選擇</w:t>
      </w:r>
      <w:r w:rsidR="000513BE">
        <w:rPr>
          <w:rFonts w:ascii="標楷體" w:eastAsia="標楷體" w:hAnsi="標楷體" w:hint="eastAsia"/>
          <w:sz w:val="28"/>
          <w:szCs w:val="24"/>
        </w:rPr>
        <w:t>執行</w:t>
      </w:r>
      <w:r w:rsidR="00BE08D6">
        <w:rPr>
          <w:rFonts w:ascii="標楷體" w:eastAsia="標楷體" w:hAnsi="標楷體" w:hint="eastAsia"/>
          <w:sz w:val="28"/>
          <w:szCs w:val="24"/>
        </w:rPr>
        <w:t>安裝</w:t>
      </w:r>
      <w:r w:rsidR="000513BE">
        <w:rPr>
          <w:rFonts w:ascii="標楷體" w:eastAsia="標楷體" w:hAnsi="標楷體" w:hint="eastAsia"/>
          <w:sz w:val="28"/>
          <w:szCs w:val="24"/>
        </w:rPr>
        <w:t>電腦版應用程式</w:t>
      </w:r>
      <w:r w:rsidR="00BE08D6">
        <w:rPr>
          <w:rFonts w:ascii="標楷體" w:eastAsia="標楷體" w:hAnsi="標楷體" w:hint="eastAsia"/>
          <w:sz w:val="28"/>
          <w:szCs w:val="24"/>
        </w:rPr>
        <w:t>，亦</w:t>
      </w:r>
      <w:r w:rsidR="00BE08D6">
        <w:rPr>
          <w:rFonts w:ascii="標楷體" w:eastAsia="標楷體" w:hAnsi="標楷體" w:hint="eastAsia"/>
          <w:sz w:val="28"/>
          <w:szCs w:val="24"/>
        </w:rPr>
        <w:lastRenderedPageBreak/>
        <w:t>可掃描QRCODE安裝</w:t>
      </w:r>
      <w:r w:rsidR="00DD7176">
        <w:rPr>
          <w:rFonts w:ascii="標楷體" w:eastAsia="標楷體" w:hAnsi="標楷體" w:hint="eastAsia"/>
          <w:sz w:val="28"/>
          <w:szCs w:val="24"/>
        </w:rPr>
        <w:t>行動裝置</w:t>
      </w:r>
      <w:r w:rsidR="00BE08D6">
        <w:rPr>
          <w:rFonts w:ascii="標楷體" w:eastAsia="標楷體" w:hAnsi="標楷體" w:hint="eastAsia"/>
          <w:sz w:val="28"/>
          <w:szCs w:val="24"/>
        </w:rPr>
        <w:t>APP。</w:t>
      </w:r>
    </w:p>
    <w:p w:rsidR="00861343" w:rsidRPr="00861343" w:rsidRDefault="00861343" w:rsidP="0039249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計分</w:t>
      </w:r>
      <w:r w:rsidR="00127DFB">
        <w:rPr>
          <w:rFonts w:ascii="標楷體" w:eastAsia="標楷體" w:hAnsi="標楷體" w:hint="eastAsia"/>
          <w:sz w:val="28"/>
          <w:szCs w:val="24"/>
        </w:rPr>
        <w:t>方式</w:t>
      </w:r>
    </w:p>
    <w:p w:rsidR="00C6137D" w:rsidRPr="00753087" w:rsidRDefault="0018371F" w:rsidP="00392491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4"/>
        </w:rPr>
      </w:pPr>
      <w:r w:rsidRPr="00753087">
        <w:rPr>
          <w:rFonts w:ascii="標楷體" w:eastAsia="標楷體" w:hAnsi="標楷體" w:hint="eastAsia"/>
          <w:sz w:val="28"/>
          <w:szCs w:val="24"/>
        </w:rPr>
        <w:t>既有使用者維持原星數進行累計；首次使用者自零星數進行累計</w:t>
      </w:r>
      <w:r w:rsidR="00AE58D2" w:rsidRPr="00753087">
        <w:rPr>
          <w:rFonts w:ascii="標楷體" w:eastAsia="標楷體" w:hAnsi="標楷體" w:hint="eastAsia"/>
          <w:sz w:val="28"/>
          <w:szCs w:val="24"/>
        </w:rPr>
        <w:t>。</w:t>
      </w:r>
    </w:p>
    <w:p w:rsidR="00C6137D" w:rsidRPr="00753087" w:rsidRDefault="00C6137D" w:rsidP="00392491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4"/>
        </w:rPr>
      </w:pPr>
      <w:r w:rsidRPr="00753087">
        <w:rPr>
          <w:rFonts w:ascii="標楷體" w:eastAsia="標楷體" w:hAnsi="標楷體" w:hint="eastAsia"/>
          <w:sz w:val="28"/>
          <w:szCs w:val="24"/>
        </w:rPr>
        <w:t>一</w:t>
      </w:r>
      <w:r w:rsidR="00BE5C26" w:rsidRPr="00753087">
        <w:rPr>
          <w:rFonts w:ascii="標楷體" w:eastAsia="標楷體" w:hAnsi="標楷體" w:hint="eastAsia"/>
          <w:sz w:val="28"/>
          <w:szCs w:val="24"/>
        </w:rPr>
        <w:t>至</w:t>
      </w:r>
      <w:r w:rsidRPr="00753087">
        <w:rPr>
          <w:rFonts w:ascii="標楷體" w:eastAsia="標楷體" w:hAnsi="標楷體" w:hint="eastAsia"/>
          <w:sz w:val="28"/>
          <w:szCs w:val="24"/>
        </w:rPr>
        <w:t>六年級共151關，每關最高可獲得3顆星，合計共</w:t>
      </w:r>
      <w:r w:rsidRPr="00753087">
        <w:rPr>
          <w:rFonts w:ascii="標楷體" w:eastAsia="標楷體" w:hAnsi="標楷體"/>
          <w:sz w:val="28"/>
          <w:szCs w:val="24"/>
        </w:rPr>
        <w:t>453</w:t>
      </w:r>
      <w:r w:rsidRPr="00753087">
        <w:rPr>
          <w:rFonts w:ascii="標楷體" w:eastAsia="標楷體" w:hAnsi="標楷體" w:hint="eastAsia"/>
          <w:sz w:val="28"/>
          <w:szCs w:val="24"/>
        </w:rPr>
        <w:t>顆星，每天有10次闖關機會即最多一日可得3</w:t>
      </w:r>
      <w:r w:rsidRPr="00753087">
        <w:rPr>
          <w:rFonts w:ascii="標楷體" w:eastAsia="標楷體" w:hAnsi="標楷體"/>
          <w:sz w:val="28"/>
          <w:szCs w:val="24"/>
        </w:rPr>
        <w:t>0</w:t>
      </w:r>
      <w:r w:rsidRPr="00753087">
        <w:rPr>
          <w:rFonts w:ascii="標楷體" w:eastAsia="標楷體" w:hAnsi="標楷體" w:hint="eastAsia"/>
          <w:sz w:val="28"/>
          <w:szCs w:val="24"/>
        </w:rPr>
        <w:t>顆星，換算約16天可集滿總星數。</w:t>
      </w:r>
    </w:p>
    <w:p w:rsidR="00127DFB" w:rsidRPr="00753087" w:rsidRDefault="0085440B" w:rsidP="003E4D3B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4"/>
        </w:rPr>
      </w:pPr>
      <w:r w:rsidRPr="00753087">
        <w:rPr>
          <w:rFonts w:ascii="標楷體" w:eastAsia="標楷體" w:hAnsi="標楷體" w:hint="eastAsia"/>
          <w:sz w:val="28"/>
          <w:szCs w:val="24"/>
        </w:rPr>
        <w:t>提供</w:t>
      </w:r>
      <w:r w:rsidR="003E4D3B" w:rsidRPr="00753087">
        <w:rPr>
          <w:rFonts w:ascii="標楷體" w:eastAsia="標楷體" w:hAnsi="標楷體" w:hint="eastAsia"/>
          <w:sz w:val="28"/>
          <w:szCs w:val="24"/>
        </w:rPr>
        <w:t>所有</w:t>
      </w:r>
      <w:r w:rsidR="00AF6C18" w:rsidRPr="00753087">
        <w:rPr>
          <w:rFonts w:ascii="標楷體" w:eastAsia="標楷體" w:hAnsi="標楷體" w:hint="eastAsia"/>
          <w:sz w:val="28"/>
          <w:szCs w:val="24"/>
        </w:rPr>
        <w:t>使用者</w:t>
      </w:r>
      <w:r w:rsidRPr="00753087">
        <w:rPr>
          <w:rFonts w:ascii="標楷體" w:eastAsia="標楷體" w:hAnsi="標楷體" w:hint="eastAsia"/>
          <w:sz w:val="28"/>
          <w:szCs w:val="24"/>
        </w:rPr>
        <w:t>皆</w:t>
      </w:r>
      <w:r w:rsidR="00C6137D" w:rsidRPr="00753087">
        <w:rPr>
          <w:rFonts w:ascii="標楷體" w:eastAsia="標楷體" w:hAnsi="標楷體" w:hint="eastAsia"/>
          <w:sz w:val="28"/>
          <w:szCs w:val="24"/>
        </w:rPr>
        <w:t>能</w:t>
      </w:r>
      <w:r w:rsidR="003F510D" w:rsidRPr="00753087">
        <w:rPr>
          <w:rFonts w:ascii="標楷體" w:eastAsia="標楷體" w:hAnsi="標楷體" w:hint="eastAsia"/>
          <w:sz w:val="28"/>
          <w:szCs w:val="24"/>
        </w:rPr>
        <w:t>享有</w:t>
      </w:r>
      <w:r w:rsidR="00C6137D" w:rsidRPr="00753087">
        <w:rPr>
          <w:rFonts w:ascii="標楷體" w:eastAsia="標楷體" w:hAnsi="標楷體" w:hint="eastAsia"/>
          <w:sz w:val="28"/>
          <w:szCs w:val="24"/>
        </w:rPr>
        <w:t>集滿</w:t>
      </w:r>
      <w:r w:rsidR="003F510D" w:rsidRPr="00753087">
        <w:rPr>
          <w:rFonts w:ascii="標楷體" w:eastAsia="標楷體" w:hAnsi="標楷體" w:hint="eastAsia"/>
          <w:sz w:val="28"/>
          <w:szCs w:val="24"/>
        </w:rPr>
        <w:t>總</w:t>
      </w:r>
      <w:r w:rsidR="00C6137D" w:rsidRPr="00753087">
        <w:rPr>
          <w:rFonts w:ascii="標楷體" w:eastAsia="標楷體" w:hAnsi="標楷體" w:hint="eastAsia"/>
          <w:sz w:val="28"/>
          <w:szCs w:val="24"/>
        </w:rPr>
        <w:t>星數</w:t>
      </w:r>
      <w:r w:rsidR="008C2BC1" w:rsidRPr="00753087">
        <w:rPr>
          <w:rFonts w:ascii="標楷體" w:eastAsia="標楷體" w:hAnsi="標楷體" w:hint="eastAsia"/>
          <w:sz w:val="28"/>
          <w:szCs w:val="24"/>
        </w:rPr>
        <w:t>之充裕比賽時間</w:t>
      </w:r>
      <w:r w:rsidR="00C6137D" w:rsidRPr="00753087">
        <w:rPr>
          <w:rFonts w:ascii="標楷體" w:eastAsia="標楷體" w:hAnsi="標楷體" w:hint="eastAsia"/>
          <w:sz w:val="28"/>
          <w:szCs w:val="24"/>
        </w:rPr>
        <w:t>。</w:t>
      </w:r>
      <w:r w:rsidR="003E4D3B" w:rsidRPr="00753087">
        <w:rPr>
          <w:rFonts w:ascii="標楷體" w:eastAsia="標楷體" w:hAnsi="標楷體" w:hint="eastAsia"/>
          <w:sz w:val="28"/>
          <w:szCs w:val="24"/>
        </w:rPr>
        <w:t>集星制度取決於使用者對經書內容的熟悉程度，愈熟稔的使用者即能愈快集滿星數。</w:t>
      </w:r>
    </w:p>
    <w:p w:rsidR="00127DFB" w:rsidRDefault="00603DB6" w:rsidP="00392491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4"/>
        </w:rPr>
      </w:pPr>
      <w:r w:rsidRPr="00F10EB2">
        <w:rPr>
          <w:rFonts w:ascii="標楷體" w:eastAsia="標楷體" w:hAnsi="標楷體" w:cs="Times New Roman" w:hint="eastAsia"/>
          <w:kern w:val="0"/>
          <w:sz w:val="28"/>
          <w:szCs w:val="24"/>
        </w:rPr>
        <w:t>比賽成績將取各組中最佳分數前</w:t>
      </w:r>
      <w:r w:rsidRPr="00F10EB2">
        <w:rPr>
          <w:rFonts w:ascii="標楷體" w:eastAsia="標楷體" w:hAnsi="標楷體" w:cs="Times New Roman"/>
          <w:kern w:val="0"/>
          <w:sz w:val="28"/>
          <w:szCs w:val="24"/>
        </w:rPr>
        <w:t>50</w:t>
      </w:r>
      <w:r>
        <w:rPr>
          <w:rFonts w:ascii="標楷體" w:eastAsia="標楷體" w:hAnsi="標楷體" w:cs="Times New Roman" w:hint="eastAsia"/>
          <w:kern w:val="0"/>
          <w:sz w:val="28"/>
          <w:szCs w:val="24"/>
        </w:rPr>
        <w:t>名</w:t>
      </w:r>
      <w:r w:rsidRPr="00C76F8E">
        <w:rPr>
          <w:rFonts w:ascii="標楷體" w:eastAsia="標楷體" w:hAnsi="標楷體" w:cs="Times New Roman" w:hint="eastAsia"/>
          <w:kern w:val="0"/>
          <w:sz w:val="28"/>
          <w:szCs w:val="24"/>
        </w:rPr>
        <w:t>為</w:t>
      </w:r>
      <w:r>
        <w:rPr>
          <w:rFonts w:ascii="標楷體" w:eastAsia="標楷體" w:hAnsi="標楷體" w:cs="Times New Roman" w:hint="eastAsia"/>
          <w:kern w:val="0"/>
          <w:sz w:val="28"/>
          <w:szCs w:val="24"/>
        </w:rPr>
        <w:t>晉級決賽資格之</w:t>
      </w:r>
      <w:r w:rsidRPr="00C76F8E">
        <w:rPr>
          <w:rFonts w:ascii="標楷體" w:eastAsia="標楷體" w:hAnsi="標楷體" w:cs="Times New Roman" w:hint="eastAsia"/>
          <w:kern w:val="0"/>
          <w:sz w:val="28"/>
          <w:szCs w:val="24"/>
        </w:rPr>
        <w:t>依據</w:t>
      </w:r>
      <w:r w:rsidR="00B94C50">
        <w:rPr>
          <w:rFonts w:ascii="標楷體" w:eastAsia="標楷體" w:hAnsi="標楷體" w:hint="eastAsia"/>
          <w:sz w:val="28"/>
          <w:szCs w:val="24"/>
        </w:rPr>
        <w:t>。</w:t>
      </w:r>
    </w:p>
    <w:bookmarkEnd w:id="1"/>
    <w:p w:rsidR="00CA1347" w:rsidRPr="00127DFB" w:rsidRDefault="0018371F" w:rsidP="00392491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總星數相同</w:t>
      </w:r>
      <w:r w:rsidRPr="00F10EB2">
        <w:rPr>
          <w:rFonts w:ascii="標楷體" w:eastAsia="標楷體" w:hAnsi="標楷體" w:hint="eastAsia"/>
          <w:sz w:val="28"/>
          <w:szCs w:val="24"/>
        </w:rPr>
        <w:t>者則並列入選晉級</w:t>
      </w:r>
      <w:r w:rsidRPr="00C76F8E">
        <w:rPr>
          <w:rFonts w:ascii="標楷體" w:eastAsia="標楷體" w:hAnsi="標楷體" w:cs="Times New Roman" w:hint="eastAsia"/>
          <w:kern w:val="0"/>
          <w:sz w:val="28"/>
          <w:szCs w:val="24"/>
        </w:rPr>
        <w:t>。</w:t>
      </w:r>
    </w:p>
    <w:p w:rsidR="00127DFB" w:rsidRDefault="007B2E9B" w:rsidP="00392491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活動</w:t>
      </w:r>
      <w:r w:rsidR="00127DFB">
        <w:rPr>
          <w:rFonts w:ascii="標楷體" w:eastAsia="標楷體" w:hAnsi="標楷體" w:hint="eastAsia"/>
          <w:sz w:val="28"/>
          <w:szCs w:val="24"/>
        </w:rPr>
        <w:t>時間</w:t>
      </w:r>
    </w:p>
    <w:tbl>
      <w:tblPr>
        <w:tblStyle w:val="af"/>
        <w:tblW w:w="0" w:type="auto"/>
        <w:tblInd w:w="2006" w:type="dxa"/>
        <w:tblLook w:val="04A0"/>
      </w:tblPr>
      <w:tblGrid>
        <w:gridCol w:w="1533"/>
        <w:gridCol w:w="6095"/>
      </w:tblGrid>
      <w:tr w:rsidR="00B45F23" w:rsidTr="00092C1C">
        <w:tc>
          <w:tcPr>
            <w:tcW w:w="1533" w:type="dxa"/>
            <w:shd w:val="clear" w:color="auto" w:fill="BDD6EE" w:themeFill="accent1" w:themeFillTint="66"/>
          </w:tcPr>
          <w:p w:rsidR="00B45F23" w:rsidRDefault="00B45F23" w:rsidP="007453AC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賽制</w:t>
            </w:r>
          </w:p>
        </w:tc>
        <w:tc>
          <w:tcPr>
            <w:tcW w:w="6095" w:type="dxa"/>
            <w:shd w:val="clear" w:color="auto" w:fill="BDD6EE" w:themeFill="accent1" w:themeFillTint="66"/>
          </w:tcPr>
          <w:p w:rsidR="00B45F23" w:rsidRDefault="00B45F23" w:rsidP="007453AC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時間</w:t>
            </w:r>
          </w:p>
        </w:tc>
      </w:tr>
      <w:tr w:rsidR="00B45F23" w:rsidRPr="00CB723D" w:rsidTr="00EC2155">
        <w:tc>
          <w:tcPr>
            <w:tcW w:w="1533" w:type="dxa"/>
            <w:vAlign w:val="center"/>
          </w:tcPr>
          <w:p w:rsidR="00B45F23" w:rsidRDefault="005C4560" w:rsidP="00773C86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闖關集星</w:t>
            </w:r>
          </w:p>
        </w:tc>
        <w:tc>
          <w:tcPr>
            <w:tcW w:w="6095" w:type="dxa"/>
            <w:vAlign w:val="center"/>
          </w:tcPr>
          <w:p w:rsidR="00B45F23" w:rsidRPr="00C91DB7" w:rsidRDefault="00753087" w:rsidP="00773C8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3087">
              <w:rPr>
                <w:rFonts w:ascii="標楷體" w:eastAsia="標楷體" w:hAnsi="標楷體" w:hint="eastAsia"/>
                <w:sz w:val="28"/>
                <w:szCs w:val="28"/>
              </w:rPr>
              <w:t>星數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累計</w:t>
            </w:r>
            <w:r w:rsidR="00B45F23" w:rsidRPr="00C91DB7">
              <w:rPr>
                <w:rFonts w:ascii="標楷體" w:eastAsia="標楷體" w:hAnsi="標楷體" w:hint="eastAsia"/>
                <w:sz w:val="28"/>
                <w:szCs w:val="28"/>
              </w:rPr>
              <w:t>至10</w:t>
            </w:r>
            <w:r w:rsidR="00B45F23" w:rsidRPr="00C91DB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B45F23" w:rsidRPr="00C91DB7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771396" w:rsidRPr="00C91DB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B45F23" w:rsidRPr="00C91DB7">
              <w:rPr>
                <w:rFonts w:ascii="標楷體" w:eastAsia="標楷體" w:hAnsi="標楷體" w:hint="eastAsia"/>
                <w:sz w:val="28"/>
                <w:szCs w:val="28"/>
              </w:rPr>
              <w:t xml:space="preserve">月 </w:t>
            </w:r>
            <w:r w:rsidR="00771396" w:rsidRPr="00C91DB7">
              <w:rPr>
                <w:rFonts w:ascii="標楷體" w:eastAsia="標楷體" w:hAnsi="標楷體"/>
                <w:sz w:val="28"/>
                <w:szCs w:val="28"/>
              </w:rPr>
              <w:t>21</w:t>
            </w:r>
            <w:r w:rsidR="00B45F23" w:rsidRPr="00C91DB7">
              <w:rPr>
                <w:rFonts w:ascii="標楷體" w:eastAsia="標楷體" w:hAnsi="標楷體" w:hint="eastAsia"/>
                <w:sz w:val="28"/>
                <w:szCs w:val="28"/>
              </w:rPr>
              <w:t>日(星期</w:t>
            </w:r>
            <w:r w:rsidR="00771396" w:rsidRPr="00C91DB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B45F23" w:rsidRPr="00C91DB7">
              <w:rPr>
                <w:rFonts w:ascii="標楷體" w:eastAsia="標楷體" w:hAnsi="標楷體" w:hint="eastAsia"/>
                <w:sz w:val="28"/>
                <w:szCs w:val="28"/>
              </w:rPr>
              <w:t>)中午1</w:t>
            </w:r>
            <w:r w:rsidR="00B45F23" w:rsidRPr="00C91DB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B45F23" w:rsidRPr="00C91DB7">
              <w:rPr>
                <w:rFonts w:ascii="標楷體" w:eastAsia="標楷體" w:hAnsi="標楷體" w:hint="eastAsia"/>
                <w:sz w:val="28"/>
                <w:szCs w:val="28"/>
              </w:rPr>
              <w:t>點止</w:t>
            </w:r>
          </w:p>
        </w:tc>
      </w:tr>
      <w:tr w:rsidR="00B45F23" w:rsidRPr="00CB723D" w:rsidTr="00EC2155">
        <w:tc>
          <w:tcPr>
            <w:tcW w:w="1533" w:type="dxa"/>
            <w:vAlign w:val="center"/>
          </w:tcPr>
          <w:p w:rsidR="00B45F23" w:rsidRPr="00EC2155" w:rsidRDefault="00876762" w:rsidP="00773C86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晉級</w:t>
            </w:r>
            <w:r w:rsidR="00EC2155" w:rsidRPr="00EC21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決賽名單公佈</w:t>
            </w:r>
          </w:p>
        </w:tc>
        <w:tc>
          <w:tcPr>
            <w:tcW w:w="6095" w:type="dxa"/>
            <w:vAlign w:val="center"/>
          </w:tcPr>
          <w:p w:rsidR="00B45F23" w:rsidRDefault="00EC2155" w:rsidP="00773C8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27DFB">
              <w:rPr>
                <w:rFonts w:ascii="標楷體" w:eastAsia="標楷體" w:hAnsi="標楷體" w:hint="eastAsia"/>
                <w:sz w:val="28"/>
                <w:szCs w:val="24"/>
              </w:rPr>
              <w:t>10</w:t>
            </w:r>
            <w:r>
              <w:rPr>
                <w:rFonts w:ascii="標楷體" w:eastAsia="標楷體" w:hAnsi="標楷體"/>
                <w:sz w:val="28"/>
                <w:szCs w:val="24"/>
              </w:rPr>
              <w:t>9</w:t>
            </w:r>
            <w:r w:rsidRPr="00127DFB">
              <w:rPr>
                <w:rFonts w:ascii="標楷體" w:eastAsia="標楷體" w:hAnsi="標楷體" w:hint="eastAsia"/>
                <w:sz w:val="28"/>
                <w:szCs w:val="24"/>
              </w:rPr>
              <w:t xml:space="preserve">年 </w:t>
            </w:r>
            <w:r w:rsidR="00771396">
              <w:rPr>
                <w:rFonts w:ascii="標楷體" w:eastAsia="標楷體" w:hAnsi="標楷體" w:hint="eastAsia"/>
                <w:sz w:val="28"/>
                <w:szCs w:val="24"/>
              </w:rPr>
              <w:t>6</w:t>
            </w:r>
            <w:r w:rsidRPr="00127DFB">
              <w:rPr>
                <w:rFonts w:ascii="標楷體" w:eastAsia="標楷體" w:hAnsi="標楷體" w:hint="eastAsia"/>
                <w:sz w:val="28"/>
                <w:szCs w:val="24"/>
              </w:rPr>
              <w:t xml:space="preserve">月 </w:t>
            </w:r>
            <w:r w:rsidR="00771396">
              <w:rPr>
                <w:rFonts w:ascii="標楷體" w:eastAsia="標楷體" w:hAnsi="標楷體"/>
                <w:sz w:val="28"/>
                <w:szCs w:val="24"/>
              </w:rPr>
              <w:t>22</w:t>
            </w:r>
            <w:r w:rsidRPr="00127DFB">
              <w:rPr>
                <w:rFonts w:ascii="標楷體" w:eastAsia="標楷體" w:hAnsi="標楷體" w:hint="eastAsia"/>
                <w:sz w:val="28"/>
                <w:szCs w:val="24"/>
              </w:rPr>
              <w:t>日(星期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一</w:t>
            </w:r>
            <w:r w:rsidRPr="00127DFB">
              <w:rPr>
                <w:rFonts w:ascii="標楷體" w:eastAsia="標楷體" w:hAnsi="標楷體" w:hint="eastAsia"/>
                <w:sz w:val="28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中午1</w:t>
            </w:r>
            <w:r>
              <w:rPr>
                <w:rFonts w:ascii="標楷體" w:eastAsia="標楷體" w:hAnsi="標楷體"/>
                <w:sz w:val="28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點</w:t>
            </w:r>
          </w:p>
        </w:tc>
      </w:tr>
    </w:tbl>
    <w:p w:rsidR="009A1F7D" w:rsidRPr="00FB7E3E" w:rsidRDefault="009A1F7D" w:rsidP="00FB7E3E">
      <w:pPr>
        <w:spacing w:line="440" w:lineRule="exact"/>
        <w:rPr>
          <w:rFonts w:ascii="標楷體" w:eastAsia="標楷體" w:hAnsi="標楷體"/>
          <w:sz w:val="28"/>
          <w:szCs w:val="24"/>
        </w:rPr>
      </w:pPr>
    </w:p>
    <w:p w:rsidR="00276733" w:rsidRDefault="00FB7E3E" w:rsidP="00392491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4"/>
        </w:rPr>
      </w:pPr>
      <w:bookmarkStart w:id="3" w:name="_Hlk38375122"/>
      <w:r>
        <w:rPr>
          <w:rFonts w:ascii="標楷體" w:eastAsia="標楷體" w:hAnsi="標楷體" w:hint="eastAsia"/>
          <w:sz w:val="28"/>
          <w:szCs w:val="24"/>
        </w:rPr>
        <w:t>第二階段-總決賽</w:t>
      </w:r>
    </w:p>
    <w:p w:rsidR="00AB0F9B" w:rsidRDefault="00AB0F9B" w:rsidP="00392491">
      <w:pPr>
        <w:pStyle w:val="a3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比賽規則</w:t>
      </w:r>
    </w:p>
    <w:p w:rsidR="00515B6E" w:rsidRDefault="00515B6E" w:rsidP="00515B6E">
      <w:pPr>
        <w:pStyle w:val="a3"/>
        <w:spacing w:line="440" w:lineRule="exact"/>
        <w:ind w:leftChars="0" w:left="213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符合總決賽資格者</w:t>
      </w:r>
      <w:r w:rsidRPr="00D5335F">
        <w:rPr>
          <w:rFonts w:ascii="標楷體" w:eastAsia="標楷體" w:hAnsi="標楷體"/>
          <w:sz w:val="28"/>
          <w:szCs w:val="28"/>
        </w:rPr>
        <w:t>須</w:t>
      </w:r>
      <w:r w:rsidR="00560DC7" w:rsidRPr="00D5335F">
        <w:rPr>
          <w:rFonts w:ascii="標楷體" w:eastAsia="標楷體" w:hAnsi="標楷體" w:hint="eastAsia"/>
          <w:sz w:val="28"/>
          <w:szCs w:val="28"/>
        </w:rPr>
        <w:t>下載並</w:t>
      </w:r>
      <w:r>
        <w:rPr>
          <w:rFonts w:ascii="標楷體" w:eastAsia="標楷體" w:hAnsi="標楷體" w:hint="eastAsia"/>
          <w:sz w:val="28"/>
          <w:szCs w:val="28"/>
        </w:rPr>
        <w:t>登入</w:t>
      </w:r>
      <w:r>
        <w:rPr>
          <w:rFonts w:ascii="Times New Roman" w:eastAsia="標楷體" w:hAnsi="Times New Roman" w:cs="Times New Roman" w:hint="eastAsia"/>
          <w:sz w:val="28"/>
          <w:szCs w:val="28"/>
        </w:rPr>
        <w:t>決戰競賽</w:t>
      </w:r>
      <w:r w:rsidRPr="004B6666">
        <w:rPr>
          <w:rFonts w:ascii="Times New Roman" w:eastAsia="標楷體" w:hAnsi="Times New Roman" w:cs="Times New Roman" w:hint="eastAsia"/>
          <w:sz w:val="28"/>
          <w:szCs w:val="28"/>
        </w:rPr>
        <w:t>平台</w:t>
      </w:r>
      <w:r>
        <w:rPr>
          <w:rFonts w:ascii="標楷體" w:eastAsia="標楷體" w:hAnsi="標楷體" w:cs="Times New Roman" w:hint="eastAsia"/>
          <w:sz w:val="28"/>
          <w:szCs w:val="28"/>
        </w:rPr>
        <w:t>，進入平台後依指示操作</w:t>
      </w:r>
      <w:r w:rsidR="00560DC7" w:rsidRPr="00D5335F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D5335F">
        <w:rPr>
          <w:rFonts w:ascii="標楷體" w:eastAsia="標楷體" w:hAnsi="標楷體" w:cs="Times New Roman" w:hint="eastAsia"/>
          <w:sz w:val="28"/>
          <w:szCs w:val="28"/>
        </w:rPr>
        <w:t>進</w:t>
      </w:r>
      <w:r>
        <w:rPr>
          <w:rFonts w:ascii="標楷體" w:eastAsia="標楷體" w:hAnsi="標楷體" w:cs="Times New Roman" w:hint="eastAsia"/>
          <w:sz w:val="28"/>
          <w:szCs w:val="28"/>
        </w:rPr>
        <w:t>行限時挑戰賽。</w:t>
      </w:r>
    </w:p>
    <w:p w:rsidR="00AB0F9B" w:rsidRDefault="00D04FCA" w:rsidP="00392491">
      <w:pPr>
        <w:pStyle w:val="a3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參加對象</w:t>
      </w:r>
    </w:p>
    <w:p w:rsidR="00695B4F" w:rsidRDefault="00695B4F" w:rsidP="00695B4F">
      <w:pPr>
        <w:pStyle w:val="a3"/>
        <w:spacing w:line="440" w:lineRule="exact"/>
        <w:ind w:leftChars="0" w:left="2137"/>
        <w:rPr>
          <w:rFonts w:ascii="標楷體" w:eastAsia="標楷體" w:hAnsi="標楷體"/>
          <w:sz w:val="28"/>
          <w:szCs w:val="24"/>
        </w:rPr>
      </w:pPr>
      <w:r w:rsidRPr="00D04FCA">
        <w:rPr>
          <w:rFonts w:ascii="標楷體" w:eastAsia="標楷體" w:hAnsi="標楷體"/>
          <w:sz w:val="28"/>
          <w:szCs w:val="24"/>
        </w:rPr>
        <w:t>低、中、高年級各組總星數</w:t>
      </w:r>
      <w:r>
        <w:rPr>
          <w:rFonts w:ascii="標楷體" w:eastAsia="標楷體" w:hAnsi="標楷體" w:hint="eastAsia"/>
          <w:sz w:val="28"/>
          <w:szCs w:val="24"/>
        </w:rPr>
        <w:t>合計排序</w:t>
      </w:r>
      <w:r w:rsidRPr="00D04FCA">
        <w:rPr>
          <w:rFonts w:ascii="標楷體" w:eastAsia="標楷體" w:hAnsi="標楷體"/>
          <w:sz w:val="28"/>
          <w:szCs w:val="24"/>
        </w:rPr>
        <w:t>前50名</w:t>
      </w:r>
      <w:r>
        <w:rPr>
          <w:rFonts w:ascii="標楷體" w:eastAsia="標楷體" w:hAnsi="標楷體" w:hint="eastAsia"/>
          <w:sz w:val="28"/>
          <w:szCs w:val="24"/>
        </w:rPr>
        <w:t>者。</w:t>
      </w:r>
    </w:p>
    <w:p w:rsidR="00695B4F" w:rsidRDefault="00695B4F" w:rsidP="00392491">
      <w:pPr>
        <w:pStyle w:val="a3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參賽方式</w:t>
      </w:r>
    </w:p>
    <w:p w:rsidR="00D04FCA" w:rsidRDefault="00984A1E" w:rsidP="00D04FCA">
      <w:pPr>
        <w:pStyle w:val="a3"/>
        <w:spacing w:line="440" w:lineRule="exact"/>
        <w:ind w:leftChars="0" w:left="2137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於指定時間內</w:t>
      </w:r>
      <w:r w:rsidR="00695B4F">
        <w:rPr>
          <w:rFonts w:ascii="標楷體" w:eastAsia="標楷體" w:hAnsi="標楷體" w:hint="eastAsia"/>
          <w:sz w:val="28"/>
          <w:szCs w:val="24"/>
        </w:rPr>
        <w:t>登入</w:t>
      </w:r>
      <w:r>
        <w:rPr>
          <w:rFonts w:ascii="Times New Roman" w:eastAsia="標楷體" w:hAnsi="Times New Roman" w:cs="Times New Roman" w:hint="eastAsia"/>
          <w:sz w:val="28"/>
          <w:szCs w:val="28"/>
        </w:rPr>
        <w:t>決賽</w:t>
      </w:r>
      <w:r w:rsidR="00695B4F">
        <w:rPr>
          <w:rFonts w:ascii="標楷體" w:eastAsia="標楷體" w:hAnsi="標楷體" w:hint="eastAsia"/>
          <w:sz w:val="28"/>
          <w:szCs w:val="24"/>
        </w:rPr>
        <w:t>平台網址</w:t>
      </w:r>
      <w:hyperlink r:id="rId10" w:history="1">
        <w:r w:rsidRPr="00063670">
          <w:rPr>
            <w:rStyle w:val="af0"/>
            <w:rFonts w:ascii="標楷體" w:eastAsia="標楷體" w:hAnsi="標楷體"/>
            <w:sz w:val="28"/>
            <w:szCs w:val="24"/>
          </w:rPr>
          <w:t>https://is.gd/a3HqsM</w:t>
        </w:r>
      </w:hyperlink>
      <w:r w:rsidR="00D04FCA">
        <w:rPr>
          <w:rFonts w:ascii="標楷體" w:eastAsia="標楷體" w:hAnsi="標楷體" w:hint="eastAsia"/>
          <w:sz w:val="28"/>
          <w:szCs w:val="24"/>
        </w:rPr>
        <w:t>。</w:t>
      </w:r>
    </w:p>
    <w:p w:rsidR="00D04FCA" w:rsidRDefault="00B51A69" w:rsidP="00392491">
      <w:pPr>
        <w:pStyle w:val="a3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計分方式</w:t>
      </w:r>
    </w:p>
    <w:p w:rsidR="00FB5ABC" w:rsidRPr="00A708FE" w:rsidRDefault="00A708FE" w:rsidP="00A708FE">
      <w:pPr>
        <w:pStyle w:val="a3"/>
        <w:spacing w:line="440" w:lineRule="exact"/>
        <w:ind w:leftChars="0" w:left="2137"/>
        <w:rPr>
          <w:rFonts w:ascii="標楷體" w:eastAsia="標楷體" w:hAnsi="標楷體"/>
          <w:strike/>
          <w:sz w:val="28"/>
          <w:szCs w:val="24"/>
        </w:rPr>
      </w:pPr>
      <w:r w:rsidRPr="00D5335F">
        <w:rPr>
          <w:rFonts w:ascii="標楷體" w:eastAsia="標楷體" w:hAnsi="標楷體" w:hint="eastAsia"/>
          <w:sz w:val="28"/>
          <w:szCs w:val="24"/>
        </w:rPr>
        <w:t>決賽共有100道題目，參賽者須一股作氣連續回答題目，答錯5題即結束挑戰，在答錯</w:t>
      </w:r>
      <w:r w:rsidR="00367E05" w:rsidRPr="00D5335F">
        <w:rPr>
          <w:rFonts w:ascii="標楷體" w:eastAsia="標楷體" w:hAnsi="標楷體" w:hint="eastAsia"/>
          <w:sz w:val="28"/>
          <w:szCs w:val="24"/>
        </w:rPr>
        <w:t>不</w:t>
      </w:r>
      <w:r w:rsidRPr="00D5335F">
        <w:rPr>
          <w:rFonts w:ascii="標楷體" w:eastAsia="標楷體" w:hAnsi="標楷體" w:hint="eastAsia"/>
          <w:sz w:val="28"/>
          <w:szCs w:val="24"/>
        </w:rPr>
        <w:t>超過5題的前提下，最多可答完所</w:t>
      </w:r>
      <w:r w:rsidRPr="00D5335F">
        <w:rPr>
          <w:rFonts w:ascii="標楷體" w:eastAsia="標楷體" w:hAnsi="標楷體" w:hint="eastAsia"/>
          <w:sz w:val="28"/>
          <w:szCs w:val="24"/>
        </w:rPr>
        <w:lastRenderedPageBreak/>
        <w:t>有題目。(註：答對題數越多且完成時間愈短者，則積分愈高、名次愈前面)每位挑戰者有</w:t>
      </w:r>
      <w:r w:rsidR="00E063CC" w:rsidRPr="00D5335F">
        <w:rPr>
          <w:rFonts w:ascii="標楷體" w:eastAsia="標楷體" w:hAnsi="標楷體"/>
          <w:sz w:val="28"/>
          <w:szCs w:val="24"/>
        </w:rPr>
        <w:t>2</w:t>
      </w:r>
      <w:r w:rsidRPr="00D5335F">
        <w:rPr>
          <w:rFonts w:ascii="標楷體" w:eastAsia="標楷體" w:hAnsi="標楷體" w:hint="eastAsia"/>
          <w:sz w:val="28"/>
          <w:szCs w:val="24"/>
        </w:rPr>
        <w:t>次挑戰機會，將取</w:t>
      </w:r>
      <w:r w:rsidR="00E063CC" w:rsidRPr="00D5335F">
        <w:rPr>
          <w:rFonts w:ascii="標楷體" w:eastAsia="標楷體" w:hAnsi="標楷體"/>
          <w:sz w:val="28"/>
          <w:szCs w:val="24"/>
        </w:rPr>
        <w:t>2</w:t>
      </w:r>
      <w:r w:rsidRPr="00D5335F">
        <w:rPr>
          <w:rFonts w:ascii="標楷體" w:eastAsia="標楷體" w:hAnsi="標楷體" w:hint="eastAsia"/>
          <w:sz w:val="28"/>
          <w:szCs w:val="24"/>
        </w:rPr>
        <w:t>次挑戰中分數最高的一次進行排名。</w:t>
      </w:r>
      <w:bookmarkEnd w:id="2"/>
      <w:bookmarkEnd w:id="3"/>
    </w:p>
    <w:p w:rsidR="00B51A69" w:rsidRDefault="00996805" w:rsidP="00392491">
      <w:pPr>
        <w:pStyle w:val="a3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活動時間</w:t>
      </w:r>
    </w:p>
    <w:tbl>
      <w:tblPr>
        <w:tblStyle w:val="af"/>
        <w:tblW w:w="0" w:type="auto"/>
        <w:tblInd w:w="2006" w:type="dxa"/>
        <w:tblLook w:val="04A0"/>
      </w:tblPr>
      <w:tblGrid>
        <w:gridCol w:w="1675"/>
        <w:gridCol w:w="5953"/>
      </w:tblGrid>
      <w:tr w:rsidR="00996805" w:rsidTr="00092C1C">
        <w:tc>
          <w:tcPr>
            <w:tcW w:w="1675" w:type="dxa"/>
            <w:shd w:val="clear" w:color="auto" w:fill="BDD6EE" w:themeFill="accent1" w:themeFillTint="66"/>
          </w:tcPr>
          <w:p w:rsidR="00996805" w:rsidRDefault="00996805" w:rsidP="007C05F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賽制</w:t>
            </w:r>
          </w:p>
        </w:tc>
        <w:tc>
          <w:tcPr>
            <w:tcW w:w="5953" w:type="dxa"/>
            <w:shd w:val="clear" w:color="auto" w:fill="BDD6EE" w:themeFill="accent1" w:themeFillTint="66"/>
          </w:tcPr>
          <w:p w:rsidR="00996805" w:rsidRDefault="00996805" w:rsidP="007C05F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時間</w:t>
            </w:r>
          </w:p>
        </w:tc>
      </w:tr>
      <w:tr w:rsidR="00996805" w:rsidRPr="00CB723D" w:rsidTr="00EA2CA6">
        <w:tc>
          <w:tcPr>
            <w:tcW w:w="1675" w:type="dxa"/>
            <w:vAlign w:val="center"/>
          </w:tcPr>
          <w:p w:rsidR="00996805" w:rsidRDefault="00EA2CA6" w:rsidP="007C05F6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總決</w:t>
            </w:r>
            <w:r w:rsidR="00996805">
              <w:rPr>
                <w:rFonts w:ascii="標楷體" w:eastAsia="標楷體" w:hAnsi="標楷體" w:hint="eastAsia"/>
                <w:sz w:val="28"/>
                <w:szCs w:val="24"/>
              </w:rPr>
              <w:t>賽</w:t>
            </w:r>
          </w:p>
        </w:tc>
        <w:tc>
          <w:tcPr>
            <w:tcW w:w="5953" w:type="dxa"/>
            <w:vAlign w:val="center"/>
          </w:tcPr>
          <w:p w:rsidR="000D7700" w:rsidRDefault="00996805" w:rsidP="007C05F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27DFB">
              <w:rPr>
                <w:rFonts w:ascii="標楷體" w:eastAsia="標楷體" w:hAnsi="標楷體" w:hint="eastAsia"/>
                <w:sz w:val="28"/>
                <w:szCs w:val="24"/>
              </w:rPr>
              <w:t>10</w:t>
            </w:r>
            <w:r>
              <w:rPr>
                <w:rFonts w:ascii="標楷體" w:eastAsia="標楷體" w:hAnsi="標楷體"/>
                <w:sz w:val="28"/>
                <w:szCs w:val="24"/>
              </w:rPr>
              <w:t>9</w:t>
            </w:r>
            <w:r w:rsidRPr="00127DFB">
              <w:rPr>
                <w:rFonts w:ascii="標楷體" w:eastAsia="標楷體" w:hAnsi="標楷體" w:hint="eastAsia"/>
                <w:sz w:val="28"/>
                <w:szCs w:val="24"/>
              </w:rPr>
              <w:t xml:space="preserve">年 </w:t>
            </w:r>
            <w:r w:rsidR="008E2A63">
              <w:rPr>
                <w:rFonts w:ascii="標楷體" w:eastAsia="標楷體" w:hAnsi="標楷體"/>
                <w:sz w:val="28"/>
                <w:szCs w:val="24"/>
              </w:rPr>
              <w:t>6</w:t>
            </w:r>
            <w:r w:rsidRPr="00127DFB">
              <w:rPr>
                <w:rFonts w:ascii="標楷體" w:eastAsia="標楷體" w:hAnsi="標楷體" w:hint="eastAsia"/>
                <w:sz w:val="28"/>
                <w:szCs w:val="24"/>
              </w:rPr>
              <w:t xml:space="preserve">月 </w:t>
            </w:r>
            <w:r w:rsidR="00C1700A">
              <w:rPr>
                <w:rFonts w:ascii="標楷體" w:eastAsia="標楷體" w:hAnsi="標楷體" w:hint="eastAsia"/>
                <w:sz w:val="28"/>
                <w:szCs w:val="24"/>
              </w:rPr>
              <w:t>23</w:t>
            </w:r>
            <w:r w:rsidRPr="00127DFB">
              <w:rPr>
                <w:rFonts w:ascii="標楷體" w:eastAsia="標楷體" w:hAnsi="標楷體" w:hint="eastAsia"/>
                <w:sz w:val="28"/>
                <w:szCs w:val="24"/>
              </w:rPr>
              <w:t>日(星期</w:t>
            </w:r>
            <w:r w:rsidR="00C1700A">
              <w:rPr>
                <w:rFonts w:ascii="標楷體" w:eastAsia="標楷體" w:hAnsi="標楷體" w:hint="eastAsia"/>
                <w:sz w:val="28"/>
                <w:szCs w:val="24"/>
              </w:rPr>
              <w:t>二</w:t>
            </w:r>
            <w:r w:rsidRPr="00127DFB">
              <w:rPr>
                <w:rFonts w:ascii="標楷體" w:eastAsia="標楷體" w:hAnsi="標楷體" w:hint="eastAsia"/>
                <w:sz w:val="28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上午9點至</w:t>
            </w:r>
          </w:p>
          <w:p w:rsidR="00996805" w:rsidRDefault="00996805" w:rsidP="007C05F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27DFB">
              <w:rPr>
                <w:rFonts w:ascii="標楷體" w:eastAsia="標楷體" w:hAnsi="標楷體" w:hint="eastAsia"/>
                <w:sz w:val="28"/>
                <w:szCs w:val="24"/>
              </w:rPr>
              <w:t>10</w:t>
            </w:r>
            <w:r>
              <w:rPr>
                <w:rFonts w:ascii="標楷體" w:eastAsia="標楷體" w:hAnsi="標楷體"/>
                <w:sz w:val="28"/>
                <w:szCs w:val="24"/>
              </w:rPr>
              <w:t>9</w:t>
            </w:r>
            <w:r w:rsidRPr="00127DFB">
              <w:rPr>
                <w:rFonts w:ascii="標楷體" w:eastAsia="標楷體" w:hAnsi="標楷體" w:hint="eastAsia"/>
                <w:sz w:val="28"/>
                <w:szCs w:val="24"/>
              </w:rPr>
              <w:t xml:space="preserve">年 </w:t>
            </w:r>
            <w:r w:rsidR="00C1700A">
              <w:rPr>
                <w:rFonts w:ascii="標楷體" w:eastAsia="標楷體" w:hAnsi="標楷體" w:hint="eastAsia"/>
                <w:sz w:val="28"/>
                <w:szCs w:val="24"/>
              </w:rPr>
              <w:t>6</w:t>
            </w:r>
            <w:r w:rsidRPr="00127DFB">
              <w:rPr>
                <w:rFonts w:ascii="標楷體" w:eastAsia="標楷體" w:hAnsi="標楷體" w:hint="eastAsia"/>
                <w:sz w:val="28"/>
                <w:szCs w:val="24"/>
              </w:rPr>
              <w:t xml:space="preserve">月 </w:t>
            </w:r>
            <w:r w:rsidR="00C1700A">
              <w:rPr>
                <w:rFonts w:ascii="標楷體" w:eastAsia="標楷體" w:hAnsi="標楷體" w:hint="eastAsia"/>
                <w:sz w:val="28"/>
                <w:szCs w:val="24"/>
              </w:rPr>
              <w:t>29</w:t>
            </w:r>
            <w:r w:rsidRPr="00127DFB">
              <w:rPr>
                <w:rFonts w:ascii="標楷體" w:eastAsia="標楷體" w:hAnsi="標楷體" w:hint="eastAsia"/>
                <w:sz w:val="28"/>
                <w:szCs w:val="24"/>
              </w:rPr>
              <w:t>日(星期</w:t>
            </w:r>
            <w:r w:rsidR="00C1700A">
              <w:rPr>
                <w:rFonts w:ascii="標楷體" w:eastAsia="標楷體" w:hAnsi="標楷體" w:hint="eastAsia"/>
                <w:sz w:val="28"/>
                <w:szCs w:val="24"/>
              </w:rPr>
              <w:t>一</w:t>
            </w:r>
            <w:r w:rsidRPr="00127DFB">
              <w:rPr>
                <w:rFonts w:ascii="標楷體" w:eastAsia="標楷體" w:hAnsi="標楷體" w:hint="eastAsia"/>
                <w:sz w:val="28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中午1</w:t>
            </w:r>
            <w:r>
              <w:rPr>
                <w:rFonts w:ascii="標楷體" w:eastAsia="標楷體" w:hAnsi="標楷體"/>
                <w:sz w:val="28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點止</w:t>
            </w:r>
          </w:p>
        </w:tc>
      </w:tr>
      <w:tr w:rsidR="00996805" w:rsidRPr="00CB723D" w:rsidTr="00EA2CA6">
        <w:tc>
          <w:tcPr>
            <w:tcW w:w="1675" w:type="dxa"/>
            <w:vAlign w:val="center"/>
          </w:tcPr>
          <w:p w:rsidR="00996805" w:rsidRPr="00EC2155" w:rsidRDefault="00EA2CA6" w:rsidP="007C05F6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總</w:t>
            </w:r>
            <w:r w:rsidR="00996805" w:rsidRPr="00EC21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決賽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得獎</w:t>
            </w:r>
            <w:r w:rsidR="00996805" w:rsidRPr="00EC21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名單公佈</w:t>
            </w:r>
          </w:p>
        </w:tc>
        <w:tc>
          <w:tcPr>
            <w:tcW w:w="5953" w:type="dxa"/>
            <w:vAlign w:val="center"/>
          </w:tcPr>
          <w:p w:rsidR="00996805" w:rsidRDefault="00996805" w:rsidP="007C05F6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27DFB">
              <w:rPr>
                <w:rFonts w:ascii="標楷體" w:eastAsia="標楷體" w:hAnsi="標楷體" w:hint="eastAsia"/>
                <w:sz w:val="28"/>
                <w:szCs w:val="24"/>
              </w:rPr>
              <w:t>10</w:t>
            </w:r>
            <w:r>
              <w:rPr>
                <w:rFonts w:ascii="標楷體" w:eastAsia="標楷體" w:hAnsi="標楷體"/>
                <w:sz w:val="28"/>
                <w:szCs w:val="24"/>
              </w:rPr>
              <w:t>9</w:t>
            </w:r>
            <w:r w:rsidRPr="00127DFB">
              <w:rPr>
                <w:rFonts w:ascii="標楷體" w:eastAsia="標楷體" w:hAnsi="標楷體" w:hint="eastAsia"/>
                <w:sz w:val="28"/>
                <w:szCs w:val="24"/>
              </w:rPr>
              <w:t>年</w:t>
            </w:r>
            <w:r w:rsidR="008B41D7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C1700A">
              <w:rPr>
                <w:rFonts w:ascii="標楷體" w:eastAsia="標楷體" w:hAnsi="標楷體" w:hint="eastAsia"/>
                <w:sz w:val="28"/>
                <w:szCs w:val="24"/>
              </w:rPr>
              <w:t>6</w:t>
            </w:r>
            <w:r w:rsidRPr="00127DFB">
              <w:rPr>
                <w:rFonts w:ascii="標楷體" w:eastAsia="標楷體" w:hAnsi="標楷體" w:hint="eastAsia"/>
                <w:sz w:val="28"/>
                <w:szCs w:val="24"/>
              </w:rPr>
              <w:t xml:space="preserve">月 </w:t>
            </w:r>
            <w:r w:rsidR="00C1700A">
              <w:rPr>
                <w:rFonts w:ascii="標楷體" w:eastAsia="標楷體" w:hAnsi="標楷體" w:hint="eastAsia"/>
                <w:sz w:val="28"/>
                <w:szCs w:val="24"/>
              </w:rPr>
              <w:t>30</w:t>
            </w:r>
            <w:r w:rsidRPr="00127DFB">
              <w:rPr>
                <w:rFonts w:ascii="標楷體" w:eastAsia="標楷體" w:hAnsi="標楷體" w:hint="eastAsia"/>
                <w:sz w:val="28"/>
                <w:szCs w:val="24"/>
              </w:rPr>
              <w:t xml:space="preserve"> 日(星期</w:t>
            </w:r>
            <w:r w:rsidR="00C1700A">
              <w:rPr>
                <w:rFonts w:ascii="標楷體" w:eastAsia="標楷體" w:hAnsi="標楷體" w:hint="eastAsia"/>
                <w:sz w:val="28"/>
                <w:szCs w:val="24"/>
              </w:rPr>
              <w:t>二</w:t>
            </w:r>
            <w:r w:rsidRPr="00127DFB">
              <w:rPr>
                <w:rFonts w:ascii="標楷體" w:eastAsia="標楷體" w:hAnsi="標楷體" w:hint="eastAsia"/>
                <w:sz w:val="28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中午1</w:t>
            </w:r>
            <w:r>
              <w:rPr>
                <w:rFonts w:ascii="標楷體" w:eastAsia="標楷體" w:hAnsi="標楷體"/>
                <w:sz w:val="28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點</w:t>
            </w:r>
          </w:p>
        </w:tc>
      </w:tr>
    </w:tbl>
    <w:p w:rsidR="00996805" w:rsidRPr="00AB0F9B" w:rsidRDefault="00996805" w:rsidP="00996805">
      <w:pPr>
        <w:pStyle w:val="a3"/>
        <w:spacing w:line="440" w:lineRule="exact"/>
        <w:ind w:leftChars="0" w:left="2137"/>
        <w:rPr>
          <w:rFonts w:ascii="標楷體" w:eastAsia="標楷體" w:hAnsi="標楷體"/>
          <w:sz w:val="28"/>
          <w:szCs w:val="24"/>
        </w:rPr>
      </w:pPr>
    </w:p>
    <w:p w:rsidR="00F10EB2" w:rsidRDefault="00445053" w:rsidP="00392491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4"/>
        </w:rPr>
      </w:pPr>
      <w:r w:rsidRPr="00FB7E3E">
        <w:rPr>
          <w:rFonts w:ascii="標楷體" w:eastAsia="標楷體" w:hAnsi="標楷體" w:hint="eastAsia"/>
          <w:sz w:val="28"/>
          <w:szCs w:val="24"/>
        </w:rPr>
        <w:t>獎勵</w:t>
      </w:r>
      <w:r w:rsidR="00C43A09">
        <w:rPr>
          <w:rFonts w:ascii="標楷體" w:eastAsia="標楷體" w:hAnsi="標楷體" w:hint="eastAsia"/>
          <w:sz w:val="28"/>
          <w:szCs w:val="24"/>
        </w:rPr>
        <w:t>機制</w:t>
      </w:r>
      <w:r w:rsidR="000569EC">
        <w:rPr>
          <w:rFonts w:ascii="標楷體" w:eastAsia="標楷體" w:hAnsi="標楷體" w:hint="eastAsia"/>
          <w:sz w:val="28"/>
          <w:szCs w:val="24"/>
        </w:rPr>
        <w:t xml:space="preserve"> </w:t>
      </w:r>
    </w:p>
    <w:p w:rsidR="008575F6" w:rsidRDefault="002C5758" w:rsidP="00392491">
      <w:pPr>
        <w:pStyle w:val="a3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4"/>
        </w:rPr>
      </w:pPr>
      <w:r w:rsidRPr="002C5758">
        <w:rPr>
          <w:rFonts w:ascii="標楷體" w:eastAsia="標楷體" w:hAnsi="標楷體" w:hint="eastAsia"/>
          <w:sz w:val="28"/>
          <w:szCs w:val="24"/>
        </w:rPr>
        <w:t>因應疫情</w:t>
      </w:r>
      <w:r w:rsidR="0088503C">
        <w:rPr>
          <w:rFonts w:ascii="標楷體" w:eastAsia="標楷體" w:hAnsi="標楷體" w:hint="eastAsia"/>
          <w:sz w:val="28"/>
          <w:szCs w:val="24"/>
        </w:rPr>
        <w:t>發展狀況</w:t>
      </w:r>
      <w:r w:rsidRPr="002C5758">
        <w:rPr>
          <w:rFonts w:ascii="標楷體" w:eastAsia="標楷體" w:hAnsi="標楷體" w:hint="eastAsia"/>
          <w:sz w:val="28"/>
          <w:szCs w:val="24"/>
        </w:rPr>
        <w:t>將</w:t>
      </w:r>
      <w:r w:rsidR="000569EC" w:rsidRPr="002C5758">
        <w:rPr>
          <w:rFonts w:ascii="標楷體" w:eastAsia="標楷體" w:hAnsi="標楷體" w:hint="eastAsia"/>
          <w:sz w:val="28"/>
          <w:szCs w:val="24"/>
        </w:rPr>
        <w:t>由</w:t>
      </w:r>
      <w:r w:rsidR="00F202B0" w:rsidRPr="002C5758">
        <w:rPr>
          <w:rFonts w:ascii="標楷體" w:eastAsia="標楷體" w:hAnsi="標楷體" w:hint="eastAsia"/>
          <w:sz w:val="28"/>
          <w:szCs w:val="24"/>
        </w:rPr>
        <w:t>主辦單位</w:t>
      </w:r>
      <w:r w:rsidRPr="002C5758">
        <w:rPr>
          <w:rFonts w:ascii="標楷體" w:eastAsia="標楷體" w:hAnsi="標楷體" w:hint="eastAsia"/>
          <w:sz w:val="28"/>
          <w:szCs w:val="24"/>
        </w:rPr>
        <w:t>保留調整頒獎</w:t>
      </w:r>
      <w:r w:rsidR="001F3776" w:rsidRPr="001F3776">
        <w:rPr>
          <w:rFonts w:ascii="標楷體" w:eastAsia="標楷體" w:hAnsi="標楷體" w:hint="eastAsia"/>
          <w:sz w:val="28"/>
          <w:szCs w:val="24"/>
        </w:rPr>
        <w:t>日期、地點及辦理形式</w:t>
      </w:r>
      <w:r w:rsidR="00B71C4E">
        <w:rPr>
          <w:rFonts w:ascii="標楷體" w:eastAsia="標楷體" w:hAnsi="標楷體" w:hint="eastAsia"/>
          <w:sz w:val="28"/>
          <w:szCs w:val="24"/>
        </w:rPr>
        <w:t>之</w:t>
      </w:r>
      <w:r w:rsidRPr="002C5758">
        <w:rPr>
          <w:rFonts w:ascii="標楷體" w:eastAsia="標楷體" w:hAnsi="標楷體" w:hint="eastAsia"/>
          <w:sz w:val="28"/>
          <w:szCs w:val="24"/>
        </w:rPr>
        <w:t>權利</w:t>
      </w:r>
      <w:r w:rsidR="00F10EB2">
        <w:rPr>
          <w:rFonts w:ascii="標楷體" w:eastAsia="標楷體" w:hAnsi="標楷體" w:hint="eastAsia"/>
          <w:sz w:val="28"/>
          <w:szCs w:val="24"/>
        </w:rPr>
        <w:t>。</w:t>
      </w:r>
    </w:p>
    <w:p w:rsidR="005C12B6" w:rsidRPr="00FB7E3E" w:rsidRDefault="008575F6" w:rsidP="00392491">
      <w:pPr>
        <w:pStyle w:val="a3"/>
        <w:numPr>
          <w:ilvl w:val="1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4"/>
        </w:rPr>
      </w:pPr>
      <w:r w:rsidRPr="008575F6">
        <w:rPr>
          <w:rFonts w:ascii="標楷體" w:eastAsia="標楷體" w:hAnsi="標楷體" w:hint="eastAsia"/>
          <w:sz w:val="28"/>
          <w:szCs w:val="24"/>
        </w:rPr>
        <w:t>獎品型號規格款式顏色以實際</w:t>
      </w:r>
      <w:r w:rsidR="004D591D">
        <w:rPr>
          <w:rFonts w:ascii="標楷體" w:eastAsia="標楷體" w:hAnsi="標楷體" w:hint="eastAsia"/>
          <w:sz w:val="28"/>
          <w:szCs w:val="24"/>
        </w:rPr>
        <w:t>頒發</w:t>
      </w:r>
      <w:r w:rsidRPr="008575F6">
        <w:rPr>
          <w:rFonts w:ascii="標楷體" w:eastAsia="標楷體" w:hAnsi="標楷體" w:hint="eastAsia"/>
          <w:sz w:val="28"/>
          <w:szCs w:val="24"/>
        </w:rPr>
        <w:t>實物為準，圖片僅供參考，如遇產品缺貨、停產或其他非可歸責於主辦單位之事由，主辦單位得保留更換同類型或等值獎品之權利，不另行告知。</w:t>
      </w:r>
    </w:p>
    <w:tbl>
      <w:tblPr>
        <w:tblW w:w="7683" w:type="dxa"/>
        <w:tblInd w:w="19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88"/>
        <w:gridCol w:w="1843"/>
        <w:gridCol w:w="4252"/>
      </w:tblGrid>
      <w:tr w:rsidR="00F202B0" w:rsidTr="005C496A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B0" w:rsidRPr="00293478" w:rsidRDefault="00F202B0" w:rsidP="007C05F6">
            <w:pPr>
              <w:pStyle w:val="a3"/>
              <w:spacing w:line="440" w:lineRule="exact"/>
            </w:pPr>
            <w:bookmarkStart w:id="4" w:name="_Hlk38375336"/>
            <w:r w:rsidRPr="00293478">
              <w:rPr>
                <w:rFonts w:ascii="標楷體" w:eastAsia="標楷體" w:hAnsi="標楷體"/>
                <w:sz w:val="28"/>
                <w:szCs w:val="24"/>
              </w:rPr>
              <w:t xml:space="preserve">名次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B0" w:rsidRPr="00293478" w:rsidRDefault="00F202B0" w:rsidP="005C496A">
            <w:pPr>
              <w:spacing w:line="440" w:lineRule="exact"/>
              <w:jc w:val="center"/>
            </w:pPr>
            <w:r w:rsidRPr="00293478">
              <w:rPr>
                <w:rFonts w:ascii="標楷體" w:eastAsia="標楷體" w:hAnsi="標楷體" w:hint="eastAsia"/>
                <w:sz w:val="28"/>
                <w:szCs w:val="24"/>
              </w:rPr>
              <w:t>獎品品項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F202B0" w:rsidRPr="00293478" w:rsidRDefault="00F202B0" w:rsidP="005C496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293478">
              <w:rPr>
                <w:rFonts w:ascii="標楷體" w:eastAsia="標楷體" w:hAnsi="標楷體" w:hint="eastAsia"/>
                <w:sz w:val="28"/>
                <w:szCs w:val="24"/>
              </w:rPr>
              <w:t>獎品規格</w:t>
            </w:r>
          </w:p>
        </w:tc>
      </w:tr>
      <w:tr w:rsidR="00F202B0" w:rsidTr="005C496A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B0" w:rsidRPr="00293478" w:rsidRDefault="00F202B0" w:rsidP="00092C1C">
            <w:pPr>
              <w:spacing w:line="440" w:lineRule="exact"/>
            </w:pPr>
            <w:r w:rsidRPr="00293478">
              <w:rPr>
                <w:rFonts w:ascii="標楷體" w:eastAsia="標楷體" w:hAnsi="標楷體"/>
                <w:sz w:val="28"/>
                <w:szCs w:val="24"/>
              </w:rPr>
              <w:t>第1名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B0" w:rsidRPr="00293478" w:rsidRDefault="00F82761" w:rsidP="005C49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78">
              <w:rPr>
                <w:rFonts w:ascii="標楷體" w:eastAsia="標楷體" w:hAnsi="標楷體" w:hint="eastAsia"/>
                <w:sz w:val="28"/>
                <w:szCs w:val="28"/>
              </w:rPr>
              <w:t>迷你龍</w:t>
            </w:r>
            <w:r w:rsidR="005F19FA" w:rsidRPr="00293478">
              <w:rPr>
                <w:rFonts w:ascii="標楷體" w:eastAsia="標楷體" w:hAnsi="標楷體" w:hint="eastAsia"/>
                <w:sz w:val="28"/>
                <w:szCs w:val="28"/>
              </w:rPr>
              <w:t>抱</w:t>
            </w:r>
            <w:r w:rsidR="00F202B0" w:rsidRPr="00293478">
              <w:rPr>
                <w:rFonts w:ascii="標楷體" w:eastAsia="標楷體" w:hAnsi="標楷體" w:hint="eastAsia"/>
                <w:sz w:val="28"/>
                <w:szCs w:val="28"/>
              </w:rPr>
              <w:t>枕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B0" w:rsidRPr="00293478" w:rsidRDefault="005C496A" w:rsidP="005C49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78">
              <w:rPr>
                <w:rFonts w:ascii="標楷體" w:eastAsia="標楷體" w:hAnsi="標楷體" w:hint="eastAsia"/>
                <w:sz w:val="28"/>
                <w:szCs w:val="28"/>
              </w:rPr>
              <w:t>高8</w:t>
            </w:r>
            <w:r w:rsidRPr="00293478">
              <w:rPr>
                <w:rFonts w:ascii="標楷體" w:eastAsia="標楷體" w:hAnsi="標楷體"/>
                <w:sz w:val="28"/>
                <w:szCs w:val="28"/>
              </w:rPr>
              <w:t xml:space="preserve">0cm </w:t>
            </w:r>
            <w:r w:rsidRPr="00293478">
              <w:rPr>
                <w:rFonts w:ascii="標楷體" w:eastAsia="標楷體" w:hAnsi="標楷體" w:hint="eastAsia"/>
                <w:sz w:val="28"/>
                <w:szCs w:val="28"/>
              </w:rPr>
              <w:t>(寬度、厚度依比例換算</w:t>
            </w:r>
            <w:r w:rsidRPr="0029347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F202B0" w:rsidTr="005C496A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B0" w:rsidRPr="00293478" w:rsidRDefault="00F202B0" w:rsidP="00092C1C">
            <w:pPr>
              <w:spacing w:line="440" w:lineRule="exact"/>
            </w:pPr>
            <w:r w:rsidRPr="00293478">
              <w:rPr>
                <w:rFonts w:ascii="標楷體" w:eastAsia="標楷體" w:hAnsi="標楷體"/>
                <w:sz w:val="28"/>
                <w:szCs w:val="28"/>
              </w:rPr>
              <w:t>第2名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B0" w:rsidRPr="00293478" w:rsidRDefault="00F82761" w:rsidP="005C49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78">
              <w:rPr>
                <w:rFonts w:ascii="標楷體" w:eastAsia="標楷體" w:hAnsi="標楷體" w:hint="eastAsia"/>
                <w:sz w:val="28"/>
                <w:szCs w:val="28"/>
              </w:rPr>
              <w:t>薑餅人</w:t>
            </w:r>
            <w:r w:rsidR="00F202B0" w:rsidRPr="00293478">
              <w:rPr>
                <w:rFonts w:ascii="標楷體" w:eastAsia="標楷體" w:hAnsi="標楷體" w:hint="eastAsia"/>
                <w:sz w:val="28"/>
                <w:szCs w:val="28"/>
              </w:rPr>
              <w:t>抱枕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B0" w:rsidRPr="00293478" w:rsidRDefault="005C496A" w:rsidP="005C49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78">
              <w:rPr>
                <w:rFonts w:ascii="標楷體" w:eastAsia="標楷體" w:hAnsi="標楷體" w:hint="eastAsia"/>
                <w:sz w:val="28"/>
                <w:szCs w:val="28"/>
              </w:rPr>
              <w:t>高6</w:t>
            </w:r>
            <w:r w:rsidRPr="00293478">
              <w:rPr>
                <w:rFonts w:ascii="標楷體" w:eastAsia="標楷體" w:hAnsi="標楷體"/>
                <w:sz w:val="28"/>
                <w:szCs w:val="28"/>
              </w:rPr>
              <w:t>0cm</w:t>
            </w:r>
            <w:r w:rsidRPr="00293478">
              <w:rPr>
                <w:rFonts w:ascii="標楷體" w:eastAsia="標楷體" w:hAnsi="標楷體" w:hint="eastAsia"/>
                <w:sz w:val="28"/>
                <w:szCs w:val="28"/>
              </w:rPr>
              <w:t xml:space="preserve"> (寬度、厚度依比例換算</w:t>
            </w:r>
            <w:r w:rsidRPr="0029347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F202B0" w:rsidTr="005C496A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B0" w:rsidRPr="00293478" w:rsidRDefault="00F202B0" w:rsidP="00092C1C">
            <w:pPr>
              <w:spacing w:line="440" w:lineRule="exact"/>
            </w:pPr>
            <w:r w:rsidRPr="00293478">
              <w:rPr>
                <w:rFonts w:ascii="標楷體" w:eastAsia="標楷體" w:hAnsi="標楷體"/>
                <w:sz w:val="28"/>
                <w:szCs w:val="28"/>
              </w:rPr>
              <w:t>第3名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B0" w:rsidRPr="00293478" w:rsidRDefault="00F82761" w:rsidP="005C49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78">
              <w:rPr>
                <w:rFonts w:ascii="標楷體" w:eastAsia="標楷體" w:hAnsi="標楷體" w:hint="eastAsia"/>
                <w:sz w:val="28"/>
                <w:szCs w:val="28"/>
              </w:rPr>
              <w:t>大角羊</w:t>
            </w:r>
            <w:r w:rsidR="00F202B0" w:rsidRPr="00293478">
              <w:rPr>
                <w:rFonts w:ascii="標楷體" w:eastAsia="標楷體" w:hAnsi="標楷體" w:hint="eastAsia"/>
                <w:sz w:val="28"/>
                <w:szCs w:val="28"/>
              </w:rPr>
              <w:t>抱枕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B0" w:rsidRPr="00293478" w:rsidRDefault="005C496A" w:rsidP="005C49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78">
              <w:rPr>
                <w:rFonts w:ascii="標楷體" w:eastAsia="標楷體" w:hAnsi="標楷體" w:hint="eastAsia"/>
                <w:sz w:val="28"/>
                <w:szCs w:val="28"/>
              </w:rPr>
              <w:t>高4</w:t>
            </w:r>
            <w:r w:rsidRPr="00293478">
              <w:rPr>
                <w:rFonts w:ascii="標楷體" w:eastAsia="標楷體" w:hAnsi="標楷體"/>
                <w:sz w:val="28"/>
                <w:szCs w:val="28"/>
              </w:rPr>
              <w:t>0cm</w:t>
            </w:r>
            <w:r w:rsidRPr="00293478">
              <w:rPr>
                <w:rFonts w:ascii="標楷體" w:eastAsia="標楷體" w:hAnsi="標楷體" w:hint="eastAsia"/>
                <w:sz w:val="28"/>
                <w:szCs w:val="28"/>
              </w:rPr>
              <w:t xml:space="preserve"> (寬度、厚度依比例換算</w:t>
            </w:r>
            <w:r w:rsidRPr="0029347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F202B0" w:rsidTr="005C496A"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B0" w:rsidRPr="00293478" w:rsidRDefault="00F202B0" w:rsidP="00092C1C">
            <w:pPr>
              <w:spacing w:line="440" w:lineRule="exact"/>
            </w:pPr>
            <w:r w:rsidRPr="00293478">
              <w:rPr>
                <w:rFonts w:ascii="標楷體" w:eastAsia="標楷體" w:hAnsi="標楷體"/>
                <w:sz w:val="28"/>
                <w:szCs w:val="28"/>
              </w:rPr>
              <w:t>第4</w:t>
            </w:r>
            <w:r w:rsidRPr="00293478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293478">
              <w:rPr>
                <w:rFonts w:ascii="標楷體" w:eastAsia="標楷體" w:hAnsi="標楷體"/>
                <w:sz w:val="28"/>
                <w:szCs w:val="28"/>
              </w:rPr>
              <w:t>16名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2B0" w:rsidRPr="00293478" w:rsidRDefault="005F19FA" w:rsidP="005C49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78">
              <w:rPr>
                <w:rFonts w:ascii="標楷體" w:eastAsia="標楷體" w:hAnsi="標楷體" w:hint="eastAsia"/>
                <w:sz w:val="28"/>
                <w:szCs w:val="28"/>
              </w:rPr>
              <w:t>紅面鴨</w:t>
            </w:r>
            <w:r w:rsidR="00F202B0" w:rsidRPr="00293478">
              <w:rPr>
                <w:rFonts w:ascii="標楷體" w:eastAsia="標楷體" w:hAnsi="標楷體" w:hint="eastAsia"/>
                <w:sz w:val="28"/>
                <w:szCs w:val="28"/>
              </w:rPr>
              <w:t>抱枕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2B0" w:rsidRPr="00293478" w:rsidRDefault="005C496A" w:rsidP="005C496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78">
              <w:rPr>
                <w:rFonts w:ascii="標楷體" w:eastAsia="標楷體" w:hAnsi="標楷體" w:hint="eastAsia"/>
                <w:sz w:val="28"/>
                <w:szCs w:val="28"/>
              </w:rPr>
              <w:t>高3</w:t>
            </w:r>
            <w:r w:rsidRPr="00293478">
              <w:rPr>
                <w:rFonts w:ascii="標楷體" w:eastAsia="標楷體" w:hAnsi="標楷體"/>
                <w:sz w:val="28"/>
                <w:szCs w:val="28"/>
              </w:rPr>
              <w:t>0cm</w:t>
            </w:r>
            <w:r w:rsidRPr="00293478">
              <w:rPr>
                <w:rFonts w:ascii="標楷體" w:eastAsia="標楷體" w:hAnsi="標楷體" w:hint="eastAsia"/>
                <w:sz w:val="28"/>
                <w:szCs w:val="28"/>
              </w:rPr>
              <w:t xml:space="preserve"> (寬度、厚度依比例換算</w:t>
            </w:r>
            <w:r w:rsidRPr="0029347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</w:tbl>
    <w:bookmarkEnd w:id="4"/>
    <w:p w:rsidR="001E7481" w:rsidRDefault="00470388" w:rsidP="002E54A6">
      <w:pPr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肆、注意事項</w:t>
      </w:r>
    </w:p>
    <w:p w:rsidR="00C770F2" w:rsidRDefault="00285C64" w:rsidP="00392491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4"/>
        </w:rPr>
      </w:pPr>
      <w:bookmarkStart w:id="5" w:name="_Hlk38375446"/>
      <w:r w:rsidRPr="00C770F2">
        <w:rPr>
          <w:rFonts w:ascii="標楷體" w:eastAsia="標楷體" w:hAnsi="標楷體" w:hint="eastAsia"/>
          <w:sz w:val="28"/>
          <w:szCs w:val="24"/>
        </w:rPr>
        <w:t>本活動如有未盡事宜，主辦單位保有修改比</w:t>
      </w:r>
      <w:bookmarkStart w:id="6" w:name="_GoBack"/>
      <w:bookmarkEnd w:id="6"/>
      <w:r w:rsidRPr="00C770F2">
        <w:rPr>
          <w:rFonts w:ascii="標楷體" w:eastAsia="標楷體" w:hAnsi="標楷體" w:hint="eastAsia"/>
          <w:sz w:val="28"/>
          <w:szCs w:val="24"/>
        </w:rPr>
        <w:t>賽相關條件之權利，比</w:t>
      </w:r>
      <w:r w:rsidR="00C770F2">
        <w:rPr>
          <w:rFonts w:ascii="標楷體" w:eastAsia="標楷體" w:hAnsi="標楷體" w:hint="eastAsia"/>
          <w:sz w:val="28"/>
          <w:szCs w:val="24"/>
        </w:rPr>
        <w:t xml:space="preserve"> </w:t>
      </w:r>
    </w:p>
    <w:p w:rsidR="00C770F2" w:rsidRDefault="00C770F2" w:rsidP="00C770F2">
      <w:pPr>
        <w:pStyle w:val="a3"/>
        <w:ind w:leftChars="0" w:left="1044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</w:t>
      </w:r>
      <w:r w:rsidRPr="00C770F2">
        <w:rPr>
          <w:rFonts w:ascii="標楷體" w:eastAsia="標楷體" w:hAnsi="標楷體" w:hint="eastAsia"/>
          <w:sz w:val="28"/>
          <w:szCs w:val="24"/>
        </w:rPr>
        <w:t>賽相關細節及辦法請依官方活動網站公告為主。</w:t>
      </w:r>
    </w:p>
    <w:p w:rsidR="00C770F2" w:rsidRDefault="00C770F2" w:rsidP="00392491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28"/>
          <w:szCs w:val="24"/>
        </w:rPr>
      </w:pPr>
      <w:r w:rsidRPr="00C770F2">
        <w:rPr>
          <w:rFonts w:ascii="標楷體" w:eastAsia="標楷體" w:hAnsi="標楷體" w:hint="eastAsia"/>
          <w:sz w:val="28"/>
          <w:szCs w:val="24"/>
        </w:rPr>
        <w:t>參賽即代表同意授權符合本活動目的範圍內，節錄或以其他方式編</w:t>
      </w:r>
    </w:p>
    <w:p w:rsidR="005105CA" w:rsidRDefault="00C770F2" w:rsidP="005105CA">
      <w:pPr>
        <w:pStyle w:val="a3"/>
        <w:ind w:leftChars="0" w:left="1044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</w:t>
      </w:r>
      <w:r w:rsidRPr="00C770F2">
        <w:rPr>
          <w:rFonts w:ascii="標楷體" w:eastAsia="標楷體" w:hAnsi="標楷體" w:hint="eastAsia"/>
          <w:sz w:val="28"/>
          <w:szCs w:val="24"/>
        </w:rPr>
        <w:t>輯參加本活動所提供之</w:t>
      </w:r>
      <w:r w:rsidR="00F477DB">
        <w:rPr>
          <w:rFonts w:ascii="標楷體" w:eastAsia="標楷體" w:hAnsi="標楷體" w:hint="eastAsia"/>
          <w:sz w:val="28"/>
          <w:szCs w:val="24"/>
        </w:rPr>
        <w:t>影像</w:t>
      </w:r>
      <w:r w:rsidRPr="00C770F2">
        <w:rPr>
          <w:rFonts w:ascii="標楷體" w:eastAsia="標楷體" w:hAnsi="標楷體" w:hint="eastAsia"/>
          <w:sz w:val="28"/>
          <w:szCs w:val="24"/>
        </w:rPr>
        <w:t>、</w:t>
      </w:r>
      <w:r w:rsidR="00F477DB">
        <w:rPr>
          <w:rFonts w:ascii="標楷體" w:eastAsia="標楷體" w:hAnsi="標楷體" w:hint="eastAsia"/>
          <w:sz w:val="28"/>
          <w:szCs w:val="24"/>
        </w:rPr>
        <w:t>影音</w:t>
      </w:r>
      <w:r w:rsidRPr="00C770F2">
        <w:rPr>
          <w:rFonts w:ascii="標楷體" w:eastAsia="標楷體" w:hAnsi="標楷體" w:hint="eastAsia"/>
          <w:sz w:val="28"/>
          <w:szCs w:val="24"/>
        </w:rPr>
        <w:t>及其他資料，</w:t>
      </w:r>
      <w:r w:rsidR="005105CA">
        <w:rPr>
          <w:rFonts w:ascii="標楷體" w:eastAsia="標楷體" w:hAnsi="標楷體" w:hint="eastAsia"/>
          <w:sz w:val="28"/>
          <w:szCs w:val="24"/>
        </w:rPr>
        <w:t>製作成</w:t>
      </w:r>
      <w:r w:rsidRPr="00C770F2">
        <w:rPr>
          <w:rFonts w:ascii="標楷體" w:eastAsia="標楷體" w:hAnsi="標楷體" w:hint="eastAsia"/>
          <w:sz w:val="28"/>
          <w:szCs w:val="24"/>
        </w:rPr>
        <w:t>活動</w:t>
      </w:r>
    </w:p>
    <w:p w:rsidR="00953AE7" w:rsidRPr="00DD2A18" w:rsidRDefault="005105CA" w:rsidP="00DD2A18">
      <w:pPr>
        <w:pStyle w:val="a3"/>
        <w:ind w:leftChars="0" w:left="1044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</w:t>
      </w:r>
      <w:r w:rsidR="00C770F2" w:rsidRPr="00C770F2">
        <w:rPr>
          <w:rFonts w:ascii="標楷體" w:eastAsia="標楷體" w:hAnsi="標楷體" w:hint="eastAsia"/>
          <w:sz w:val="28"/>
          <w:szCs w:val="24"/>
        </w:rPr>
        <w:t>花</w:t>
      </w:r>
      <w:r w:rsidR="00C770F2" w:rsidRPr="005105CA">
        <w:rPr>
          <w:rFonts w:ascii="標楷體" w:eastAsia="標楷體" w:hAnsi="標楷體" w:hint="eastAsia"/>
          <w:sz w:val="28"/>
          <w:szCs w:val="24"/>
        </w:rPr>
        <w:t>絮或</w:t>
      </w:r>
      <w:r w:rsidR="00F477DB">
        <w:rPr>
          <w:rFonts w:ascii="標楷體" w:eastAsia="標楷體" w:hAnsi="標楷體" w:hint="eastAsia"/>
          <w:sz w:val="28"/>
          <w:szCs w:val="24"/>
        </w:rPr>
        <w:t>活動報導</w:t>
      </w:r>
      <w:r w:rsidR="00C770F2" w:rsidRPr="005105CA">
        <w:rPr>
          <w:rFonts w:ascii="標楷體" w:eastAsia="標楷體" w:hAnsi="標楷體" w:hint="eastAsia"/>
          <w:sz w:val="28"/>
          <w:szCs w:val="24"/>
        </w:rPr>
        <w:t>等內容對外</w:t>
      </w:r>
      <w:r>
        <w:rPr>
          <w:rFonts w:ascii="標楷體" w:eastAsia="標楷體" w:hAnsi="標楷體" w:hint="eastAsia"/>
          <w:sz w:val="28"/>
          <w:szCs w:val="24"/>
        </w:rPr>
        <w:t>公佈</w:t>
      </w:r>
      <w:r w:rsidR="00C770F2" w:rsidRPr="005105CA">
        <w:rPr>
          <w:rFonts w:ascii="標楷體" w:eastAsia="標楷體" w:hAnsi="標楷體" w:hint="eastAsia"/>
          <w:sz w:val="28"/>
          <w:szCs w:val="24"/>
        </w:rPr>
        <w:t>使用。</w:t>
      </w:r>
      <w:bookmarkEnd w:id="5"/>
    </w:p>
    <w:p w:rsidR="009A1F7D" w:rsidRPr="00064F0D" w:rsidRDefault="001E7481" w:rsidP="001E7481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lastRenderedPageBreak/>
        <w:t xml:space="preserve">  </w:t>
      </w:r>
      <w:r w:rsidR="00064F0D" w:rsidRPr="00064F0D">
        <w:rPr>
          <w:rFonts w:ascii="標楷體" w:eastAsia="標楷體" w:hAnsi="標楷體" w:hint="eastAsia"/>
          <w:sz w:val="28"/>
          <w:szCs w:val="24"/>
        </w:rPr>
        <w:t>&lt;附件一&gt;</w:t>
      </w:r>
      <w:r w:rsidR="00F619CC">
        <w:rPr>
          <w:rFonts w:ascii="標楷體" w:eastAsia="標楷體" w:hAnsi="標楷體" w:hint="eastAsia"/>
          <w:sz w:val="28"/>
          <w:szCs w:val="24"/>
        </w:rPr>
        <w:t xml:space="preserve"> </w:t>
      </w:r>
      <w:r w:rsidRPr="00064F0D">
        <w:rPr>
          <w:rFonts w:ascii="標楷體" w:eastAsia="標楷體" w:hAnsi="標楷體" w:hint="eastAsia"/>
          <w:sz w:val="28"/>
          <w:szCs w:val="24"/>
        </w:rPr>
        <w:t>工作人員</w:t>
      </w:r>
      <w:r w:rsidR="006D6C6D">
        <w:rPr>
          <w:rFonts w:ascii="標楷體" w:eastAsia="標楷體" w:hAnsi="標楷體" w:hint="eastAsia"/>
          <w:sz w:val="28"/>
          <w:szCs w:val="24"/>
        </w:rPr>
        <w:t>編制</w:t>
      </w:r>
      <w:r w:rsidR="00A96E01">
        <w:rPr>
          <w:rFonts w:ascii="標楷體" w:eastAsia="標楷體" w:hAnsi="標楷體" w:hint="eastAsia"/>
          <w:sz w:val="28"/>
          <w:szCs w:val="24"/>
        </w:rPr>
        <w:t>表</w:t>
      </w:r>
      <w:r w:rsidRPr="00064F0D">
        <w:rPr>
          <w:rFonts w:ascii="標楷體" w:eastAsia="標楷體" w:hAnsi="標楷體" w:hint="eastAsia"/>
          <w:sz w:val="28"/>
          <w:szCs w:val="24"/>
        </w:rPr>
        <w:t xml:space="preserve"> </w:t>
      </w:r>
    </w:p>
    <w:tbl>
      <w:tblPr>
        <w:tblStyle w:val="GridTable5DarkAccent1"/>
        <w:tblW w:w="10240" w:type="dxa"/>
        <w:tblLook w:val="0420"/>
      </w:tblPr>
      <w:tblGrid>
        <w:gridCol w:w="1980"/>
        <w:gridCol w:w="3118"/>
        <w:gridCol w:w="2552"/>
        <w:gridCol w:w="2590"/>
      </w:tblGrid>
      <w:tr w:rsidR="001E7481" w:rsidRPr="001E7481" w:rsidTr="001E7481">
        <w:trPr>
          <w:cnfStyle w:val="100000000000"/>
          <w:trHeight w:val="1028"/>
        </w:trPr>
        <w:tc>
          <w:tcPr>
            <w:tcW w:w="1980" w:type="dxa"/>
            <w:hideMark/>
          </w:tcPr>
          <w:p w:rsidR="001E7481" w:rsidRPr="001E7481" w:rsidRDefault="001E7481" w:rsidP="001E7481">
            <w:pPr>
              <w:ind w:leftChars="236" w:left="56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481">
              <w:rPr>
                <w:rFonts w:ascii="標楷體" w:eastAsia="標楷體" w:hAnsi="標楷體" w:hint="eastAsia"/>
                <w:sz w:val="28"/>
                <w:szCs w:val="28"/>
              </w:rPr>
              <w:t>教網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中心</w:t>
            </w:r>
          </w:p>
        </w:tc>
        <w:tc>
          <w:tcPr>
            <w:tcW w:w="3118" w:type="dxa"/>
            <w:hideMark/>
          </w:tcPr>
          <w:p w:rsidR="001E7481" w:rsidRPr="001E7481" w:rsidRDefault="001E7481" w:rsidP="001E7481">
            <w:pPr>
              <w:ind w:leftChars="236" w:left="56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481">
              <w:rPr>
                <w:rFonts w:ascii="標楷體" w:eastAsia="標楷體" w:hAnsi="標楷體" w:hint="eastAsia"/>
                <w:sz w:val="28"/>
                <w:szCs w:val="28"/>
              </w:rPr>
              <w:t>花蓮駐點</w:t>
            </w:r>
          </w:p>
        </w:tc>
        <w:tc>
          <w:tcPr>
            <w:tcW w:w="2552" w:type="dxa"/>
            <w:hideMark/>
          </w:tcPr>
          <w:p w:rsidR="001E7481" w:rsidRPr="001E7481" w:rsidRDefault="001E7481" w:rsidP="001E7481">
            <w:pPr>
              <w:ind w:leftChars="236" w:left="56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481">
              <w:rPr>
                <w:rFonts w:ascii="標楷體" w:eastAsia="標楷體" w:hAnsi="標楷體" w:hint="eastAsia"/>
                <w:sz w:val="28"/>
                <w:szCs w:val="28"/>
              </w:rPr>
              <w:t>學創業務</w:t>
            </w:r>
          </w:p>
        </w:tc>
        <w:tc>
          <w:tcPr>
            <w:tcW w:w="2590" w:type="dxa"/>
            <w:hideMark/>
          </w:tcPr>
          <w:p w:rsidR="001E7481" w:rsidRPr="001E7481" w:rsidRDefault="001E7481" w:rsidP="001E7481">
            <w:pPr>
              <w:ind w:leftChars="236" w:left="56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7481">
              <w:rPr>
                <w:rFonts w:ascii="標楷體" w:eastAsia="標楷體" w:hAnsi="標楷體" w:hint="eastAsia"/>
                <w:sz w:val="28"/>
                <w:szCs w:val="28"/>
              </w:rPr>
              <w:t>學創RD</w:t>
            </w:r>
          </w:p>
        </w:tc>
      </w:tr>
      <w:tr w:rsidR="001E7481" w:rsidRPr="001E7481" w:rsidTr="001E7481">
        <w:trPr>
          <w:cnfStyle w:val="000000100000"/>
          <w:trHeight w:val="1538"/>
        </w:trPr>
        <w:tc>
          <w:tcPr>
            <w:tcW w:w="1980" w:type="dxa"/>
            <w:hideMark/>
          </w:tcPr>
          <w:p w:rsidR="001E7481" w:rsidRPr="001E7481" w:rsidRDefault="001E7481" w:rsidP="001E7481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E748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發布公告</w:t>
            </w:r>
          </w:p>
        </w:tc>
        <w:tc>
          <w:tcPr>
            <w:tcW w:w="3118" w:type="dxa"/>
            <w:hideMark/>
          </w:tcPr>
          <w:p w:rsidR="001E7481" w:rsidRPr="001E7481" w:rsidRDefault="00E44574" w:rsidP="001E7481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需</w:t>
            </w:r>
            <w:r w:rsidR="001E7481" w:rsidRPr="001E748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協助</w:t>
            </w:r>
            <w:r w:rsidR="0039211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宣傳</w:t>
            </w:r>
          </w:p>
        </w:tc>
        <w:tc>
          <w:tcPr>
            <w:tcW w:w="2552" w:type="dxa"/>
            <w:hideMark/>
          </w:tcPr>
          <w:p w:rsidR="00392118" w:rsidRPr="001E7481" w:rsidRDefault="001E7481" w:rsidP="001E7481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E748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與教網中心及花蓮駐點密切聯絡並</w:t>
            </w:r>
            <w:r w:rsidR="0039211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提供活動企劃書及</w:t>
            </w:r>
            <w:r w:rsidR="00392118" w:rsidRPr="001E748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相關資源</w:t>
            </w:r>
          </w:p>
        </w:tc>
        <w:tc>
          <w:tcPr>
            <w:tcW w:w="2590" w:type="dxa"/>
            <w:hideMark/>
          </w:tcPr>
          <w:p w:rsidR="001E7481" w:rsidRPr="001E7481" w:rsidRDefault="001E7481" w:rsidP="001E7481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E748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提供公告內容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="0039211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海報</w:t>
            </w:r>
            <w:r w:rsidRPr="001E748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設計內容</w:t>
            </w:r>
          </w:p>
        </w:tc>
      </w:tr>
      <w:tr w:rsidR="001E7481" w:rsidRPr="001E7481" w:rsidTr="001E7481">
        <w:trPr>
          <w:trHeight w:val="1500"/>
        </w:trPr>
        <w:tc>
          <w:tcPr>
            <w:tcW w:w="1980" w:type="dxa"/>
            <w:hideMark/>
          </w:tcPr>
          <w:p w:rsidR="001E7481" w:rsidRPr="001E7481" w:rsidRDefault="001E7481" w:rsidP="001E7481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E748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討論獎項內容</w:t>
            </w:r>
          </w:p>
        </w:tc>
        <w:tc>
          <w:tcPr>
            <w:tcW w:w="3118" w:type="dxa"/>
            <w:hideMark/>
          </w:tcPr>
          <w:p w:rsidR="001E7481" w:rsidRPr="001E7481" w:rsidRDefault="001E7481" w:rsidP="001E7481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E748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賽前針對學校帳號數10人以下的學校進行推廣</w:t>
            </w:r>
          </w:p>
        </w:tc>
        <w:tc>
          <w:tcPr>
            <w:tcW w:w="2552" w:type="dxa"/>
            <w:hideMark/>
          </w:tcPr>
          <w:p w:rsidR="001E7481" w:rsidRPr="001E7481" w:rsidRDefault="001E7481" w:rsidP="001E7481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E748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討論獎項內容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</w:t>
            </w:r>
            <w:r w:rsidRPr="001E748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協助提供獎項</w:t>
            </w:r>
          </w:p>
        </w:tc>
        <w:tc>
          <w:tcPr>
            <w:tcW w:w="2590" w:type="dxa"/>
            <w:hideMark/>
          </w:tcPr>
          <w:p w:rsidR="001E7481" w:rsidRPr="001E7481" w:rsidRDefault="001E7481" w:rsidP="001E7481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E748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建立排行榜機制</w:t>
            </w:r>
          </w:p>
        </w:tc>
      </w:tr>
      <w:tr w:rsidR="001E7481" w:rsidRPr="001E7481" w:rsidTr="001E7481">
        <w:trPr>
          <w:cnfStyle w:val="000000100000"/>
          <w:trHeight w:val="2424"/>
        </w:trPr>
        <w:tc>
          <w:tcPr>
            <w:tcW w:w="1980" w:type="dxa"/>
            <w:hideMark/>
          </w:tcPr>
          <w:p w:rsidR="001E7481" w:rsidRPr="001E7481" w:rsidRDefault="001E7481" w:rsidP="001E7481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E748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協助提供獎項</w:t>
            </w:r>
          </w:p>
        </w:tc>
        <w:tc>
          <w:tcPr>
            <w:tcW w:w="3118" w:type="dxa"/>
            <w:hideMark/>
          </w:tcPr>
          <w:p w:rsidR="001E7481" w:rsidRPr="001E7481" w:rsidRDefault="001E7481" w:rsidP="001E7481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E748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賽後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使用</w:t>
            </w:r>
            <w:r w:rsidRPr="001E748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相關數據向未使用讀經平台的學校進行推廣</w:t>
            </w:r>
          </w:p>
        </w:tc>
        <w:tc>
          <w:tcPr>
            <w:tcW w:w="2552" w:type="dxa"/>
            <w:hideMark/>
          </w:tcPr>
          <w:p w:rsidR="001E7481" w:rsidRPr="001E7481" w:rsidRDefault="001E7481" w:rsidP="001E7481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E748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相關活動經費請款</w:t>
            </w:r>
          </w:p>
        </w:tc>
        <w:tc>
          <w:tcPr>
            <w:tcW w:w="2590" w:type="dxa"/>
            <w:hideMark/>
          </w:tcPr>
          <w:p w:rsidR="001E7481" w:rsidRPr="001E7481" w:rsidRDefault="001E7481" w:rsidP="001E7481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E748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星等一樣時，協助從資料庫調出學生完成關卡的時間，</w:t>
            </w:r>
          </w:p>
          <w:p w:rsidR="001E7481" w:rsidRPr="001E7481" w:rsidRDefault="001E7481" w:rsidP="001E7481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E748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以利進行排名</w:t>
            </w:r>
          </w:p>
        </w:tc>
      </w:tr>
      <w:tr w:rsidR="001E7481" w:rsidRPr="001E7481" w:rsidTr="002A761B">
        <w:trPr>
          <w:trHeight w:val="557"/>
        </w:trPr>
        <w:tc>
          <w:tcPr>
            <w:tcW w:w="1980" w:type="dxa"/>
            <w:hideMark/>
          </w:tcPr>
          <w:p w:rsidR="001E7481" w:rsidRPr="001E7481" w:rsidRDefault="001E7481" w:rsidP="001E7481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E748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提供場地</w:t>
            </w:r>
          </w:p>
        </w:tc>
        <w:tc>
          <w:tcPr>
            <w:tcW w:w="3118" w:type="dxa"/>
            <w:hideMark/>
          </w:tcPr>
          <w:p w:rsidR="001E7481" w:rsidRPr="001E7481" w:rsidRDefault="001E7481" w:rsidP="001E7481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E748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於活動期間</w:t>
            </w:r>
            <w:r w:rsidR="00E4457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內</w:t>
            </w:r>
            <w:r w:rsidRPr="001E748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到校或遠端協助安裝檔案</w:t>
            </w:r>
          </w:p>
        </w:tc>
        <w:tc>
          <w:tcPr>
            <w:tcW w:w="2552" w:type="dxa"/>
            <w:hideMark/>
          </w:tcPr>
          <w:p w:rsidR="001E7481" w:rsidRPr="001E7481" w:rsidRDefault="001E7481" w:rsidP="001E7481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E748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相關事項協調</w:t>
            </w:r>
          </w:p>
        </w:tc>
        <w:tc>
          <w:tcPr>
            <w:tcW w:w="2590" w:type="dxa"/>
            <w:hideMark/>
          </w:tcPr>
          <w:p w:rsidR="001E7481" w:rsidRPr="001E7481" w:rsidRDefault="00A9662D" w:rsidP="001E7481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協助比</w:t>
            </w:r>
            <w:r w:rsidR="002A761B" w:rsidRPr="001E748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賽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進行</w:t>
            </w:r>
            <w:r w:rsidR="002A761B" w:rsidRPr="001E748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中競賽平台</w:t>
            </w:r>
            <w:r w:rsidR="001E7481" w:rsidRPr="001E748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問題排解</w:t>
            </w:r>
          </w:p>
        </w:tc>
      </w:tr>
    </w:tbl>
    <w:p w:rsidR="00704981" w:rsidRPr="00A47943" w:rsidRDefault="002A761B" w:rsidP="002A761B">
      <w:pPr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 xml:space="preserve">    </w:t>
      </w:r>
    </w:p>
    <w:p w:rsidR="005A12F6" w:rsidRDefault="00DB3852" w:rsidP="002A761B">
      <w:pPr>
        <w:rPr>
          <w:rFonts w:ascii="標楷體" w:eastAsia="標楷體" w:hAnsi="標楷體"/>
          <w:b/>
          <w:bCs/>
          <w:sz w:val="28"/>
          <w:szCs w:val="24"/>
        </w:rPr>
      </w:pPr>
      <w:r w:rsidRPr="00DB3852">
        <w:rPr>
          <w:rFonts w:ascii="標楷體" w:eastAsia="標楷體" w:hAnsi="標楷體"/>
          <w:noProof/>
          <w:sz w:val="28"/>
          <w:szCs w:val="24"/>
        </w:rPr>
        <w:pict>
          <v:group id="群組 1" o:spid="_x0000_s1026" style="position:absolute;margin-left:2pt;margin-top:32.6pt;width:503.5pt;height:69pt;z-index:251672576;mso-width-relative:margin;mso-height-relative:margin" coordsize="60579,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">
            <v:roundrect id="矩形: 圓角 2" o:spid="_x0000_s1027" style="position:absolute;left:18415;width:8953;height:844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pVcEA&#10;AADaAAAADwAAAGRycy9kb3ducmV2LnhtbESPQWsCMRSE7wX/Q3iCt5pVaZGtUbQiFDy5evH23Lxu&#10;tt28LEmq6b83BaHHYWa+YRarZDtxJR9axwom4wIEce10y42C03H3PAcRIrLGzjEp+KUAq+XgaYGl&#10;djc+0LWKjcgQDiUqMDH2pZShNmQxjF1PnL1P5y3GLH0jtcdbhttOToviVVpsOS8Y7OndUP1d/VgF&#10;Vs/S9gvXZ9rNq835Je233lyUGg3T+g1EpBT/w4/2h1Ywhb8r+Qb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F6VXBAAAA2gAAAA8AAAAAAAAAAAAAAAAAmAIAAGRycy9kb3du&#10;cmV2LnhtbFBLBQYAAAAABAAEAPUAAACGAwAAAAA=&#10;" fillcolor="#5b9bd5 [3204]" strokecolor="#1f4d78 [1604]" strokeweight="1pt">
              <v:stroke joinstyle="miter"/>
              <v:textbox>
                <w:txbxContent>
                  <w:p w:rsidR="00A47943" w:rsidRPr="007A7145" w:rsidRDefault="00A47943" w:rsidP="00A47943">
                    <w:pPr>
                      <w:jc w:val="center"/>
                      <w:rPr>
                        <w:rFonts w:ascii="標楷體" w:eastAsia="標楷體" w:hAnsi="標楷體"/>
                        <w:b/>
                        <w:bCs/>
                        <w:szCs w:val="24"/>
                      </w:rPr>
                    </w:pPr>
                    <w:r w:rsidRPr="007A7145">
                      <w:rPr>
                        <w:rFonts w:ascii="標楷體" w:eastAsia="標楷體" w:hAnsi="標楷體" w:hint="eastAsia"/>
                        <w:b/>
                        <w:bCs/>
                        <w:szCs w:val="24"/>
                      </w:rPr>
                      <w:t>晉級決賽名單公佈</w:t>
                    </w:r>
                  </w:p>
                  <w:p w:rsidR="00A47943" w:rsidRPr="007A7145" w:rsidRDefault="00A47943" w:rsidP="00A47943">
                    <w:pPr>
                      <w:jc w:val="center"/>
                      <w:rPr>
                        <w:rFonts w:ascii="標楷體" w:eastAsia="標楷體" w:hAnsi="標楷體"/>
                        <w:b/>
                        <w:bCs/>
                        <w:szCs w:val="24"/>
                      </w:rPr>
                    </w:pPr>
                    <w:r w:rsidRPr="007A7145">
                      <w:rPr>
                        <w:rFonts w:ascii="標楷體" w:eastAsia="標楷體" w:hAnsi="標楷體" w:hint="eastAsia"/>
                        <w:b/>
                        <w:bCs/>
                        <w:szCs w:val="24"/>
                      </w:rPr>
                      <w:t>(</w:t>
                    </w:r>
                    <w:r w:rsidRPr="007A7145">
                      <w:rPr>
                        <w:rFonts w:ascii="標楷體" w:eastAsia="標楷體" w:hAnsi="標楷體"/>
                        <w:b/>
                        <w:bCs/>
                        <w:szCs w:val="24"/>
                      </w:rPr>
                      <w:t>6/22)</w:t>
                    </w:r>
                  </w:p>
                </w:txbxContent>
              </v:textbox>
            </v:roundrect>
            <v:roundrect id="矩形: 圓角 5" o:spid="_x0000_s1028" style="position:absolute;width:14798;height:844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xIcEA&#10;AADaAAAADwAAAGRycy9kb3ducmV2LnhtbESPQWsCMRSE7wX/Q3iCt5q1xSJbo2hFEDy5evH23Lxu&#10;tt28LEmq6b9vBKHHYWa+YebLZDtxJR9axwom4wIEce10y42C03H7PAMRIrLGzjEp+KUAy8XgaY6l&#10;djc+0LWKjcgQDiUqMDH2pZShNmQxjF1PnL1P5y3GLH0jtcdbhttOvhTFm7TYcl4w2NOHofq7+rEK&#10;rH5Nmy9cnWk7q9bnadpvvLkoNRqm1TuISCn+hx/tnVYwhfuVf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scSHBAAAA2gAAAA8AAAAAAAAAAAAAAAAAmAIAAGRycy9kb3du&#10;cmV2LnhtbFBLBQYAAAAABAAEAPUAAACGAwAAAAA=&#10;" fillcolor="#5b9bd5 [3204]" strokecolor="#1f4d78 [1604]" strokeweight="1pt">
              <v:stroke joinstyle="miter"/>
              <v:textbox>
                <w:txbxContent>
                  <w:p w:rsidR="00A47943" w:rsidRPr="007A7145" w:rsidRDefault="00A47943" w:rsidP="00A47943">
                    <w:pPr>
                      <w:jc w:val="center"/>
                      <w:rPr>
                        <w:rFonts w:ascii="標楷體" w:eastAsia="標楷體" w:hAnsi="標楷體"/>
                        <w:b/>
                        <w:bCs/>
                        <w:szCs w:val="24"/>
                      </w:rPr>
                    </w:pPr>
                    <w:r w:rsidRPr="007A7145">
                      <w:rPr>
                        <w:rFonts w:ascii="標楷體" w:eastAsia="標楷體" w:hAnsi="標楷體" w:hint="eastAsia"/>
                        <w:b/>
                        <w:bCs/>
                        <w:szCs w:val="24"/>
                      </w:rPr>
                      <w:t>闖關集星</w:t>
                    </w:r>
                  </w:p>
                  <w:p w:rsidR="00A47943" w:rsidRPr="007A7145" w:rsidRDefault="00A47943" w:rsidP="00A47943">
                    <w:pPr>
                      <w:jc w:val="center"/>
                      <w:rPr>
                        <w:rFonts w:ascii="標楷體" w:eastAsia="標楷體" w:hAnsi="標楷體"/>
                        <w:b/>
                        <w:bCs/>
                        <w:szCs w:val="24"/>
                      </w:rPr>
                    </w:pPr>
                    <w:r w:rsidRPr="007A7145">
                      <w:rPr>
                        <w:rFonts w:ascii="標楷體" w:eastAsia="標楷體" w:hAnsi="標楷體" w:hint="eastAsia"/>
                        <w:b/>
                        <w:bCs/>
                        <w:szCs w:val="24"/>
                      </w:rPr>
                      <w:t>(</w:t>
                    </w:r>
                    <w:r w:rsidR="00844EC4">
                      <w:rPr>
                        <w:rFonts w:ascii="標楷體" w:eastAsia="標楷體" w:hAnsi="標楷體" w:hint="eastAsia"/>
                        <w:b/>
                        <w:bCs/>
                        <w:szCs w:val="24"/>
                      </w:rPr>
                      <w:t>截止時間至</w:t>
                    </w:r>
                    <w:r w:rsidRPr="007A7145">
                      <w:rPr>
                        <w:rFonts w:ascii="標楷體" w:eastAsia="標楷體" w:hAnsi="標楷體" w:hint="eastAsia"/>
                        <w:b/>
                        <w:bCs/>
                        <w:szCs w:val="24"/>
                      </w:rPr>
                      <w:t>6/21)</w:t>
                    </w:r>
                  </w:p>
                </w:txbxContent>
              </v:textbox>
            </v:roundrect>
            <v:roundrect id="矩形: 圓角 6" o:spid="_x0000_s1029" style="position:absolute;left:33147;width:11176;height:838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7vVsIA&#10;AADaAAAADwAAAGRycy9kb3ducmV2LnhtbESPQWsCMRSE7wX/Q3hCb92sLRVZjaIVodBT1168vW6e&#10;m9XNy5Kkmv77piB4HGbmG2axSrYXF/Khc6xgUpQgiBunO24VfO13TzMQISJr7B2Tgl8KsFqOHhZY&#10;aXflT7rUsRUZwqFCBSbGoZIyNIYshsINxNk7Om8xZulbqT1eM9z28rksp9Jix3nB4EBvhppz/WMV&#10;WP2StidcH2g3qzeH1/Sx9eZbqcdxWs9BRErxHr6137WCKfxfyT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vu9WwgAAANoAAAAPAAAAAAAAAAAAAAAAAJgCAABkcnMvZG93&#10;bnJldi54bWxQSwUGAAAAAAQABAD1AAAAhwMAAAAA&#10;" fillcolor="#5b9bd5 [3204]" strokecolor="#1f4d78 [1604]" strokeweight="1pt">
              <v:stroke joinstyle="miter"/>
              <v:textbox>
                <w:txbxContent>
                  <w:p w:rsidR="00A47943" w:rsidRPr="007A7145" w:rsidRDefault="00A47943" w:rsidP="00A47943">
                    <w:pPr>
                      <w:jc w:val="center"/>
                      <w:rPr>
                        <w:rFonts w:ascii="標楷體" w:eastAsia="標楷體" w:hAnsi="標楷體"/>
                        <w:b/>
                        <w:bCs/>
                        <w:szCs w:val="24"/>
                      </w:rPr>
                    </w:pPr>
                    <w:r w:rsidRPr="007A7145">
                      <w:rPr>
                        <w:rFonts w:ascii="標楷體" w:eastAsia="標楷體" w:hAnsi="標楷體" w:hint="eastAsia"/>
                        <w:b/>
                        <w:bCs/>
                        <w:szCs w:val="24"/>
                      </w:rPr>
                      <w:t>總決賽</w:t>
                    </w:r>
                  </w:p>
                  <w:p w:rsidR="00A47943" w:rsidRPr="007A7145" w:rsidRDefault="00A47943" w:rsidP="00A47943">
                    <w:pPr>
                      <w:jc w:val="center"/>
                      <w:rPr>
                        <w:rFonts w:ascii="標楷體" w:eastAsia="標楷體" w:hAnsi="標楷體"/>
                        <w:b/>
                        <w:bCs/>
                        <w:szCs w:val="24"/>
                      </w:rPr>
                    </w:pPr>
                    <w:r w:rsidRPr="007A7145">
                      <w:rPr>
                        <w:rFonts w:ascii="標楷體" w:eastAsia="標楷體" w:hAnsi="標楷體" w:hint="eastAsia"/>
                        <w:b/>
                        <w:bCs/>
                        <w:szCs w:val="24"/>
                      </w:rPr>
                      <w:t>(</w:t>
                    </w:r>
                    <w:r w:rsidRPr="007A7145">
                      <w:rPr>
                        <w:rFonts w:ascii="標楷體" w:eastAsia="標楷體" w:hAnsi="標楷體"/>
                        <w:b/>
                        <w:bCs/>
                        <w:szCs w:val="24"/>
                      </w:rPr>
                      <w:t>6/2</w:t>
                    </w:r>
                    <w:r w:rsidR="00844EC4">
                      <w:rPr>
                        <w:rFonts w:ascii="標楷體" w:eastAsia="標楷體" w:hAnsi="標楷體"/>
                        <w:b/>
                        <w:bCs/>
                        <w:szCs w:val="24"/>
                      </w:rPr>
                      <w:t>9</w:t>
                    </w:r>
                    <w:r w:rsidRPr="007A7145">
                      <w:rPr>
                        <w:rFonts w:ascii="標楷體" w:eastAsia="標楷體" w:hAnsi="標楷體"/>
                        <w:b/>
                        <w:bCs/>
                        <w:szCs w:val="24"/>
                      </w:rPr>
                      <w:t>~</w:t>
                    </w:r>
                    <w:r w:rsidR="00C1700A">
                      <w:rPr>
                        <w:rFonts w:ascii="標楷體" w:eastAsia="標楷體" w:hAnsi="標楷體" w:hint="eastAsia"/>
                        <w:b/>
                        <w:bCs/>
                        <w:szCs w:val="24"/>
                      </w:rPr>
                      <w:t>6</w:t>
                    </w:r>
                    <w:r w:rsidRPr="007A7145">
                      <w:rPr>
                        <w:rFonts w:ascii="標楷體" w:eastAsia="標楷體" w:hAnsi="標楷體"/>
                        <w:b/>
                        <w:bCs/>
                        <w:szCs w:val="24"/>
                      </w:rPr>
                      <w:t>/</w:t>
                    </w:r>
                    <w:r w:rsidR="00C1700A">
                      <w:rPr>
                        <w:rFonts w:ascii="標楷體" w:eastAsia="標楷體" w:hAnsi="標楷體" w:hint="eastAsia"/>
                        <w:b/>
                        <w:bCs/>
                        <w:szCs w:val="24"/>
                      </w:rPr>
                      <w:t>29</w:t>
                    </w:r>
                    <w:r w:rsidRPr="007A7145">
                      <w:rPr>
                        <w:rFonts w:ascii="標楷體" w:eastAsia="標楷體" w:hAnsi="標楷體"/>
                        <w:b/>
                        <w:bCs/>
                        <w:szCs w:val="24"/>
                      </w:rPr>
                      <w:t>)</w:t>
                    </w:r>
                  </w:p>
                </w:txbxContent>
              </v:textbox>
            </v:roundrect>
            <v:roundrect id="矩形: 圓角 7" o:spid="_x0000_s1030" style="position:absolute;left:49911;width:10668;height:812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KzcIA&#10;AADaAAAADwAAAGRycy9kb3ducmV2LnhtbESPT2sCMRTE7wW/Q3iF3mq2FltZjeIfBKGnbr14e26e&#10;m203L0uSavrtG0HwOMzMb5jZItlOnMmH1rGCl2EBgrh2uuVGwf5r+zwBESKyxs4xKfijAIv54GGG&#10;pXYX/qRzFRuRIRxKVGBi7EspQ23IYhi6njh7J+ctxix9I7XHS4bbTo6K4k1abDkvGOxpbaj+qX6t&#10;Aqtf0+YblwfaTqrVYZw+Nt4clXp6TMspiEgp3sO39k4reIfrlXw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8krNwgAAANoAAAAPAAAAAAAAAAAAAAAAAJgCAABkcnMvZG93&#10;bnJldi54bWxQSwUGAAAAAAQABAD1AAAAhwMAAAAA&#10;" fillcolor="#5b9bd5 [3204]" strokecolor="#1f4d78 [1604]" strokeweight="1pt">
              <v:stroke joinstyle="miter"/>
              <v:textbox>
                <w:txbxContent>
                  <w:p w:rsidR="00A47943" w:rsidRPr="007A7145" w:rsidRDefault="00A47943" w:rsidP="00A47943">
                    <w:pPr>
                      <w:jc w:val="center"/>
                      <w:rPr>
                        <w:rFonts w:ascii="標楷體" w:eastAsia="標楷體" w:hAnsi="標楷體"/>
                        <w:b/>
                        <w:bCs/>
                        <w:szCs w:val="24"/>
                      </w:rPr>
                    </w:pPr>
                    <w:r w:rsidRPr="007A7145">
                      <w:rPr>
                        <w:rFonts w:ascii="標楷體" w:eastAsia="標楷體" w:hAnsi="標楷體" w:hint="eastAsia"/>
                        <w:b/>
                        <w:bCs/>
                        <w:szCs w:val="24"/>
                      </w:rPr>
                      <w:t>總決賽得獎名單公佈</w:t>
                    </w:r>
                  </w:p>
                  <w:p w:rsidR="00A47943" w:rsidRPr="007A7145" w:rsidRDefault="00A47943" w:rsidP="00A47943">
                    <w:pPr>
                      <w:jc w:val="center"/>
                      <w:rPr>
                        <w:rFonts w:ascii="標楷體" w:eastAsia="標楷體" w:hAnsi="標楷體"/>
                        <w:b/>
                        <w:bCs/>
                        <w:szCs w:val="24"/>
                      </w:rPr>
                    </w:pPr>
                    <w:r w:rsidRPr="007A7145">
                      <w:rPr>
                        <w:rFonts w:ascii="標楷體" w:eastAsia="標楷體" w:hAnsi="標楷體" w:hint="eastAsia"/>
                        <w:b/>
                        <w:bCs/>
                        <w:szCs w:val="24"/>
                      </w:rPr>
                      <w:t>(</w:t>
                    </w:r>
                    <w:r w:rsidR="00C1700A">
                      <w:rPr>
                        <w:rFonts w:ascii="標楷體" w:eastAsia="標楷體" w:hAnsi="標楷體" w:hint="eastAsia"/>
                        <w:b/>
                        <w:bCs/>
                        <w:szCs w:val="24"/>
                      </w:rPr>
                      <w:t>6</w:t>
                    </w:r>
                    <w:r w:rsidRPr="007A7145">
                      <w:rPr>
                        <w:rFonts w:ascii="標楷體" w:eastAsia="標楷體" w:hAnsi="標楷體"/>
                        <w:b/>
                        <w:bCs/>
                        <w:szCs w:val="24"/>
                      </w:rPr>
                      <w:t>/</w:t>
                    </w:r>
                    <w:r w:rsidR="00C1700A">
                      <w:rPr>
                        <w:rFonts w:ascii="標楷體" w:eastAsia="標楷體" w:hAnsi="標楷體" w:hint="eastAsia"/>
                        <w:b/>
                        <w:bCs/>
                        <w:szCs w:val="24"/>
                      </w:rPr>
                      <w:t>30</w:t>
                    </w:r>
                    <w:r w:rsidRPr="007A7145">
                      <w:rPr>
                        <w:rFonts w:ascii="標楷體" w:eastAsia="標楷體" w:hAnsi="標楷體"/>
                        <w:b/>
                        <w:bCs/>
                        <w:szCs w:val="24"/>
                      </w:rPr>
                      <w:t>)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8" o:spid="_x0000_s1031" type="#_x0000_t32" style="position:absolute;left:12763;top:3873;width:565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3YGMEAAADaAAAADwAAAGRycy9kb3ducmV2LnhtbERPy4rCMBTdD/gP4QpuBk0dQaQaRQTB&#10;mUHxheju0lybYnNTmqj1781iYJaH857MGluKB9W+cKyg30tAEGdOF5wrOB6W3REIH5A1lo5JwYs8&#10;zKatjwmm2j15R499yEUMYZ+iAhNClUrpM0MWfc9VxJG7utpiiLDOpa7xGcNtKb+SZCgtFhwbDFa0&#10;MJTd9ner4HOwvPQ3w5P5ldf59kcPznL9fVaq027mYxCBmvAv/nOvtIK4NV6JN0BO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/dgYwQAAANoAAAAPAAAAAAAAAAAAAAAA&#10;AKECAABkcnMvZG93bnJldi54bWxQSwUGAAAAAAQABAD5AAAAjwMAAAAA&#10;" strokecolor="#5b9bd5 [3204]" strokeweight="1.25pt">
              <v:stroke endarrow="block" joinstyle="miter"/>
            </v:shape>
            <v:shape id="直線單箭頭接點 9" o:spid="_x0000_s1032" type="#_x0000_t32" style="position:absolute;left:27432;top:3937;width:565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F9g8YAAADaAAAADwAAAGRycy9kb3ducmV2LnhtbESP3WrCQBSE7wt9h+UUvCl1o4K0aVYR&#10;QfAHxaqU9O6QPWZDs2dDdtX07btCoZfDzHzDZNPO1uJKra8cKxj0ExDEhdMVlwpOx8XLKwgfkDXW&#10;jknBD3mYTh4fMky1u/EHXQ+hFBHCPkUFJoQmldIXhiz6vmuIo3d2rcUQZVtK3eItwm0th0kylhYr&#10;jgsGG5obKr4PF6vgebT4GuzGn2Yjz7P9Wo9yuV3lSvWeutk7iEBd+A//tZdawRvcr8QbIC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xfYPGAAAA2gAAAA8AAAAAAAAA&#10;AAAAAAAAoQIAAGRycy9kb3ducmV2LnhtbFBLBQYAAAAABAAEAPkAAACUAwAAAAA=&#10;" strokecolor="#5b9bd5 [3204]" strokeweight="1.25pt">
              <v:stroke endarrow="block" joinstyle="miter"/>
            </v:shape>
            <v:shape id="直線單箭頭接點 10" o:spid="_x0000_s1033" type="#_x0000_t32" style="position:absolute;left:44196;top:3937;width:565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MKqcYAAADbAAAADwAAAGRycy9kb3ducmV2LnhtbESPT2sCQQzF7wW/wxDBS6mzVhDZOooU&#10;hP5BabUUvYWduLO4k1l2Rl2/vTkUekt4L+/9Mlt0vlYXamMV2MBomIEiLoKtuDTws1s9TUHFhGyx&#10;DkwGbhRhMe89zDC34crfdNmmUkkIxxwNuJSaXOtYOPIYh6EhFu0YWo9J1rbUtsWrhPtaP2fZRHus&#10;WBocNvTqqDhtz97A43h1GG0mv+5TH5dfH3a81+v3vTGDfrd8AZWoS//mv+s3K/hCL7/IAHp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azCqnGAAAA2wAAAA8AAAAAAAAA&#10;AAAAAAAAoQIAAGRycy9kb3ducmV2LnhtbFBLBQYAAAAABAAEAPkAAACUAwAAAAA=&#10;" strokecolor="#5b9bd5 [3204]" strokeweight="1.25pt">
              <v:stroke endarrow="block" joinstyle="miter"/>
            </v:shape>
          </v:group>
        </w:pict>
      </w:r>
      <w:r w:rsidR="00704981" w:rsidRPr="00064F0D">
        <w:rPr>
          <w:rFonts w:ascii="標楷體" w:eastAsia="標楷體" w:hAnsi="標楷體" w:hint="eastAsia"/>
          <w:sz w:val="28"/>
          <w:szCs w:val="24"/>
        </w:rPr>
        <w:t>&lt;附件</w:t>
      </w:r>
      <w:r w:rsidR="00704981">
        <w:rPr>
          <w:rFonts w:ascii="標楷體" w:eastAsia="標楷體" w:hAnsi="標楷體" w:hint="eastAsia"/>
          <w:sz w:val="28"/>
          <w:szCs w:val="24"/>
        </w:rPr>
        <w:t>二</w:t>
      </w:r>
      <w:r w:rsidR="00704981" w:rsidRPr="00064F0D">
        <w:rPr>
          <w:rFonts w:ascii="標楷體" w:eastAsia="標楷體" w:hAnsi="標楷體" w:hint="eastAsia"/>
          <w:sz w:val="28"/>
          <w:szCs w:val="24"/>
        </w:rPr>
        <w:t>&gt;</w:t>
      </w:r>
      <w:r w:rsidR="003243D8">
        <w:rPr>
          <w:rFonts w:ascii="標楷體" w:eastAsia="標楷體" w:hAnsi="標楷體" w:hint="eastAsia"/>
          <w:sz w:val="28"/>
          <w:szCs w:val="24"/>
        </w:rPr>
        <w:t xml:space="preserve"> 賽事流程圖</w:t>
      </w:r>
    </w:p>
    <w:p w:rsidR="002D2A69" w:rsidRDefault="002D2A69" w:rsidP="002A761B">
      <w:pPr>
        <w:rPr>
          <w:rFonts w:ascii="標楷體" w:eastAsia="標楷體" w:hAnsi="標楷體"/>
          <w:b/>
          <w:bCs/>
          <w:sz w:val="28"/>
          <w:szCs w:val="24"/>
        </w:rPr>
      </w:pPr>
    </w:p>
    <w:p w:rsidR="0074390B" w:rsidRDefault="0074390B" w:rsidP="002A761B">
      <w:pPr>
        <w:rPr>
          <w:rFonts w:ascii="標楷體" w:eastAsia="標楷體" w:hAnsi="標楷體"/>
          <w:b/>
          <w:bCs/>
          <w:sz w:val="28"/>
          <w:szCs w:val="24"/>
        </w:rPr>
      </w:pPr>
    </w:p>
    <w:sectPr w:rsidR="0074390B" w:rsidSect="002767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42A" w:rsidRDefault="00F8442A" w:rsidP="008F060F">
      <w:r>
        <w:separator/>
      </w:r>
    </w:p>
  </w:endnote>
  <w:endnote w:type="continuationSeparator" w:id="0">
    <w:p w:rsidR="00F8442A" w:rsidRDefault="00F8442A" w:rsidP="008F0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42A" w:rsidRDefault="00F8442A" w:rsidP="008F060F">
      <w:r>
        <w:separator/>
      </w:r>
    </w:p>
  </w:footnote>
  <w:footnote w:type="continuationSeparator" w:id="0">
    <w:p w:rsidR="00F8442A" w:rsidRDefault="00F8442A" w:rsidP="008F06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6D7E"/>
    <w:multiLevelType w:val="hybridMultilevel"/>
    <w:tmpl w:val="ABAED976"/>
    <w:lvl w:ilvl="0" w:tplc="C5EEE696">
      <w:start w:val="1"/>
      <w:numFmt w:val="decimal"/>
      <w:lvlText w:val="%1."/>
      <w:lvlJc w:val="left"/>
      <w:pPr>
        <w:ind w:left="23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66" w:hanging="480"/>
      </w:pPr>
    </w:lvl>
    <w:lvl w:ilvl="2" w:tplc="0409001B" w:tentative="1">
      <w:start w:val="1"/>
      <w:numFmt w:val="lowerRoman"/>
      <w:lvlText w:val="%3."/>
      <w:lvlJc w:val="right"/>
      <w:pPr>
        <w:ind w:left="3446" w:hanging="480"/>
      </w:pPr>
    </w:lvl>
    <w:lvl w:ilvl="3" w:tplc="0409000F" w:tentative="1">
      <w:start w:val="1"/>
      <w:numFmt w:val="decimal"/>
      <w:lvlText w:val="%4."/>
      <w:lvlJc w:val="left"/>
      <w:pPr>
        <w:ind w:left="3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06" w:hanging="480"/>
      </w:pPr>
    </w:lvl>
    <w:lvl w:ilvl="5" w:tplc="0409001B" w:tentative="1">
      <w:start w:val="1"/>
      <w:numFmt w:val="lowerRoman"/>
      <w:lvlText w:val="%6."/>
      <w:lvlJc w:val="right"/>
      <w:pPr>
        <w:ind w:left="4886" w:hanging="480"/>
      </w:pPr>
    </w:lvl>
    <w:lvl w:ilvl="6" w:tplc="0409000F" w:tentative="1">
      <w:start w:val="1"/>
      <w:numFmt w:val="decimal"/>
      <w:lvlText w:val="%7."/>
      <w:lvlJc w:val="left"/>
      <w:pPr>
        <w:ind w:left="5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46" w:hanging="480"/>
      </w:pPr>
    </w:lvl>
    <w:lvl w:ilvl="8" w:tplc="0409001B" w:tentative="1">
      <w:start w:val="1"/>
      <w:numFmt w:val="lowerRoman"/>
      <w:lvlText w:val="%9."/>
      <w:lvlJc w:val="right"/>
      <w:pPr>
        <w:ind w:left="6326" w:hanging="480"/>
      </w:pPr>
    </w:lvl>
  </w:abstractNum>
  <w:abstractNum w:abstractNumId="1">
    <w:nsid w:val="154D6E59"/>
    <w:multiLevelType w:val="hybridMultilevel"/>
    <w:tmpl w:val="3634D58E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>
    <w:nsid w:val="2AD31BF8"/>
    <w:multiLevelType w:val="hybridMultilevel"/>
    <w:tmpl w:val="AC54BA4A"/>
    <w:lvl w:ilvl="0" w:tplc="3F8EB3D0">
      <w:start w:val="1"/>
      <w:numFmt w:val="taiwaneseCountingThousand"/>
      <w:lvlText w:val="%1、"/>
      <w:lvlJc w:val="left"/>
      <w:pPr>
        <w:ind w:left="114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3BE045D1"/>
    <w:multiLevelType w:val="hybridMultilevel"/>
    <w:tmpl w:val="795671E6"/>
    <w:lvl w:ilvl="0" w:tplc="44C83E7C">
      <w:start w:val="1"/>
      <w:numFmt w:val="taiwaneseCountingThousand"/>
      <w:lvlText w:val="(%1)"/>
      <w:lvlJc w:val="left"/>
      <w:pPr>
        <w:ind w:left="2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4">
    <w:nsid w:val="53076813"/>
    <w:multiLevelType w:val="hybridMultilevel"/>
    <w:tmpl w:val="9FF27768"/>
    <w:lvl w:ilvl="0" w:tplc="04090001">
      <w:start w:val="1"/>
      <w:numFmt w:val="bullet"/>
      <w:lvlText w:val=""/>
      <w:lvlJc w:val="left"/>
      <w:pPr>
        <w:ind w:left="1406" w:hanging="48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886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2366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846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3326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3806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4286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4766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5246" w:hanging="480"/>
      </w:pPr>
      <w:rPr>
        <w:rFonts w:ascii="Wingdings" w:hAnsi="Wingdings" w:cs="Wingdings" w:hint="default"/>
      </w:rPr>
    </w:lvl>
  </w:abstractNum>
  <w:abstractNum w:abstractNumId="5">
    <w:nsid w:val="5EE01095"/>
    <w:multiLevelType w:val="hybridMultilevel"/>
    <w:tmpl w:val="6E2AB31C"/>
    <w:lvl w:ilvl="0" w:tplc="F296E6F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705719C"/>
    <w:multiLevelType w:val="hybridMultilevel"/>
    <w:tmpl w:val="82161D10"/>
    <w:lvl w:ilvl="0" w:tplc="FF4A4EC6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33C2F404">
      <w:start w:val="1"/>
      <w:numFmt w:val="taiwaneseCountingThousand"/>
      <w:lvlText w:val="(%2)"/>
      <w:lvlJc w:val="left"/>
      <w:pPr>
        <w:ind w:left="213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672B292E"/>
    <w:multiLevelType w:val="hybridMultilevel"/>
    <w:tmpl w:val="D1C059D2"/>
    <w:lvl w:ilvl="0" w:tplc="32FEA14E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733"/>
    <w:rsid w:val="00007DDB"/>
    <w:rsid w:val="0001133F"/>
    <w:rsid w:val="000277C8"/>
    <w:rsid w:val="00034294"/>
    <w:rsid w:val="0003595E"/>
    <w:rsid w:val="00043FE4"/>
    <w:rsid w:val="000513BE"/>
    <w:rsid w:val="000569EC"/>
    <w:rsid w:val="00064F0D"/>
    <w:rsid w:val="00067B8D"/>
    <w:rsid w:val="0007067F"/>
    <w:rsid w:val="00072684"/>
    <w:rsid w:val="0007485E"/>
    <w:rsid w:val="00075A25"/>
    <w:rsid w:val="00082975"/>
    <w:rsid w:val="00084865"/>
    <w:rsid w:val="00084BEF"/>
    <w:rsid w:val="00085CAA"/>
    <w:rsid w:val="00092C1C"/>
    <w:rsid w:val="000B4A2E"/>
    <w:rsid w:val="000C0536"/>
    <w:rsid w:val="000C389B"/>
    <w:rsid w:val="000D1FF0"/>
    <w:rsid w:val="000D231B"/>
    <w:rsid w:val="000D417F"/>
    <w:rsid w:val="000D7700"/>
    <w:rsid w:val="000E4B2B"/>
    <w:rsid w:val="000E537A"/>
    <w:rsid w:val="000E7490"/>
    <w:rsid w:val="00101A70"/>
    <w:rsid w:val="00101FF2"/>
    <w:rsid w:val="00115C26"/>
    <w:rsid w:val="00116B6F"/>
    <w:rsid w:val="00123AB4"/>
    <w:rsid w:val="00123D18"/>
    <w:rsid w:val="00127DFB"/>
    <w:rsid w:val="00133BC5"/>
    <w:rsid w:val="0014080E"/>
    <w:rsid w:val="00154308"/>
    <w:rsid w:val="00165640"/>
    <w:rsid w:val="001662C5"/>
    <w:rsid w:val="001677A1"/>
    <w:rsid w:val="00177064"/>
    <w:rsid w:val="00180B0E"/>
    <w:rsid w:val="0018371F"/>
    <w:rsid w:val="00184B9F"/>
    <w:rsid w:val="001A1AE6"/>
    <w:rsid w:val="001B24FA"/>
    <w:rsid w:val="001D2F33"/>
    <w:rsid w:val="001E27E6"/>
    <w:rsid w:val="001E7481"/>
    <w:rsid w:val="001F3776"/>
    <w:rsid w:val="002010E1"/>
    <w:rsid w:val="002226D3"/>
    <w:rsid w:val="00225ADF"/>
    <w:rsid w:val="00227233"/>
    <w:rsid w:val="00230F03"/>
    <w:rsid w:val="00257C2A"/>
    <w:rsid w:val="00267D27"/>
    <w:rsid w:val="00276733"/>
    <w:rsid w:val="00276868"/>
    <w:rsid w:val="00280AA3"/>
    <w:rsid w:val="00284E62"/>
    <w:rsid w:val="00285C64"/>
    <w:rsid w:val="00293478"/>
    <w:rsid w:val="0029353D"/>
    <w:rsid w:val="002A37A3"/>
    <w:rsid w:val="002A615B"/>
    <w:rsid w:val="002A761B"/>
    <w:rsid w:val="002B0701"/>
    <w:rsid w:val="002B2799"/>
    <w:rsid w:val="002B5047"/>
    <w:rsid w:val="002C47A4"/>
    <w:rsid w:val="002C5758"/>
    <w:rsid w:val="002C6B37"/>
    <w:rsid w:val="002D251E"/>
    <w:rsid w:val="002D2A69"/>
    <w:rsid w:val="002D58B0"/>
    <w:rsid w:val="002E54A6"/>
    <w:rsid w:val="002E62A7"/>
    <w:rsid w:val="002F3535"/>
    <w:rsid w:val="003243D8"/>
    <w:rsid w:val="003271B7"/>
    <w:rsid w:val="00334E4B"/>
    <w:rsid w:val="003423CD"/>
    <w:rsid w:val="00364BD0"/>
    <w:rsid w:val="003666CD"/>
    <w:rsid w:val="00367E05"/>
    <w:rsid w:val="00373BC0"/>
    <w:rsid w:val="003849A6"/>
    <w:rsid w:val="00392118"/>
    <w:rsid w:val="00392491"/>
    <w:rsid w:val="003B1BA7"/>
    <w:rsid w:val="003C0681"/>
    <w:rsid w:val="003E1B78"/>
    <w:rsid w:val="003E275D"/>
    <w:rsid w:val="003E4D3B"/>
    <w:rsid w:val="003F16CD"/>
    <w:rsid w:val="003F510D"/>
    <w:rsid w:val="003F5203"/>
    <w:rsid w:val="00406C09"/>
    <w:rsid w:val="0041511E"/>
    <w:rsid w:val="00423B06"/>
    <w:rsid w:val="00435B72"/>
    <w:rsid w:val="00445053"/>
    <w:rsid w:val="00446A73"/>
    <w:rsid w:val="00447000"/>
    <w:rsid w:val="004505CF"/>
    <w:rsid w:val="004627F6"/>
    <w:rsid w:val="00470388"/>
    <w:rsid w:val="004707CF"/>
    <w:rsid w:val="00477FFC"/>
    <w:rsid w:val="00482C35"/>
    <w:rsid w:val="00486A67"/>
    <w:rsid w:val="00491FBC"/>
    <w:rsid w:val="004A2E3A"/>
    <w:rsid w:val="004A45E6"/>
    <w:rsid w:val="004A4C30"/>
    <w:rsid w:val="004B6666"/>
    <w:rsid w:val="004D06C6"/>
    <w:rsid w:val="004D2269"/>
    <w:rsid w:val="004D58AF"/>
    <w:rsid w:val="004D591D"/>
    <w:rsid w:val="004D5BA3"/>
    <w:rsid w:val="004E0132"/>
    <w:rsid w:val="004E5EBC"/>
    <w:rsid w:val="004F3423"/>
    <w:rsid w:val="004F4C28"/>
    <w:rsid w:val="005016A3"/>
    <w:rsid w:val="00507527"/>
    <w:rsid w:val="005075C7"/>
    <w:rsid w:val="005105CA"/>
    <w:rsid w:val="00515B6E"/>
    <w:rsid w:val="00525B9F"/>
    <w:rsid w:val="00530D06"/>
    <w:rsid w:val="005377D3"/>
    <w:rsid w:val="00542DCA"/>
    <w:rsid w:val="00547D6A"/>
    <w:rsid w:val="00550425"/>
    <w:rsid w:val="0055736D"/>
    <w:rsid w:val="00560DC7"/>
    <w:rsid w:val="0056480C"/>
    <w:rsid w:val="00574A15"/>
    <w:rsid w:val="005A12F6"/>
    <w:rsid w:val="005B567F"/>
    <w:rsid w:val="005C12B6"/>
    <w:rsid w:val="005C1D17"/>
    <w:rsid w:val="005C2595"/>
    <w:rsid w:val="005C4560"/>
    <w:rsid w:val="005C496A"/>
    <w:rsid w:val="005C5F73"/>
    <w:rsid w:val="005E1E03"/>
    <w:rsid w:val="005E4BD7"/>
    <w:rsid w:val="005F19FA"/>
    <w:rsid w:val="005F48D3"/>
    <w:rsid w:val="005F67C9"/>
    <w:rsid w:val="00602284"/>
    <w:rsid w:val="00603DB6"/>
    <w:rsid w:val="00646918"/>
    <w:rsid w:val="0066100F"/>
    <w:rsid w:val="00670B6C"/>
    <w:rsid w:val="00672A3D"/>
    <w:rsid w:val="00681594"/>
    <w:rsid w:val="00683AE0"/>
    <w:rsid w:val="00684D8D"/>
    <w:rsid w:val="0068573B"/>
    <w:rsid w:val="00695B4F"/>
    <w:rsid w:val="006C0DFC"/>
    <w:rsid w:val="006C5B30"/>
    <w:rsid w:val="006D4646"/>
    <w:rsid w:val="006D6C6D"/>
    <w:rsid w:val="006D73B8"/>
    <w:rsid w:val="006E023F"/>
    <w:rsid w:val="006E13B7"/>
    <w:rsid w:val="006E37E5"/>
    <w:rsid w:val="00704981"/>
    <w:rsid w:val="00710F7C"/>
    <w:rsid w:val="00716024"/>
    <w:rsid w:val="00717F8D"/>
    <w:rsid w:val="00724432"/>
    <w:rsid w:val="007422A7"/>
    <w:rsid w:val="0074390B"/>
    <w:rsid w:val="00745247"/>
    <w:rsid w:val="007453AC"/>
    <w:rsid w:val="00753087"/>
    <w:rsid w:val="00771396"/>
    <w:rsid w:val="00773C86"/>
    <w:rsid w:val="00774D76"/>
    <w:rsid w:val="00791303"/>
    <w:rsid w:val="00797C26"/>
    <w:rsid w:val="007A7145"/>
    <w:rsid w:val="007B2E9B"/>
    <w:rsid w:val="007C5416"/>
    <w:rsid w:val="007D74F8"/>
    <w:rsid w:val="00804759"/>
    <w:rsid w:val="00817EB7"/>
    <w:rsid w:val="0082289C"/>
    <w:rsid w:val="00823109"/>
    <w:rsid w:val="00840957"/>
    <w:rsid w:val="00844EC4"/>
    <w:rsid w:val="0085440B"/>
    <w:rsid w:val="008559E1"/>
    <w:rsid w:val="008575F6"/>
    <w:rsid w:val="00861343"/>
    <w:rsid w:val="008632AF"/>
    <w:rsid w:val="0086584D"/>
    <w:rsid w:val="00871BC3"/>
    <w:rsid w:val="00876762"/>
    <w:rsid w:val="0088111A"/>
    <w:rsid w:val="00882989"/>
    <w:rsid w:val="0088448B"/>
    <w:rsid w:val="0088503C"/>
    <w:rsid w:val="00891766"/>
    <w:rsid w:val="0089438E"/>
    <w:rsid w:val="008975D8"/>
    <w:rsid w:val="008A62CC"/>
    <w:rsid w:val="008B3E24"/>
    <w:rsid w:val="008B41D7"/>
    <w:rsid w:val="008C2BC1"/>
    <w:rsid w:val="008E2A63"/>
    <w:rsid w:val="008F060F"/>
    <w:rsid w:val="009119D5"/>
    <w:rsid w:val="00912CC1"/>
    <w:rsid w:val="00915B7C"/>
    <w:rsid w:val="00943642"/>
    <w:rsid w:val="00945639"/>
    <w:rsid w:val="00953AE7"/>
    <w:rsid w:val="00963F5E"/>
    <w:rsid w:val="00965A52"/>
    <w:rsid w:val="00984A1E"/>
    <w:rsid w:val="00987363"/>
    <w:rsid w:val="00991FA9"/>
    <w:rsid w:val="00996805"/>
    <w:rsid w:val="009A1F7D"/>
    <w:rsid w:val="009B2EA5"/>
    <w:rsid w:val="009B7732"/>
    <w:rsid w:val="009C1D4C"/>
    <w:rsid w:val="009C7EE5"/>
    <w:rsid w:val="00A138D0"/>
    <w:rsid w:val="00A145CB"/>
    <w:rsid w:val="00A15C8F"/>
    <w:rsid w:val="00A2109D"/>
    <w:rsid w:val="00A268C3"/>
    <w:rsid w:val="00A26FDB"/>
    <w:rsid w:val="00A32339"/>
    <w:rsid w:val="00A32AF8"/>
    <w:rsid w:val="00A4416B"/>
    <w:rsid w:val="00A47943"/>
    <w:rsid w:val="00A61FE7"/>
    <w:rsid w:val="00A66F42"/>
    <w:rsid w:val="00A708FE"/>
    <w:rsid w:val="00A72B69"/>
    <w:rsid w:val="00A866C9"/>
    <w:rsid w:val="00A90ECA"/>
    <w:rsid w:val="00A91BE1"/>
    <w:rsid w:val="00A9662D"/>
    <w:rsid w:val="00A96E01"/>
    <w:rsid w:val="00AA5D54"/>
    <w:rsid w:val="00AB06CA"/>
    <w:rsid w:val="00AB0F9B"/>
    <w:rsid w:val="00AC3ACF"/>
    <w:rsid w:val="00AC3D83"/>
    <w:rsid w:val="00AC7851"/>
    <w:rsid w:val="00AE358E"/>
    <w:rsid w:val="00AE58D2"/>
    <w:rsid w:val="00AF6645"/>
    <w:rsid w:val="00AF6C18"/>
    <w:rsid w:val="00B07AB2"/>
    <w:rsid w:val="00B144EC"/>
    <w:rsid w:val="00B16B85"/>
    <w:rsid w:val="00B23C81"/>
    <w:rsid w:val="00B24455"/>
    <w:rsid w:val="00B37092"/>
    <w:rsid w:val="00B405AA"/>
    <w:rsid w:val="00B45F23"/>
    <w:rsid w:val="00B51A69"/>
    <w:rsid w:val="00B52DC3"/>
    <w:rsid w:val="00B555EF"/>
    <w:rsid w:val="00B63B09"/>
    <w:rsid w:val="00B71C4E"/>
    <w:rsid w:val="00B83B6F"/>
    <w:rsid w:val="00B94C50"/>
    <w:rsid w:val="00BA0A16"/>
    <w:rsid w:val="00BA202A"/>
    <w:rsid w:val="00BB019C"/>
    <w:rsid w:val="00BB12BF"/>
    <w:rsid w:val="00BB1932"/>
    <w:rsid w:val="00BB6F1C"/>
    <w:rsid w:val="00BC08B5"/>
    <w:rsid w:val="00BC45D4"/>
    <w:rsid w:val="00BC6884"/>
    <w:rsid w:val="00BC7AA6"/>
    <w:rsid w:val="00BD4E8C"/>
    <w:rsid w:val="00BD7403"/>
    <w:rsid w:val="00BE08D6"/>
    <w:rsid w:val="00BE5C26"/>
    <w:rsid w:val="00BF3EF0"/>
    <w:rsid w:val="00C1700A"/>
    <w:rsid w:val="00C37DD4"/>
    <w:rsid w:val="00C43A09"/>
    <w:rsid w:val="00C47688"/>
    <w:rsid w:val="00C56D57"/>
    <w:rsid w:val="00C6137D"/>
    <w:rsid w:val="00C64BCE"/>
    <w:rsid w:val="00C66043"/>
    <w:rsid w:val="00C770F2"/>
    <w:rsid w:val="00C858A5"/>
    <w:rsid w:val="00C85E56"/>
    <w:rsid w:val="00C91DB7"/>
    <w:rsid w:val="00CA1347"/>
    <w:rsid w:val="00CB3003"/>
    <w:rsid w:val="00CB723D"/>
    <w:rsid w:val="00CC16C2"/>
    <w:rsid w:val="00CC4005"/>
    <w:rsid w:val="00CC4FCA"/>
    <w:rsid w:val="00CD116E"/>
    <w:rsid w:val="00CD1484"/>
    <w:rsid w:val="00CF2265"/>
    <w:rsid w:val="00CF2B84"/>
    <w:rsid w:val="00D02302"/>
    <w:rsid w:val="00D02D45"/>
    <w:rsid w:val="00D04FCA"/>
    <w:rsid w:val="00D117AB"/>
    <w:rsid w:val="00D252BF"/>
    <w:rsid w:val="00D26559"/>
    <w:rsid w:val="00D47A39"/>
    <w:rsid w:val="00D5202D"/>
    <w:rsid w:val="00D5335F"/>
    <w:rsid w:val="00D64108"/>
    <w:rsid w:val="00D64A16"/>
    <w:rsid w:val="00D819A1"/>
    <w:rsid w:val="00D87B48"/>
    <w:rsid w:val="00D90C48"/>
    <w:rsid w:val="00DA02FD"/>
    <w:rsid w:val="00DA4CC2"/>
    <w:rsid w:val="00DB3852"/>
    <w:rsid w:val="00DC07CD"/>
    <w:rsid w:val="00DC11D7"/>
    <w:rsid w:val="00DC2ACE"/>
    <w:rsid w:val="00DD2A18"/>
    <w:rsid w:val="00DD7176"/>
    <w:rsid w:val="00DF532E"/>
    <w:rsid w:val="00E01DC6"/>
    <w:rsid w:val="00E06079"/>
    <w:rsid w:val="00E063CC"/>
    <w:rsid w:val="00E06EAB"/>
    <w:rsid w:val="00E225F2"/>
    <w:rsid w:val="00E2756F"/>
    <w:rsid w:val="00E44574"/>
    <w:rsid w:val="00E461FF"/>
    <w:rsid w:val="00E47147"/>
    <w:rsid w:val="00E53996"/>
    <w:rsid w:val="00E56FA3"/>
    <w:rsid w:val="00E63FF0"/>
    <w:rsid w:val="00E73077"/>
    <w:rsid w:val="00E7360B"/>
    <w:rsid w:val="00E870DD"/>
    <w:rsid w:val="00EA2CA6"/>
    <w:rsid w:val="00EA4582"/>
    <w:rsid w:val="00EB759E"/>
    <w:rsid w:val="00EC2155"/>
    <w:rsid w:val="00EC28B4"/>
    <w:rsid w:val="00ED2749"/>
    <w:rsid w:val="00ED5C68"/>
    <w:rsid w:val="00ED5F3A"/>
    <w:rsid w:val="00EE23E9"/>
    <w:rsid w:val="00EF237C"/>
    <w:rsid w:val="00EF305C"/>
    <w:rsid w:val="00EF4A65"/>
    <w:rsid w:val="00EF64C7"/>
    <w:rsid w:val="00F0054B"/>
    <w:rsid w:val="00F10EB2"/>
    <w:rsid w:val="00F115B9"/>
    <w:rsid w:val="00F202B0"/>
    <w:rsid w:val="00F26777"/>
    <w:rsid w:val="00F31F9D"/>
    <w:rsid w:val="00F36B40"/>
    <w:rsid w:val="00F37AFC"/>
    <w:rsid w:val="00F40CAF"/>
    <w:rsid w:val="00F477DB"/>
    <w:rsid w:val="00F47DB3"/>
    <w:rsid w:val="00F619CC"/>
    <w:rsid w:val="00F666D4"/>
    <w:rsid w:val="00F67C51"/>
    <w:rsid w:val="00F72CE2"/>
    <w:rsid w:val="00F736EF"/>
    <w:rsid w:val="00F82761"/>
    <w:rsid w:val="00F8442A"/>
    <w:rsid w:val="00FA26D3"/>
    <w:rsid w:val="00FA6CC9"/>
    <w:rsid w:val="00FB5ABC"/>
    <w:rsid w:val="00FB7E3E"/>
    <w:rsid w:val="00FC444F"/>
    <w:rsid w:val="00FD550B"/>
    <w:rsid w:val="00FE4F32"/>
    <w:rsid w:val="00FF3B46"/>
    <w:rsid w:val="00FF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  <o:rules v:ext="edit">
        <o:r id="V:Rule1" type="connector" idref="#直線單箭頭接點 8"/>
        <o:r id="V:Rule2" type="connector" idref="#直線單箭頭接點 9"/>
        <o:r id="V:Rule3" type="connector" idref="#直線單箭頭接點 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6733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1662C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662C5"/>
  </w:style>
  <w:style w:type="character" w:customStyle="1" w:styleId="a6">
    <w:name w:val="註解文字 字元"/>
    <w:basedOn w:val="a0"/>
    <w:link w:val="a5"/>
    <w:uiPriority w:val="99"/>
    <w:semiHidden/>
    <w:rsid w:val="001662C5"/>
  </w:style>
  <w:style w:type="paragraph" w:styleId="a7">
    <w:name w:val="annotation subject"/>
    <w:basedOn w:val="a5"/>
    <w:next w:val="a5"/>
    <w:link w:val="a8"/>
    <w:uiPriority w:val="99"/>
    <w:semiHidden/>
    <w:unhideWhenUsed/>
    <w:rsid w:val="001662C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662C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66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62C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F0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F060F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F0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F060F"/>
    <w:rPr>
      <w:sz w:val="20"/>
      <w:szCs w:val="20"/>
    </w:rPr>
  </w:style>
  <w:style w:type="table" w:styleId="af">
    <w:name w:val="Table Grid"/>
    <w:basedOn w:val="a1"/>
    <w:uiPriority w:val="59"/>
    <w:rsid w:val="00127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FA6CC9"/>
    <w:rPr>
      <w:color w:val="0563C1" w:themeColor="hyperlink"/>
      <w:u w:val="single"/>
    </w:rPr>
  </w:style>
  <w:style w:type="table" w:customStyle="1" w:styleId="GridTable5DarkAccent1">
    <w:name w:val="Grid Table 5 Dark Accent 1"/>
    <w:basedOn w:val="a1"/>
    <w:uiPriority w:val="50"/>
    <w:rsid w:val="001E748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BE08D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6733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1662C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662C5"/>
  </w:style>
  <w:style w:type="character" w:customStyle="1" w:styleId="a6">
    <w:name w:val="註解文字 字元"/>
    <w:basedOn w:val="a0"/>
    <w:link w:val="a5"/>
    <w:uiPriority w:val="99"/>
    <w:semiHidden/>
    <w:rsid w:val="001662C5"/>
  </w:style>
  <w:style w:type="paragraph" w:styleId="a7">
    <w:name w:val="annotation subject"/>
    <w:basedOn w:val="a5"/>
    <w:next w:val="a5"/>
    <w:link w:val="a8"/>
    <w:uiPriority w:val="99"/>
    <w:semiHidden/>
    <w:unhideWhenUsed/>
    <w:rsid w:val="001662C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662C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66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62C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F0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F060F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F06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F060F"/>
    <w:rPr>
      <w:sz w:val="20"/>
      <w:szCs w:val="20"/>
    </w:rPr>
  </w:style>
  <w:style w:type="table" w:styleId="af">
    <w:name w:val="Table Grid"/>
    <w:basedOn w:val="a1"/>
    <w:uiPriority w:val="59"/>
    <w:rsid w:val="00127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FA6CC9"/>
    <w:rPr>
      <w:color w:val="0563C1" w:themeColor="hyperlink"/>
      <w:u w:val="single"/>
    </w:rPr>
  </w:style>
  <w:style w:type="table" w:customStyle="1" w:styleId="GridTable5DarkAccent1">
    <w:name w:val="Grid Table 5 Dark Accent 1"/>
    <w:basedOn w:val="a1"/>
    <w:uiPriority w:val="50"/>
    <w:rsid w:val="001E748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BE08D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s.gd/a3Hqs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gd/a3Hqs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7920E-5B9D-4DFB-B16F-F2D5325A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AEAA-11646</dc:creator>
  <cp:lastModifiedBy>User</cp:lastModifiedBy>
  <cp:revision>2</cp:revision>
  <cp:lastPrinted>2020-05-15T09:09:00Z</cp:lastPrinted>
  <dcterms:created xsi:type="dcterms:W3CDTF">2020-05-28T00:58:00Z</dcterms:created>
  <dcterms:modified xsi:type="dcterms:W3CDTF">2020-05-28T00:58:00Z</dcterms:modified>
</cp:coreProperties>
</file>