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C9040" w14:textId="3C3CC46D" w:rsidR="00D80F6E" w:rsidRPr="0021190E" w:rsidRDefault="00EB7DFE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花蓮縣</w:t>
      </w:r>
      <w:r w:rsidR="00617933">
        <w:rPr>
          <w:rFonts w:ascii="標楷體" w:eastAsia="標楷體" w:hAnsi="標楷體" w:hint="eastAsia"/>
          <w:b/>
          <w:color w:val="000000"/>
        </w:rPr>
        <w:t>新城鄉北埔國民小學</w:t>
      </w:r>
      <w:r w:rsidR="00F73611"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0573D" wp14:editId="4ADF72DC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623F8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0573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116623F8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5636D206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34689FB8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102403CE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9E39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C6DF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54DE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AC3A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61561645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2FCE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3CA67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74972444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CC42891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0A87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1E4A9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E1EE8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47941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C9DB0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A3212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F9ACF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2A880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58BB6EE0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55748E0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A319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4DB3D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34D74B44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9997EAA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F9D5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21290B17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B395D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63F4791D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57C60DD2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26F419A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78E0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E119A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14:paraId="18C580F6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40D1910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6A9B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1D42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451D42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19673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7854E9CF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BF12645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1B28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C8B33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14:paraId="63501C14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C9A9292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EC4B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6B975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66B5B0E5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57EBE021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135211C5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78A0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6599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5F64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668419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1AE6AE31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55210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9F57F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7E2AC000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F022769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9D51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D612C8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209B3AC8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14:paraId="00F3CB59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914CCCA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46E9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520A3734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F4A892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6B4938BB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3CCD4CC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6A2F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6B524468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73C3C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6C6EA1FC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6D0EA9DB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3124542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E166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268ED99A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EB0BA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proofErr w:type="gramStart"/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130187F1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697320A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90A9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573DF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0DAE8A2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91B78A7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DF0646D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A49878F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1E24A40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1472FCD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79E5AC5C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F26E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0409438D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126AD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615EECF2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4CD0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9D076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3CE227B8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11B4F4F5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451D42">
              <w:rPr>
                <w:rFonts w:ascii="標楷體" w:eastAsia="標楷體" w:hAnsi="標楷體" w:cs="細明體" w:hint="eastAsia"/>
                <w:b/>
                <w:color w:val="000000"/>
                <w:spacing w:val="28"/>
                <w:w w:val="91"/>
                <w:kern w:val="0"/>
                <w:sz w:val="20"/>
                <w:szCs w:val="20"/>
                <w:fitText w:val="800" w:id="-1142196735"/>
              </w:rPr>
              <w:t>相關證</w:t>
            </w:r>
            <w:r w:rsidRPr="00451D42">
              <w:rPr>
                <w:rFonts w:ascii="標楷體" w:eastAsia="標楷體" w:hAnsi="標楷體" w:cs="細明體" w:hint="eastAsia"/>
                <w:b/>
                <w:color w:val="000000"/>
                <w:spacing w:val="-40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662603D6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5B6E28B8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2C1CFDFA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6F481F35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71F0E051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A943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55B5AC32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359BD14E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35B980B1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288ADA99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40DA813B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199C8D60" w14:textId="77777777"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260DEBA0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E866A8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B6F925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80F08A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98876B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8FF0EF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4D1ACB3A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F35813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688DF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5D3DC726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1FA58084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F152566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48B6CF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9A0DAD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0B5D99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126F74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A89CF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1D95ADC8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8947F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31CB884E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B3FFA28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6C9ED5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62419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5673C14D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14:paraId="41204969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838F04D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679D40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893F2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0EAD1837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1FD1E7DC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2186B778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83946FE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865544A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5F88CE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100C38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10B1A1D4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A018F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3A7F9F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033EEB34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55AC25A1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52B89EB7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FADC161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17E05320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E19E89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518BB22E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3F6254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3AD1EA82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482C67BB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A944D65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669FB13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3752197F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221E5891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01387644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6E1DBC08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05C37AFE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14:paraId="1DED527E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63A8F1F4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63570F28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  <w:tr w:rsidR="00370020" w:rsidRPr="00FB266E" w14:paraId="0171FC51" w14:textId="77777777" w:rsidTr="00B56763">
        <w:trPr>
          <w:cantSplit/>
          <w:trHeight w:val="520"/>
        </w:trPr>
        <w:tc>
          <w:tcPr>
            <w:tcW w:w="472" w:type="dxa"/>
            <w:shd w:val="clear" w:color="auto" w:fill="auto"/>
          </w:tcPr>
          <w:p w14:paraId="348260E6" w14:textId="77777777" w:rsidR="00370020" w:rsidRDefault="00370020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08CC2915" w14:textId="77777777" w:rsidR="00370020" w:rsidRPr="00511A4A" w:rsidRDefault="00370020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1B50AFB9" w14:textId="77777777" w:rsidR="00370020" w:rsidRPr="00511A4A" w:rsidRDefault="00370020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0CE95412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7974E296" w14:textId="77777777" w:rsidTr="00DE3773">
        <w:trPr>
          <w:trHeight w:val="6134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6E4AE332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49FAE465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3918D63A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08DF3941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76A41F58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11535DAB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應於</w:t>
            </w:r>
            <w:r w:rsidR="00101BF7">
              <w:rPr>
                <w:rFonts w:ascii="標楷體" w:eastAsia="標楷體" w:hAnsi="標楷體" w:hint="eastAsia"/>
                <w:sz w:val="22"/>
                <w:szCs w:val="20"/>
              </w:rPr>
              <w:t>接獲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申訴或移送到達之</w:t>
            </w:r>
            <w:r w:rsidR="00101BF7">
              <w:rPr>
                <w:rFonts w:ascii="標楷體" w:eastAsia="標楷體" w:hAnsi="標楷體" w:hint="eastAsia"/>
                <w:sz w:val="22"/>
                <w:szCs w:val="20"/>
              </w:rPr>
              <w:t>翌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日起2個月內調查</w:t>
            </w:r>
            <w:r w:rsidR="00101BF7">
              <w:rPr>
                <w:rFonts w:ascii="標楷體" w:eastAsia="標楷體" w:hAnsi="標楷體" w:hint="eastAsia"/>
                <w:sz w:val="22"/>
                <w:szCs w:val="20"/>
              </w:rPr>
              <w:t>結案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；必要時，得延長1個月，並應通知當事人。</w:t>
            </w:r>
          </w:p>
          <w:p w14:paraId="463D35C6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="00451D42">
              <w:rPr>
                <w:rFonts w:ascii="標楷體" w:eastAsia="標楷體" w:hAnsi="標楷體" w:hint="eastAsia"/>
                <w:sz w:val="22"/>
                <w:szCs w:val="20"/>
              </w:rPr>
              <w:t>性騷擾申訴事件結案後，不得就同一事由再提出申訴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14:paraId="3544BFCD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297EF144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14:paraId="05FA96B9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451D42">
              <w:rPr>
                <w:rFonts w:ascii="標楷體" w:eastAsia="標楷體" w:hAnsi="標楷體" w:hint="eastAsia"/>
                <w:sz w:val="22"/>
                <w:szCs w:val="20"/>
              </w:rPr>
              <w:t>性騷擾防治法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</w:t>
            </w:r>
            <w:r w:rsidR="00451D42">
              <w:rPr>
                <w:rFonts w:ascii="標楷體" w:eastAsia="標楷體" w:hAnsi="標楷體" w:hint="eastAsia"/>
                <w:sz w:val="22"/>
                <w:szCs w:val="20"/>
              </w:rPr>
              <w:t>權責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機關續為調查。</w:t>
            </w:r>
          </w:p>
        </w:tc>
      </w:tr>
    </w:tbl>
    <w:p w14:paraId="14259B37" w14:textId="77777777" w:rsidR="00451D42" w:rsidRDefault="00451D4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</w:p>
    <w:sectPr w:rsidR="00451D42" w:rsidSect="00370020">
      <w:footerReference w:type="default" r:id="rId8"/>
      <w:pgSz w:w="11906" w:h="16838"/>
      <w:pgMar w:top="567" w:right="1134" w:bottom="567" w:left="1134" w:header="851" w:footer="64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73A60" w14:textId="77777777" w:rsidR="009C6B53" w:rsidRDefault="009C6B53" w:rsidP="00993C38">
      <w:r>
        <w:separator/>
      </w:r>
    </w:p>
  </w:endnote>
  <w:endnote w:type="continuationSeparator" w:id="0">
    <w:p w14:paraId="26C6F68E" w14:textId="77777777" w:rsidR="009C6B53" w:rsidRDefault="009C6B53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5491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51EA5" w:rsidRPr="00251EA5">
      <w:rPr>
        <w:noProof/>
        <w:lang w:val="zh-TW"/>
      </w:rPr>
      <w:t>1</w:t>
    </w:r>
    <w:r>
      <w:fldChar w:fldCharType="end"/>
    </w:r>
  </w:p>
  <w:p w14:paraId="47001D9C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7B7D9" w14:textId="77777777" w:rsidR="009C6B53" w:rsidRDefault="009C6B53" w:rsidP="00993C38">
      <w:r>
        <w:separator/>
      </w:r>
    </w:p>
  </w:footnote>
  <w:footnote w:type="continuationSeparator" w:id="0">
    <w:p w14:paraId="4E0BAB3B" w14:textId="77777777" w:rsidR="009C6B53" w:rsidRDefault="009C6B53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 w16cid:durableId="661662179">
    <w:abstractNumId w:val="21"/>
  </w:num>
  <w:num w:numId="2" w16cid:durableId="2067944482">
    <w:abstractNumId w:val="10"/>
  </w:num>
  <w:num w:numId="3" w16cid:durableId="1996294209">
    <w:abstractNumId w:val="5"/>
  </w:num>
  <w:num w:numId="4" w16cid:durableId="876434456">
    <w:abstractNumId w:val="23"/>
  </w:num>
  <w:num w:numId="5" w16cid:durableId="1154299827">
    <w:abstractNumId w:val="4"/>
  </w:num>
  <w:num w:numId="6" w16cid:durableId="562452126">
    <w:abstractNumId w:val="14"/>
  </w:num>
  <w:num w:numId="7" w16cid:durableId="622812608">
    <w:abstractNumId w:val="24"/>
  </w:num>
  <w:num w:numId="8" w16cid:durableId="2027901002">
    <w:abstractNumId w:val="6"/>
  </w:num>
  <w:num w:numId="9" w16cid:durableId="1112675380">
    <w:abstractNumId w:val="8"/>
  </w:num>
  <w:num w:numId="10" w16cid:durableId="1977952006">
    <w:abstractNumId w:val="1"/>
  </w:num>
  <w:num w:numId="11" w16cid:durableId="1838955344">
    <w:abstractNumId w:val="12"/>
  </w:num>
  <w:num w:numId="12" w16cid:durableId="1593854353">
    <w:abstractNumId w:val="17"/>
  </w:num>
  <w:num w:numId="13" w16cid:durableId="845746740">
    <w:abstractNumId w:val="29"/>
  </w:num>
  <w:num w:numId="14" w16cid:durableId="1084033911">
    <w:abstractNumId w:val="30"/>
  </w:num>
  <w:num w:numId="15" w16cid:durableId="939408595">
    <w:abstractNumId w:val="27"/>
  </w:num>
  <w:num w:numId="16" w16cid:durableId="2074698478">
    <w:abstractNumId w:val="2"/>
  </w:num>
  <w:num w:numId="17" w16cid:durableId="621152661">
    <w:abstractNumId w:val="31"/>
  </w:num>
  <w:num w:numId="18" w16cid:durableId="1482455090">
    <w:abstractNumId w:val="26"/>
  </w:num>
  <w:num w:numId="19" w16cid:durableId="295332818">
    <w:abstractNumId w:val="0"/>
  </w:num>
  <w:num w:numId="20" w16cid:durableId="2138598694">
    <w:abstractNumId w:val="25"/>
  </w:num>
  <w:num w:numId="21" w16cid:durableId="1134520066">
    <w:abstractNumId w:val="9"/>
  </w:num>
  <w:num w:numId="22" w16cid:durableId="1665161929">
    <w:abstractNumId w:val="28"/>
  </w:num>
  <w:num w:numId="23" w16cid:durableId="637688526">
    <w:abstractNumId w:val="22"/>
  </w:num>
  <w:num w:numId="24" w16cid:durableId="2070880089">
    <w:abstractNumId w:val="18"/>
  </w:num>
  <w:num w:numId="25" w16cid:durableId="1969822014">
    <w:abstractNumId w:val="11"/>
  </w:num>
  <w:num w:numId="26" w16cid:durableId="2129659602">
    <w:abstractNumId w:val="19"/>
  </w:num>
  <w:num w:numId="27" w16cid:durableId="571037987">
    <w:abstractNumId w:val="7"/>
  </w:num>
  <w:num w:numId="28" w16cid:durableId="1118523112">
    <w:abstractNumId w:val="15"/>
  </w:num>
  <w:num w:numId="29" w16cid:durableId="779033053">
    <w:abstractNumId w:val="20"/>
  </w:num>
  <w:num w:numId="30" w16cid:durableId="474874797">
    <w:abstractNumId w:val="16"/>
  </w:num>
  <w:num w:numId="31" w16cid:durableId="1061440388">
    <w:abstractNumId w:val="3"/>
  </w:num>
  <w:num w:numId="32" w16cid:durableId="13788211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01BF7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B60"/>
    <w:rsid w:val="00246D75"/>
    <w:rsid w:val="00251A6F"/>
    <w:rsid w:val="00251EA5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020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B2F"/>
    <w:rsid w:val="00425314"/>
    <w:rsid w:val="00451D42"/>
    <w:rsid w:val="0045701B"/>
    <w:rsid w:val="00457E62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17933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3AB5"/>
    <w:rsid w:val="006B4E28"/>
    <w:rsid w:val="006B7F0A"/>
    <w:rsid w:val="006D25A0"/>
    <w:rsid w:val="006D33A6"/>
    <w:rsid w:val="006E316A"/>
    <w:rsid w:val="006F25F5"/>
    <w:rsid w:val="006F36ED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303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C6B53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E75A6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05FDA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E3773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B7DFE"/>
    <w:rsid w:val="00EC17BD"/>
    <w:rsid w:val="00ED30B7"/>
    <w:rsid w:val="00EE4866"/>
    <w:rsid w:val="00EF3316"/>
    <w:rsid w:val="00EF4003"/>
    <w:rsid w:val="00F007C8"/>
    <w:rsid w:val="00F02232"/>
    <w:rsid w:val="00F033D9"/>
    <w:rsid w:val="00F04450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CDB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A53E94-4637-4643-824F-10A11078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2024-05-22T02:19:00Z</dcterms:created>
  <dcterms:modified xsi:type="dcterms:W3CDTF">2024-05-22T02:19:00Z</dcterms:modified>
  <cp:contentStatus/>
</cp:coreProperties>
</file>