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0CA" w:rsidRPr="000210CA" w:rsidRDefault="000210CA" w:rsidP="000210CA">
      <w:pPr>
        <w:jc w:val="center"/>
        <w:rPr>
          <w:rStyle w:val="10"/>
          <w:rFonts w:ascii="標楷體" w:eastAsia="標楷體" w:hAnsi="標楷體"/>
          <w:sz w:val="24"/>
          <w:szCs w:val="24"/>
        </w:rPr>
      </w:pPr>
      <w:r>
        <w:rPr>
          <w:rStyle w:val="10"/>
          <w:rFonts w:ascii="標楷體" w:eastAsia="標楷體" w:hAnsi="標楷體" w:hint="eastAsia"/>
          <w:sz w:val="24"/>
          <w:szCs w:val="24"/>
        </w:rPr>
        <w:t>114</w:t>
      </w:r>
      <w:r w:rsidRPr="000210CA">
        <w:rPr>
          <w:rStyle w:val="10"/>
          <w:rFonts w:ascii="標楷體" w:eastAsia="標楷體" w:hAnsi="標楷體" w:hint="eastAsia"/>
          <w:sz w:val="24"/>
          <w:szCs w:val="24"/>
        </w:rPr>
        <w:t xml:space="preserve"> 年度教職員工文康活動實施計畫</w:t>
      </w:r>
    </w:p>
    <w:p w:rsidR="000210CA" w:rsidRPr="000210CA" w:rsidRDefault="000210CA" w:rsidP="000210CA">
      <w:pPr>
        <w:jc w:val="right"/>
        <w:rPr>
          <w:rStyle w:val="10"/>
          <w:rFonts w:ascii="標楷體" w:eastAsia="標楷體" w:hAnsi="標楷體"/>
          <w:sz w:val="16"/>
          <w:szCs w:val="16"/>
        </w:rPr>
      </w:pPr>
      <w:r w:rsidRPr="000210CA">
        <w:rPr>
          <w:rStyle w:val="10"/>
          <w:rFonts w:ascii="標楷體" w:eastAsia="標楷體" w:hAnsi="標楷體" w:hint="eastAsia"/>
          <w:sz w:val="24"/>
          <w:szCs w:val="24"/>
        </w:rPr>
        <w:t xml:space="preserve"> </w:t>
      </w:r>
      <w:r w:rsidRPr="000210CA">
        <w:rPr>
          <w:rStyle w:val="10"/>
          <w:rFonts w:ascii="標楷體" w:eastAsia="標楷體" w:hAnsi="標楷體" w:hint="eastAsia"/>
          <w:sz w:val="16"/>
          <w:szCs w:val="16"/>
        </w:rPr>
        <w:t xml:space="preserve">中華民國 </w:t>
      </w:r>
      <w:r w:rsidR="00212833">
        <w:rPr>
          <w:rStyle w:val="10"/>
          <w:rFonts w:ascii="標楷體" w:eastAsia="標楷體" w:hAnsi="標楷體" w:hint="eastAsia"/>
          <w:sz w:val="16"/>
          <w:szCs w:val="16"/>
        </w:rPr>
        <w:t>114</w:t>
      </w:r>
      <w:r w:rsidRPr="000210CA">
        <w:rPr>
          <w:rStyle w:val="10"/>
          <w:rFonts w:ascii="標楷體" w:eastAsia="標楷體" w:hAnsi="標楷體" w:hint="eastAsia"/>
          <w:sz w:val="16"/>
          <w:szCs w:val="16"/>
        </w:rPr>
        <w:t xml:space="preserve"> 年</w:t>
      </w:r>
      <w:r w:rsidR="00365E09">
        <w:rPr>
          <w:rStyle w:val="10"/>
          <w:rFonts w:ascii="標楷體" w:eastAsia="標楷體" w:hAnsi="標楷體" w:hint="eastAsia"/>
          <w:sz w:val="16"/>
          <w:szCs w:val="16"/>
        </w:rPr>
        <w:t xml:space="preserve"> </w:t>
      </w:r>
      <w:r w:rsidR="00D154D5">
        <w:rPr>
          <w:rStyle w:val="10"/>
          <w:rFonts w:ascii="標楷體" w:eastAsia="標楷體" w:hAnsi="標楷體" w:hint="eastAsia"/>
          <w:sz w:val="16"/>
          <w:szCs w:val="16"/>
        </w:rPr>
        <w:t>5</w:t>
      </w:r>
      <w:r w:rsidRPr="000210CA">
        <w:rPr>
          <w:rStyle w:val="10"/>
          <w:rFonts w:ascii="標楷體" w:eastAsia="標楷體" w:hAnsi="標楷體" w:hint="eastAsia"/>
          <w:sz w:val="16"/>
          <w:szCs w:val="16"/>
        </w:rPr>
        <w:t>月</w:t>
      </w:r>
      <w:r w:rsidR="007515DC">
        <w:rPr>
          <w:rStyle w:val="10"/>
          <w:rFonts w:ascii="標楷體" w:eastAsia="標楷體" w:hAnsi="標楷體" w:hint="eastAsia"/>
          <w:sz w:val="16"/>
          <w:szCs w:val="16"/>
        </w:rPr>
        <w:t>6</w:t>
      </w:r>
      <w:r w:rsidRPr="000210CA">
        <w:rPr>
          <w:rStyle w:val="10"/>
          <w:rFonts w:ascii="標楷體" w:eastAsia="標楷體" w:hAnsi="標楷體" w:hint="eastAsia"/>
          <w:sz w:val="16"/>
          <w:szCs w:val="16"/>
        </w:rPr>
        <w:t>日</w:t>
      </w:r>
      <w:r w:rsidR="00D154D5">
        <w:rPr>
          <w:rStyle w:val="10"/>
          <w:rFonts w:ascii="標楷體" w:eastAsia="標楷體" w:hAnsi="標楷體" w:hint="eastAsia"/>
          <w:sz w:val="16"/>
          <w:szCs w:val="16"/>
        </w:rPr>
        <w:t>行政會議通過</w:t>
      </w:r>
    </w:p>
    <w:p w:rsidR="000210CA" w:rsidRPr="000210CA" w:rsidRDefault="000210CA" w:rsidP="003E05B4">
      <w:pPr>
        <w:rPr>
          <w:rStyle w:val="10"/>
          <w:rFonts w:ascii="標楷體" w:eastAsia="標楷體" w:hAnsi="標楷體"/>
          <w:sz w:val="24"/>
          <w:szCs w:val="24"/>
        </w:rPr>
      </w:pPr>
      <w:r w:rsidRPr="000210CA">
        <w:rPr>
          <w:rStyle w:val="10"/>
          <w:rFonts w:ascii="標楷體" w:eastAsia="標楷體" w:hAnsi="標楷體" w:hint="eastAsia"/>
          <w:sz w:val="24"/>
          <w:szCs w:val="24"/>
        </w:rPr>
        <w:t>一、依據：參照行政院「中央各機關學校員工文康活動實施要點」辦理。</w:t>
      </w:r>
    </w:p>
    <w:p w:rsidR="000210CA" w:rsidRPr="000210CA" w:rsidRDefault="000210CA" w:rsidP="000210CA">
      <w:pPr>
        <w:rPr>
          <w:rStyle w:val="10"/>
          <w:rFonts w:ascii="標楷體" w:eastAsia="標楷體" w:hAnsi="標楷體"/>
          <w:sz w:val="24"/>
          <w:szCs w:val="24"/>
        </w:rPr>
      </w:pPr>
      <w:r w:rsidRPr="000210CA">
        <w:rPr>
          <w:rStyle w:val="10"/>
          <w:rFonts w:ascii="標楷體" w:eastAsia="標楷體" w:hAnsi="標楷體" w:hint="eastAsia"/>
          <w:sz w:val="24"/>
          <w:szCs w:val="24"/>
        </w:rPr>
        <w:t>三、辦理方式：</w:t>
      </w:r>
    </w:p>
    <w:p w:rsidR="000210CA" w:rsidRPr="000210CA" w:rsidRDefault="000210CA" w:rsidP="000210CA">
      <w:pPr>
        <w:rPr>
          <w:rStyle w:val="10"/>
          <w:rFonts w:ascii="標楷體" w:eastAsia="標楷體" w:hAnsi="標楷體"/>
          <w:sz w:val="24"/>
          <w:szCs w:val="24"/>
        </w:rPr>
      </w:pPr>
      <w:r w:rsidRPr="000210CA">
        <w:rPr>
          <w:rStyle w:val="10"/>
          <w:rFonts w:ascii="標楷體" w:eastAsia="標楷體" w:hAnsi="標楷體" w:hint="eastAsia"/>
          <w:sz w:val="24"/>
          <w:szCs w:val="24"/>
        </w:rPr>
        <w:t xml:space="preserve"> (一</w:t>
      </w:r>
      <w:proofErr w:type="gramStart"/>
      <w:r w:rsidRPr="000210CA">
        <w:rPr>
          <w:rStyle w:val="10"/>
          <w:rFonts w:ascii="標楷體" w:eastAsia="標楷體" w:hAnsi="標楷體" w:hint="eastAsia"/>
          <w:sz w:val="24"/>
          <w:szCs w:val="24"/>
        </w:rPr>
        <w:t>)依據</w:t>
      </w:r>
      <w:proofErr w:type="gramEnd"/>
      <w:r w:rsidRPr="000210CA">
        <w:rPr>
          <w:rStyle w:val="10"/>
          <w:rFonts w:ascii="標楷體" w:eastAsia="標楷體" w:hAnsi="標楷體" w:hint="eastAsia"/>
          <w:sz w:val="24"/>
          <w:szCs w:val="24"/>
        </w:rPr>
        <w:t>「中央各機關學校員工文康活動實施要點」所稱文康活動分為藝文 活動及康樂活動二類：</w:t>
      </w:r>
    </w:p>
    <w:p w:rsidR="000210CA" w:rsidRPr="007515DC" w:rsidRDefault="000210CA" w:rsidP="000210CA">
      <w:pPr>
        <w:ind w:leftChars="100" w:left="240"/>
        <w:rPr>
          <w:rStyle w:val="10"/>
          <w:rFonts w:ascii="標楷體" w:eastAsia="標楷體" w:hAnsi="標楷體"/>
          <w:sz w:val="24"/>
          <w:szCs w:val="24"/>
        </w:rPr>
      </w:pPr>
      <w:r w:rsidRPr="000210CA">
        <w:rPr>
          <w:rStyle w:val="10"/>
          <w:rFonts w:ascii="標楷體" w:eastAsia="標楷體" w:hAnsi="標楷體" w:hint="eastAsia"/>
          <w:sz w:val="24"/>
          <w:szCs w:val="24"/>
        </w:rPr>
        <w:t xml:space="preserve"> </w:t>
      </w:r>
      <w:r w:rsidRPr="007515DC">
        <w:rPr>
          <w:rStyle w:val="10"/>
          <w:rFonts w:ascii="標楷體" w:eastAsia="標楷體" w:hAnsi="標楷體" w:hint="eastAsia"/>
          <w:sz w:val="24"/>
          <w:szCs w:val="24"/>
        </w:rPr>
        <w:t>藝文活動：係指各機關所辦理之各類藝文研習、欣賞或競賽等活動。。</w:t>
      </w:r>
    </w:p>
    <w:p w:rsidR="000210CA" w:rsidRPr="007515DC" w:rsidRDefault="000210CA" w:rsidP="000210CA">
      <w:pPr>
        <w:rPr>
          <w:rStyle w:val="10"/>
          <w:rFonts w:ascii="標楷體" w:eastAsia="標楷體" w:hAnsi="標楷體"/>
          <w:sz w:val="24"/>
          <w:szCs w:val="24"/>
        </w:rPr>
      </w:pPr>
      <w:r w:rsidRPr="007515DC">
        <w:rPr>
          <w:rStyle w:val="10"/>
          <w:rFonts w:ascii="標楷體" w:eastAsia="標楷體" w:hAnsi="標楷體" w:hint="eastAsia"/>
          <w:sz w:val="24"/>
          <w:szCs w:val="24"/>
        </w:rPr>
        <w:t xml:space="preserve"> (二</w:t>
      </w:r>
      <w:proofErr w:type="gramStart"/>
      <w:r w:rsidRPr="007515DC">
        <w:rPr>
          <w:rStyle w:val="10"/>
          <w:rFonts w:ascii="標楷體" w:eastAsia="標楷體" w:hAnsi="標楷體" w:hint="eastAsia"/>
          <w:sz w:val="24"/>
          <w:szCs w:val="24"/>
        </w:rPr>
        <w:t>)為同仁慶生</w:t>
      </w:r>
      <w:proofErr w:type="gramEnd"/>
      <w:r w:rsidRPr="007515DC">
        <w:rPr>
          <w:rStyle w:val="10"/>
          <w:rFonts w:ascii="標楷體" w:eastAsia="標楷體" w:hAnsi="標楷體" w:hint="eastAsia"/>
          <w:sz w:val="24"/>
          <w:szCs w:val="24"/>
        </w:rPr>
        <w:t>、全校性聯誼、藝文研習、欣賞或競賽活動由人事室辦理，其他處室協辦；或依活</w:t>
      </w:r>
    </w:p>
    <w:p w:rsidR="000210CA" w:rsidRPr="007515DC" w:rsidRDefault="000210CA" w:rsidP="000210CA">
      <w:pPr>
        <w:rPr>
          <w:rStyle w:val="10"/>
          <w:rFonts w:ascii="標楷體" w:eastAsia="標楷體" w:hAnsi="標楷體"/>
          <w:sz w:val="24"/>
          <w:szCs w:val="24"/>
        </w:rPr>
      </w:pPr>
      <w:r w:rsidRPr="007515DC">
        <w:rPr>
          <w:rStyle w:val="10"/>
          <w:rFonts w:ascii="標楷體" w:eastAsia="標楷體" w:hAnsi="標楷體" w:hint="eastAsia"/>
          <w:sz w:val="24"/>
          <w:szCs w:val="24"/>
        </w:rPr>
        <w:t xml:space="preserve">    動、研習、競賽等性質或經校長指派由各處室辦理。</w:t>
      </w:r>
    </w:p>
    <w:p w:rsidR="000210CA" w:rsidRPr="007515DC" w:rsidRDefault="000210CA" w:rsidP="000210CA">
      <w:pPr>
        <w:rPr>
          <w:rStyle w:val="10"/>
          <w:rFonts w:ascii="標楷體" w:eastAsia="標楷體" w:hAnsi="標楷體"/>
          <w:sz w:val="24"/>
          <w:szCs w:val="24"/>
        </w:rPr>
      </w:pPr>
      <w:r w:rsidRPr="007515DC">
        <w:rPr>
          <w:rStyle w:val="10"/>
          <w:rFonts w:ascii="標楷體" w:eastAsia="標楷體" w:hAnsi="標楷體" w:hint="eastAsia"/>
          <w:sz w:val="24"/>
          <w:szCs w:val="24"/>
        </w:rPr>
        <w:t xml:space="preserve"> (三</w:t>
      </w:r>
      <w:proofErr w:type="gramStart"/>
      <w:r w:rsidRPr="007515DC">
        <w:rPr>
          <w:rStyle w:val="10"/>
          <w:rFonts w:ascii="標楷體" w:eastAsia="標楷體" w:hAnsi="標楷體" w:hint="eastAsia"/>
          <w:sz w:val="24"/>
          <w:szCs w:val="24"/>
        </w:rPr>
        <w:t>)休閒</w:t>
      </w:r>
      <w:proofErr w:type="gramEnd"/>
      <w:r w:rsidRPr="007515DC">
        <w:rPr>
          <w:rStyle w:val="10"/>
          <w:rFonts w:ascii="標楷體" w:eastAsia="標楷體" w:hAnsi="標楷體" w:hint="eastAsia"/>
          <w:sz w:val="24"/>
          <w:szCs w:val="24"/>
        </w:rPr>
        <w:t>、聯誼活動為內部或跨處室自辦，需填寫活動申請表（如附件）。</w:t>
      </w:r>
    </w:p>
    <w:p w:rsidR="000210CA" w:rsidRPr="007515DC" w:rsidRDefault="000210CA" w:rsidP="000210CA">
      <w:pPr>
        <w:ind w:leftChars="100" w:left="240"/>
        <w:rPr>
          <w:rStyle w:val="10"/>
          <w:rFonts w:ascii="標楷體" w:eastAsia="標楷體" w:hAnsi="標楷體"/>
          <w:sz w:val="24"/>
          <w:szCs w:val="24"/>
        </w:rPr>
      </w:pPr>
      <w:r w:rsidRPr="007515DC">
        <w:rPr>
          <w:rStyle w:val="10"/>
          <w:rFonts w:ascii="標楷體" w:eastAsia="標楷體" w:hAnsi="標楷體" w:hint="eastAsia"/>
          <w:sz w:val="24"/>
          <w:szCs w:val="24"/>
        </w:rPr>
        <w:t xml:space="preserve"> 自辦活動參加教職員工人數不得低於</w:t>
      </w:r>
      <w:r w:rsidR="00F314FE" w:rsidRPr="007515DC">
        <w:rPr>
          <w:rStyle w:val="10"/>
          <w:rFonts w:ascii="標楷體" w:eastAsia="標楷體" w:hAnsi="標楷體" w:hint="eastAsia"/>
          <w:sz w:val="24"/>
          <w:szCs w:val="24"/>
        </w:rPr>
        <w:t xml:space="preserve"> </w:t>
      </w:r>
      <w:r w:rsidR="005A2C23" w:rsidRPr="007515DC">
        <w:rPr>
          <w:rStyle w:val="10"/>
          <w:rFonts w:ascii="標楷體" w:eastAsia="標楷體" w:hAnsi="標楷體" w:hint="eastAsia"/>
          <w:sz w:val="24"/>
          <w:szCs w:val="24"/>
        </w:rPr>
        <w:t>4</w:t>
      </w:r>
      <w:r w:rsidRPr="007515DC">
        <w:rPr>
          <w:rStyle w:val="10"/>
          <w:rFonts w:ascii="標楷體" w:eastAsia="標楷體" w:hAnsi="標楷體" w:hint="eastAsia"/>
          <w:sz w:val="24"/>
          <w:szCs w:val="24"/>
        </w:rPr>
        <w:t>人，且並公推申請人為領隊或負責人。</w:t>
      </w:r>
    </w:p>
    <w:p w:rsidR="000210CA" w:rsidRPr="007515DC" w:rsidRDefault="000210CA" w:rsidP="000210CA">
      <w:pPr>
        <w:rPr>
          <w:rStyle w:val="10"/>
          <w:rFonts w:ascii="標楷體" w:eastAsia="標楷體" w:hAnsi="標楷體"/>
          <w:sz w:val="24"/>
          <w:szCs w:val="24"/>
        </w:rPr>
      </w:pPr>
      <w:r w:rsidRPr="007515DC">
        <w:rPr>
          <w:rStyle w:val="10"/>
          <w:rFonts w:ascii="標楷體" w:eastAsia="標楷體" w:hAnsi="標楷體" w:hint="eastAsia"/>
          <w:sz w:val="24"/>
          <w:szCs w:val="24"/>
        </w:rPr>
        <w:t>四、適用對象：</w:t>
      </w:r>
    </w:p>
    <w:p w:rsidR="000210CA" w:rsidRDefault="000210CA" w:rsidP="000210CA">
      <w:pPr>
        <w:rPr>
          <w:rStyle w:val="10"/>
          <w:rFonts w:ascii="標楷體" w:eastAsia="標楷體" w:hAnsi="標楷體"/>
          <w:sz w:val="24"/>
          <w:szCs w:val="24"/>
        </w:rPr>
      </w:pPr>
      <w:r w:rsidRPr="000210CA">
        <w:rPr>
          <w:rStyle w:val="10"/>
          <w:rFonts w:ascii="標楷體" w:eastAsia="標楷體" w:hAnsi="標楷體" w:hint="eastAsia"/>
          <w:sz w:val="24"/>
          <w:szCs w:val="24"/>
        </w:rPr>
        <w:t xml:space="preserve"> (一</w:t>
      </w:r>
      <w:proofErr w:type="gramStart"/>
      <w:r w:rsidRPr="000210CA">
        <w:rPr>
          <w:rStyle w:val="10"/>
          <w:rFonts w:ascii="標楷體" w:eastAsia="標楷體" w:hAnsi="標楷體" w:hint="eastAsia"/>
          <w:sz w:val="24"/>
          <w:szCs w:val="24"/>
        </w:rPr>
        <w:t>)本校編制內</w:t>
      </w:r>
      <w:r>
        <w:rPr>
          <w:rStyle w:val="10"/>
          <w:rFonts w:ascii="標楷體" w:eastAsia="標楷體" w:hAnsi="標楷體" w:hint="eastAsia"/>
          <w:sz w:val="24"/>
          <w:szCs w:val="24"/>
        </w:rPr>
        <w:t>員額</w:t>
      </w:r>
      <w:r w:rsidRPr="000210CA">
        <w:rPr>
          <w:rStyle w:val="10"/>
          <w:rFonts w:ascii="標楷體" w:eastAsia="標楷體" w:hAnsi="標楷體" w:hint="eastAsia"/>
          <w:sz w:val="24"/>
          <w:szCs w:val="24"/>
        </w:rPr>
        <w:t>現職教職員工</w:t>
      </w:r>
      <w:proofErr w:type="gramEnd"/>
      <w:r w:rsidRPr="000210CA">
        <w:rPr>
          <w:rStyle w:val="10"/>
          <w:rFonts w:ascii="標楷體" w:eastAsia="標楷體" w:hAnsi="標楷體" w:hint="eastAsia"/>
          <w:sz w:val="24"/>
          <w:szCs w:val="24"/>
        </w:rPr>
        <w:t>（</w:t>
      </w:r>
      <w:r>
        <w:rPr>
          <w:rStyle w:val="10"/>
          <w:rFonts w:ascii="標楷體" w:eastAsia="標楷體" w:hAnsi="標楷體" w:hint="eastAsia"/>
          <w:sz w:val="24"/>
          <w:szCs w:val="24"/>
        </w:rPr>
        <w:t>計畫型人員</w:t>
      </w:r>
      <w:r w:rsidRPr="000210CA">
        <w:rPr>
          <w:rStyle w:val="10"/>
          <w:rFonts w:ascii="標楷體" w:eastAsia="標楷體" w:hAnsi="標楷體" w:hint="eastAsia"/>
          <w:sz w:val="24"/>
          <w:szCs w:val="24"/>
        </w:rPr>
        <w:t>得視本校經費狀況比照編制內現職教職員工補助，</w:t>
      </w:r>
    </w:p>
    <w:p w:rsidR="000210CA" w:rsidRPr="000210CA" w:rsidRDefault="000210CA" w:rsidP="000210CA">
      <w:pPr>
        <w:rPr>
          <w:rStyle w:val="10"/>
          <w:rFonts w:ascii="標楷體" w:eastAsia="標楷體" w:hAnsi="標楷體"/>
          <w:sz w:val="24"/>
          <w:szCs w:val="24"/>
        </w:rPr>
      </w:pPr>
      <w:r>
        <w:rPr>
          <w:rStyle w:val="10"/>
          <w:rFonts w:ascii="標楷體" w:eastAsia="標楷體" w:hAnsi="標楷體" w:hint="eastAsia"/>
          <w:sz w:val="24"/>
          <w:szCs w:val="24"/>
        </w:rPr>
        <w:t xml:space="preserve">   </w:t>
      </w:r>
      <w:r w:rsidRPr="000210CA">
        <w:rPr>
          <w:rStyle w:val="10"/>
          <w:rFonts w:ascii="標楷體" w:eastAsia="標楷體" w:hAnsi="標楷體" w:hint="eastAsia"/>
          <w:sz w:val="24"/>
          <w:szCs w:val="24"/>
        </w:rPr>
        <w:t>或酌減或不予補助。</w:t>
      </w:r>
    </w:p>
    <w:p w:rsidR="000210CA" w:rsidRPr="000210CA" w:rsidRDefault="000210CA" w:rsidP="000210CA">
      <w:pPr>
        <w:rPr>
          <w:rStyle w:val="10"/>
          <w:rFonts w:ascii="標楷體" w:eastAsia="標楷體" w:hAnsi="標楷體"/>
          <w:sz w:val="24"/>
          <w:szCs w:val="24"/>
        </w:rPr>
      </w:pPr>
      <w:r w:rsidRPr="000210CA">
        <w:rPr>
          <w:rStyle w:val="10"/>
          <w:rFonts w:ascii="標楷體" w:eastAsia="標楷體" w:hAnsi="標楷體" w:hint="eastAsia"/>
          <w:sz w:val="24"/>
          <w:szCs w:val="24"/>
        </w:rPr>
        <w:t xml:space="preserve"> (二</w:t>
      </w:r>
      <w:proofErr w:type="gramStart"/>
      <w:r w:rsidRPr="000210CA">
        <w:rPr>
          <w:rStyle w:val="10"/>
          <w:rFonts w:ascii="標楷體" w:eastAsia="標楷體" w:hAnsi="標楷體" w:hint="eastAsia"/>
          <w:sz w:val="24"/>
          <w:szCs w:val="24"/>
        </w:rPr>
        <w:t>)留職停薪或延長病假人員於留職停薪或延長病假期間不給予補助</w:t>
      </w:r>
      <w:proofErr w:type="gramEnd"/>
      <w:r w:rsidRPr="000210CA">
        <w:rPr>
          <w:rStyle w:val="10"/>
          <w:rFonts w:ascii="標楷體" w:eastAsia="標楷體" w:hAnsi="標楷體" w:hint="eastAsia"/>
          <w:sz w:val="24"/>
          <w:szCs w:val="24"/>
        </w:rPr>
        <w:t>。</w:t>
      </w:r>
    </w:p>
    <w:p w:rsidR="000210CA" w:rsidRDefault="000210CA" w:rsidP="000210CA">
      <w:pPr>
        <w:rPr>
          <w:rStyle w:val="10"/>
          <w:rFonts w:ascii="標楷體" w:eastAsia="標楷體" w:hAnsi="標楷體"/>
          <w:sz w:val="24"/>
          <w:szCs w:val="24"/>
        </w:rPr>
      </w:pPr>
      <w:r w:rsidRPr="000210CA">
        <w:rPr>
          <w:rStyle w:val="10"/>
          <w:rFonts w:ascii="標楷體" w:eastAsia="標楷體" w:hAnsi="標楷體" w:hint="eastAsia"/>
          <w:sz w:val="24"/>
          <w:szCs w:val="24"/>
        </w:rPr>
        <w:t xml:space="preserve"> (三</w:t>
      </w:r>
      <w:proofErr w:type="gramStart"/>
      <w:r w:rsidRPr="000210CA">
        <w:rPr>
          <w:rStyle w:val="10"/>
          <w:rFonts w:ascii="標楷體" w:eastAsia="標楷體" w:hAnsi="標楷體" w:hint="eastAsia"/>
          <w:sz w:val="24"/>
          <w:szCs w:val="24"/>
        </w:rPr>
        <w:t>)前款留職停薪或延長病假人員之約聘僱職務代理人或長期代理教師於被代理人當年度未核給</w:t>
      </w:r>
      <w:proofErr w:type="gramEnd"/>
    </w:p>
    <w:p w:rsidR="000210CA" w:rsidRPr="000210CA" w:rsidRDefault="000210CA" w:rsidP="000210CA">
      <w:pPr>
        <w:rPr>
          <w:rStyle w:val="10"/>
          <w:rFonts w:ascii="標楷體" w:eastAsia="標楷體" w:hAnsi="標楷體"/>
          <w:sz w:val="24"/>
          <w:szCs w:val="24"/>
        </w:rPr>
      </w:pPr>
      <w:r>
        <w:rPr>
          <w:rStyle w:val="10"/>
          <w:rFonts w:ascii="標楷體" w:eastAsia="標楷體" w:hAnsi="標楷體" w:hint="eastAsia"/>
          <w:sz w:val="24"/>
          <w:szCs w:val="24"/>
        </w:rPr>
        <w:t xml:space="preserve">     </w:t>
      </w:r>
      <w:r w:rsidRPr="000210CA">
        <w:rPr>
          <w:rStyle w:val="10"/>
          <w:rFonts w:ascii="標楷體" w:eastAsia="標楷體" w:hAnsi="標楷體" w:hint="eastAsia"/>
          <w:sz w:val="24"/>
          <w:szCs w:val="24"/>
        </w:rPr>
        <w:t>補助時，得視本校經費狀況比照編制內現職教職員工補助，或酌減或不予補助。</w:t>
      </w:r>
    </w:p>
    <w:p w:rsidR="000210CA" w:rsidRPr="000210CA" w:rsidRDefault="000210CA" w:rsidP="000210CA">
      <w:pPr>
        <w:rPr>
          <w:rStyle w:val="10"/>
          <w:rFonts w:ascii="標楷體" w:eastAsia="標楷體" w:hAnsi="標楷體"/>
          <w:sz w:val="24"/>
          <w:szCs w:val="24"/>
        </w:rPr>
      </w:pPr>
      <w:r w:rsidRPr="000210CA">
        <w:rPr>
          <w:rStyle w:val="10"/>
          <w:rFonts w:ascii="標楷體" w:eastAsia="標楷體" w:hAnsi="標楷體" w:hint="eastAsia"/>
          <w:sz w:val="24"/>
          <w:szCs w:val="24"/>
        </w:rPr>
        <w:t>五、辦理時間方式及給假原則：</w:t>
      </w:r>
    </w:p>
    <w:p w:rsidR="000210CA" w:rsidRPr="000210CA" w:rsidRDefault="000210CA" w:rsidP="000210CA">
      <w:pPr>
        <w:rPr>
          <w:rStyle w:val="10"/>
          <w:rFonts w:ascii="標楷體" w:eastAsia="標楷體" w:hAnsi="標楷體"/>
          <w:sz w:val="24"/>
          <w:szCs w:val="24"/>
        </w:rPr>
      </w:pPr>
      <w:r w:rsidRPr="000210CA">
        <w:rPr>
          <w:rStyle w:val="10"/>
          <w:rFonts w:ascii="標楷體" w:eastAsia="標楷體" w:hAnsi="標楷體" w:hint="eastAsia"/>
          <w:sz w:val="24"/>
          <w:szCs w:val="24"/>
        </w:rPr>
        <w:t>(一</w:t>
      </w:r>
      <w:proofErr w:type="gramStart"/>
      <w:r w:rsidRPr="000210CA">
        <w:rPr>
          <w:rStyle w:val="10"/>
          <w:rFonts w:ascii="標楷體" w:eastAsia="標楷體" w:hAnsi="標楷體" w:hint="eastAsia"/>
          <w:sz w:val="24"/>
          <w:szCs w:val="24"/>
        </w:rPr>
        <w:t>)本計畫辦理活動時間為本</w:t>
      </w:r>
      <w:proofErr w:type="gramEnd"/>
      <w:r w:rsidRPr="000210CA">
        <w:rPr>
          <w:rStyle w:val="10"/>
          <w:rFonts w:ascii="標楷體" w:eastAsia="標楷體" w:hAnsi="標楷體" w:hint="eastAsia"/>
          <w:sz w:val="24"/>
          <w:szCs w:val="24"/>
        </w:rPr>
        <w:t>（</w:t>
      </w:r>
      <w:r>
        <w:rPr>
          <w:rStyle w:val="10"/>
          <w:rFonts w:ascii="標楷體" w:eastAsia="標楷體" w:hAnsi="標楷體" w:hint="eastAsia"/>
          <w:sz w:val="24"/>
          <w:szCs w:val="24"/>
        </w:rPr>
        <w:t>114</w:t>
      </w:r>
      <w:r w:rsidRPr="000210CA">
        <w:rPr>
          <w:rStyle w:val="10"/>
          <w:rFonts w:ascii="標楷體" w:eastAsia="標楷體" w:hAnsi="標楷體" w:hint="eastAsia"/>
          <w:sz w:val="24"/>
          <w:szCs w:val="24"/>
        </w:rPr>
        <w:t>）年度內，以利用休閒及例假日為原則；</w:t>
      </w:r>
    </w:p>
    <w:p w:rsidR="003E05B4" w:rsidRPr="007515DC" w:rsidRDefault="000210CA" w:rsidP="000210CA">
      <w:pPr>
        <w:rPr>
          <w:rStyle w:val="10"/>
          <w:rFonts w:ascii="標楷體" w:eastAsia="標楷體" w:hAnsi="標楷體"/>
          <w:sz w:val="24"/>
          <w:szCs w:val="24"/>
        </w:rPr>
      </w:pPr>
      <w:r w:rsidRPr="000210CA">
        <w:rPr>
          <w:rStyle w:val="10"/>
          <w:rFonts w:ascii="標楷體" w:eastAsia="標楷體" w:hAnsi="標楷體" w:hint="eastAsia"/>
          <w:sz w:val="24"/>
          <w:szCs w:val="24"/>
        </w:rPr>
        <w:t>在不影響學校教學、行政業務正常運作下，得利用辦公時間舉辦。利用辦公時間舉辦之文康活動，參加人員除代表本校參加藝文、體能競賽或結合辦理研習計畫或業務宣導活動外，</w:t>
      </w:r>
      <w:proofErr w:type="gramStart"/>
      <w:r w:rsidRPr="000210CA">
        <w:rPr>
          <w:rStyle w:val="10"/>
          <w:rFonts w:ascii="標楷體" w:eastAsia="標楷體" w:hAnsi="標楷體" w:hint="eastAsia"/>
          <w:sz w:val="24"/>
          <w:szCs w:val="24"/>
        </w:rPr>
        <w:t>均不得以</w:t>
      </w:r>
      <w:proofErr w:type="gramEnd"/>
      <w:r w:rsidRPr="000210CA">
        <w:rPr>
          <w:rStyle w:val="10"/>
          <w:rFonts w:ascii="標楷體" w:eastAsia="標楷體" w:hAnsi="標楷體" w:hint="eastAsia"/>
          <w:sz w:val="24"/>
          <w:szCs w:val="24"/>
        </w:rPr>
        <w:t>公假登</w:t>
      </w:r>
      <w:r w:rsidRPr="007515DC">
        <w:rPr>
          <w:rStyle w:val="10"/>
          <w:rFonts w:ascii="標楷體" w:eastAsia="標楷體" w:hAnsi="標楷體" w:hint="eastAsia"/>
          <w:sz w:val="24"/>
          <w:szCs w:val="24"/>
        </w:rPr>
        <w:t>記並不得登記學習時數。</w:t>
      </w:r>
    </w:p>
    <w:p w:rsidR="000210CA" w:rsidRPr="007515DC" w:rsidRDefault="000210CA" w:rsidP="000210CA">
      <w:pPr>
        <w:rPr>
          <w:rStyle w:val="10"/>
          <w:rFonts w:ascii="標楷體" w:eastAsia="標楷體" w:hAnsi="標楷體"/>
          <w:sz w:val="24"/>
          <w:szCs w:val="24"/>
        </w:rPr>
      </w:pPr>
      <w:r w:rsidRPr="007515DC">
        <w:rPr>
          <w:rStyle w:val="10"/>
          <w:rFonts w:ascii="標楷體" w:eastAsia="標楷體" w:hAnsi="標楷體" w:hint="eastAsia"/>
          <w:sz w:val="24"/>
          <w:szCs w:val="24"/>
        </w:rPr>
        <w:t>(二</w:t>
      </w:r>
      <w:proofErr w:type="gramStart"/>
      <w:r w:rsidRPr="007515DC">
        <w:rPr>
          <w:rStyle w:val="10"/>
          <w:rFonts w:ascii="標楷體" w:eastAsia="標楷體" w:hAnsi="標楷體" w:hint="eastAsia"/>
          <w:sz w:val="24"/>
          <w:szCs w:val="24"/>
        </w:rPr>
        <w:t>)內部或跨處室自辦聯誼或休閒活動</w:t>
      </w:r>
      <w:proofErr w:type="gramEnd"/>
      <w:r w:rsidRPr="007515DC">
        <w:rPr>
          <w:rStyle w:val="10"/>
          <w:rFonts w:ascii="標楷體" w:eastAsia="標楷體" w:hAnsi="標楷體" w:hint="eastAsia"/>
          <w:sz w:val="24"/>
          <w:szCs w:val="24"/>
        </w:rPr>
        <w:t>，活動至當年度</w:t>
      </w:r>
      <w:r w:rsidR="002F104B" w:rsidRPr="007515DC">
        <w:rPr>
          <w:rStyle w:val="10"/>
          <w:rFonts w:ascii="標楷體" w:eastAsia="標楷體" w:hAnsi="標楷體" w:hint="eastAsia"/>
          <w:sz w:val="24"/>
          <w:szCs w:val="24"/>
        </w:rPr>
        <w:t xml:space="preserve"> 10</w:t>
      </w:r>
      <w:r w:rsidRPr="007515DC">
        <w:rPr>
          <w:rStyle w:val="10"/>
          <w:rFonts w:ascii="標楷體" w:eastAsia="標楷體" w:hAnsi="標楷體" w:hint="eastAsia"/>
          <w:sz w:val="24"/>
          <w:szCs w:val="24"/>
        </w:rPr>
        <w:t>月 30 日止。逾期視同自願放棄。</w:t>
      </w:r>
    </w:p>
    <w:p w:rsidR="000210CA" w:rsidRPr="007515DC" w:rsidRDefault="000210CA" w:rsidP="000210CA">
      <w:pPr>
        <w:rPr>
          <w:rStyle w:val="10"/>
          <w:rFonts w:ascii="標楷體" w:eastAsia="標楷體" w:hAnsi="標楷體"/>
          <w:sz w:val="24"/>
          <w:szCs w:val="24"/>
        </w:rPr>
      </w:pPr>
      <w:r w:rsidRPr="007515DC">
        <w:rPr>
          <w:rStyle w:val="10"/>
          <w:rFonts w:ascii="標楷體" w:eastAsia="標楷體" w:hAnsi="標楷體" w:hint="eastAsia"/>
          <w:sz w:val="24"/>
          <w:szCs w:val="24"/>
        </w:rPr>
        <w:t>(三</w:t>
      </w:r>
      <w:proofErr w:type="gramStart"/>
      <w:r w:rsidRPr="007515DC">
        <w:rPr>
          <w:rStyle w:val="10"/>
          <w:rFonts w:ascii="標楷體" w:eastAsia="標楷體" w:hAnsi="標楷體" w:hint="eastAsia"/>
          <w:sz w:val="24"/>
          <w:szCs w:val="24"/>
        </w:rPr>
        <w:t>)辦理時間應以下班後時段或例假日為優先</w:t>
      </w:r>
      <w:proofErr w:type="gramEnd"/>
      <w:r w:rsidRPr="007515DC">
        <w:rPr>
          <w:rStyle w:val="10"/>
          <w:rFonts w:ascii="標楷體" w:eastAsia="標楷體" w:hAnsi="標楷體" w:hint="eastAsia"/>
          <w:sz w:val="24"/>
          <w:szCs w:val="24"/>
        </w:rPr>
        <w:t>，在不影響業務情形下可請休假、補休、事假等方式辦理。</w:t>
      </w:r>
    </w:p>
    <w:p w:rsidR="000210CA" w:rsidRPr="000210CA" w:rsidRDefault="000210CA" w:rsidP="000210CA">
      <w:pPr>
        <w:rPr>
          <w:rStyle w:val="10"/>
          <w:rFonts w:ascii="標楷體" w:eastAsia="標楷體" w:hAnsi="標楷體"/>
          <w:sz w:val="24"/>
          <w:szCs w:val="24"/>
        </w:rPr>
      </w:pPr>
      <w:r w:rsidRPr="000210CA">
        <w:rPr>
          <w:rStyle w:val="10"/>
          <w:rFonts w:ascii="標楷體" w:eastAsia="標楷體" w:hAnsi="標楷體" w:hint="eastAsia"/>
          <w:sz w:val="24"/>
          <w:szCs w:val="24"/>
        </w:rPr>
        <w:t>六、活動經費：</w:t>
      </w:r>
      <w:r w:rsidR="003E05B4">
        <w:rPr>
          <w:rStyle w:val="10"/>
          <w:rFonts w:ascii="標楷體" w:eastAsia="標楷體" w:hAnsi="標楷體"/>
          <w:sz w:val="24"/>
          <w:szCs w:val="24"/>
        </w:rPr>
        <w:t>本年度文康活動費編列每人3000元(編制內人員)</w:t>
      </w:r>
    </w:p>
    <w:p w:rsidR="00177797" w:rsidRDefault="000210CA" w:rsidP="00177797">
      <w:pPr>
        <w:rPr>
          <w:rStyle w:val="10"/>
          <w:rFonts w:ascii="標楷體" w:eastAsia="標楷體" w:hAnsi="標楷體"/>
          <w:sz w:val="24"/>
          <w:szCs w:val="24"/>
        </w:rPr>
      </w:pPr>
      <w:r w:rsidRPr="000210CA">
        <w:rPr>
          <w:rStyle w:val="10"/>
          <w:rFonts w:ascii="標楷體" w:eastAsia="標楷體" w:hAnsi="標楷體" w:hint="eastAsia"/>
          <w:sz w:val="24"/>
          <w:szCs w:val="24"/>
        </w:rPr>
        <w:t>（一）內部</w:t>
      </w:r>
      <w:proofErr w:type="gramStart"/>
      <w:r w:rsidRPr="000210CA">
        <w:rPr>
          <w:rStyle w:val="10"/>
          <w:rFonts w:ascii="標楷體" w:eastAsia="標楷體" w:hAnsi="標楷體" w:hint="eastAsia"/>
          <w:sz w:val="24"/>
          <w:szCs w:val="24"/>
        </w:rPr>
        <w:t>或跨處室</w:t>
      </w:r>
      <w:proofErr w:type="gramEnd"/>
      <w:r w:rsidRPr="000210CA">
        <w:rPr>
          <w:rStyle w:val="10"/>
          <w:rFonts w:ascii="標楷體" w:eastAsia="標楷體" w:hAnsi="標楷體" w:hint="eastAsia"/>
          <w:sz w:val="24"/>
          <w:szCs w:val="24"/>
        </w:rPr>
        <w:t>自辦聯誼或旅遊活動</w:t>
      </w:r>
      <w:r w:rsidR="00365E09">
        <w:rPr>
          <w:rStyle w:val="10"/>
          <w:rFonts w:ascii="標楷體" w:eastAsia="標楷體" w:hAnsi="標楷體" w:hint="eastAsia"/>
          <w:sz w:val="24"/>
          <w:szCs w:val="24"/>
        </w:rPr>
        <w:t>(所有教職同仁)</w:t>
      </w:r>
      <w:r w:rsidRPr="000210CA">
        <w:rPr>
          <w:rStyle w:val="10"/>
          <w:rFonts w:ascii="標楷體" w:eastAsia="標楷體" w:hAnsi="標楷體" w:hint="eastAsia"/>
          <w:sz w:val="24"/>
          <w:szCs w:val="24"/>
        </w:rPr>
        <w:t xml:space="preserve">，每人最高限額新台幣 </w:t>
      </w:r>
      <w:r w:rsidR="00365E09">
        <w:rPr>
          <w:rStyle w:val="10"/>
          <w:rFonts w:ascii="標楷體" w:eastAsia="標楷體" w:hAnsi="標楷體" w:hint="eastAsia"/>
          <w:sz w:val="24"/>
          <w:szCs w:val="24"/>
        </w:rPr>
        <w:t>800</w:t>
      </w:r>
      <w:r w:rsidRPr="000210CA">
        <w:rPr>
          <w:rStyle w:val="10"/>
          <w:rFonts w:ascii="標楷體" w:eastAsia="標楷體" w:hAnsi="標楷體" w:hint="eastAsia"/>
          <w:sz w:val="24"/>
          <w:szCs w:val="24"/>
        </w:rPr>
        <w:t>元，同一會計</w:t>
      </w:r>
    </w:p>
    <w:p w:rsidR="00177797" w:rsidRDefault="00177797" w:rsidP="00177797">
      <w:pPr>
        <w:rPr>
          <w:rStyle w:val="10"/>
          <w:rFonts w:ascii="標楷體" w:eastAsia="標楷體" w:hAnsi="標楷體"/>
          <w:sz w:val="24"/>
          <w:szCs w:val="24"/>
        </w:rPr>
      </w:pPr>
      <w:r>
        <w:rPr>
          <w:rStyle w:val="10"/>
          <w:rFonts w:ascii="標楷體" w:eastAsia="標楷體" w:hAnsi="標楷體" w:hint="eastAsia"/>
          <w:sz w:val="24"/>
          <w:szCs w:val="24"/>
        </w:rPr>
        <w:t xml:space="preserve">      </w:t>
      </w:r>
      <w:r w:rsidR="000210CA" w:rsidRPr="000210CA">
        <w:rPr>
          <w:rStyle w:val="10"/>
          <w:rFonts w:ascii="標楷體" w:eastAsia="標楷體" w:hAnsi="標楷體" w:hint="eastAsia"/>
          <w:sz w:val="24"/>
          <w:szCs w:val="24"/>
        </w:rPr>
        <w:t>年度內最多可辦 2 次（第 2 次參加成員須與第 1 次相同）。活動經費補助應於活動結束後</w:t>
      </w:r>
    </w:p>
    <w:p w:rsidR="000210CA" w:rsidRPr="000210CA" w:rsidRDefault="00177797" w:rsidP="00177797">
      <w:pPr>
        <w:rPr>
          <w:rStyle w:val="10"/>
          <w:rFonts w:ascii="標楷體" w:eastAsia="標楷體" w:hAnsi="標楷體"/>
          <w:sz w:val="24"/>
          <w:szCs w:val="24"/>
        </w:rPr>
      </w:pPr>
      <w:r>
        <w:rPr>
          <w:rStyle w:val="10"/>
          <w:rFonts w:ascii="標楷體" w:eastAsia="標楷體" w:hAnsi="標楷體"/>
          <w:sz w:val="24"/>
          <w:szCs w:val="24"/>
        </w:rPr>
        <w:t xml:space="preserve"> </w:t>
      </w:r>
      <w:r>
        <w:rPr>
          <w:rStyle w:val="10"/>
          <w:rFonts w:ascii="標楷體" w:eastAsia="標楷體" w:hAnsi="標楷體" w:hint="eastAsia"/>
          <w:sz w:val="24"/>
          <w:szCs w:val="24"/>
        </w:rPr>
        <w:t xml:space="preserve">     </w:t>
      </w:r>
      <w:r w:rsidR="000210CA" w:rsidRPr="000210CA">
        <w:rPr>
          <w:rStyle w:val="10"/>
          <w:rFonts w:ascii="標楷體" w:eastAsia="標楷體" w:hAnsi="標楷體" w:hint="eastAsia"/>
          <w:sz w:val="24"/>
          <w:szCs w:val="24"/>
        </w:rPr>
        <w:t xml:space="preserve"> 2 週內，檢附單據、</w:t>
      </w:r>
      <w:r w:rsidR="00084533">
        <w:rPr>
          <w:rStyle w:val="10"/>
          <w:rFonts w:ascii="標楷體" w:eastAsia="標楷體" w:hAnsi="標楷體" w:hint="eastAsia"/>
          <w:sz w:val="24"/>
          <w:szCs w:val="24"/>
        </w:rPr>
        <w:t>活動申請表</w:t>
      </w:r>
      <w:proofErr w:type="gramStart"/>
      <w:r w:rsidR="000210CA" w:rsidRPr="000210CA">
        <w:rPr>
          <w:rStyle w:val="10"/>
          <w:rFonts w:ascii="標楷體" w:eastAsia="標楷體" w:hAnsi="標楷體" w:hint="eastAsia"/>
          <w:sz w:val="24"/>
          <w:szCs w:val="24"/>
        </w:rPr>
        <w:t>)辦理核銷事宜</w:t>
      </w:r>
      <w:proofErr w:type="gramEnd"/>
      <w:r w:rsidR="000210CA" w:rsidRPr="000210CA">
        <w:rPr>
          <w:rStyle w:val="10"/>
          <w:rFonts w:ascii="標楷體" w:eastAsia="標楷體" w:hAnsi="標楷體" w:hint="eastAsia"/>
          <w:sz w:val="24"/>
          <w:szCs w:val="24"/>
        </w:rPr>
        <w:t>。</w:t>
      </w:r>
    </w:p>
    <w:p w:rsidR="00177797" w:rsidRDefault="002F104B" w:rsidP="003E05B4">
      <w:pPr>
        <w:rPr>
          <w:rStyle w:val="10"/>
          <w:rFonts w:ascii="標楷體" w:eastAsia="標楷體" w:hAnsi="標楷體"/>
          <w:sz w:val="24"/>
          <w:szCs w:val="24"/>
        </w:rPr>
      </w:pPr>
      <w:r>
        <w:rPr>
          <w:rStyle w:val="10"/>
          <w:rFonts w:ascii="標楷體" w:eastAsia="標楷體" w:hAnsi="標楷體" w:hint="eastAsia"/>
          <w:sz w:val="24"/>
          <w:szCs w:val="24"/>
        </w:rPr>
        <w:t xml:space="preserve"> </w:t>
      </w:r>
      <w:r>
        <w:rPr>
          <w:rStyle w:val="10"/>
          <w:rFonts w:ascii="標楷體" w:eastAsia="標楷體" w:hAnsi="標楷體"/>
          <w:sz w:val="24"/>
          <w:szCs w:val="24"/>
        </w:rPr>
        <w:t>(二</w:t>
      </w:r>
      <w:proofErr w:type="gramStart"/>
      <w:r>
        <w:rPr>
          <w:rStyle w:val="10"/>
          <w:rFonts w:ascii="標楷體" w:eastAsia="標楷體" w:hAnsi="標楷體"/>
          <w:sz w:val="24"/>
          <w:szCs w:val="24"/>
        </w:rPr>
        <w:t>)</w:t>
      </w:r>
      <w:r w:rsidR="000210CA" w:rsidRPr="000210CA">
        <w:rPr>
          <w:rStyle w:val="10"/>
          <w:rFonts w:ascii="標楷體" w:eastAsia="標楷體" w:hAnsi="標楷體" w:hint="eastAsia"/>
          <w:sz w:val="24"/>
          <w:szCs w:val="24"/>
        </w:rPr>
        <w:t>由人事室統籌運用規劃辦理全校性慶生或聚餐等活動</w:t>
      </w:r>
      <w:proofErr w:type="gramEnd"/>
      <w:r w:rsidR="000210CA" w:rsidRPr="000210CA">
        <w:rPr>
          <w:rStyle w:val="10"/>
          <w:rFonts w:ascii="標楷體" w:eastAsia="標楷體" w:hAnsi="標楷體" w:hint="eastAsia"/>
          <w:sz w:val="24"/>
          <w:szCs w:val="24"/>
        </w:rPr>
        <w:t>，撙節開支在年度預算文康活動經費項</w:t>
      </w:r>
    </w:p>
    <w:p w:rsidR="000210CA" w:rsidRDefault="00177797" w:rsidP="003E05B4">
      <w:pPr>
        <w:rPr>
          <w:rStyle w:val="10"/>
          <w:rFonts w:ascii="標楷體" w:eastAsia="標楷體" w:hAnsi="標楷體"/>
          <w:sz w:val="24"/>
          <w:szCs w:val="24"/>
        </w:rPr>
      </w:pPr>
      <w:r>
        <w:rPr>
          <w:rStyle w:val="10"/>
          <w:rFonts w:ascii="標楷體" w:eastAsia="標楷體" w:hAnsi="標楷體" w:hint="eastAsia"/>
          <w:sz w:val="24"/>
          <w:szCs w:val="24"/>
        </w:rPr>
        <w:t xml:space="preserve">      </w:t>
      </w:r>
      <w:r w:rsidR="000210CA" w:rsidRPr="000210CA">
        <w:rPr>
          <w:rStyle w:val="10"/>
          <w:rFonts w:ascii="標楷體" w:eastAsia="標楷體" w:hAnsi="標楷體" w:hint="eastAsia"/>
          <w:sz w:val="24"/>
          <w:szCs w:val="24"/>
        </w:rPr>
        <w:t>下內支應。</w:t>
      </w:r>
      <w:r w:rsidR="000210CA">
        <w:rPr>
          <w:rStyle w:val="10"/>
          <w:rFonts w:ascii="標楷體" w:eastAsia="標楷體" w:hAnsi="標楷體" w:hint="eastAsia"/>
          <w:sz w:val="24"/>
          <w:szCs w:val="24"/>
        </w:rPr>
        <w:t xml:space="preserve"> </w:t>
      </w:r>
    </w:p>
    <w:p w:rsidR="000D2D74" w:rsidRPr="000D2D74" w:rsidRDefault="000D2D74" w:rsidP="000D2D74">
      <w:pPr>
        <w:rPr>
          <w:rStyle w:val="10"/>
          <w:rFonts w:ascii="標楷體" w:eastAsia="標楷體" w:hAnsi="標楷體"/>
          <w:sz w:val="24"/>
          <w:szCs w:val="24"/>
        </w:rPr>
      </w:pPr>
      <w:r w:rsidRPr="000D2D74">
        <w:rPr>
          <w:rStyle w:val="10"/>
          <w:rFonts w:ascii="標楷體" w:eastAsia="標楷體" w:hAnsi="標楷體" w:hint="eastAsia"/>
          <w:sz w:val="24"/>
          <w:szCs w:val="24"/>
        </w:rPr>
        <w:t xml:space="preserve">七、申請程序：     </w:t>
      </w:r>
    </w:p>
    <w:p w:rsidR="00177797" w:rsidRDefault="000D2D74" w:rsidP="000D2D74">
      <w:pPr>
        <w:rPr>
          <w:rStyle w:val="10"/>
          <w:rFonts w:ascii="標楷體" w:eastAsia="標楷體" w:hAnsi="標楷體"/>
          <w:sz w:val="24"/>
          <w:szCs w:val="24"/>
        </w:rPr>
      </w:pPr>
      <w:r w:rsidRPr="000D2D74">
        <w:rPr>
          <w:rStyle w:val="10"/>
          <w:rFonts w:ascii="標楷體" w:eastAsia="標楷體" w:hAnsi="標楷體" w:hint="eastAsia"/>
          <w:sz w:val="24"/>
          <w:szCs w:val="24"/>
        </w:rPr>
        <w:t>(一</w:t>
      </w:r>
      <w:proofErr w:type="gramStart"/>
      <w:r w:rsidRPr="000D2D74">
        <w:rPr>
          <w:rStyle w:val="10"/>
          <w:rFonts w:ascii="標楷體" w:eastAsia="標楷體" w:hAnsi="標楷體" w:hint="eastAsia"/>
          <w:sz w:val="24"/>
          <w:szCs w:val="24"/>
        </w:rPr>
        <w:t>)自行組隊辦理文康活動者</w:t>
      </w:r>
      <w:proofErr w:type="gramEnd"/>
      <w:r w:rsidRPr="000D2D74">
        <w:rPr>
          <w:rStyle w:val="10"/>
          <w:rFonts w:ascii="標楷體" w:eastAsia="標楷體" w:hAnsi="標楷體" w:hint="eastAsia"/>
          <w:sz w:val="24"/>
          <w:szCs w:val="24"/>
        </w:rPr>
        <w:t>，應推舉 1 人擔任主辦人，負責統籌活動相關事宜，並填妥文康活動</w:t>
      </w:r>
    </w:p>
    <w:p w:rsidR="000D2D74" w:rsidRPr="000D2D74" w:rsidRDefault="00177797" w:rsidP="000D2D74">
      <w:pPr>
        <w:rPr>
          <w:rStyle w:val="10"/>
          <w:rFonts w:ascii="標楷體" w:eastAsia="標楷體" w:hAnsi="標楷體"/>
          <w:sz w:val="24"/>
          <w:szCs w:val="24"/>
        </w:rPr>
      </w:pPr>
      <w:r>
        <w:rPr>
          <w:rStyle w:val="10"/>
          <w:rFonts w:ascii="標楷體" w:eastAsia="標楷體" w:hAnsi="標楷體" w:hint="eastAsia"/>
          <w:sz w:val="24"/>
          <w:szCs w:val="24"/>
        </w:rPr>
        <w:t xml:space="preserve">    </w:t>
      </w:r>
      <w:r w:rsidR="000D2D74" w:rsidRPr="000D2D74">
        <w:rPr>
          <w:rStyle w:val="10"/>
          <w:rFonts w:ascii="標楷體" w:eastAsia="標楷體" w:hAnsi="標楷體" w:hint="eastAsia"/>
          <w:sz w:val="24"/>
          <w:szCs w:val="24"/>
        </w:rPr>
        <w:t xml:space="preserve">申請表（如附件1），於舉辦活動前10日陳請校長核准後始可實施。 </w:t>
      </w:r>
    </w:p>
    <w:p w:rsidR="000D2D74" w:rsidRPr="000D2D74" w:rsidRDefault="000D2D74" w:rsidP="007619AB">
      <w:pPr>
        <w:ind w:left="426" w:hanging="426"/>
        <w:rPr>
          <w:rStyle w:val="10"/>
          <w:rFonts w:ascii="標楷體" w:eastAsia="標楷體" w:hAnsi="標楷體"/>
          <w:sz w:val="24"/>
          <w:szCs w:val="24"/>
        </w:rPr>
      </w:pPr>
      <w:r w:rsidRPr="000D2D74">
        <w:rPr>
          <w:rStyle w:val="10"/>
          <w:rFonts w:ascii="標楷體" w:eastAsia="標楷體" w:hAnsi="標楷體" w:hint="eastAsia"/>
          <w:sz w:val="24"/>
          <w:szCs w:val="24"/>
        </w:rPr>
        <w:t>(二</w:t>
      </w:r>
      <w:proofErr w:type="gramStart"/>
      <w:r w:rsidRPr="000D2D74">
        <w:rPr>
          <w:rStyle w:val="10"/>
          <w:rFonts w:ascii="標楷體" w:eastAsia="標楷體" w:hAnsi="標楷體" w:hint="eastAsia"/>
          <w:sz w:val="24"/>
          <w:szCs w:val="24"/>
        </w:rPr>
        <w:t>)文康活動結束後</w:t>
      </w:r>
      <w:proofErr w:type="gramEnd"/>
      <w:r w:rsidRPr="000D2D74">
        <w:rPr>
          <w:rStyle w:val="10"/>
          <w:rFonts w:ascii="標楷體" w:eastAsia="標楷體" w:hAnsi="標楷體" w:hint="eastAsia"/>
          <w:sz w:val="24"/>
          <w:szCs w:val="24"/>
        </w:rPr>
        <w:t xml:space="preserve">，主辦人應於10日內檢附參加人員簽到表（如附件2）、活動現場全體參加人員照片(如附件3)及憑證送人事室審核，依會計程序辦理請款及核銷，當日未實際參與活動者不得核銷，發票憑證請依下列規定開立，倘不符規定或逾期無法請款者，不予補助： </w:t>
      </w:r>
    </w:p>
    <w:p w:rsidR="000D2D74" w:rsidRPr="000D2D74" w:rsidRDefault="000D2D74" w:rsidP="000D2D74">
      <w:pPr>
        <w:rPr>
          <w:rStyle w:val="10"/>
          <w:rFonts w:ascii="標楷體" w:eastAsia="標楷體" w:hAnsi="標楷體"/>
          <w:sz w:val="24"/>
          <w:szCs w:val="24"/>
        </w:rPr>
      </w:pPr>
      <w:r w:rsidRPr="000D2D74">
        <w:rPr>
          <w:rStyle w:val="10"/>
          <w:rFonts w:ascii="標楷體" w:eastAsia="標楷體" w:hAnsi="標楷體" w:hint="eastAsia"/>
          <w:sz w:val="24"/>
          <w:szCs w:val="24"/>
        </w:rPr>
        <w:t>１、二或三聯式統一發票：買受人(</w:t>
      </w:r>
      <w:r>
        <w:rPr>
          <w:rStyle w:val="10"/>
          <w:rFonts w:ascii="標楷體" w:eastAsia="標楷體" w:hAnsi="標楷體" w:hint="eastAsia"/>
          <w:sz w:val="24"/>
          <w:szCs w:val="24"/>
        </w:rPr>
        <w:t>花蓮縣立鳳林</w:t>
      </w:r>
      <w:r w:rsidRPr="000D2D74">
        <w:rPr>
          <w:rStyle w:val="10"/>
          <w:rFonts w:ascii="標楷體" w:eastAsia="標楷體" w:hAnsi="標楷體" w:hint="eastAsia"/>
          <w:sz w:val="24"/>
          <w:szCs w:val="24"/>
        </w:rPr>
        <w:t xml:space="preserve">國民中學)、營業人統一發票專用章、日期、品名、單價、數量及總價(含大寫)。 </w:t>
      </w:r>
      <w:r w:rsidRPr="000D2D74">
        <w:rPr>
          <w:rStyle w:val="10"/>
          <w:rFonts w:ascii="標楷體" w:eastAsia="標楷體" w:hAnsi="標楷體"/>
          <w:sz w:val="24"/>
          <w:szCs w:val="24"/>
        </w:rPr>
        <w:t xml:space="preserve"> </w:t>
      </w:r>
    </w:p>
    <w:p w:rsidR="000D2D74" w:rsidRPr="000D2D74" w:rsidRDefault="000D2D74" w:rsidP="000D2D74">
      <w:pPr>
        <w:rPr>
          <w:rStyle w:val="10"/>
          <w:rFonts w:ascii="標楷體" w:eastAsia="標楷體" w:hAnsi="標楷體"/>
          <w:sz w:val="24"/>
          <w:szCs w:val="24"/>
        </w:rPr>
      </w:pPr>
      <w:r w:rsidRPr="000D2D74">
        <w:rPr>
          <w:rStyle w:val="10"/>
          <w:rFonts w:ascii="標楷體" w:eastAsia="標楷體" w:hAnsi="標楷體" w:hint="eastAsia"/>
          <w:sz w:val="24"/>
          <w:szCs w:val="24"/>
        </w:rPr>
        <w:lastRenderedPageBreak/>
        <w:t>２、收據：同上開統一發票開立方式，並請加</w:t>
      </w:r>
      <w:proofErr w:type="gramStart"/>
      <w:r w:rsidRPr="000D2D74">
        <w:rPr>
          <w:rStyle w:val="10"/>
          <w:rFonts w:ascii="標楷體" w:eastAsia="標楷體" w:hAnsi="標楷體" w:hint="eastAsia"/>
          <w:sz w:val="24"/>
          <w:szCs w:val="24"/>
        </w:rPr>
        <w:t>蓋店章</w:t>
      </w:r>
      <w:proofErr w:type="gramEnd"/>
      <w:r w:rsidRPr="000D2D74">
        <w:rPr>
          <w:rStyle w:val="10"/>
          <w:rFonts w:ascii="標楷體" w:eastAsia="標楷體" w:hAnsi="標楷體" w:hint="eastAsia"/>
          <w:sz w:val="24"/>
          <w:szCs w:val="24"/>
        </w:rPr>
        <w:t xml:space="preserve">(須有公司名稱、營利事業統一編號、地址、電話)及負責人私章。 </w:t>
      </w:r>
    </w:p>
    <w:p w:rsidR="000D2D74" w:rsidRPr="000210CA" w:rsidRDefault="000D2D74" w:rsidP="000D2D74">
      <w:pPr>
        <w:rPr>
          <w:rStyle w:val="10"/>
          <w:rFonts w:ascii="標楷體" w:eastAsia="標楷體" w:hAnsi="標楷體"/>
          <w:sz w:val="24"/>
          <w:szCs w:val="24"/>
        </w:rPr>
      </w:pPr>
      <w:r w:rsidRPr="000D2D74">
        <w:rPr>
          <w:rStyle w:val="10"/>
          <w:rFonts w:ascii="標楷體" w:eastAsia="標楷體" w:hAnsi="標楷體" w:hint="eastAsia"/>
          <w:sz w:val="24"/>
          <w:szCs w:val="24"/>
        </w:rPr>
        <w:t>３、收銀機發票：開立學校統一編號（</w:t>
      </w:r>
      <w:r w:rsidR="00177797">
        <w:rPr>
          <w:rStyle w:val="10"/>
          <w:rFonts w:ascii="標楷體" w:eastAsia="標楷體" w:hAnsi="標楷體" w:hint="eastAsia"/>
          <w:sz w:val="24"/>
          <w:szCs w:val="24"/>
        </w:rPr>
        <w:t>94516000</w:t>
      </w:r>
      <w:r>
        <w:rPr>
          <w:rStyle w:val="10"/>
          <w:rFonts w:ascii="標楷體" w:eastAsia="標楷體" w:hAnsi="標楷體" w:hint="eastAsia"/>
          <w:sz w:val="24"/>
          <w:szCs w:val="24"/>
        </w:rPr>
        <w:t xml:space="preserve"> </w:t>
      </w:r>
      <w:r w:rsidRPr="000D2D74">
        <w:rPr>
          <w:rStyle w:val="10"/>
          <w:rFonts w:ascii="標楷體" w:eastAsia="標楷體" w:hAnsi="標楷體" w:hint="eastAsia"/>
          <w:sz w:val="24"/>
          <w:szCs w:val="24"/>
        </w:rPr>
        <w:t xml:space="preserve">）、日期、品名、數量及金額。     </w:t>
      </w:r>
    </w:p>
    <w:p w:rsidR="00E14AE8" w:rsidRDefault="000210CA" w:rsidP="000210CA">
      <w:pPr>
        <w:rPr>
          <w:szCs w:val="24"/>
        </w:rPr>
      </w:pPr>
      <w:r w:rsidRPr="000210CA">
        <w:rPr>
          <w:rStyle w:val="10"/>
          <w:rFonts w:ascii="標楷體" w:eastAsia="標楷體" w:hAnsi="標楷體" w:hint="eastAsia"/>
          <w:sz w:val="24"/>
          <w:szCs w:val="24"/>
        </w:rPr>
        <w:t>八、本計畫簽奉校長核准後實施,修正時亦同;如遇法令修正,則依修正後規定辦理</w:t>
      </w: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7619AB" w:rsidRDefault="007619AB" w:rsidP="000210CA">
      <w:pPr>
        <w:rPr>
          <w:szCs w:val="24"/>
        </w:rPr>
      </w:pPr>
    </w:p>
    <w:p w:rsidR="000D2D74" w:rsidRDefault="000D2D74" w:rsidP="000210CA">
      <w:pPr>
        <w:rPr>
          <w:szCs w:val="24"/>
        </w:rPr>
      </w:pPr>
    </w:p>
    <w:p w:rsidR="000D2D74" w:rsidRDefault="000D2D74" w:rsidP="000210CA">
      <w:pPr>
        <w:rPr>
          <w:szCs w:val="24"/>
        </w:rPr>
      </w:pPr>
    </w:p>
    <w:p w:rsidR="000D2D74" w:rsidRDefault="000D2D74" w:rsidP="000210CA">
      <w:pPr>
        <w:rPr>
          <w:szCs w:val="24"/>
        </w:rPr>
      </w:pPr>
    </w:p>
    <w:p w:rsidR="000D2D74" w:rsidRDefault="000D2D74" w:rsidP="000210CA">
      <w:pPr>
        <w:rPr>
          <w:szCs w:val="24"/>
        </w:rPr>
      </w:pPr>
    </w:p>
    <w:p w:rsidR="000D2D74" w:rsidRDefault="000D2D74" w:rsidP="000210CA">
      <w:pPr>
        <w:rPr>
          <w:szCs w:val="24"/>
        </w:rPr>
      </w:pPr>
    </w:p>
    <w:p w:rsidR="000D2D74" w:rsidRDefault="000D2D74" w:rsidP="000210CA">
      <w:pPr>
        <w:rPr>
          <w:szCs w:val="24"/>
        </w:rPr>
      </w:pPr>
    </w:p>
    <w:p w:rsidR="000D2D74" w:rsidRDefault="000D2D74" w:rsidP="000D2D74">
      <w:pPr>
        <w:rPr>
          <w:szCs w:val="24"/>
        </w:rPr>
      </w:pPr>
    </w:p>
    <w:p w:rsidR="000D2D74" w:rsidRDefault="000D2D74" w:rsidP="000210CA">
      <w:pPr>
        <w:rPr>
          <w:szCs w:val="24"/>
        </w:rPr>
      </w:pPr>
    </w:p>
    <w:p w:rsidR="000D2D74" w:rsidRPr="000D2D74" w:rsidRDefault="000D2D74" w:rsidP="000D2D74">
      <w:r w:rsidRPr="007619AB">
        <w:rPr>
          <w:sz w:val="40"/>
          <w:szCs w:val="40"/>
        </w:rPr>
        <w:t xml:space="preserve">   </w:t>
      </w:r>
      <w:r w:rsidRPr="007619AB">
        <w:rPr>
          <w:sz w:val="40"/>
          <w:szCs w:val="40"/>
        </w:rPr>
        <w:t>鳳林國</w:t>
      </w:r>
      <w:r w:rsidRPr="007619AB">
        <w:rPr>
          <w:rFonts w:hint="eastAsia"/>
          <w:sz w:val="40"/>
          <w:szCs w:val="40"/>
        </w:rPr>
        <w:t>民中學</w:t>
      </w:r>
      <w:proofErr w:type="gramStart"/>
      <w:r w:rsidR="007619AB" w:rsidRPr="007619AB">
        <w:rPr>
          <w:rFonts w:hint="eastAsia"/>
          <w:sz w:val="40"/>
          <w:szCs w:val="40"/>
        </w:rPr>
        <w:t>11</w:t>
      </w:r>
      <w:r w:rsidR="007619AB" w:rsidRPr="007619AB">
        <w:rPr>
          <w:sz w:val="40"/>
          <w:szCs w:val="40"/>
        </w:rPr>
        <w:t>4</w:t>
      </w:r>
      <w:proofErr w:type="gramEnd"/>
      <w:r w:rsidRPr="007619AB">
        <w:rPr>
          <w:rFonts w:hint="eastAsia"/>
          <w:sz w:val="40"/>
          <w:szCs w:val="40"/>
        </w:rPr>
        <w:t>年度</w:t>
      </w:r>
      <w:proofErr w:type="gramStart"/>
      <w:r w:rsidRPr="007619AB">
        <w:rPr>
          <w:rFonts w:hint="eastAsia"/>
          <w:sz w:val="40"/>
          <w:szCs w:val="40"/>
        </w:rPr>
        <w:t>教職員工文康</w:t>
      </w:r>
      <w:proofErr w:type="gramEnd"/>
      <w:r w:rsidRPr="007619AB">
        <w:rPr>
          <w:rFonts w:hint="eastAsia"/>
          <w:sz w:val="40"/>
          <w:szCs w:val="40"/>
        </w:rPr>
        <w:t>活動申</w:t>
      </w:r>
      <w:r w:rsidR="007619AB" w:rsidRPr="007619AB">
        <w:rPr>
          <w:sz w:val="40"/>
          <w:szCs w:val="40"/>
        </w:rPr>
        <w:t>請</w:t>
      </w:r>
      <w:r w:rsidR="007619AB">
        <w:t>書</w:t>
      </w:r>
      <w:r w:rsidR="007619AB">
        <w:t>(</w:t>
      </w:r>
      <w:r w:rsidR="007619AB">
        <w:t>附件</w:t>
      </w:r>
      <w:r w:rsidR="007619AB">
        <w:t>1)</w:t>
      </w:r>
    </w:p>
    <w:tbl>
      <w:tblPr>
        <w:tblStyle w:val="aa"/>
        <w:tblW w:w="10812" w:type="dxa"/>
        <w:tblLook w:val="04A0" w:firstRow="1" w:lastRow="0" w:firstColumn="1" w:lastColumn="0" w:noHBand="0" w:noVBand="1"/>
      </w:tblPr>
      <w:tblGrid>
        <w:gridCol w:w="2258"/>
        <w:gridCol w:w="8413"/>
        <w:gridCol w:w="141"/>
      </w:tblGrid>
      <w:tr w:rsidR="000D2D74" w:rsidTr="007619AB">
        <w:trPr>
          <w:trHeight w:val="2658"/>
        </w:trPr>
        <w:tc>
          <w:tcPr>
            <w:tcW w:w="2258" w:type="dxa"/>
          </w:tcPr>
          <w:p w:rsidR="000D2D74" w:rsidRDefault="000D2D74" w:rsidP="000D2D74">
            <w:r w:rsidRPr="000D2D74">
              <w:rPr>
                <w:rFonts w:hint="eastAsia"/>
              </w:rPr>
              <w:t>組隊單位</w:t>
            </w:r>
          </w:p>
        </w:tc>
        <w:tc>
          <w:tcPr>
            <w:tcW w:w="8554" w:type="dxa"/>
            <w:gridSpan w:val="2"/>
          </w:tcPr>
          <w:p w:rsidR="000D2D74" w:rsidRPr="007619AB" w:rsidRDefault="000D2D74" w:rsidP="007515DC">
            <w:pPr>
              <w:rPr>
                <w:rFonts w:ascii="標楷體" w:eastAsia="標楷體" w:hAnsi="標楷體"/>
                <w:sz w:val="28"/>
                <w:szCs w:val="28"/>
              </w:rPr>
            </w:pPr>
            <w:r w:rsidRPr="007619AB">
              <w:rPr>
                <w:rFonts w:ascii="標楷體" w:eastAsia="標楷體" w:hAnsi="標楷體" w:hint="eastAsia"/>
                <w:sz w:val="28"/>
                <w:szCs w:val="28"/>
              </w:rPr>
              <w:t>□教務處、□學務處、□總務處、□輔導室、□人事室、 □會計室、□學年教師、□專任教師、□特教、資源班教師、</w:t>
            </w:r>
            <w:bookmarkStart w:id="0" w:name="_GoBack"/>
            <w:bookmarkEnd w:id="0"/>
            <w:r w:rsidRPr="007619AB">
              <w:rPr>
                <w:rFonts w:ascii="標楷體" w:eastAsia="標楷體" w:hAnsi="標楷體" w:hint="eastAsia"/>
                <w:sz w:val="28"/>
                <w:szCs w:val="28"/>
              </w:rPr>
              <w:t>□其他__________</w:t>
            </w:r>
          </w:p>
        </w:tc>
      </w:tr>
      <w:tr w:rsidR="000D2D74" w:rsidTr="007619AB">
        <w:trPr>
          <w:gridAfter w:val="1"/>
          <w:wAfter w:w="141" w:type="dxa"/>
          <w:trHeight w:val="623"/>
        </w:trPr>
        <w:tc>
          <w:tcPr>
            <w:tcW w:w="2258" w:type="dxa"/>
          </w:tcPr>
          <w:p w:rsidR="000D2D74" w:rsidRDefault="000D2D74" w:rsidP="000D2D74">
            <w:r w:rsidRPr="000D2D74">
              <w:rPr>
                <w:rFonts w:hint="eastAsia"/>
              </w:rPr>
              <w:t>活動方式</w:t>
            </w:r>
          </w:p>
        </w:tc>
        <w:tc>
          <w:tcPr>
            <w:tcW w:w="8413" w:type="dxa"/>
          </w:tcPr>
          <w:p w:rsidR="000D2D74" w:rsidRDefault="000D2D74" w:rsidP="000D2D74">
            <w:r w:rsidRPr="000D2D74">
              <w:rPr>
                <w:rFonts w:hint="eastAsia"/>
              </w:rPr>
              <w:t>□聯誼餐敘</w:t>
            </w:r>
            <w:r w:rsidRPr="000D2D74">
              <w:rPr>
                <w:rFonts w:hint="eastAsia"/>
              </w:rPr>
              <w:t xml:space="preserve"> </w:t>
            </w:r>
            <w:r w:rsidRPr="000D2D74">
              <w:rPr>
                <w:rFonts w:hint="eastAsia"/>
              </w:rPr>
              <w:t>□藝文參觀</w:t>
            </w:r>
            <w:r w:rsidRPr="000D2D74">
              <w:rPr>
                <w:rFonts w:hint="eastAsia"/>
              </w:rPr>
              <w:t xml:space="preserve"> </w:t>
            </w:r>
            <w:r w:rsidRPr="000D2D74">
              <w:rPr>
                <w:rFonts w:hint="eastAsia"/>
              </w:rPr>
              <w:t>□休閒旅遊</w:t>
            </w:r>
            <w:r w:rsidRPr="000D2D74">
              <w:rPr>
                <w:rFonts w:hint="eastAsia"/>
              </w:rPr>
              <w:t xml:space="preserve"> </w:t>
            </w:r>
            <w:r w:rsidRPr="000D2D74">
              <w:rPr>
                <w:rFonts w:hint="eastAsia"/>
              </w:rPr>
              <w:t>□其他</w:t>
            </w:r>
            <w:r w:rsidRPr="000D2D74">
              <w:rPr>
                <w:rFonts w:hint="eastAsia"/>
              </w:rPr>
              <w:t>__________</w:t>
            </w:r>
          </w:p>
        </w:tc>
      </w:tr>
      <w:tr w:rsidR="000D2D74" w:rsidTr="007619AB">
        <w:trPr>
          <w:gridAfter w:val="1"/>
          <w:wAfter w:w="141" w:type="dxa"/>
          <w:trHeight w:val="633"/>
        </w:trPr>
        <w:tc>
          <w:tcPr>
            <w:tcW w:w="2258" w:type="dxa"/>
          </w:tcPr>
          <w:p w:rsidR="000D2D74" w:rsidRDefault="000D2D74" w:rsidP="000D2D74">
            <w:r w:rsidRPr="000D2D74">
              <w:rPr>
                <w:rFonts w:hint="eastAsia"/>
              </w:rPr>
              <w:t>主</w:t>
            </w:r>
            <w:r w:rsidRPr="000D2D74">
              <w:rPr>
                <w:rFonts w:hint="eastAsia"/>
              </w:rPr>
              <w:t xml:space="preserve"> </w:t>
            </w:r>
            <w:r w:rsidRPr="000D2D74">
              <w:rPr>
                <w:rFonts w:hint="eastAsia"/>
              </w:rPr>
              <w:t>辦</w:t>
            </w:r>
            <w:r w:rsidRPr="000D2D74">
              <w:rPr>
                <w:rFonts w:hint="eastAsia"/>
              </w:rPr>
              <w:t xml:space="preserve"> </w:t>
            </w:r>
            <w:r w:rsidRPr="000D2D74">
              <w:rPr>
                <w:rFonts w:hint="eastAsia"/>
              </w:rPr>
              <w:t>人</w:t>
            </w:r>
          </w:p>
        </w:tc>
        <w:tc>
          <w:tcPr>
            <w:tcW w:w="8413" w:type="dxa"/>
          </w:tcPr>
          <w:p w:rsidR="000D2D74" w:rsidRDefault="000D2D74" w:rsidP="000D2D74"/>
        </w:tc>
      </w:tr>
      <w:tr w:rsidR="000D2D74" w:rsidTr="007619AB">
        <w:trPr>
          <w:gridAfter w:val="1"/>
          <w:wAfter w:w="141" w:type="dxa"/>
          <w:trHeight w:val="1246"/>
        </w:trPr>
        <w:tc>
          <w:tcPr>
            <w:tcW w:w="2258" w:type="dxa"/>
          </w:tcPr>
          <w:p w:rsidR="000D2D74" w:rsidRDefault="000D2D74" w:rsidP="000D2D74">
            <w:r w:rsidRPr="000D2D74">
              <w:rPr>
                <w:rFonts w:hint="eastAsia"/>
              </w:rPr>
              <w:t>活動日期</w:t>
            </w:r>
          </w:p>
        </w:tc>
        <w:tc>
          <w:tcPr>
            <w:tcW w:w="8413" w:type="dxa"/>
          </w:tcPr>
          <w:p w:rsidR="000D2D74" w:rsidRDefault="000D2D74" w:rsidP="000D2D74">
            <w:r>
              <w:rPr>
                <w:rFonts w:hint="eastAsia"/>
              </w:rPr>
              <w:t>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日（星期</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分（出發）</w:t>
            </w:r>
            <w:r>
              <w:rPr>
                <w:rFonts w:hint="eastAsia"/>
              </w:rPr>
              <w:t xml:space="preserve"> </w:t>
            </w:r>
          </w:p>
          <w:p w:rsidR="000D2D74" w:rsidRDefault="000D2D74" w:rsidP="000D2D74">
            <w:r>
              <w:rPr>
                <w:rFonts w:hint="eastAsia"/>
              </w:rPr>
              <w:t>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日（星期</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分（返回）</w:t>
            </w:r>
          </w:p>
        </w:tc>
      </w:tr>
      <w:tr w:rsidR="000D2D74" w:rsidTr="007619AB">
        <w:trPr>
          <w:gridAfter w:val="1"/>
          <w:wAfter w:w="141" w:type="dxa"/>
          <w:trHeight w:val="633"/>
        </w:trPr>
        <w:tc>
          <w:tcPr>
            <w:tcW w:w="2258" w:type="dxa"/>
          </w:tcPr>
          <w:p w:rsidR="000D2D74" w:rsidRDefault="000D2D74" w:rsidP="000D2D74">
            <w:r w:rsidRPr="000D2D74">
              <w:rPr>
                <w:rFonts w:hint="eastAsia"/>
              </w:rPr>
              <w:t>活動地點</w:t>
            </w:r>
          </w:p>
        </w:tc>
        <w:tc>
          <w:tcPr>
            <w:tcW w:w="8413" w:type="dxa"/>
          </w:tcPr>
          <w:p w:rsidR="000D2D74" w:rsidRDefault="000D2D74" w:rsidP="000D2D74"/>
        </w:tc>
      </w:tr>
      <w:tr w:rsidR="000D2D74" w:rsidTr="007619AB">
        <w:trPr>
          <w:gridAfter w:val="1"/>
          <w:wAfter w:w="141" w:type="dxa"/>
          <w:trHeight w:val="1879"/>
        </w:trPr>
        <w:tc>
          <w:tcPr>
            <w:tcW w:w="2258" w:type="dxa"/>
          </w:tcPr>
          <w:p w:rsidR="000D2D74" w:rsidRDefault="000D2D74" w:rsidP="000D2D74">
            <w:r>
              <w:rPr>
                <w:rFonts w:hint="eastAsia"/>
              </w:rPr>
              <w:t>參加人員</w:t>
            </w:r>
            <w:r>
              <w:rPr>
                <w:rFonts w:hint="eastAsia"/>
              </w:rPr>
              <w:t xml:space="preserve"> </w:t>
            </w:r>
          </w:p>
          <w:p w:rsidR="000D2D74" w:rsidRDefault="000D2D74" w:rsidP="000D2D74">
            <w:r>
              <w:rPr>
                <w:rFonts w:hint="eastAsia"/>
              </w:rPr>
              <w:t>姓名</w:t>
            </w:r>
          </w:p>
        </w:tc>
        <w:tc>
          <w:tcPr>
            <w:tcW w:w="8413" w:type="dxa"/>
          </w:tcPr>
          <w:p w:rsidR="000D2D74" w:rsidRDefault="000D2D74" w:rsidP="000D2D74">
            <w:r>
              <w:rPr>
                <w:rFonts w:hint="eastAsia"/>
              </w:rPr>
              <w:t>________</w:t>
            </w:r>
            <w:r>
              <w:rPr>
                <w:rFonts w:hint="eastAsia"/>
              </w:rPr>
              <w:t>、</w:t>
            </w:r>
            <w:r>
              <w:rPr>
                <w:rFonts w:hint="eastAsia"/>
              </w:rPr>
              <w:t>_________</w:t>
            </w:r>
            <w:r>
              <w:rPr>
                <w:rFonts w:hint="eastAsia"/>
              </w:rPr>
              <w:t>、</w:t>
            </w:r>
            <w:r>
              <w:rPr>
                <w:rFonts w:hint="eastAsia"/>
              </w:rPr>
              <w:t>_________</w:t>
            </w:r>
            <w:r>
              <w:rPr>
                <w:rFonts w:hint="eastAsia"/>
              </w:rPr>
              <w:t>、</w:t>
            </w:r>
            <w:r>
              <w:rPr>
                <w:rFonts w:hint="eastAsia"/>
              </w:rPr>
              <w:t>_________</w:t>
            </w:r>
            <w:r>
              <w:rPr>
                <w:rFonts w:hint="eastAsia"/>
              </w:rPr>
              <w:t>、</w:t>
            </w:r>
            <w:r>
              <w:rPr>
                <w:rFonts w:hint="eastAsia"/>
              </w:rPr>
              <w:t>_________</w:t>
            </w:r>
            <w:r>
              <w:rPr>
                <w:rFonts w:hint="eastAsia"/>
              </w:rPr>
              <w:t>、</w:t>
            </w:r>
          </w:p>
          <w:p w:rsidR="000D2D74" w:rsidRDefault="000D2D74" w:rsidP="000D2D74">
            <w:r>
              <w:rPr>
                <w:rFonts w:hint="eastAsia"/>
              </w:rPr>
              <w:t>_________</w:t>
            </w:r>
            <w:r>
              <w:rPr>
                <w:rFonts w:hint="eastAsia"/>
              </w:rPr>
              <w:t>、</w:t>
            </w:r>
            <w:r>
              <w:rPr>
                <w:rFonts w:hint="eastAsia"/>
              </w:rPr>
              <w:t>_________</w:t>
            </w:r>
            <w:r>
              <w:rPr>
                <w:rFonts w:hint="eastAsia"/>
              </w:rPr>
              <w:t>、</w:t>
            </w:r>
            <w:r>
              <w:rPr>
                <w:rFonts w:hint="eastAsia"/>
              </w:rPr>
              <w:t>_________</w:t>
            </w:r>
            <w:r>
              <w:rPr>
                <w:rFonts w:hint="eastAsia"/>
              </w:rPr>
              <w:t>、</w:t>
            </w:r>
            <w:r>
              <w:rPr>
                <w:rFonts w:hint="eastAsia"/>
              </w:rPr>
              <w:t>_________</w:t>
            </w:r>
            <w:r>
              <w:rPr>
                <w:rFonts w:hint="eastAsia"/>
              </w:rPr>
              <w:t>、</w:t>
            </w:r>
            <w:r>
              <w:rPr>
                <w:rFonts w:hint="eastAsia"/>
              </w:rPr>
              <w:t>_________</w:t>
            </w:r>
            <w:r>
              <w:rPr>
                <w:rFonts w:hint="eastAsia"/>
              </w:rPr>
              <w:t>，</w:t>
            </w:r>
          </w:p>
          <w:p w:rsidR="000D2D74" w:rsidRDefault="000D2D74" w:rsidP="000D2D74">
            <w:r>
              <w:rPr>
                <w:rFonts w:hint="eastAsia"/>
              </w:rPr>
              <w:t>_________</w:t>
            </w:r>
            <w:r>
              <w:rPr>
                <w:rFonts w:hint="eastAsia"/>
              </w:rPr>
              <w:t>、</w:t>
            </w:r>
            <w:r>
              <w:rPr>
                <w:rFonts w:hint="eastAsia"/>
              </w:rPr>
              <w:t>_________</w:t>
            </w:r>
            <w:r>
              <w:rPr>
                <w:rFonts w:hint="eastAsia"/>
              </w:rPr>
              <w:t>、</w:t>
            </w:r>
            <w:r>
              <w:rPr>
                <w:rFonts w:hint="eastAsia"/>
              </w:rPr>
              <w:t>_________</w:t>
            </w:r>
            <w:r>
              <w:rPr>
                <w:rFonts w:hint="eastAsia"/>
              </w:rPr>
              <w:t>、</w:t>
            </w:r>
            <w:r>
              <w:rPr>
                <w:rFonts w:hint="eastAsia"/>
              </w:rPr>
              <w:t>_________</w:t>
            </w:r>
            <w:r>
              <w:rPr>
                <w:rFonts w:hint="eastAsia"/>
              </w:rPr>
              <w:t>，共</w:t>
            </w:r>
            <w:r>
              <w:rPr>
                <w:rFonts w:hint="eastAsia"/>
              </w:rPr>
              <w:t xml:space="preserve">    </w:t>
            </w:r>
            <w:r>
              <w:rPr>
                <w:rFonts w:hint="eastAsia"/>
              </w:rPr>
              <w:t>人</w:t>
            </w:r>
          </w:p>
        </w:tc>
      </w:tr>
      <w:tr w:rsidR="000D2D74" w:rsidTr="007619AB">
        <w:trPr>
          <w:gridAfter w:val="1"/>
          <w:wAfter w:w="141" w:type="dxa"/>
          <w:trHeight w:val="1246"/>
        </w:trPr>
        <w:tc>
          <w:tcPr>
            <w:tcW w:w="2258" w:type="dxa"/>
          </w:tcPr>
          <w:p w:rsidR="000D2D74" w:rsidRDefault="000D2D74" w:rsidP="000D2D74">
            <w:r>
              <w:rPr>
                <w:rFonts w:hint="eastAsia"/>
              </w:rPr>
              <w:t>申請補助</w:t>
            </w:r>
          </w:p>
          <w:p w:rsidR="000D2D74" w:rsidRDefault="000D2D74" w:rsidP="000D2D74">
            <w:r>
              <w:rPr>
                <w:rFonts w:hint="eastAsia"/>
              </w:rPr>
              <w:t>金額</w:t>
            </w:r>
          </w:p>
        </w:tc>
        <w:tc>
          <w:tcPr>
            <w:tcW w:w="8413" w:type="dxa"/>
          </w:tcPr>
          <w:p w:rsidR="000D2D74" w:rsidRDefault="000D2D74" w:rsidP="000D2D74">
            <w:r w:rsidRPr="000D2D74">
              <w:rPr>
                <w:rFonts w:hint="eastAsia"/>
              </w:rPr>
              <w:t>每人補助新台幣</w:t>
            </w:r>
            <w:r w:rsidRPr="000D2D74">
              <w:rPr>
                <w:rFonts w:hint="eastAsia"/>
              </w:rPr>
              <w:t>800</w:t>
            </w:r>
            <w:r w:rsidRPr="000D2D74">
              <w:rPr>
                <w:rFonts w:hint="eastAsia"/>
              </w:rPr>
              <w:t>元，總計新台幣</w:t>
            </w:r>
            <w:r w:rsidRPr="000D2D74">
              <w:rPr>
                <w:rFonts w:hint="eastAsia"/>
              </w:rPr>
              <w:t xml:space="preserve">     </w:t>
            </w:r>
            <w:r w:rsidRPr="000D2D74">
              <w:rPr>
                <w:rFonts w:hint="eastAsia"/>
              </w:rPr>
              <w:t>元。</w:t>
            </w:r>
          </w:p>
        </w:tc>
      </w:tr>
      <w:tr w:rsidR="000D2D74" w:rsidTr="007619AB">
        <w:trPr>
          <w:gridAfter w:val="1"/>
          <w:wAfter w:w="141" w:type="dxa"/>
          <w:trHeight w:val="1889"/>
        </w:trPr>
        <w:tc>
          <w:tcPr>
            <w:tcW w:w="2258" w:type="dxa"/>
          </w:tcPr>
          <w:p w:rsidR="000D2D74" w:rsidRDefault="000D2D74" w:rsidP="000D2D74">
            <w:r w:rsidRPr="000D2D74">
              <w:rPr>
                <w:rFonts w:hint="eastAsia"/>
              </w:rPr>
              <w:t>備</w:t>
            </w:r>
            <w:r w:rsidRPr="000D2D74">
              <w:rPr>
                <w:rFonts w:hint="eastAsia"/>
              </w:rPr>
              <w:t xml:space="preserve">  </w:t>
            </w:r>
            <w:proofErr w:type="gramStart"/>
            <w:r w:rsidRPr="000D2D74">
              <w:rPr>
                <w:rFonts w:hint="eastAsia"/>
              </w:rPr>
              <w:t>註</w:t>
            </w:r>
            <w:proofErr w:type="gramEnd"/>
          </w:p>
        </w:tc>
        <w:tc>
          <w:tcPr>
            <w:tcW w:w="8413" w:type="dxa"/>
          </w:tcPr>
          <w:p w:rsidR="000D2D74" w:rsidRDefault="000D2D74" w:rsidP="000D2D74">
            <w:r>
              <w:rPr>
                <w:rFonts w:hint="eastAsia"/>
              </w:rPr>
              <w:t>1.</w:t>
            </w:r>
            <w:r>
              <w:rPr>
                <w:rFonts w:hint="eastAsia"/>
              </w:rPr>
              <w:t>自行開車者不得列支油資，現金或信用卡支付之原始憑證均可辦理核銷。</w:t>
            </w:r>
            <w:r>
              <w:rPr>
                <w:rFonts w:hint="eastAsia"/>
              </w:rPr>
              <w:t xml:space="preserve"> </w:t>
            </w:r>
          </w:p>
          <w:p w:rsidR="000D2D74" w:rsidRDefault="000D2D74" w:rsidP="000D2D74">
            <w:r>
              <w:rPr>
                <w:rFonts w:hint="eastAsia"/>
              </w:rPr>
              <w:t>2.</w:t>
            </w:r>
            <w:r>
              <w:rPr>
                <w:rFonts w:hint="eastAsia"/>
              </w:rPr>
              <w:t>文康活動結束後，主辦人應於</w:t>
            </w:r>
            <w:r>
              <w:rPr>
                <w:rFonts w:hint="eastAsia"/>
              </w:rPr>
              <w:t>10</w:t>
            </w:r>
            <w:r>
              <w:rPr>
                <w:rFonts w:hint="eastAsia"/>
              </w:rPr>
              <w:t>日內檢附參加人員簽到表、活動現場全體參加人員照片及憑證送人事室審核辦理核銷。</w:t>
            </w:r>
          </w:p>
        </w:tc>
      </w:tr>
    </w:tbl>
    <w:p w:rsidR="000D2D74" w:rsidRDefault="000D2D74" w:rsidP="000D2D74">
      <w:r w:rsidRPr="000D2D74">
        <w:rPr>
          <w:rFonts w:hint="eastAsia"/>
        </w:rPr>
        <w:t>申請人：</w:t>
      </w:r>
      <w:r w:rsidRPr="000D2D74">
        <w:rPr>
          <w:rFonts w:hint="eastAsia"/>
        </w:rPr>
        <w:t xml:space="preserve">       </w:t>
      </w:r>
      <w:r w:rsidRPr="000D2D74">
        <w:rPr>
          <w:rFonts w:hint="eastAsia"/>
        </w:rPr>
        <w:t>人事室：</w:t>
      </w:r>
      <w:r w:rsidRPr="000D2D74">
        <w:rPr>
          <w:rFonts w:hint="eastAsia"/>
        </w:rPr>
        <w:t xml:space="preserve">     </w:t>
      </w:r>
      <w:r w:rsidRPr="000D2D74">
        <w:rPr>
          <w:rFonts w:hint="eastAsia"/>
        </w:rPr>
        <w:t>會計室：</w:t>
      </w:r>
      <w:r w:rsidRPr="000D2D74">
        <w:rPr>
          <w:rFonts w:hint="eastAsia"/>
        </w:rPr>
        <w:t xml:space="preserve">       </w:t>
      </w:r>
      <w:r w:rsidRPr="000D2D74">
        <w:rPr>
          <w:rFonts w:hint="eastAsia"/>
        </w:rPr>
        <w:t>校長：</w:t>
      </w:r>
    </w:p>
    <w:p w:rsidR="007619AB" w:rsidRDefault="007619AB" w:rsidP="000D2D74"/>
    <w:p w:rsidR="007619AB" w:rsidRDefault="007619AB" w:rsidP="000D2D74"/>
    <w:p w:rsidR="007619AB" w:rsidRDefault="007619AB" w:rsidP="000D2D74"/>
    <w:p w:rsidR="007619AB" w:rsidRDefault="007619AB" w:rsidP="000D2D74"/>
    <w:p w:rsidR="007619AB" w:rsidRDefault="007619AB" w:rsidP="000D2D74"/>
    <w:p w:rsidR="007619AB" w:rsidRDefault="007619AB" w:rsidP="000D2D74"/>
    <w:p w:rsidR="007619AB" w:rsidRDefault="007619AB" w:rsidP="000D2D74"/>
    <w:p w:rsidR="007619AB" w:rsidRDefault="007619AB" w:rsidP="000D2D74"/>
    <w:p w:rsidR="007619AB" w:rsidRDefault="007619AB" w:rsidP="000D2D74">
      <w:r>
        <w:rPr>
          <w:rFonts w:hint="eastAsia"/>
        </w:rPr>
        <w:t xml:space="preserve">           </w:t>
      </w:r>
      <w:r w:rsidRPr="007619AB">
        <w:rPr>
          <w:rFonts w:hint="eastAsia"/>
          <w:sz w:val="40"/>
          <w:szCs w:val="40"/>
        </w:rPr>
        <w:t>鳳林國民中學</w:t>
      </w:r>
      <w:proofErr w:type="gramStart"/>
      <w:r w:rsidRPr="007619AB">
        <w:rPr>
          <w:rFonts w:hint="eastAsia"/>
          <w:sz w:val="40"/>
          <w:szCs w:val="40"/>
        </w:rPr>
        <w:t>114</w:t>
      </w:r>
      <w:proofErr w:type="gramEnd"/>
      <w:r w:rsidRPr="007619AB">
        <w:rPr>
          <w:rFonts w:hint="eastAsia"/>
          <w:sz w:val="40"/>
          <w:szCs w:val="40"/>
        </w:rPr>
        <w:t>年度</w:t>
      </w:r>
      <w:proofErr w:type="gramStart"/>
      <w:r w:rsidRPr="007619AB">
        <w:rPr>
          <w:rFonts w:hint="eastAsia"/>
          <w:sz w:val="40"/>
          <w:szCs w:val="40"/>
        </w:rPr>
        <w:t>教職員工文康</w:t>
      </w:r>
      <w:proofErr w:type="gramEnd"/>
      <w:r w:rsidRPr="007619AB">
        <w:rPr>
          <w:rFonts w:hint="eastAsia"/>
          <w:sz w:val="40"/>
          <w:szCs w:val="40"/>
        </w:rPr>
        <w:t>活動</w:t>
      </w:r>
      <w:r w:rsidRPr="007619AB">
        <w:rPr>
          <w:sz w:val="40"/>
          <w:szCs w:val="40"/>
        </w:rPr>
        <w:t>簽到表</w:t>
      </w:r>
      <w:r w:rsidRPr="007619AB">
        <w:rPr>
          <w:rFonts w:hint="eastAsia"/>
        </w:rPr>
        <w:t>(</w:t>
      </w:r>
      <w:r w:rsidRPr="007619AB">
        <w:rPr>
          <w:rFonts w:hint="eastAsia"/>
        </w:rPr>
        <w:t>附件</w:t>
      </w:r>
      <w:r>
        <w:t>2</w:t>
      </w:r>
    </w:p>
    <w:p w:rsidR="007619AB" w:rsidRDefault="007619AB" w:rsidP="000D2D74"/>
    <w:p w:rsidR="007619AB" w:rsidRDefault="007619AB" w:rsidP="007619AB">
      <w:r>
        <w:rPr>
          <w:rFonts w:hint="eastAsia"/>
        </w:rPr>
        <w:t xml:space="preserve">                          </w:t>
      </w:r>
      <w:r>
        <w:rPr>
          <w:rFonts w:hint="eastAsia"/>
        </w:rPr>
        <w:t>活動日期：</w:t>
      </w:r>
      <w:r>
        <w:rPr>
          <w:rFonts w:hint="eastAsia"/>
        </w:rPr>
        <w:t xml:space="preserve">113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7619AB" w:rsidRDefault="007619AB" w:rsidP="007619AB">
      <w:r>
        <w:rPr>
          <w:rFonts w:hint="eastAsia"/>
        </w:rPr>
        <w:t xml:space="preserve">                          </w:t>
      </w:r>
      <w:r>
        <w:rPr>
          <w:rFonts w:hint="eastAsia"/>
        </w:rPr>
        <w:t>時</w:t>
      </w:r>
      <w:r>
        <w:rPr>
          <w:rFonts w:hint="eastAsia"/>
        </w:rPr>
        <w:t xml:space="preserve">    </w:t>
      </w:r>
      <w:r>
        <w:rPr>
          <w:rFonts w:hint="eastAsia"/>
        </w:rPr>
        <w:t>間：</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p>
    <w:p w:rsidR="007619AB" w:rsidRDefault="007619AB" w:rsidP="007619AB">
      <w:r>
        <w:rPr>
          <w:rFonts w:hint="eastAsia"/>
        </w:rPr>
        <w:t xml:space="preserve">                          </w:t>
      </w:r>
      <w:r>
        <w:rPr>
          <w:rFonts w:hint="eastAsia"/>
        </w:rPr>
        <w:t>地</w:t>
      </w:r>
      <w:r>
        <w:rPr>
          <w:rFonts w:hint="eastAsia"/>
        </w:rPr>
        <w:t xml:space="preserve">    </w:t>
      </w:r>
      <w:r>
        <w:rPr>
          <w:rFonts w:hint="eastAsia"/>
        </w:rPr>
        <w:t>點：</w:t>
      </w:r>
    </w:p>
    <w:p w:rsidR="007619AB" w:rsidRDefault="007619AB" w:rsidP="000D2D74">
      <w:r>
        <w:t xml:space="preserve">               </w:t>
      </w:r>
    </w:p>
    <w:tbl>
      <w:tblP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2138"/>
        <w:gridCol w:w="1566"/>
        <w:gridCol w:w="3089"/>
        <w:gridCol w:w="3117"/>
      </w:tblGrid>
      <w:tr w:rsidR="007619AB" w:rsidRPr="007619AB" w:rsidTr="00177797">
        <w:trPr>
          <w:trHeight w:val="538"/>
        </w:trPr>
        <w:tc>
          <w:tcPr>
            <w:tcW w:w="727" w:type="dxa"/>
          </w:tcPr>
          <w:p w:rsidR="007619AB" w:rsidRPr="007619AB" w:rsidRDefault="007619AB" w:rsidP="007619AB"/>
        </w:tc>
        <w:tc>
          <w:tcPr>
            <w:tcW w:w="2138" w:type="dxa"/>
          </w:tcPr>
          <w:p w:rsidR="007619AB" w:rsidRPr="007619AB" w:rsidRDefault="007619AB" w:rsidP="007619AB">
            <w:r w:rsidRPr="007619AB">
              <w:rPr>
                <w:rFonts w:hint="eastAsia"/>
              </w:rPr>
              <w:t>服務單位</w:t>
            </w:r>
          </w:p>
        </w:tc>
        <w:tc>
          <w:tcPr>
            <w:tcW w:w="1566" w:type="dxa"/>
          </w:tcPr>
          <w:p w:rsidR="007619AB" w:rsidRPr="007619AB" w:rsidRDefault="007619AB" w:rsidP="007619AB">
            <w:r w:rsidRPr="007619AB">
              <w:rPr>
                <w:rFonts w:hint="eastAsia"/>
              </w:rPr>
              <w:t>職稱</w:t>
            </w:r>
          </w:p>
        </w:tc>
        <w:tc>
          <w:tcPr>
            <w:tcW w:w="3089" w:type="dxa"/>
          </w:tcPr>
          <w:p w:rsidR="007619AB" w:rsidRPr="007619AB" w:rsidRDefault="007619AB" w:rsidP="007619AB">
            <w:r w:rsidRPr="007619AB">
              <w:rPr>
                <w:rFonts w:hint="eastAsia"/>
              </w:rPr>
              <w:t>姓名</w:t>
            </w:r>
          </w:p>
        </w:tc>
        <w:tc>
          <w:tcPr>
            <w:tcW w:w="3117" w:type="dxa"/>
          </w:tcPr>
          <w:p w:rsidR="007619AB" w:rsidRPr="007619AB" w:rsidRDefault="007619AB" w:rsidP="007619AB">
            <w:r w:rsidRPr="007619AB">
              <w:rPr>
                <w:rFonts w:hint="eastAsia"/>
              </w:rPr>
              <w:t>備</w:t>
            </w:r>
            <w:r w:rsidRPr="007619AB">
              <w:rPr>
                <w:rFonts w:hint="eastAsia"/>
              </w:rPr>
              <w:t xml:space="preserve">  </w:t>
            </w:r>
            <w:proofErr w:type="gramStart"/>
            <w:r w:rsidRPr="007619AB">
              <w:rPr>
                <w:rFonts w:hint="eastAsia"/>
              </w:rPr>
              <w:t>註</w:t>
            </w:r>
            <w:proofErr w:type="gramEnd"/>
          </w:p>
        </w:tc>
      </w:tr>
      <w:tr w:rsidR="007619AB" w:rsidRPr="007619AB" w:rsidTr="00177797">
        <w:trPr>
          <w:trHeight w:val="716"/>
        </w:trPr>
        <w:tc>
          <w:tcPr>
            <w:tcW w:w="727" w:type="dxa"/>
            <w:vAlign w:val="center"/>
          </w:tcPr>
          <w:p w:rsidR="007619AB" w:rsidRPr="007619AB" w:rsidRDefault="007619AB" w:rsidP="007619AB">
            <w:r w:rsidRPr="007619AB">
              <w:rPr>
                <w:rFonts w:hint="eastAsia"/>
              </w:rPr>
              <w:t>1</w:t>
            </w:r>
          </w:p>
        </w:tc>
        <w:tc>
          <w:tcPr>
            <w:tcW w:w="2138" w:type="dxa"/>
            <w:vAlign w:val="center"/>
          </w:tcPr>
          <w:p w:rsidR="007619AB" w:rsidRPr="007619AB" w:rsidRDefault="007619AB" w:rsidP="007619AB"/>
        </w:tc>
        <w:tc>
          <w:tcPr>
            <w:tcW w:w="1566" w:type="dxa"/>
            <w:vAlign w:val="center"/>
          </w:tcPr>
          <w:p w:rsidR="007619AB" w:rsidRPr="007619AB" w:rsidRDefault="007619AB" w:rsidP="007619AB"/>
        </w:tc>
        <w:tc>
          <w:tcPr>
            <w:tcW w:w="3089" w:type="dxa"/>
            <w:vAlign w:val="center"/>
          </w:tcPr>
          <w:p w:rsidR="007619AB" w:rsidRPr="007619AB" w:rsidRDefault="007619AB" w:rsidP="007619AB"/>
        </w:tc>
        <w:tc>
          <w:tcPr>
            <w:tcW w:w="3117" w:type="dxa"/>
            <w:vAlign w:val="center"/>
          </w:tcPr>
          <w:p w:rsidR="007619AB" w:rsidRPr="007619AB" w:rsidRDefault="007619AB" w:rsidP="007619AB"/>
        </w:tc>
      </w:tr>
      <w:tr w:rsidR="007619AB" w:rsidRPr="007619AB" w:rsidTr="00177797">
        <w:trPr>
          <w:trHeight w:val="716"/>
        </w:trPr>
        <w:tc>
          <w:tcPr>
            <w:tcW w:w="727" w:type="dxa"/>
            <w:vAlign w:val="center"/>
          </w:tcPr>
          <w:p w:rsidR="007619AB" w:rsidRPr="007619AB" w:rsidRDefault="007619AB" w:rsidP="007619AB">
            <w:r w:rsidRPr="007619AB">
              <w:rPr>
                <w:rFonts w:hint="eastAsia"/>
              </w:rPr>
              <w:t>2</w:t>
            </w:r>
          </w:p>
        </w:tc>
        <w:tc>
          <w:tcPr>
            <w:tcW w:w="2138" w:type="dxa"/>
            <w:vAlign w:val="center"/>
          </w:tcPr>
          <w:p w:rsidR="007619AB" w:rsidRPr="007619AB" w:rsidRDefault="007619AB" w:rsidP="007619AB"/>
        </w:tc>
        <w:tc>
          <w:tcPr>
            <w:tcW w:w="1566" w:type="dxa"/>
            <w:vAlign w:val="center"/>
          </w:tcPr>
          <w:p w:rsidR="007619AB" w:rsidRPr="007619AB" w:rsidRDefault="007619AB" w:rsidP="007619AB"/>
        </w:tc>
        <w:tc>
          <w:tcPr>
            <w:tcW w:w="3089" w:type="dxa"/>
            <w:vAlign w:val="center"/>
          </w:tcPr>
          <w:p w:rsidR="007619AB" w:rsidRPr="007619AB" w:rsidRDefault="007619AB" w:rsidP="007619AB"/>
        </w:tc>
        <w:tc>
          <w:tcPr>
            <w:tcW w:w="3117" w:type="dxa"/>
            <w:vAlign w:val="center"/>
          </w:tcPr>
          <w:p w:rsidR="007619AB" w:rsidRPr="007619AB" w:rsidRDefault="007619AB" w:rsidP="007619AB"/>
        </w:tc>
      </w:tr>
      <w:tr w:rsidR="007619AB" w:rsidRPr="007619AB" w:rsidTr="00177797">
        <w:trPr>
          <w:trHeight w:val="716"/>
        </w:trPr>
        <w:tc>
          <w:tcPr>
            <w:tcW w:w="727" w:type="dxa"/>
            <w:vAlign w:val="center"/>
          </w:tcPr>
          <w:p w:rsidR="007619AB" w:rsidRPr="007619AB" w:rsidRDefault="007619AB" w:rsidP="007619AB">
            <w:r w:rsidRPr="007619AB">
              <w:rPr>
                <w:rFonts w:hint="eastAsia"/>
              </w:rPr>
              <w:t>3</w:t>
            </w:r>
          </w:p>
        </w:tc>
        <w:tc>
          <w:tcPr>
            <w:tcW w:w="2138" w:type="dxa"/>
            <w:vAlign w:val="center"/>
          </w:tcPr>
          <w:p w:rsidR="007619AB" w:rsidRPr="007619AB" w:rsidRDefault="007619AB" w:rsidP="007619AB"/>
        </w:tc>
        <w:tc>
          <w:tcPr>
            <w:tcW w:w="1566" w:type="dxa"/>
            <w:vAlign w:val="center"/>
          </w:tcPr>
          <w:p w:rsidR="007619AB" w:rsidRPr="007619AB" w:rsidRDefault="007619AB" w:rsidP="007619AB"/>
        </w:tc>
        <w:tc>
          <w:tcPr>
            <w:tcW w:w="3089" w:type="dxa"/>
            <w:vAlign w:val="center"/>
          </w:tcPr>
          <w:p w:rsidR="007619AB" w:rsidRPr="007619AB" w:rsidRDefault="007619AB" w:rsidP="007619AB"/>
        </w:tc>
        <w:tc>
          <w:tcPr>
            <w:tcW w:w="3117" w:type="dxa"/>
            <w:vAlign w:val="center"/>
          </w:tcPr>
          <w:p w:rsidR="007619AB" w:rsidRPr="007619AB" w:rsidRDefault="007619AB" w:rsidP="007619AB"/>
        </w:tc>
      </w:tr>
      <w:tr w:rsidR="007619AB" w:rsidRPr="007619AB" w:rsidTr="00177797">
        <w:trPr>
          <w:trHeight w:val="716"/>
        </w:trPr>
        <w:tc>
          <w:tcPr>
            <w:tcW w:w="727" w:type="dxa"/>
            <w:vAlign w:val="center"/>
          </w:tcPr>
          <w:p w:rsidR="007619AB" w:rsidRPr="007619AB" w:rsidRDefault="007619AB" w:rsidP="007619AB">
            <w:r w:rsidRPr="007619AB">
              <w:rPr>
                <w:rFonts w:hint="eastAsia"/>
              </w:rPr>
              <w:t>4</w:t>
            </w:r>
          </w:p>
        </w:tc>
        <w:tc>
          <w:tcPr>
            <w:tcW w:w="2138" w:type="dxa"/>
            <w:vAlign w:val="center"/>
          </w:tcPr>
          <w:p w:rsidR="007619AB" w:rsidRPr="007619AB" w:rsidRDefault="007619AB" w:rsidP="007619AB"/>
        </w:tc>
        <w:tc>
          <w:tcPr>
            <w:tcW w:w="1566" w:type="dxa"/>
            <w:vAlign w:val="center"/>
          </w:tcPr>
          <w:p w:rsidR="007619AB" w:rsidRPr="007619AB" w:rsidRDefault="007619AB" w:rsidP="007619AB"/>
        </w:tc>
        <w:tc>
          <w:tcPr>
            <w:tcW w:w="3089" w:type="dxa"/>
            <w:vAlign w:val="center"/>
          </w:tcPr>
          <w:p w:rsidR="007619AB" w:rsidRPr="007619AB" w:rsidRDefault="007619AB" w:rsidP="007619AB"/>
        </w:tc>
        <w:tc>
          <w:tcPr>
            <w:tcW w:w="3117" w:type="dxa"/>
            <w:vAlign w:val="center"/>
          </w:tcPr>
          <w:p w:rsidR="007619AB" w:rsidRPr="007619AB" w:rsidRDefault="007619AB" w:rsidP="007619AB"/>
        </w:tc>
      </w:tr>
      <w:tr w:rsidR="007619AB" w:rsidRPr="007619AB" w:rsidTr="00177797">
        <w:trPr>
          <w:trHeight w:val="716"/>
        </w:trPr>
        <w:tc>
          <w:tcPr>
            <w:tcW w:w="727" w:type="dxa"/>
            <w:vAlign w:val="center"/>
          </w:tcPr>
          <w:p w:rsidR="007619AB" w:rsidRPr="007619AB" w:rsidRDefault="007619AB" w:rsidP="007619AB">
            <w:r w:rsidRPr="007619AB">
              <w:rPr>
                <w:rFonts w:hint="eastAsia"/>
              </w:rPr>
              <w:t>5</w:t>
            </w:r>
          </w:p>
        </w:tc>
        <w:tc>
          <w:tcPr>
            <w:tcW w:w="2138" w:type="dxa"/>
            <w:vAlign w:val="center"/>
          </w:tcPr>
          <w:p w:rsidR="007619AB" w:rsidRPr="007619AB" w:rsidRDefault="007619AB" w:rsidP="007619AB"/>
        </w:tc>
        <w:tc>
          <w:tcPr>
            <w:tcW w:w="1566" w:type="dxa"/>
            <w:vAlign w:val="center"/>
          </w:tcPr>
          <w:p w:rsidR="007619AB" w:rsidRPr="007619AB" w:rsidRDefault="007619AB" w:rsidP="007619AB"/>
        </w:tc>
        <w:tc>
          <w:tcPr>
            <w:tcW w:w="3089" w:type="dxa"/>
            <w:vAlign w:val="center"/>
          </w:tcPr>
          <w:p w:rsidR="007619AB" w:rsidRPr="007619AB" w:rsidRDefault="007619AB" w:rsidP="007619AB"/>
        </w:tc>
        <w:tc>
          <w:tcPr>
            <w:tcW w:w="3117" w:type="dxa"/>
            <w:vAlign w:val="center"/>
          </w:tcPr>
          <w:p w:rsidR="007619AB" w:rsidRPr="007619AB" w:rsidRDefault="007619AB" w:rsidP="007619AB"/>
        </w:tc>
      </w:tr>
      <w:tr w:rsidR="007619AB" w:rsidRPr="007619AB" w:rsidTr="00177797">
        <w:trPr>
          <w:trHeight w:val="716"/>
        </w:trPr>
        <w:tc>
          <w:tcPr>
            <w:tcW w:w="727" w:type="dxa"/>
            <w:vAlign w:val="center"/>
          </w:tcPr>
          <w:p w:rsidR="007619AB" w:rsidRPr="007619AB" w:rsidRDefault="007619AB" w:rsidP="007619AB">
            <w:r w:rsidRPr="007619AB">
              <w:rPr>
                <w:rFonts w:hint="eastAsia"/>
              </w:rPr>
              <w:t>6</w:t>
            </w:r>
          </w:p>
        </w:tc>
        <w:tc>
          <w:tcPr>
            <w:tcW w:w="2138" w:type="dxa"/>
            <w:vAlign w:val="center"/>
          </w:tcPr>
          <w:p w:rsidR="007619AB" w:rsidRPr="007619AB" w:rsidRDefault="007619AB" w:rsidP="007619AB"/>
        </w:tc>
        <w:tc>
          <w:tcPr>
            <w:tcW w:w="1566" w:type="dxa"/>
            <w:vAlign w:val="center"/>
          </w:tcPr>
          <w:p w:rsidR="007619AB" w:rsidRPr="007619AB" w:rsidRDefault="007619AB" w:rsidP="007619AB"/>
        </w:tc>
        <w:tc>
          <w:tcPr>
            <w:tcW w:w="3089" w:type="dxa"/>
            <w:vAlign w:val="center"/>
          </w:tcPr>
          <w:p w:rsidR="007619AB" w:rsidRPr="007619AB" w:rsidRDefault="007619AB" w:rsidP="007619AB"/>
        </w:tc>
        <w:tc>
          <w:tcPr>
            <w:tcW w:w="3117" w:type="dxa"/>
            <w:vAlign w:val="center"/>
          </w:tcPr>
          <w:p w:rsidR="007619AB" w:rsidRPr="007619AB" w:rsidRDefault="007619AB" w:rsidP="007619AB"/>
        </w:tc>
      </w:tr>
      <w:tr w:rsidR="007619AB" w:rsidRPr="007619AB" w:rsidTr="00177797">
        <w:trPr>
          <w:trHeight w:val="716"/>
        </w:trPr>
        <w:tc>
          <w:tcPr>
            <w:tcW w:w="727" w:type="dxa"/>
            <w:vAlign w:val="center"/>
          </w:tcPr>
          <w:p w:rsidR="007619AB" w:rsidRPr="007619AB" w:rsidRDefault="007619AB" w:rsidP="007619AB">
            <w:r w:rsidRPr="007619AB">
              <w:rPr>
                <w:rFonts w:hint="eastAsia"/>
              </w:rPr>
              <w:t>7</w:t>
            </w:r>
          </w:p>
        </w:tc>
        <w:tc>
          <w:tcPr>
            <w:tcW w:w="2138" w:type="dxa"/>
            <w:vAlign w:val="center"/>
          </w:tcPr>
          <w:p w:rsidR="007619AB" w:rsidRPr="007619AB" w:rsidRDefault="007619AB" w:rsidP="007619AB"/>
        </w:tc>
        <w:tc>
          <w:tcPr>
            <w:tcW w:w="1566" w:type="dxa"/>
            <w:vAlign w:val="center"/>
          </w:tcPr>
          <w:p w:rsidR="007619AB" w:rsidRPr="007619AB" w:rsidRDefault="007619AB" w:rsidP="007619AB"/>
        </w:tc>
        <w:tc>
          <w:tcPr>
            <w:tcW w:w="3089" w:type="dxa"/>
            <w:vAlign w:val="center"/>
          </w:tcPr>
          <w:p w:rsidR="007619AB" w:rsidRPr="007619AB" w:rsidRDefault="007619AB" w:rsidP="007619AB"/>
        </w:tc>
        <w:tc>
          <w:tcPr>
            <w:tcW w:w="3117" w:type="dxa"/>
            <w:vAlign w:val="center"/>
          </w:tcPr>
          <w:p w:rsidR="007619AB" w:rsidRPr="007619AB" w:rsidRDefault="007619AB" w:rsidP="007619AB"/>
        </w:tc>
      </w:tr>
      <w:tr w:rsidR="007619AB" w:rsidRPr="007619AB" w:rsidTr="00177797">
        <w:trPr>
          <w:trHeight w:val="716"/>
        </w:trPr>
        <w:tc>
          <w:tcPr>
            <w:tcW w:w="727" w:type="dxa"/>
            <w:vAlign w:val="center"/>
          </w:tcPr>
          <w:p w:rsidR="007619AB" w:rsidRPr="007619AB" w:rsidRDefault="007619AB" w:rsidP="007619AB">
            <w:r w:rsidRPr="007619AB">
              <w:rPr>
                <w:rFonts w:hint="eastAsia"/>
              </w:rPr>
              <w:t>8</w:t>
            </w:r>
          </w:p>
        </w:tc>
        <w:tc>
          <w:tcPr>
            <w:tcW w:w="2138" w:type="dxa"/>
            <w:vAlign w:val="center"/>
          </w:tcPr>
          <w:p w:rsidR="007619AB" w:rsidRPr="007619AB" w:rsidRDefault="007619AB" w:rsidP="007619AB"/>
        </w:tc>
        <w:tc>
          <w:tcPr>
            <w:tcW w:w="1566" w:type="dxa"/>
            <w:vAlign w:val="center"/>
          </w:tcPr>
          <w:p w:rsidR="007619AB" w:rsidRPr="007619AB" w:rsidRDefault="007619AB" w:rsidP="007619AB"/>
        </w:tc>
        <w:tc>
          <w:tcPr>
            <w:tcW w:w="3089" w:type="dxa"/>
            <w:vAlign w:val="center"/>
          </w:tcPr>
          <w:p w:rsidR="007619AB" w:rsidRPr="007619AB" w:rsidRDefault="007619AB" w:rsidP="007619AB"/>
        </w:tc>
        <w:tc>
          <w:tcPr>
            <w:tcW w:w="3117" w:type="dxa"/>
            <w:vAlign w:val="center"/>
          </w:tcPr>
          <w:p w:rsidR="007619AB" w:rsidRPr="007619AB" w:rsidRDefault="007619AB" w:rsidP="007619AB"/>
        </w:tc>
      </w:tr>
      <w:tr w:rsidR="007619AB" w:rsidRPr="007619AB" w:rsidTr="00177797">
        <w:trPr>
          <w:trHeight w:val="716"/>
        </w:trPr>
        <w:tc>
          <w:tcPr>
            <w:tcW w:w="727" w:type="dxa"/>
            <w:vAlign w:val="center"/>
          </w:tcPr>
          <w:p w:rsidR="007619AB" w:rsidRPr="007619AB" w:rsidRDefault="007619AB" w:rsidP="007619AB">
            <w:r w:rsidRPr="007619AB">
              <w:rPr>
                <w:rFonts w:hint="eastAsia"/>
              </w:rPr>
              <w:t>9</w:t>
            </w:r>
          </w:p>
        </w:tc>
        <w:tc>
          <w:tcPr>
            <w:tcW w:w="2138" w:type="dxa"/>
            <w:vAlign w:val="center"/>
          </w:tcPr>
          <w:p w:rsidR="007619AB" w:rsidRPr="007619AB" w:rsidRDefault="007619AB" w:rsidP="007619AB"/>
        </w:tc>
        <w:tc>
          <w:tcPr>
            <w:tcW w:w="1566" w:type="dxa"/>
            <w:vAlign w:val="center"/>
          </w:tcPr>
          <w:p w:rsidR="007619AB" w:rsidRPr="007619AB" w:rsidRDefault="007619AB" w:rsidP="007619AB"/>
        </w:tc>
        <w:tc>
          <w:tcPr>
            <w:tcW w:w="3089" w:type="dxa"/>
            <w:vAlign w:val="center"/>
          </w:tcPr>
          <w:p w:rsidR="007619AB" w:rsidRPr="007619AB" w:rsidRDefault="007619AB" w:rsidP="007619AB"/>
        </w:tc>
        <w:tc>
          <w:tcPr>
            <w:tcW w:w="3117" w:type="dxa"/>
            <w:vAlign w:val="center"/>
          </w:tcPr>
          <w:p w:rsidR="007619AB" w:rsidRPr="007619AB" w:rsidRDefault="007619AB" w:rsidP="007619AB"/>
        </w:tc>
      </w:tr>
      <w:tr w:rsidR="007619AB" w:rsidRPr="007619AB" w:rsidTr="00177797">
        <w:trPr>
          <w:trHeight w:val="716"/>
        </w:trPr>
        <w:tc>
          <w:tcPr>
            <w:tcW w:w="727" w:type="dxa"/>
            <w:vAlign w:val="center"/>
          </w:tcPr>
          <w:p w:rsidR="007619AB" w:rsidRPr="007619AB" w:rsidRDefault="007619AB" w:rsidP="007619AB">
            <w:r w:rsidRPr="007619AB">
              <w:rPr>
                <w:rFonts w:hint="eastAsia"/>
              </w:rPr>
              <w:t>10</w:t>
            </w:r>
          </w:p>
        </w:tc>
        <w:tc>
          <w:tcPr>
            <w:tcW w:w="2138" w:type="dxa"/>
            <w:vAlign w:val="center"/>
          </w:tcPr>
          <w:p w:rsidR="007619AB" w:rsidRPr="007619AB" w:rsidRDefault="007619AB" w:rsidP="007619AB"/>
        </w:tc>
        <w:tc>
          <w:tcPr>
            <w:tcW w:w="1566" w:type="dxa"/>
            <w:vAlign w:val="center"/>
          </w:tcPr>
          <w:p w:rsidR="007619AB" w:rsidRPr="007619AB" w:rsidRDefault="007619AB" w:rsidP="007619AB"/>
        </w:tc>
        <w:tc>
          <w:tcPr>
            <w:tcW w:w="3089" w:type="dxa"/>
            <w:vAlign w:val="center"/>
          </w:tcPr>
          <w:p w:rsidR="007619AB" w:rsidRPr="007619AB" w:rsidRDefault="007619AB" w:rsidP="007619AB"/>
        </w:tc>
        <w:tc>
          <w:tcPr>
            <w:tcW w:w="3117" w:type="dxa"/>
            <w:vAlign w:val="center"/>
          </w:tcPr>
          <w:p w:rsidR="007619AB" w:rsidRPr="007619AB" w:rsidRDefault="007619AB" w:rsidP="007619AB"/>
        </w:tc>
      </w:tr>
    </w:tbl>
    <w:p w:rsidR="007619AB" w:rsidRDefault="007619AB" w:rsidP="000D2D74"/>
    <w:p w:rsidR="007619AB" w:rsidRDefault="007619AB" w:rsidP="000D2D74"/>
    <w:p w:rsidR="007619AB" w:rsidRDefault="007619AB" w:rsidP="000D2D74"/>
    <w:p w:rsidR="007619AB" w:rsidRDefault="007619AB" w:rsidP="000D2D74"/>
    <w:p w:rsidR="007619AB" w:rsidRDefault="007619AB" w:rsidP="000D2D74"/>
    <w:p w:rsidR="007619AB" w:rsidRPr="007619AB" w:rsidRDefault="007619AB" w:rsidP="007619AB">
      <w:pPr>
        <w:rPr>
          <w:sz w:val="40"/>
          <w:szCs w:val="40"/>
        </w:rPr>
      </w:pPr>
      <w:r>
        <w:lastRenderedPageBreak/>
        <w:t xml:space="preserve">  </w:t>
      </w:r>
      <w:r w:rsidR="00DA51AA" w:rsidRPr="00DA51AA">
        <w:rPr>
          <w:rFonts w:hint="eastAsia"/>
          <w:sz w:val="40"/>
          <w:szCs w:val="40"/>
        </w:rPr>
        <w:t>鳳林國民中學</w:t>
      </w:r>
      <w:r w:rsidR="00DA51AA" w:rsidRPr="00DA51AA">
        <w:rPr>
          <w:rFonts w:hint="eastAsia"/>
          <w:sz w:val="40"/>
          <w:szCs w:val="40"/>
        </w:rPr>
        <w:t>114</w:t>
      </w:r>
      <w:r w:rsidR="00DA51AA" w:rsidRPr="00DA51AA">
        <w:rPr>
          <w:rFonts w:hint="eastAsia"/>
          <w:sz w:val="40"/>
          <w:szCs w:val="40"/>
        </w:rPr>
        <w:t>年度教職員工文康活動</w:t>
      </w:r>
      <w:r w:rsidRPr="007619AB">
        <w:rPr>
          <w:rFonts w:hint="eastAsia"/>
          <w:sz w:val="40"/>
          <w:szCs w:val="40"/>
        </w:rPr>
        <w:t>照片黏貼表</w:t>
      </w:r>
      <w:r>
        <w:rPr>
          <w:sz w:val="40"/>
          <w:szCs w:val="40"/>
        </w:rPr>
        <w:t xml:space="preserve">  </w:t>
      </w:r>
      <w:r w:rsidRPr="007619AB">
        <w:rPr>
          <w:sz w:val="20"/>
          <w:szCs w:val="20"/>
        </w:rPr>
        <w:t>附件</w:t>
      </w:r>
      <w:r w:rsidRPr="007619AB">
        <w:rPr>
          <w:sz w:val="20"/>
          <w:szCs w:val="20"/>
        </w:rPr>
        <w:t>3</w:t>
      </w:r>
    </w:p>
    <w:p w:rsidR="007619AB" w:rsidRDefault="007619AB" w:rsidP="007619AB">
      <w:r>
        <w:rPr>
          <w:rFonts w:hint="eastAsia"/>
          <w:noProof/>
        </w:rPr>
        <w:drawing>
          <wp:inline distT="0" distB="0" distL="0" distR="0">
            <wp:extent cx="6555719" cy="7749729"/>
            <wp:effectExtent l="0" t="0" r="0"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4DAC7.tmp"/>
                    <pic:cNvPicPr/>
                  </pic:nvPicPr>
                  <pic:blipFill>
                    <a:blip r:embed="rId8">
                      <a:extLst>
                        <a:ext uri="{28A0092B-C50C-407E-A947-70E740481C1C}">
                          <a14:useLocalDpi xmlns:a14="http://schemas.microsoft.com/office/drawing/2010/main" val="0"/>
                        </a:ext>
                      </a:extLst>
                    </a:blip>
                    <a:stretch>
                      <a:fillRect/>
                    </a:stretch>
                  </pic:blipFill>
                  <pic:spPr>
                    <a:xfrm>
                      <a:off x="0" y="0"/>
                      <a:ext cx="6558611" cy="7753148"/>
                    </a:xfrm>
                    <a:prstGeom prst="rect">
                      <a:avLst/>
                    </a:prstGeom>
                  </pic:spPr>
                </pic:pic>
              </a:graphicData>
            </a:graphic>
          </wp:inline>
        </w:drawing>
      </w:r>
    </w:p>
    <w:sectPr w:rsidR="007619AB" w:rsidSect="000210CA">
      <w:pgSz w:w="11906" w:h="16838"/>
      <w:pgMar w:top="1440" w:right="849" w:bottom="1440"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426" w:rsidRDefault="008B1426" w:rsidP="00365E09">
      <w:r>
        <w:separator/>
      </w:r>
    </w:p>
  </w:endnote>
  <w:endnote w:type="continuationSeparator" w:id="0">
    <w:p w:rsidR="008B1426" w:rsidRDefault="008B1426" w:rsidP="0036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426" w:rsidRDefault="008B1426" w:rsidP="00365E09">
      <w:r>
        <w:separator/>
      </w:r>
    </w:p>
  </w:footnote>
  <w:footnote w:type="continuationSeparator" w:id="0">
    <w:p w:rsidR="008B1426" w:rsidRDefault="008B1426" w:rsidP="00365E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4251"/>
    <w:multiLevelType w:val="hybridMultilevel"/>
    <w:tmpl w:val="B7C2231A"/>
    <w:lvl w:ilvl="0" w:tplc="0409000F">
      <w:start w:val="1"/>
      <w:numFmt w:val="decimal"/>
      <w:lvlText w:val="%1."/>
      <w:lvlJc w:val="left"/>
      <w:pPr>
        <w:ind w:left="622" w:hanging="480"/>
      </w:pPr>
    </w:lvl>
    <w:lvl w:ilvl="1" w:tplc="0409000F">
      <w:start w:val="1"/>
      <w:numFmt w:val="decim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
    <w:nsid w:val="34FD05EA"/>
    <w:multiLevelType w:val="hybridMultilevel"/>
    <w:tmpl w:val="EAC64DA8"/>
    <w:lvl w:ilvl="0" w:tplc="AC92D30C">
      <w:start w:val="1"/>
      <w:numFmt w:val="taiwaneseCountingThousand"/>
      <w:lvlText w:val="%1、"/>
      <w:lvlJc w:val="left"/>
      <w:pPr>
        <w:ind w:left="742" w:hanging="60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358A1C17"/>
    <w:multiLevelType w:val="hybridMultilevel"/>
    <w:tmpl w:val="8634DC2E"/>
    <w:lvl w:ilvl="0" w:tplc="0409000F">
      <w:start w:val="1"/>
      <w:numFmt w:val="decimal"/>
      <w:lvlText w:val="%1."/>
      <w:lvlJc w:val="left"/>
      <w:pPr>
        <w:ind w:left="622" w:hanging="480"/>
      </w:pPr>
    </w:lvl>
    <w:lvl w:ilvl="1" w:tplc="04090019">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3">
    <w:nsid w:val="5A8C0883"/>
    <w:multiLevelType w:val="hybridMultilevel"/>
    <w:tmpl w:val="CF06900A"/>
    <w:lvl w:ilvl="0" w:tplc="0409000F">
      <w:start w:val="1"/>
      <w:numFmt w:val="decimal"/>
      <w:lvlText w:val="%1."/>
      <w:lvlJc w:val="left"/>
      <w:pPr>
        <w:ind w:left="810" w:hanging="57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60B24B77"/>
    <w:multiLevelType w:val="hybridMultilevel"/>
    <w:tmpl w:val="C906AA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7993407"/>
    <w:multiLevelType w:val="hybridMultilevel"/>
    <w:tmpl w:val="3D62336A"/>
    <w:lvl w:ilvl="0" w:tplc="0409000F">
      <w:start w:val="1"/>
      <w:numFmt w:val="decimal"/>
      <w:lvlText w:val="%1."/>
      <w:lvlJc w:val="left"/>
      <w:pPr>
        <w:ind w:left="810" w:hanging="57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73DB666E"/>
    <w:multiLevelType w:val="hybridMultilevel"/>
    <w:tmpl w:val="A704B002"/>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6"/>
  </w:num>
  <w:num w:numId="2">
    <w:abstractNumId w:val="5"/>
  </w:num>
  <w:num w:numId="3">
    <w:abstractNumId w:val="3"/>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5FB"/>
    <w:rsid w:val="000210CA"/>
    <w:rsid w:val="00084533"/>
    <w:rsid w:val="000D2D74"/>
    <w:rsid w:val="00102D91"/>
    <w:rsid w:val="0015032C"/>
    <w:rsid w:val="00177797"/>
    <w:rsid w:val="001F4475"/>
    <w:rsid w:val="00212833"/>
    <w:rsid w:val="0026193A"/>
    <w:rsid w:val="002863FB"/>
    <w:rsid w:val="002F104B"/>
    <w:rsid w:val="00365E09"/>
    <w:rsid w:val="003E05B4"/>
    <w:rsid w:val="005A2C23"/>
    <w:rsid w:val="005D15FB"/>
    <w:rsid w:val="00715813"/>
    <w:rsid w:val="007515DC"/>
    <w:rsid w:val="007619AB"/>
    <w:rsid w:val="00802DAA"/>
    <w:rsid w:val="008212B1"/>
    <w:rsid w:val="00873734"/>
    <w:rsid w:val="008B1426"/>
    <w:rsid w:val="00B4694F"/>
    <w:rsid w:val="00BF6C7B"/>
    <w:rsid w:val="00D154D5"/>
    <w:rsid w:val="00D23968"/>
    <w:rsid w:val="00DA51AA"/>
    <w:rsid w:val="00E14AE8"/>
    <w:rsid w:val="00EA7BB1"/>
    <w:rsid w:val="00ED4F80"/>
    <w:rsid w:val="00F314FE"/>
    <w:rsid w:val="00F44D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1F447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813"/>
    <w:pPr>
      <w:ind w:leftChars="200" w:left="480"/>
    </w:pPr>
  </w:style>
  <w:style w:type="character" w:customStyle="1" w:styleId="10">
    <w:name w:val="標題 1 字元"/>
    <w:basedOn w:val="a0"/>
    <w:link w:val="1"/>
    <w:uiPriority w:val="9"/>
    <w:rsid w:val="001F4475"/>
    <w:rPr>
      <w:rFonts w:asciiTheme="majorHAnsi" w:eastAsiaTheme="majorEastAsia" w:hAnsiTheme="majorHAnsi" w:cstheme="majorBidi"/>
      <w:b/>
      <w:bCs/>
      <w:kern w:val="52"/>
      <w:sz w:val="52"/>
      <w:szCs w:val="52"/>
    </w:rPr>
  </w:style>
  <w:style w:type="paragraph" w:styleId="a4">
    <w:name w:val="header"/>
    <w:basedOn w:val="a"/>
    <w:link w:val="a5"/>
    <w:uiPriority w:val="99"/>
    <w:unhideWhenUsed/>
    <w:rsid w:val="00365E09"/>
    <w:pPr>
      <w:tabs>
        <w:tab w:val="center" w:pos="4153"/>
        <w:tab w:val="right" w:pos="8306"/>
      </w:tabs>
      <w:snapToGrid w:val="0"/>
    </w:pPr>
    <w:rPr>
      <w:sz w:val="20"/>
      <w:szCs w:val="20"/>
    </w:rPr>
  </w:style>
  <w:style w:type="character" w:customStyle="1" w:styleId="a5">
    <w:name w:val="頁首 字元"/>
    <w:basedOn w:val="a0"/>
    <w:link w:val="a4"/>
    <w:uiPriority w:val="99"/>
    <w:rsid w:val="00365E09"/>
    <w:rPr>
      <w:sz w:val="20"/>
      <w:szCs w:val="20"/>
    </w:rPr>
  </w:style>
  <w:style w:type="paragraph" w:styleId="a6">
    <w:name w:val="footer"/>
    <w:basedOn w:val="a"/>
    <w:link w:val="a7"/>
    <w:uiPriority w:val="99"/>
    <w:unhideWhenUsed/>
    <w:rsid w:val="00365E09"/>
    <w:pPr>
      <w:tabs>
        <w:tab w:val="center" w:pos="4153"/>
        <w:tab w:val="right" w:pos="8306"/>
      </w:tabs>
      <w:snapToGrid w:val="0"/>
    </w:pPr>
    <w:rPr>
      <w:sz w:val="20"/>
      <w:szCs w:val="20"/>
    </w:rPr>
  </w:style>
  <w:style w:type="character" w:customStyle="1" w:styleId="a7">
    <w:name w:val="頁尾 字元"/>
    <w:basedOn w:val="a0"/>
    <w:link w:val="a6"/>
    <w:uiPriority w:val="99"/>
    <w:rsid w:val="00365E09"/>
    <w:rPr>
      <w:sz w:val="20"/>
      <w:szCs w:val="20"/>
    </w:rPr>
  </w:style>
  <w:style w:type="paragraph" w:styleId="a8">
    <w:name w:val="Balloon Text"/>
    <w:basedOn w:val="a"/>
    <w:link w:val="a9"/>
    <w:uiPriority w:val="99"/>
    <w:semiHidden/>
    <w:unhideWhenUsed/>
    <w:rsid w:val="003E05B4"/>
    <w:rPr>
      <w:rFonts w:ascii="新細明體" w:eastAsia="新細明體"/>
      <w:sz w:val="18"/>
      <w:szCs w:val="18"/>
    </w:rPr>
  </w:style>
  <w:style w:type="character" w:customStyle="1" w:styleId="a9">
    <w:name w:val="註解方塊文字 字元"/>
    <w:basedOn w:val="a0"/>
    <w:link w:val="a8"/>
    <w:uiPriority w:val="99"/>
    <w:semiHidden/>
    <w:rsid w:val="003E05B4"/>
    <w:rPr>
      <w:rFonts w:ascii="新細明體" w:eastAsia="新細明體"/>
      <w:sz w:val="18"/>
      <w:szCs w:val="18"/>
    </w:rPr>
  </w:style>
  <w:style w:type="table" w:styleId="aa">
    <w:name w:val="Table Grid"/>
    <w:basedOn w:val="a1"/>
    <w:uiPriority w:val="59"/>
    <w:rsid w:val="000D2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1F447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813"/>
    <w:pPr>
      <w:ind w:leftChars="200" w:left="480"/>
    </w:pPr>
  </w:style>
  <w:style w:type="character" w:customStyle="1" w:styleId="10">
    <w:name w:val="標題 1 字元"/>
    <w:basedOn w:val="a0"/>
    <w:link w:val="1"/>
    <w:uiPriority w:val="9"/>
    <w:rsid w:val="001F4475"/>
    <w:rPr>
      <w:rFonts w:asciiTheme="majorHAnsi" w:eastAsiaTheme="majorEastAsia" w:hAnsiTheme="majorHAnsi" w:cstheme="majorBidi"/>
      <w:b/>
      <w:bCs/>
      <w:kern w:val="52"/>
      <w:sz w:val="52"/>
      <w:szCs w:val="52"/>
    </w:rPr>
  </w:style>
  <w:style w:type="paragraph" w:styleId="a4">
    <w:name w:val="header"/>
    <w:basedOn w:val="a"/>
    <w:link w:val="a5"/>
    <w:uiPriority w:val="99"/>
    <w:unhideWhenUsed/>
    <w:rsid w:val="00365E09"/>
    <w:pPr>
      <w:tabs>
        <w:tab w:val="center" w:pos="4153"/>
        <w:tab w:val="right" w:pos="8306"/>
      </w:tabs>
      <w:snapToGrid w:val="0"/>
    </w:pPr>
    <w:rPr>
      <w:sz w:val="20"/>
      <w:szCs w:val="20"/>
    </w:rPr>
  </w:style>
  <w:style w:type="character" w:customStyle="1" w:styleId="a5">
    <w:name w:val="頁首 字元"/>
    <w:basedOn w:val="a0"/>
    <w:link w:val="a4"/>
    <w:uiPriority w:val="99"/>
    <w:rsid w:val="00365E09"/>
    <w:rPr>
      <w:sz w:val="20"/>
      <w:szCs w:val="20"/>
    </w:rPr>
  </w:style>
  <w:style w:type="paragraph" w:styleId="a6">
    <w:name w:val="footer"/>
    <w:basedOn w:val="a"/>
    <w:link w:val="a7"/>
    <w:uiPriority w:val="99"/>
    <w:unhideWhenUsed/>
    <w:rsid w:val="00365E09"/>
    <w:pPr>
      <w:tabs>
        <w:tab w:val="center" w:pos="4153"/>
        <w:tab w:val="right" w:pos="8306"/>
      </w:tabs>
      <w:snapToGrid w:val="0"/>
    </w:pPr>
    <w:rPr>
      <w:sz w:val="20"/>
      <w:szCs w:val="20"/>
    </w:rPr>
  </w:style>
  <w:style w:type="character" w:customStyle="1" w:styleId="a7">
    <w:name w:val="頁尾 字元"/>
    <w:basedOn w:val="a0"/>
    <w:link w:val="a6"/>
    <w:uiPriority w:val="99"/>
    <w:rsid w:val="00365E09"/>
    <w:rPr>
      <w:sz w:val="20"/>
      <w:szCs w:val="20"/>
    </w:rPr>
  </w:style>
  <w:style w:type="paragraph" w:styleId="a8">
    <w:name w:val="Balloon Text"/>
    <w:basedOn w:val="a"/>
    <w:link w:val="a9"/>
    <w:uiPriority w:val="99"/>
    <w:semiHidden/>
    <w:unhideWhenUsed/>
    <w:rsid w:val="003E05B4"/>
    <w:rPr>
      <w:rFonts w:ascii="新細明體" w:eastAsia="新細明體"/>
      <w:sz w:val="18"/>
      <w:szCs w:val="18"/>
    </w:rPr>
  </w:style>
  <w:style w:type="character" w:customStyle="1" w:styleId="a9">
    <w:name w:val="註解方塊文字 字元"/>
    <w:basedOn w:val="a0"/>
    <w:link w:val="a8"/>
    <w:uiPriority w:val="99"/>
    <w:semiHidden/>
    <w:rsid w:val="003E05B4"/>
    <w:rPr>
      <w:rFonts w:ascii="新細明體" w:eastAsia="新細明體"/>
      <w:sz w:val="18"/>
      <w:szCs w:val="18"/>
    </w:rPr>
  </w:style>
  <w:style w:type="table" w:styleId="aa">
    <w:name w:val="Table Grid"/>
    <w:basedOn w:val="a1"/>
    <w:uiPriority w:val="59"/>
    <w:rsid w:val="000D2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2024-08-28T00:26:00Z</cp:lastPrinted>
  <dcterms:created xsi:type="dcterms:W3CDTF">2025-05-01T07:47:00Z</dcterms:created>
  <dcterms:modified xsi:type="dcterms:W3CDTF">2025-05-06T02:09:00Z</dcterms:modified>
</cp:coreProperties>
</file>