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17" w:rsidRDefault="00AB7CEE">
      <w:pPr>
        <w:pStyle w:val="a4"/>
        <w:ind w:left="0"/>
        <w:jc w:val="center"/>
      </w:pPr>
      <w:bookmarkStart w:id="0" w:name="_GoBack"/>
      <w:r>
        <w:rPr>
          <w:rFonts w:ascii="標楷體" w:eastAsia="標楷體" w:hAnsi="標楷體" w:cs="新細明體"/>
        </w:rPr>
        <w:t>花蓮縣市各級學校活動辦理</w:t>
      </w:r>
      <w:r>
        <w:rPr>
          <w:rFonts w:ascii="標楷體" w:eastAsia="標楷體" w:hAnsi="標楷體"/>
        </w:rPr>
        <w:t>防疫計畫書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範例</w:t>
      </w:r>
      <w:r>
        <w:rPr>
          <w:rFonts w:ascii="標楷體" w:eastAsia="標楷體" w:hAnsi="標楷體"/>
        </w:rPr>
        <w:t>)</w:t>
      </w:r>
    </w:p>
    <w:bookmarkEnd w:id="0"/>
    <w:p w:rsidR="00937C17" w:rsidRDefault="00AB7CEE">
      <w:pPr>
        <w:spacing w:before="67" w:line="266" w:lineRule="exact"/>
        <w:ind w:right="-20"/>
        <w:jc w:val="right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sz w:val="16"/>
        </w:rPr>
        <w:t>111.08.30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據</w:t>
      </w:r>
      <w:r>
        <w:rPr>
          <w:rFonts w:ascii="標楷體" w:eastAsia="標楷體" w:hAnsi="標楷體"/>
          <w:sz w:val="28"/>
          <w:szCs w:val="28"/>
        </w:rPr>
        <w:t xml:space="preserve">: 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 xml:space="preserve">: 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活動名稱</w:t>
      </w:r>
      <w:r>
        <w:rPr>
          <w:rFonts w:ascii="標楷體" w:eastAsia="標楷體" w:hAnsi="標楷體"/>
          <w:sz w:val="28"/>
          <w:szCs w:val="28"/>
        </w:rPr>
        <w:t>: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活動人數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學生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人，教師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活動日期</w:t>
      </w:r>
      <w:r>
        <w:rPr>
          <w:rFonts w:ascii="標楷體" w:eastAsia="標楷體" w:hAnsi="標楷體"/>
          <w:sz w:val="28"/>
          <w:szCs w:val="28"/>
        </w:rPr>
        <w:t xml:space="preserve">: 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活動類型</w:t>
      </w:r>
      <w:r>
        <w:rPr>
          <w:rFonts w:ascii="標楷體" w:eastAsia="標楷體" w:hAnsi="標楷體"/>
          <w:sz w:val="28"/>
          <w:szCs w:val="28"/>
        </w:rPr>
        <w:t xml:space="preserve">: 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活動地點</w:t>
      </w:r>
      <w:r>
        <w:rPr>
          <w:rFonts w:ascii="標楷體" w:eastAsia="標楷體" w:hAnsi="標楷體"/>
          <w:sz w:val="28"/>
          <w:szCs w:val="28"/>
        </w:rPr>
        <w:t xml:space="preserve">: 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是否經家長同意</w:t>
      </w:r>
      <w:r>
        <w:rPr>
          <w:rFonts w:ascii="標楷體" w:eastAsia="標楷體" w:hAnsi="標楷體"/>
          <w:sz w:val="28"/>
          <w:szCs w:val="28"/>
        </w:rPr>
        <w:t>: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是否住宿：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聯絡人：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left="993" w:right="-20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left="993" w:right="-20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聯絡信箱：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left="993" w:right="-20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活動行程概況</w:t>
      </w:r>
      <w:r>
        <w:rPr>
          <w:rFonts w:ascii="標楷體" w:eastAsia="標楷體" w:hAnsi="標楷體"/>
          <w:sz w:val="28"/>
          <w:szCs w:val="28"/>
        </w:rPr>
        <w:t>:</w:t>
      </w:r>
    </w:p>
    <w:p w:rsidR="00937C17" w:rsidRDefault="00AB7CEE">
      <w:pPr>
        <w:pStyle w:val="a5"/>
        <w:numPr>
          <w:ilvl w:val="0"/>
          <w:numId w:val="1"/>
        </w:numPr>
        <w:spacing w:before="67" w:line="266" w:lineRule="exact"/>
        <w:ind w:left="993" w:right="-20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防疫計畫</w:t>
      </w:r>
      <w:r>
        <w:rPr>
          <w:rFonts w:ascii="標楷體" w:eastAsia="標楷體" w:hAnsi="標楷體"/>
          <w:sz w:val="28"/>
          <w:szCs w:val="28"/>
        </w:rPr>
        <w:t>:</w:t>
      </w:r>
    </w:p>
    <w:p w:rsidR="00937C17" w:rsidRDefault="00AB7CEE">
      <w:pPr>
        <w:pStyle w:val="a5"/>
        <w:spacing w:before="67" w:line="266" w:lineRule="exact"/>
        <w:ind w:left="720"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活動前</w:t>
      </w:r>
    </w:p>
    <w:p w:rsidR="00937C17" w:rsidRDefault="00AB7CEE">
      <w:pPr>
        <w:pStyle w:val="a5"/>
        <w:spacing w:before="67" w:line="266" w:lineRule="exact"/>
        <w:ind w:left="720" w:right="-20"/>
        <w:rPr>
          <w:rFonts w:ascii="標楷體" w:eastAsia="標楷體" w:hAnsi="標楷體"/>
          <w:color w:val="7F7F7F"/>
          <w:sz w:val="28"/>
          <w:szCs w:val="28"/>
        </w:rPr>
      </w:pPr>
      <w:r>
        <w:rPr>
          <w:rFonts w:ascii="標楷體" w:eastAsia="標楷體" w:hAnsi="標楷體"/>
          <w:color w:val="7F7F7F"/>
          <w:sz w:val="28"/>
          <w:szCs w:val="28"/>
        </w:rPr>
        <w:t>請說明活動相關前置作業項目</w:t>
      </w:r>
    </w:p>
    <w:p w:rsidR="00937C17" w:rsidRDefault="00AB7CEE">
      <w:pPr>
        <w:pStyle w:val="a5"/>
        <w:spacing w:before="67" w:line="266" w:lineRule="exact"/>
        <w:ind w:left="720"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活動中</w:t>
      </w:r>
    </w:p>
    <w:p w:rsidR="00937C17" w:rsidRDefault="00AB7CEE">
      <w:pPr>
        <w:pStyle w:val="a5"/>
        <w:spacing w:before="67" w:line="266" w:lineRule="exact"/>
        <w:ind w:left="720" w:right="-20"/>
        <w:rPr>
          <w:rFonts w:ascii="標楷體" w:eastAsia="標楷體" w:hAnsi="標楷體"/>
          <w:color w:val="7F7F7F"/>
          <w:sz w:val="28"/>
          <w:szCs w:val="28"/>
        </w:rPr>
      </w:pPr>
      <w:r>
        <w:rPr>
          <w:rFonts w:ascii="標楷體" w:eastAsia="標楷體" w:hAnsi="標楷體"/>
          <w:color w:val="7F7F7F"/>
          <w:sz w:val="28"/>
          <w:szCs w:val="28"/>
        </w:rPr>
        <w:t>請說明健康監測管理、乘車、住宿、膳食等相關防疫措施及緊急應變措施等規劃。</w:t>
      </w:r>
    </w:p>
    <w:p w:rsidR="00937C17" w:rsidRDefault="00AB7CEE">
      <w:pPr>
        <w:pStyle w:val="a5"/>
        <w:spacing w:before="67" w:line="266" w:lineRule="exact"/>
        <w:ind w:left="720"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活動後</w:t>
      </w:r>
    </w:p>
    <w:p w:rsidR="00937C17" w:rsidRDefault="00AB7CEE">
      <w:pPr>
        <w:pStyle w:val="a5"/>
        <w:spacing w:before="67" w:line="266" w:lineRule="exact"/>
        <w:ind w:left="720" w:right="-20"/>
        <w:rPr>
          <w:rFonts w:ascii="標楷體" w:eastAsia="標楷體" w:hAnsi="標楷體"/>
          <w:color w:val="7F7F7F"/>
          <w:sz w:val="28"/>
          <w:szCs w:val="28"/>
        </w:rPr>
      </w:pPr>
      <w:r>
        <w:rPr>
          <w:rFonts w:ascii="標楷體" w:eastAsia="標楷體" w:hAnsi="標楷體"/>
          <w:color w:val="7F7F7F"/>
          <w:sz w:val="28"/>
          <w:szCs w:val="28"/>
        </w:rPr>
        <w:t>請說明如何實施人員後續追蹤</w:t>
      </w:r>
    </w:p>
    <w:p w:rsidR="00937C17" w:rsidRDefault="00AB7CEE">
      <w:pPr>
        <w:pStyle w:val="a5"/>
        <w:spacing w:before="67" w:line="266" w:lineRule="exact"/>
        <w:ind w:left="720" w:right="-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937C17" w:rsidRDefault="00937C17">
      <w:p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</w:p>
    <w:p w:rsidR="00937C17" w:rsidRDefault="00937C17">
      <w:pPr>
        <w:spacing w:before="67" w:line="266" w:lineRule="exact"/>
        <w:ind w:right="-20"/>
        <w:rPr>
          <w:rFonts w:ascii="標楷體" w:eastAsia="標楷體" w:hAnsi="標楷體"/>
          <w:sz w:val="28"/>
          <w:szCs w:val="28"/>
        </w:rPr>
      </w:pPr>
    </w:p>
    <w:p w:rsidR="00937C17" w:rsidRDefault="00AB7CEE">
      <w:pPr>
        <w:spacing w:before="67" w:line="266" w:lineRule="exact"/>
        <w:ind w:right="-20"/>
      </w:pPr>
      <w:r>
        <w:rPr>
          <w:rFonts w:ascii="標楷體" w:eastAsia="標楷體" w:hAnsi="標楷體"/>
          <w:color w:val="7F7F7F"/>
          <w:sz w:val="24"/>
          <w:szCs w:val="24"/>
        </w:rPr>
        <w:t>※</w:t>
      </w:r>
      <w:r>
        <w:rPr>
          <w:rFonts w:ascii="標楷體" w:eastAsia="標楷體" w:hAnsi="標楷體"/>
          <w:color w:val="7F7F7F"/>
          <w:sz w:val="24"/>
          <w:szCs w:val="24"/>
        </w:rPr>
        <w:t>以上為參考範例，學校亦可自行設計規劃防疫計畫書。</w:t>
      </w:r>
    </w:p>
    <w:sectPr w:rsidR="00937C17"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EE" w:rsidRDefault="00AB7CEE">
      <w:r>
        <w:separator/>
      </w:r>
    </w:p>
  </w:endnote>
  <w:endnote w:type="continuationSeparator" w:id="0">
    <w:p w:rsidR="00AB7CEE" w:rsidRDefault="00AB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EE" w:rsidRDefault="00AB7CEE">
      <w:r>
        <w:rPr>
          <w:color w:val="000000"/>
        </w:rPr>
        <w:separator/>
      </w:r>
    </w:p>
  </w:footnote>
  <w:footnote w:type="continuationSeparator" w:id="0">
    <w:p w:rsidR="00AB7CEE" w:rsidRDefault="00AB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3F4"/>
    <w:multiLevelType w:val="multilevel"/>
    <w:tmpl w:val="37901DE2"/>
    <w:lvl w:ilvl="0">
      <w:start w:val="1"/>
      <w:numFmt w:val="taiwaneseCountingThousand"/>
      <w:lvlText w:val="%1、"/>
      <w:lvlJc w:val="left"/>
      <w:pPr>
        <w:ind w:left="284" w:hanging="284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7C17"/>
    <w:rsid w:val="000B384A"/>
    <w:rsid w:val="00937C17"/>
    <w:rsid w:val="00A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20"/>
    </w:pPr>
    <w:rPr>
      <w:sz w:val="28"/>
      <w:szCs w:val="28"/>
    </w:rPr>
  </w:style>
  <w:style w:type="paragraph" w:styleId="a4">
    <w:name w:val="Title"/>
    <w:basedOn w:val="a"/>
    <w:pPr>
      <w:spacing w:line="572" w:lineRule="exact"/>
      <w:ind w:left="1247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Date"/>
    <w:basedOn w:val="a"/>
    <w:next w:val="a"/>
    <w:pPr>
      <w:jc w:val="right"/>
    </w:pPr>
  </w:style>
  <w:style w:type="character" w:customStyle="1" w:styleId="a7">
    <w:name w:val="日期 字元"/>
    <w:basedOn w:val="a0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c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20"/>
    </w:pPr>
    <w:rPr>
      <w:sz w:val="28"/>
      <w:szCs w:val="28"/>
    </w:rPr>
  </w:style>
  <w:style w:type="paragraph" w:styleId="a4">
    <w:name w:val="Title"/>
    <w:basedOn w:val="a"/>
    <w:pPr>
      <w:spacing w:line="572" w:lineRule="exact"/>
      <w:ind w:left="1247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Date"/>
    <w:basedOn w:val="a"/>
    <w:next w:val="a"/>
    <w:pPr>
      <w:jc w:val="right"/>
    </w:pPr>
  </w:style>
  <w:style w:type="character" w:customStyle="1" w:styleId="a7">
    <w:name w:val="日期 字元"/>
    <w:basedOn w:val="a0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c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2022-08-30T07:22:00Z</cp:lastPrinted>
  <dcterms:created xsi:type="dcterms:W3CDTF">2022-09-01T06:14:00Z</dcterms:created>
  <dcterms:modified xsi:type="dcterms:W3CDTF">2022-09-01T06:14:00Z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