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4E" w:rsidRPr="0056224E" w:rsidRDefault="0056224E" w:rsidP="0056224E">
      <w:pPr>
        <w:widowControl w:val="0"/>
        <w:spacing w:after="0" w:line="360" w:lineRule="exact"/>
        <w:rPr>
          <w:rFonts w:ascii="標楷體" w:eastAsia="標楷體" w:hAnsi="標楷體"/>
          <w:kern w:val="2"/>
          <w:sz w:val="40"/>
          <w:szCs w:val="40"/>
          <w:lang w:eastAsia="zh-TW"/>
        </w:rPr>
      </w:pPr>
    </w:p>
    <w:p w:rsidR="0056224E" w:rsidRPr="0056224E" w:rsidRDefault="0056224E" w:rsidP="0056224E">
      <w:pPr>
        <w:widowControl w:val="0"/>
        <w:spacing w:after="0" w:line="360" w:lineRule="exact"/>
        <w:jc w:val="center"/>
        <w:rPr>
          <w:rFonts w:ascii="標楷體" w:eastAsia="標楷體" w:hAnsi="標楷體"/>
          <w:kern w:val="2"/>
          <w:sz w:val="40"/>
          <w:szCs w:val="40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財團法人勵馨社會福利事業基金會</w:t>
      </w:r>
      <w:r w:rsidRPr="0056224E">
        <w:rPr>
          <w:rFonts w:ascii="標楷體" w:eastAsia="標楷體" w:hAnsi="標楷體" w:cs="標楷體" w:hint="eastAsia"/>
          <w:kern w:val="2"/>
          <w:sz w:val="40"/>
          <w:szCs w:val="40"/>
          <w:lang w:eastAsia="zh-TW"/>
        </w:rPr>
        <w:t xml:space="preserve"> </w:t>
      </w:r>
      <w:r w:rsidRPr="0056224E">
        <w:rPr>
          <w:rFonts w:ascii="標楷體" w:eastAsia="標楷體" w:hAnsi="標楷體" w:hint="eastAsia"/>
          <w:kern w:val="2"/>
          <w:sz w:val="40"/>
          <w:szCs w:val="40"/>
          <w:lang w:eastAsia="zh-TW"/>
        </w:rPr>
        <w:t>函</w:t>
      </w:r>
    </w:p>
    <w:p w:rsidR="0056224E" w:rsidRPr="0056224E" w:rsidRDefault="0056224E" w:rsidP="0056224E">
      <w:pPr>
        <w:widowControl w:val="0"/>
        <w:wordWrap w:val="0"/>
        <w:spacing w:after="0" w:line="360" w:lineRule="exact"/>
        <w:jc w:val="right"/>
        <w:rPr>
          <w:rFonts w:ascii="標楷體" w:eastAsia="標楷體" w:hAnsi="標楷體"/>
          <w:kern w:val="2"/>
          <w:lang w:eastAsia="zh-TW"/>
        </w:rPr>
      </w:pPr>
    </w:p>
    <w:p w:rsidR="0056224E" w:rsidRPr="00076D30" w:rsidRDefault="0056224E" w:rsidP="00076D30">
      <w:pPr>
        <w:widowControl w:val="0"/>
        <w:spacing w:after="0" w:line="300" w:lineRule="exact"/>
        <w:ind w:leftChars="2252" w:left="5405"/>
        <w:rPr>
          <w:rFonts w:ascii="Times New Roman" w:eastAsia="標楷體" w:hAnsi="標楷體"/>
          <w:kern w:val="2"/>
          <w:lang w:eastAsia="zh-TW"/>
        </w:rPr>
      </w:pPr>
      <w:r w:rsidRPr="0056224E">
        <w:rPr>
          <w:rFonts w:ascii="Times New Roman" w:eastAsia="標楷體" w:hAnsi="標楷體"/>
          <w:kern w:val="2"/>
          <w:lang w:eastAsia="zh-TW"/>
        </w:rPr>
        <w:t>聯絡地址：</w:t>
      </w:r>
      <w:r w:rsidRPr="0056224E">
        <w:rPr>
          <w:rFonts w:ascii="Times New Roman" w:eastAsia="標楷體" w:hAnsi="Times New Roman" w:hint="eastAsia"/>
          <w:kern w:val="2"/>
          <w:lang w:eastAsia="zh-TW"/>
        </w:rPr>
        <w:t>970</w:t>
      </w:r>
      <w:r w:rsidR="00076D30">
        <w:rPr>
          <w:rFonts w:ascii="Times New Roman" w:eastAsia="標楷體" w:hAnsi="標楷體" w:hint="eastAsia"/>
          <w:kern w:val="2"/>
          <w:lang w:eastAsia="zh-TW"/>
        </w:rPr>
        <w:t>花蓮市中美十街</w:t>
      </w:r>
      <w:r w:rsidR="00076D30">
        <w:rPr>
          <w:rFonts w:ascii="Times New Roman" w:eastAsia="標楷體" w:hAnsi="標楷體" w:hint="eastAsia"/>
          <w:kern w:val="2"/>
          <w:lang w:eastAsia="zh-TW"/>
        </w:rPr>
        <w:t>39</w:t>
      </w:r>
      <w:r w:rsidR="00076D30">
        <w:rPr>
          <w:rFonts w:ascii="Times New Roman" w:eastAsia="標楷體" w:hAnsi="標楷體" w:hint="eastAsia"/>
          <w:kern w:val="2"/>
          <w:lang w:eastAsia="zh-TW"/>
        </w:rPr>
        <w:t>號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標楷體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承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辦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 xml:space="preserve"> 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人</w:t>
      </w:r>
      <w:r w:rsidR="0056224E" w:rsidRPr="0056224E">
        <w:rPr>
          <w:rFonts w:ascii="Times New Roman" w:eastAsia="標楷體" w:hAnsi="標楷體"/>
          <w:kern w:val="2"/>
          <w:lang w:eastAsia="zh-TW"/>
        </w:rPr>
        <w:t>：</w:t>
      </w:r>
      <w:r w:rsidR="008418C0">
        <w:rPr>
          <w:rFonts w:ascii="Times New Roman" w:eastAsia="標楷體" w:hAnsi="標楷體" w:hint="eastAsia"/>
          <w:kern w:val="2"/>
          <w:lang w:eastAsia="zh-TW"/>
        </w:rPr>
        <w:t>李格全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聯絡電話：</w:t>
      </w:r>
      <w:r>
        <w:rPr>
          <w:rFonts w:ascii="Times New Roman" w:eastAsia="標楷體" w:hAnsi="Times New Roman" w:hint="eastAsia"/>
          <w:kern w:val="2"/>
          <w:lang w:eastAsia="zh-TW"/>
        </w:rPr>
        <w:t>03-8228895*</w:t>
      </w:r>
      <w:r w:rsidR="008418C0">
        <w:rPr>
          <w:rFonts w:ascii="Times New Roman" w:eastAsia="標楷體" w:hAnsi="Times New Roman" w:hint="eastAsia"/>
          <w:kern w:val="2"/>
          <w:lang w:eastAsia="zh-TW"/>
        </w:rPr>
        <w:t>2027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聯絡傳真：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>03-8239395</w:t>
      </w:r>
    </w:p>
    <w:p w:rsidR="0056224E" w:rsidRPr="0056224E" w:rsidRDefault="00076D30" w:rsidP="00076D30">
      <w:pPr>
        <w:widowControl w:val="0"/>
        <w:spacing w:after="0" w:line="300" w:lineRule="exact"/>
        <w:jc w:val="both"/>
        <w:rPr>
          <w:rFonts w:ascii="Times New Roman" w:eastAsia="標楷體" w:hAnsi="Times New Roman"/>
          <w:kern w:val="2"/>
          <w:lang w:eastAsia="zh-TW"/>
        </w:rPr>
      </w:pPr>
      <w:r>
        <w:rPr>
          <w:rFonts w:ascii="Times New Roman" w:eastAsia="標楷體" w:hAnsi="標楷體" w:hint="eastAsia"/>
          <w:kern w:val="2"/>
          <w:lang w:eastAsia="zh-TW"/>
        </w:rPr>
        <w:t xml:space="preserve">                                             </w:t>
      </w:r>
      <w:r w:rsidR="0056224E" w:rsidRPr="0056224E">
        <w:rPr>
          <w:rFonts w:ascii="Times New Roman" w:eastAsia="標楷體" w:hAnsi="標楷體"/>
          <w:kern w:val="2"/>
          <w:lang w:eastAsia="zh-TW"/>
        </w:rPr>
        <w:t>電子信箱：</w:t>
      </w:r>
      <w:r w:rsidR="0056224E" w:rsidRPr="0056224E">
        <w:rPr>
          <w:rFonts w:ascii="Times New Roman" w:eastAsia="標楷體" w:hAnsi="標楷體" w:hint="eastAsia"/>
          <w:kern w:val="2"/>
          <w:lang w:eastAsia="zh-TW"/>
        </w:rPr>
        <w:t>goh</w:t>
      </w:r>
      <w:r w:rsidR="008418C0">
        <w:rPr>
          <w:rFonts w:ascii="Times New Roman" w:eastAsia="標楷體" w:hAnsi="標楷體" w:hint="eastAsia"/>
          <w:kern w:val="2"/>
          <w:lang w:eastAsia="zh-TW"/>
        </w:rPr>
        <w:t>1566</w:t>
      </w:r>
      <w:r w:rsidR="0056224E" w:rsidRPr="0056224E">
        <w:rPr>
          <w:rFonts w:ascii="Times New Roman" w:eastAsia="標楷體" w:hAnsi="Times New Roman" w:hint="eastAsia"/>
          <w:kern w:val="2"/>
          <w:lang w:eastAsia="zh-TW"/>
        </w:rPr>
        <w:t xml:space="preserve">@goh.org.tw </w:t>
      </w:r>
    </w:p>
    <w:p w:rsidR="0056224E" w:rsidRPr="0056224E" w:rsidRDefault="0056224E" w:rsidP="0056224E">
      <w:pPr>
        <w:widowControl w:val="0"/>
        <w:spacing w:after="0" w:line="360" w:lineRule="exact"/>
        <w:jc w:val="right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b/>
          <w:kern w:val="2"/>
          <w:sz w:val="32"/>
          <w:szCs w:val="32"/>
          <w:lang w:eastAsia="zh-TW"/>
        </w:rPr>
        <w:t>受文者：如正本</w:t>
      </w:r>
    </w:p>
    <w:p w:rsidR="0056224E" w:rsidRPr="0056224E" w:rsidRDefault="0056224E" w:rsidP="0056224E">
      <w:pPr>
        <w:widowControl w:val="0"/>
        <w:spacing w:after="0" w:line="36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發文日期：西元</w:t>
      </w:r>
      <w:r w:rsidR="00076D30">
        <w:rPr>
          <w:rFonts w:ascii="標楷體" w:eastAsia="標楷體" w:hAnsi="標楷體" w:hint="eastAsia"/>
          <w:kern w:val="2"/>
          <w:lang w:eastAsia="zh-TW"/>
        </w:rPr>
        <w:t>20</w:t>
      </w:r>
      <w:r w:rsidR="008418C0">
        <w:rPr>
          <w:rFonts w:ascii="標楷體" w:eastAsia="標楷體" w:hAnsi="標楷體" w:hint="eastAsia"/>
          <w:kern w:val="2"/>
          <w:lang w:eastAsia="zh-TW"/>
        </w:rPr>
        <w:t>22</w:t>
      </w:r>
      <w:r w:rsidRPr="0056224E">
        <w:rPr>
          <w:rFonts w:ascii="標楷體" w:eastAsia="標楷體" w:hAnsi="標楷體" w:hint="eastAsia"/>
          <w:kern w:val="2"/>
          <w:lang w:eastAsia="zh-TW"/>
        </w:rPr>
        <w:t>年</w:t>
      </w:r>
      <w:r w:rsidR="000575A8">
        <w:rPr>
          <w:rFonts w:ascii="標楷體" w:eastAsia="標楷體" w:hAnsi="標楷體" w:hint="eastAsia"/>
          <w:kern w:val="2"/>
          <w:lang w:eastAsia="zh-TW"/>
        </w:rPr>
        <w:t xml:space="preserve"> </w:t>
      </w:r>
      <w:r w:rsidR="008418C0">
        <w:rPr>
          <w:rFonts w:ascii="標楷體" w:eastAsia="標楷體" w:hAnsi="標楷體" w:hint="eastAsia"/>
          <w:kern w:val="2"/>
          <w:lang w:eastAsia="zh-TW"/>
        </w:rPr>
        <w:t>5</w:t>
      </w:r>
      <w:r w:rsidRPr="0056224E">
        <w:rPr>
          <w:rFonts w:ascii="標楷體" w:eastAsia="標楷體" w:hAnsi="標楷體" w:hint="eastAsia"/>
          <w:kern w:val="2"/>
          <w:lang w:eastAsia="zh-TW"/>
        </w:rPr>
        <w:t>月</w:t>
      </w:r>
      <w:r w:rsidR="000575A8">
        <w:rPr>
          <w:rFonts w:ascii="標楷體" w:eastAsia="標楷體" w:hAnsi="標楷體" w:hint="eastAsia"/>
          <w:kern w:val="2"/>
          <w:lang w:eastAsia="zh-TW"/>
        </w:rPr>
        <w:t>31</w:t>
      </w:r>
      <w:r w:rsidRPr="0056224E">
        <w:rPr>
          <w:rFonts w:ascii="標楷體" w:eastAsia="標楷體" w:hAnsi="標楷體" w:hint="eastAsia"/>
          <w:kern w:val="2"/>
          <w:lang w:eastAsia="zh-TW"/>
        </w:rPr>
        <w:t>日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發文字號：馨花字第</w:t>
      </w:r>
      <w:r w:rsidR="000575A8">
        <w:rPr>
          <w:rFonts w:ascii="標楷體" w:eastAsia="標楷體" w:hAnsi="標楷體" w:hint="eastAsia"/>
          <w:kern w:val="2"/>
          <w:lang w:eastAsia="zh-TW"/>
        </w:rPr>
        <w:t>1</w:t>
      </w:r>
      <w:r w:rsidR="003D1F54">
        <w:rPr>
          <w:rFonts w:ascii="標楷體" w:eastAsia="標楷體" w:hAnsi="標楷體" w:hint="eastAsia"/>
          <w:kern w:val="2"/>
          <w:lang w:eastAsia="zh-TW"/>
        </w:rPr>
        <w:t>11</w:t>
      </w:r>
      <w:r w:rsidR="000575A8">
        <w:rPr>
          <w:rFonts w:ascii="標楷體" w:eastAsia="標楷體" w:hAnsi="標楷體" w:hint="eastAsia"/>
          <w:kern w:val="2"/>
          <w:lang w:eastAsia="zh-TW"/>
        </w:rPr>
        <w:t>00200</w:t>
      </w:r>
      <w:r w:rsidR="00CF586D">
        <w:rPr>
          <w:rFonts w:ascii="標楷體" w:eastAsia="標楷體" w:hAnsi="標楷體" w:hint="eastAsia"/>
          <w:kern w:val="2"/>
          <w:lang w:eastAsia="zh-TW"/>
        </w:rPr>
        <w:t>0</w:t>
      </w:r>
      <w:r w:rsidR="00787EE5">
        <w:rPr>
          <w:rFonts w:ascii="標楷體" w:eastAsia="標楷體" w:hAnsi="標楷體" w:hint="eastAsia"/>
          <w:kern w:val="2"/>
          <w:lang w:eastAsia="zh-TW"/>
        </w:rPr>
        <w:t>5</w:t>
      </w:r>
      <w:r w:rsidRPr="0056224E">
        <w:rPr>
          <w:rFonts w:ascii="標楷體" w:eastAsia="標楷體" w:hAnsi="標楷體" w:hint="eastAsia"/>
          <w:kern w:val="2"/>
          <w:lang w:eastAsia="zh-TW"/>
        </w:rPr>
        <w:t>號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速    別：最速件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密等及解密條件：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  <w:r w:rsidRPr="0056224E">
        <w:rPr>
          <w:rFonts w:ascii="標楷體" w:eastAsia="標楷體" w:hAnsi="標楷體" w:hint="eastAsia"/>
          <w:kern w:val="2"/>
          <w:lang w:eastAsia="zh-TW"/>
        </w:rPr>
        <w:t>附件：</w:t>
      </w:r>
      <w:r w:rsidR="005F3850">
        <w:rPr>
          <w:rFonts w:ascii="標楷體" w:eastAsia="標楷體" w:hAnsi="標楷體" w:hint="eastAsia"/>
          <w:kern w:val="2"/>
          <w:lang w:eastAsia="zh-TW"/>
        </w:rPr>
        <w:t xml:space="preserve">1. </w:t>
      </w:r>
      <w:r w:rsidR="000575A8">
        <w:rPr>
          <w:rFonts w:ascii="標楷體" w:eastAsia="標楷體" w:hAnsi="標楷體" w:hint="eastAsia"/>
          <w:kern w:val="2"/>
          <w:lang w:eastAsia="zh-TW"/>
        </w:rPr>
        <w:t>企劃書</w:t>
      </w:r>
      <w:r w:rsidR="005F3850">
        <w:rPr>
          <w:rFonts w:ascii="標楷體" w:eastAsia="標楷體" w:hAnsi="標楷體" w:hint="eastAsia"/>
          <w:kern w:val="2"/>
          <w:lang w:eastAsia="zh-TW"/>
        </w:rPr>
        <w:t>乙份</w:t>
      </w:r>
      <w:r w:rsidRPr="0056224E">
        <w:rPr>
          <w:rFonts w:ascii="標楷體" w:eastAsia="標楷體" w:hAnsi="標楷體" w:hint="eastAsia"/>
          <w:kern w:val="2"/>
          <w:lang w:eastAsia="zh-TW"/>
        </w:rPr>
        <w:t>。</w:t>
      </w:r>
    </w:p>
    <w:p w:rsidR="0056224E" w:rsidRPr="0056224E" w:rsidRDefault="0056224E" w:rsidP="0056224E">
      <w:pPr>
        <w:widowControl w:val="0"/>
        <w:spacing w:after="0" w:line="280" w:lineRule="exact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0575A8">
      <w:pPr>
        <w:widowControl w:val="0"/>
        <w:spacing w:after="0" w:line="300" w:lineRule="auto"/>
        <w:jc w:val="both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850C1D">
        <w:rPr>
          <w:rFonts w:ascii="標楷體" w:eastAsia="標楷體" w:hAnsi="標楷體" w:hint="eastAsia"/>
          <w:b/>
          <w:kern w:val="2"/>
          <w:sz w:val="28"/>
          <w:szCs w:val="28"/>
          <w:lang w:eastAsia="zh-TW"/>
        </w:rPr>
        <w:t>主  旨：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檢送</w:t>
      </w:r>
      <w:r w:rsidR="00076D3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1</w:t>
      </w:r>
      <w:r w:rsidR="008418C0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11</w:t>
      </w:r>
      <w:r w:rsidRPr="0056224E">
        <w:rPr>
          <w:rFonts w:ascii="標楷體" w:eastAsia="標楷體" w:hAnsi="標楷體" w:hint="eastAsia"/>
          <w:color w:val="000000"/>
          <w:kern w:val="2"/>
          <w:sz w:val="28"/>
          <w:szCs w:val="28"/>
          <w:lang w:eastAsia="zh-TW"/>
        </w:rPr>
        <w:t>年度花蓮縣政府主辦、本會承辦</w:t>
      </w:r>
      <w:r w:rsidRPr="0056224E">
        <w:rPr>
          <w:rFonts w:ascii="標楷體" w:eastAsia="標楷體" w:hAnsi="標楷體" w:hint="eastAsia"/>
          <w:bCs/>
          <w:kern w:val="2"/>
          <w:sz w:val="28"/>
          <w:szCs w:val="28"/>
          <w:lang w:eastAsia="zh-TW"/>
        </w:rPr>
        <w:t>「</w:t>
      </w:r>
      <w:r w:rsidR="000575A8" w:rsidRP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</w:t>
      </w:r>
      <w:r w:rsidR="008418C0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="000575A8" w:rsidRP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學年度花蓮縣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女兒節系列活動_</w:t>
      </w:r>
      <w:r w:rsidR="00787EE5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性別平等教育入校宣導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計劃</w:t>
      </w:r>
      <w:r w:rsidR="000575A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」企劃書暨</w:t>
      </w:r>
      <w:r w:rsidR="00787EE5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專講報名網址</w:t>
      </w:r>
      <w:r w:rsidR="00A05C73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，</w:t>
      </w:r>
      <w:r w:rsidR="00850C1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敬請惠予報名回覆</w:t>
      </w:r>
      <w:r w:rsidRPr="0056224E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。</w:t>
      </w:r>
    </w:p>
    <w:p w:rsidR="0056224E" w:rsidRPr="00850C1D" w:rsidRDefault="0056224E" w:rsidP="0056224E">
      <w:pPr>
        <w:widowControl w:val="0"/>
        <w:spacing w:after="0" w:line="300" w:lineRule="auto"/>
        <w:jc w:val="both"/>
        <w:rPr>
          <w:rFonts w:ascii="標楷體" w:eastAsia="標楷體" w:hAnsi="標楷體"/>
          <w:b/>
          <w:kern w:val="2"/>
          <w:sz w:val="28"/>
          <w:szCs w:val="28"/>
          <w:lang w:eastAsia="zh-TW"/>
        </w:rPr>
      </w:pPr>
      <w:r w:rsidRPr="00850C1D">
        <w:rPr>
          <w:rFonts w:ascii="標楷體" w:eastAsia="標楷體" w:hAnsi="標楷體"/>
          <w:b/>
          <w:kern w:val="2"/>
          <w:sz w:val="28"/>
          <w:szCs w:val="28"/>
          <w:lang w:eastAsia="zh-TW"/>
        </w:rPr>
        <w:t>說  明：</w:t>
      </w:r>
    </w:p>
    <w:p w:rsidR="00A05C73" w:rsidRPr="00A05C73" w:rsidRDefault="00285706" w:rsidP="00844288">
      <w:pPr>
        <w:widowControl w:val="0"/>
        <w:numPr>
          <w:ilvl w:val="0"/>
          <w:numId w:val="2"/>
        </w:numPr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為宣導台灣女兒節之意義與精神；提升整體性別意識、打造性別友善學習環境；</w:t>
      </w:r>
      <w:r w:rsidR="003D1F54"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建立縣內國高中生身體權及自我意識</w:t>
      </w:r>
      <w:r w:rsidR="003D1F54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；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建立學生正面身體形象及健康意識；培養網路人際互動正確觀念與知識，本會將於1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年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6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月1日至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11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</w:t>
      </w:r>
      <w:r w:rsidR="00844288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15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日，舉辦</w:t>
      </w:r>
      <w:r w:rsidR="000E04A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免費</w:t>
      </w:r>
      <w:r w:rsid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8</w:t>
      </w:r>
      <w:r w:rsidR="000E04A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場次</w:t>
      </w:r>
      <w:r w:rsidR="003D1F54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校園</w:t>
      </w:r>
      <w:r w:rsidRPr="00285706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性別平等教育入校宣導。</w:t>
      </w:r>
    </w:p>
    <w:p w:rsidR="00A05C73" w:rsidRPr="00CF586D" w:rsidRDefault="00A05C73" w:rsidP="00CF586D">
      <w:pPr>
        <w:widowControl w:val="0"/>
        <w:numPr>
          <w:ilvl w:val="0"/>
          <w:numId w:val="2"/>
        </w:numPr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8"/>
          <w:szCs w:val="28"/>
          <w:lang w:eastAsia="zh-TW"/>
        </w:rPr>
      </w:pPr>
      <w:r w:rsidRPr="00A05C73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隨文檢送活動企劃書乙份</w:t>
      </w:r>
      <w:r w:rsidR="002A18EC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（附件一）、活動聯繫請點選網址報名：</w:t>
      </w:r>
      <w:hyperlink r:id="rId12" w:history="1">
        <w:r w:rsidR="00CF586D" w:rsidRPr="003D42C1">
          <w:rPr>
            <w:rStyle w:val="a7"/>
            <w:rFonts w:ascii="標楷體" w:eastAsia="標楷體" w:hAnsi="標楷體"/>
            <w:kern w:val="2"/>
            <w:sz w:val="28"/>
            <w:szCs w:val="28"/>
            <w:lang w:eastAsia="zh-TW"/>
          </w:rPr>
          <w:t>https://reurl.cc/6Zb3LM</w:t>
        </w:r>
      </w:hyperlink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。請於</w:t>
      </w:r>
      <w:r w:rsidR="003F5C3D"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9</w:t>
      </w:r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月</w:t>
      </w:r>
      <w:r w:rsidR="003F5C3D"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16</w:t>
      </w:r>
      <w:r w:rsidRPr="00CF586D">
        <w:rPr>
          <w:rFonts w:ascii="標楷體" w:eastAsia="標楷體" w:hAnsi="標楷體" w:hint="eastAsia"/>
          <w:kern w:val="2"/>
          <w:sz w:val="28"/>
          <w:szCs w:val="28"/>
          <w:lang w:eastAsia="zh-TW"/>
        </w:rPr>
        <w:t>日前回傳報名。</w:t>
      </w:r>
    </w:p>
    <w:p w:rsidR="0056224E" w:rsidRPr="0056224E" w:rsidRDefault="0056224E" w:rsidP="0056224E">
      <w:pPr>
        <w:widowControl w:val="0"/>
        <w:spacing w:after="0" w:line="300" w:lineRule="auto"/>
        <w:ind w:left="960"/>
        <w:jc w:val="both"/>
        <w:rPr>
          <w:rFonts w:ascii="標楷體" w:eastAsia="標楷體" w:hAnsi="標楷體"/>
          <w:kern w:val="2"/>
          <w:lang w:eastAsia="zh-TW"/>
        </w:rPr>
      </w:pPr>
    </w:p>
    <w:p w:rsidR="0056224E" w:rsidRPr="0056224E" w:rsidRDefault="0056224E" w:rsidP="0056224E">
      <w:pPr>
        <w:widowControl w:val="0"/>
        <w:tabs>
          <w:tab w:val="num" w:pos="900"/>
        </w:tabs>
        <w:snapToGrid w:val="0"/>
        <w:spacing w:beforeLines="50" w:before="180" w:after="0" w:line="240" w:lineRule="auto"/>
        <w:rPr>
          <w:rFonts w:ascii="標楷體" w:eastAsia="標楷體" w:hAnsi="標楷體"/>
          <w:kern w:val="2"/>
          <w:sz w:val="22"/>
          <w:szCs w:val="22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正本：</w:t>
      </w:r>
      <w:r w:rsidR="00787EE5"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私立四維高級中學、花蓮縣立體育實驗高中、國立花蓮女子高級中學、花蓮高級農業職業學校、國立花蓮高級工業職業學校、花蓮高級商業職業學校、慈濟學校財團法人慈濟大學附屬高級中學、花蓮縣私立海星高級中學、國立光復高級商工職業學校、國立玉里高級中學、美崙國民中學、花崗國民中學、國風國民中學、自強國民中學、化仁國民中學、吉安國民中學、宜昌國民中學、秀林國民中學、新城國民中學、壽豐國民中學、平和國民中學、萬榮國民中學、光復國民中學、富源國民中學、瑞穗國民中學、豐濱國民中學、玉里國民中學、玉東國民中學、三民國民中學、富里國民中學、富北國民中學、東里國民中學。</w:t>
      </w:r>
    </w:p>
    <w:p w:rsidR="0056224E" w:rsidRPr="00CF586D" w:rsidRDefault="0056224E" w:rsidP="00CF586D">
      <w:pPr>
        <w:widowControl w:val="0"/>
        <w:tabs>
          <w:tab w:val="num" w:pos="900"/>
        </w:tabs>
        <w:snapToGrid w:val="0"/>
        <w:spacing w:beforeLines="50" w:before="180" w:after="0" w:line="240" w:lineRule="auto"/>
        <w:ind w:right="-334"/>
        <w:rPr>
          <w:rFonts w:ascii="標楷體" w:eastAsia="標楷體" w:hAnsi="標楷體"/>
          <w:kern w:val="2"/>
          <w:sz w:val="22"/>
          <w:szCs w:val="22"/>
          <w:lang w:eastAsia="zh-TW"/>
        </w:rPr>
      </w:pPr>
      <w:r w:rsidRPr="0056224E">
        <w:rPr>
          <w:rFonts w:ascii="標楷體" w:eastAsia="標楷體" w:hAnsi="標楷體" w:hint="eastAsia"/>
          <w:kern w:val="2"/>
          <w:sz w:val="22"/>
          <w:szCs w:val="22"/>
          <w:lang w:eastAsia="zh-TW"/>
        </w:rPr>
        <w:t>副本：財團法人勵馨社會福利事業基金會花蓮分事務所</w:t>
      </w:r>
    </w:p>
    <w:p w:rsidR="00C8362A" w:rsidRPr="00C8362A" w:rsidRDefault="00C8362A" w:rsidP="00A05C73">
      <w:pPr>
        <w:rPr>
          <w:kern w:val="2"/>
          <w:szCs w:val="22"/>
          <w:lang w:eastAsia="zh-TW"/>
        </w:rPr>
      </w:pPr>
      <w:r>
        <w:rPr>
          <w:kern w:val="2"/>
          <w:szCs w:val="22"/>
          <w:bdr w:val="single" w:sz="4" w:space="0" w:color="auto"/>
          <w:lang w:eastAsia="zh-TW"/>
        </w:rPr>
        <w:br w:type="page"/>
      </w:r>
    </w:p>
    <w:p w:rsidR="00EF4D48" w:rsidRPr="00EF4D48" w:rsidRDefault="00EF4D48" w:rsidP="00EF4D48">
      <w:pPr>
        <w:widowControl w:val="0"/>
        <w:spacing w:after="0" w:line="300" w:lineRule="auto"/>
        <w:jc w:val="both"/>
        <w:rPr>
          <w:kern w:val="2"/>
          <w:bdr w:val="single" w:sz="4" w:space="0" w:color="auto"/>
          <w:lang w:eastAsia="zh-TW"/>
        </w:rPr>
      </w:pPr>
      <w:r w:rsidRPr="00EF4D48">
        <w:rPr>
          <w:rFonts w:hint="eastAsia"/>
          <w:kern w:val="2"/>
          <w:bdr w:val="single" w:sz="4" w:space="0" w:color="auto"/>
          <w:lang w:eastAsia="zh-TW"/>
        </w:rPr>
        <w:lastRenderedPageBreak/>
        <w:t>附件一</w:t>
      </w:r>
    </w:p>
    <w:p w:rsidR="00EF4D48" w:rsidRPr="00EF4D48" w:rsidRDefault="00787EE5" w:rsidP="00EF4D48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111</w:t>
      </w:r>
      <w:r w:rsidR="00EF4D48" w:rsidRPr="00EF4D48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學年度</w:t>
      </w:r>
    </w:p>
    <w:p w:rsidR="00EF4D48" w:rsidRDefault="002D6F83" w:rsidP="00EF4D48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 w:rsidRPr="002D6F83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花蓮縣女兒節系列活動</w:t>
      </w:r>
      <w:r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之</w:t>
      </w:r>
    </w:p>
    <w:p w:rsidR="002D6F83" w:rsidRPr="002D6F83" w:rsidRDefault="002D6F83" w:rsidP="00EF4D48">
      <w:pPr>
        <w:keepNext/>
        <w:widowControl w:val="0"/>
        <w:spacing w:before="180" w:after="180" w:line="720" w:lineRule="auto"/>
        <w:jc w:val="center"/>
        <w:outlineLvl w:val="0"/>
        <w:rPr>
          <w:rFonts w:ascii="Cambria" w:eastAsia="標楷體" w:hAnsi="Cambria"/>
          <w:b/>
          <w:bCs/>
          <w:kern w:val="52"/>
          <w:sz w:val="48"/>
          <w:szCs w:val="52"/>
          <w:lang w:eastAsia="zh-TW"/>
        </w:rPr>
      </w:pPr>
      <w:r w:rsidRPr="002D6F83">
        <w:rPr>
          <w:rFonts w:ascii="Cambria" w:eastAsia="標楷體" w:hAnsi="Cambria" w:hint="eastAsia"/>
          <w:b/>
          <w:bCs/>
          <w:kern w:val="52"/>
          <w:sz w:val="48"/>
          <w:szCs w:val="52"/>
          <w:lang w:eastAsia="zh-TW"/>
        </w:rPr>
        <w:t>花蓮縣國高中性別平等教育宣導計畫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主辦單位：花蓮縣政府社會處</w:t>
      </w: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承辦單位：財團法人勵馨社會福利事業基金會花蓮分事務所</w:t>
      </w: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執行期間：</w:t>
      </w:r>
      <w:r w:rsidRPr="00EF4D48">
        <w:rPr>
          <w:kern w:val="2"/>
          <w:lang w:eastAsia="zh-TW"/>
        </w:rPr>
        <w:t>1</w:t>
      </w:r>
      <w:r w:rsidR="002D6F83">
        <w:rPr>
          <w:rFonts w:hint="eastAsia"/>
          <w:kern w:val="2"/>
          <w:lang w:eastAsia="zh-TW"/>
        </w:rPr>
        <w:t>11</w:t>
      </w:r>
      <w:r w:rsidRPr="00EF4D48">
        <w:rPr>
          <w:rFonts w:hint="eastAsia"/>
          <w:kern w:val="2"/>
          <w:lang w:eastAsia="zh-TW"/>
        </w:rPr>
        <w:t>年</w:t>
      </w:r>
      <w:r w:rsidR="002D6F83">
        <w:rPr>
          <w:rFonts w:hint="eastAsia"/>
          <w:kern w:val="2"/>
          <w:lang w:eastAsia="zh-TW"/>
        </w:rPr>
        <w:t>6</w:t>
      </w:r>
      <w:r w:rsidRPr="00EF4D48">
        <w:rPr>
          <w:rFonts w:hint="eastAsia"/>
          <w:kern w:val="2"/>
          <w:lang w:eastAsia="zh-TW"/>
        </w:rPr>
        <w:t>月</w:t>
      </w:r>
      <w:r w:rsidRPr="00EF4D48">
        <w:rPr>
          <w:kern w:val="2"/>
          <w:lang w:eastAsia="zh-TW"/>
        </w:rPr>
        <w:t>1</w:t>
      </w:r>
      <w:r w:rsidRPr="00EF4D48">
        <w:rPr>
          <w:rFonts w:hint="eastAsia"/>
          <w:kern w:val="2"/>
          <w:lang w:eastAsia="zh-TW"/>
        </w:rPr>
        <w:t>日至</w:t>
      </w:r>
      <w:r w:rsidRPr="00EF4D48">
        <w:rPr>
          <w:kern w:val="2"/>
          <w:lang w:eastAsia="zh-TW"/>
        </w:rPr>
        <w:t>1</w:t>
      </w:r>
      <w:r w:rsidR="002D6F83">
        <w:rPr>
          <w:rFonts w:hint="eastAsia"/>
          <w:kern w:val="2"/>
          <w:lang w:eastAsia="zh-TW"/>
        </w:rPr>
        <w:t>1</w:t>
      </w:r>
      <w:r w:rsidRPr="00EF4D48">
        <w:rPr>
          <w:rFonts w:hint="eastAsia"/>
          <w:kern w:val="2"/>
          <w:lang w:eastAsia="zh-TW"/>
        </w:rPr>
        <w:t>月</w:t>
      </w:r>
      <w:r w:rsidR="002D6F83">
        <w:rPr>
          <w:rFonts w:hint="eastAsia"/>
          <w:kern w:val="2"/>
          <w:lang w:eastAsia="zh-TW"/>
        </w:rPr>
        <w:t>15</w:t>
      </w:r>
      <w:r w:rsidRPr="00EF4D48">
        <w:rPr>
          <w:rFonts w:hint="eastAsia"/>
          <w:kern w:val="2"/>
          <w:lang w:eastAsia="zh-TW"/>
        </w:rPr>
        <w:t>日</w:t>
      </w: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承</w:t>
      </w:r>
      <w:r w:rsidRPr="00EF4D48">
        <w:rPr>
          <w:kern w:val="2"/>
          <w:lang w:eastAsia="zh-TW"/>
        </w:rPr>
        <w:t xml:space="preserve"> </w:t>
      </w:r>
      <w:r w:rsidRPr="00EF4D48">
        <w:rPr>
          <w:rFonts w:hint="eastAsia"/>
          <w:kern w:val="2"/>
          <w:lang w:eastAsia="zh-TW"/>
        </w:rPr>
        <w:t>辦</w:t>
      </w:r>
      <w:r w:rsidRPr="00EF4D48">
        <w:rPr>
          <w:kern w:val="2"/>
          <w:lang w:eastAsia="zh-TW"/>
        </w:rPr>
        <w:t xml:space="preserve"> </w:t>
      </w:r>
      <w:r w:rsidR="002D6F83">
        <w:rPr>
          <w:rFonts w:hint="eastAsia"/>
          <w:kern w:val="2"/>
          <w:lang w:eastAsia="zh-TW"/>
        </w:rPr>
        <w:t>人：李格全</w:t>
      </w:r>
      <w:r w:rsidRPr="00EF4D48">
        <w:rPr>
          <w:rFonts w:hint="eastAsia"/>
          <w:kern w:val="2"/>
          <w:lang w:eastAsia="zh-TW"/>
        </w:rPr>
        <w:t>專員</w:t>
      </w: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電</w:t>
      </w:r>
      <w:r w:rsidRPr="00EF4D48">
        <w:rPr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話：</w:t>
      </w:r>
      <w:r w:rsidRPr="00EF4D48">
        <w:rPr>
          <w:kern w:val="2"/>
          <w:lang w:eastAsia="zh-TW"/>
        </w:rPr>
        <w:t>03-8228895</w:t>
      </w:r>
      <w:r w:rsidRPr="00EF4D48">
        <w:rPr>
          <w:rFonts w:hint="eastAsia"/>
          <w:kern w:val="2"/>
          <w:lang w:eastAsia="zh-TW"/>
        </w:rPr>
        <w:t>分機</w:t>
      </w:r>
      <w:r w:rsidR="002D6F83">
        <w:rPr>
          <w:rFonts w:hint="eastAsia"/>
          <w:kern w:val="2"/>
          <w:lang w:eastAsia="zh-TW"/>
        </w:rPr>
        <w:t>2027</w:t>
      </w:r>
    </w:p>
    <w:p w:rsidR="00EF4D48" w:rsidRPr="00EF4D48" w:rsidRDefault="00EF4D48" w:rsidP="00EF4D48">
      <w:pPr>
        <w:widowControl w:val="0"/>
        <w:spacing w:after="0" w:line="300" w:lineRule="auto"/>
        <w:ind w:leftChars="333" w:left="799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地</w:t>
      </w:r>
      <w:r w:rsidRPr="00EF4D48">
        <w:rPr>
          <w:kern w:val="2"/>
          <w:lang w:eastAsia="zh-TW"/>
        </w:rPr>
        <w:t xml:space="preserve">    </w:t>
      </w:r>
      <w:r w:rsidRPr="00EF4D48">
        <w:rPr>
          <w:rFonts w:hint="eastAsia"/>
          <w:kern w:val="2"/>
          <w:lang w:eastAsia="zh-TW"/>
        </w:rPr>
        <w:t>址：花蓮市中美十街</w:t>
      </w:r>
      <w:r w:rsidRPr="00EF4D48">
        <w:rPr>
          <w:rFonts w:hint="eastAsia"/>
          <w:kern w:val="2"/>
          <w:lang w:eastAsia="zh-TW"/>
        </w:rPr>
        <w:t>39</w:t>
      </w:r>
      <w:r w:rsidRPr="00EF4D48">
        <w:rPr>
          <w:rFonts w:hint="eastAsia"/>
          <w:kern w:val="2"/>
          <w:lang w:eastAsia="zh-TW"/>
        </w:rPr>
        <w:t>號</w:t>
      </w:r>
    </w:p>
    <w:p w:rsidR="00EF4D48" w:rsidRPr="00EF4D48" w:rsidRDefault="00507C4D" w:rsidP="00507C4D">
      <w:pPr>
        <w:pStyle w:val="2"/>
      </w:pPr>
      <w:r>
        <w:lastRenderedPageBreak/>
        <w:t>一、</w:t>
      </w:r>
      <w:r w:rsidR="00EF4D48" w:rsidRPr="00EF4D48">
        <w:t>活動名稱</w:t>
      </w:r>
    </w:p>
    <w:p w:rsidR="00EF4D48" w:rsidRPr="00EF4D48" w:rsidRDefault="002D6F83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花蓮縣國高中性別平等教育宣導計畫</w:t>
      </w:r>
      <w:r w:rsidR="00EF4D48" w:rsidRPr="00EF4D48">
        <w:rPr>
          <w:rFonts w:hint="eastAsia"/>
          <w:kern w:val="2"/>
          <w:lang w:eastAsia="zh-TW"/>
        </w:rPr>
        <w:t>。</w:t>
      </w:r>
    </w:p>
    <w:p w:rsidR="00EF4D48" w:rsidRPr="00EF4D48" w:rsidRDefault="00507C4D" w:rsidP="00507C4D">
      <w:pPr>
        <w:pStyle w:val="2"/>
      </w:pPr>
      <w:r>
        <w:rPr>
          <w:rFonts w:hint="eastAsia"/>
        </w:rPr>
        <w:t>二、</w:t>
      </w:r>
      <w:r w:rsidR="00EF4D48" w:rsidRPr="00EF4D48">
        <w:t>活動時間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1</w:t>
      </w:r>
      <w:r w:rsidR="002D6F83">
        <w:rPr>
          <w:rFonts w:hint="eastAsia"/>
          <w:kern w:val="2"/>
          <w:lang w:eastAsia="zh-TW"/>
        </w:rPr>
        <w:t>11</w:t>
      </w:r>
      <w:r w:rsidRPr="00EF4D48">
        <w:rPr>
          <w:kern w:val="2"/>
          <w:lang w:eastAsia="zh-TW"/>
        </w:rPr>
        <w:t>年</w:t>
      </w:r>
      <w:r w:rsidR="002D6F83">
        <w:rPr>
          <w:rFonts w:hint="eastAsia"/>
          <w:kern w:val="2"/>
          <w:lang w:eastAsia="zh-TW"/>
        </w:rPr>
        <w:t>6</w:t>
      </w:r>
      <w:r w:rsidRPr="00EF4D48">
        <w:rPr>
          <w:kern w:val="2"/>
          <w:lang w:eastAsia="zh-TW"/>
        </w:rPr>
        <w:t>月</w:t>
      </w:r>
      <w:r w:rsidRPr="00EF4D48">
        <w:rPr>
          <w:kern w:val="2"/>
          <w:lang w:eastAsia="zh-TW"/>
        </w:rPr>
        <w:t>1</w:t>
      </w:r>
      <w:r w:rsidRPr="00EF4D48">
        <w:rPr>
          <w:kern w:val="2"/>
          <w:lang w:eastAsia="zh-TW"/>
        </w:rPr>
        <w:t>日至</w:t>
      </w:r>
      <w:r w:rsidRPr="00EF4D48">
        <w:rPr>
          <w:kern w:val="2"/>
          <w:lang w:eastAsia="zh-TW"/>
        </w:rPr>
        <w:t>1</w:t>
      </w:r>
      <w:r w:rsidR="002D6F83">
        <w:rPr>
          <w:rFonts w:hint="eastAsia"/>
          <w:kern w:val="2"/>
          <w:lang w:eastAsia="zh-TW"/>
        </w:rPr>
        <w:t>1</w:t>
      </w:r>
      <w:r w:rsidRPr="00EF4D48">
        <w:rPr>
          <w:kern w:val="2"/>
          <w:lang w:eastAsia="zh-TW"/>
        </w:rPr>
        <w:t>月</w:t>
      </w:r>
      <w:r w:rsidR="002D6F83">
        <w:rPr>
          <w:rFonts w:hint="eastAsia"/>
          <w:kern w:val="2"/>
          <w:lang w:eastAsia="zh-TW"/>
        </w:rPr>
        <w:t>15</w:t>
      </w:r>
      <w:r w:rsidRPr="00EF4D48">
        <w:rPr>
          <w:kern w:val="2"/>
          <w:lang w:eastAsia="zh-TW"/>
        </w:rPr>
        <w:t>日。</w:t>
      </w:r>
    </w:p>
    <w:p w:rsidR="00EF4D48" w:rsidRPr="00EF4D48" w:rsidRDefault="00EF4D48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三、主辦單位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花蓮縣政府社會處。</w:t>
      </w:r>
    </w:p>
    <w:p w:rsidR="00EF4D48" w:rsidRPr="00EF4D48" w:rsidRDefault="00EF4D48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四、承辦單位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>財團法人勵馨社會福利事業基金會花蓮分事務所。</w:t>
      </w:r>
    </w:p>
    <w:p w:rsidR="00EF4D48" w:rsidRPr="00EF4D48" w:rsidRDefault="00EF4D48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五、活動目的</w:t>
      </w:r>
    </w:p>
    <w:p w:rsid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一、宣導台灣女兒節之意義與精神。</w:t>
      </w:r>
    </w:p>
    <w:p w:rsid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二、推廣、落實</w:t>
      </w:r>
      <w:r w:rsidRPr="002D6F83">
        <w:rPr>
          <w:rFonts w:hint="eastAsia"/>
          <w:kern w:val="2"/>
          <w:lang w:eastAsia="zh-TW"/>
        </w:rPr>
        <w:t xml:space="preserve"> CEDAW </w:t>
      </w:r>
      <w:r w:rsidRPr="002D6F83">
        <w:rPr>
          <w:rFonts w:hint="eastAsia"/>
          <w:kern w:val="2"/>
          <w:lang w:eastAsia="zh-TW"/>
        </w:rPr>
        <w:t>所列各項性別平等內容及法規，提升整體性別意識、打造性別友善學習環境。</w:t>
      </w:r>
    </w:p>
    <w:p w:rsidR="002D6F83" w:rsidRP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三、建立學生正面身體形象及健康意識，探討多元性別議題。</w:t>
      </w:r>
    </w:p>
    <w:p w:rsidR="00EF4D48" w:rsidRPr="00EF4D48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>
        <w:rPr>
          <w:rFonts w:hint="eastAsia"/>
          <w:kern w:val="2"/>
          <w:lang w:eastAsia="zh-TW"/>
        </w:rPr>
        <w:t>四</w:t>
      </w:r>
      <w:r w:rsidRPr="002D6F83">
        <w:rPr>
          <w:rFonts w:hint="eastAsia"/>
          <w:kern w:val="2"/>
          <w:lang w:eastAsia="zh-TW"/>
        </w:rPr>
        <w:t>、培養網路人際互動正確觀念與知識。</w:t>
      </w:r>
    </w:p>
    <w:p w:rsidR="00EF4D48" w:rsidRPr="00EF4D48" w:rsidRDefault="00EF4D48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六、經費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>本活動經費由花蓮縣政府及勵馨基金會花蓮分事務所全額補助，學校不需支付交通及講師費。</w:t>
      </w:r>
    </w:p>
    <w:p w:rsidR="00EF4D48" w:rsidRPr="00EF4D48" w:rsidRDefault="002D6F83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七</w:t>
      </w:r>
      <w:r w:rsidR="00EF4D48"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、活動設計</w:t>
      </w:r>
    </w:p>
    <w:p w:rsidR="002D6F83" w:rsidRDefault="002D6F83" w:rsidP="002D6F83">
      <w:pPr>
        <w:ind w:firstLine="480"/>
        <w:rPr>
          <w:lang w:eastAsia="zh-TW"/>
        </w:rPr>
      </w:pPr>
      <w:r w:rsidRPr="001537A0">
        <w:rPr>
          <w:rFonts w:hint="eastAsia"/>
          <w:lang w:eastAsia="zh-TW"/>
        </w:rPr>
        <w:t>本活動課程共分</w:t>
      </w:r>
      <w:r>
        <w:rPr>
          <w:rFonts w:hint="eastAsia"/>
          <w:lang w:eastAsia="zh-TW"/>
        </w:rPr>
        <w:t>兩</w:t>
      </w:r>
      <w:r w:rsidRPr="001537A0">
        <w:rPr>
          <w:rFonts w:hint="eastAsia"/>
          <w:lang w:eastAsia="zh-TW"/>
        </w:rPr>
        <w:t>部分。民國</w:t>
      </w:r>
      <w:r w:rsidRPr="001537A0">
        <w:rPr>
          <w:rFonts w:hint="eastAsia"/>
          <w:lang w:eastAsia="zh-TW"/>
        </w:rPr>
        <w:t>103</w:t>
      </w:r>
      <w:r w:rsidRPr="001537A0">
        <w:rPr>
          <w:rFonts w:hint="eastAsia"/>
          <w:lang w:eastAsia="zh-TW"/>
        </w:rPr>
        <w:t>年，內政部宣布訂定每年</w:t>
      </w:r>
      <w:r w:rsidRPr="001537A0">
        <w:rPr>
          <w:rFonts w:hint="eastAsia"/>
          <w:lang w:eastAsia="zh-TW"/>
        </w:rPr>
        <w:t>10</w:t>
      </w:r>
      <w:r w:rsidRPr="001537A0">
        <w:rPr>
          <w:rFonts w:hint="eastAsia"/>
          <w:lang w:eastAsia="zh-TW"/>
        </w:rPr>
        <w:t>月</w:t>
      </w:r>
      <w:r w:rsidRPr="001537A0">
        <w:rPr>
          <w:rFonts w:hint="eastAsia"/>
          <w:lang w:eastAsia="zh-TW"/>
        </w:rPr>
        <w:t>11</w:t>
      </w:r>
      <w:r w:rsidRPr="001537A0">
        <w:rPr>
          <w:rFonts w:hint="eastAsia"/>
          <w:lang w:eastAsia="zh-TW"/>
        </w:rPr>
        <w:t>日為「台灣女孩日」，花蓮縣政府並自</w:t>
      </w:r>
      <w:r w:rsidRPr="001537A0">
        <w:rPr>
          <w:rFonts w:hint="eastAsia"/>
          <w:lang w:eastAsia="zh-TW"/>
        </w:rPr>
        <w:t>104</w:t>
      </w:r>
      <w:r w:rsidRPr="001537A0">
        <w:rPr>
          <w:rFonts w:hint="eastAsia"/>
          <w:lang w:eastAsia="zh-TW"/>
        </w:rPr>
        <w:t>年起，委託勵馨基金會花蓮分事務所辦理「台灣女兒節系列活動」，期待透過各種性別平等教育相關活動的舉辦，提升全縣性別意識。</w:t>
      </w:r>
    </w:p>
    <w:p w:rsidR="002D6F83" w:rsidRPr="001537A0" w:rsidRDefault="002D6F83" w:rsidP="002D6F83">
      <w:pPr>
        <w:ind w:firstLine="480"/>
        <w:rPr>
          <w:lang w:eastAsia="zh-TW"/>
        </w:rPr>
      </w:pPr>
      <w:r w:rsidRPr="001537A0">
        <w:rPr>
          <w:rFonts w:hint="eastAsia"/>
          <w:lang w:eastAsia="zh-TW"/>
        </w:rPr>
        <w:t>活動第一部份，我們將以性別平等概念在台灣的發展歷程，和學生討論台灣女孩日的意義，並鼓勵學生突破性別限制、適性發展。</w:t>
      </w:r>
    </w:p>
    <w:p w:rsidR="002D6F83" w:rsidRDefault="002D6F83" w:rsidP="002D6F83">
      <w:pPr>
        <w:rPr>
          <w:lang w:eastAsia="zh-TW"/>
        </w:rPr>
      </w:pPr>
      <w:r w:rsidRPr="001537A0">
        <w:rPr>
          <w:rFonts w:hint="eastAsia"/>
          <w:lang w:eastAsia="zh-TW"/>
        </w:rPr>
        <w:t>在活動的第二部分，</w:t>
      </w:r>
      <w:r>
        <w:rPr>
          <w:rFonts w:hint="eastAsia"/>
          <w:lang w:eastAsia="zh-TW"/>
        </w:rPr>
        <w:t>依照不同</w:t>
      </w:r>
      <w:r w:rsidRPr="001537A0">
        <w:rPr>
          <w:rFonts w:hint="eastAsia"/>
          <w:lang w:eastAsia="zh-TW"/>
        </w:rPr>
        <w:t>年齡層</w:t>
      </w:r>
      <w:r>
        <w:rPr>
          <w:rFonts w:hint="eastAsia"/>
          <w:lang w:eastAsia="zh-TW"/>
        </w:rPr>
        <w:t>〈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歲以下、</w:t>
      </w:r>
      <w:r w:rsidRPr="001537A0">
        <w:rPr>
          <w:lang w:eastAsia="zh-TW"/>
        </w:rPr>
        <w:t>12-18</w:t>
      </w:r>
      <w:r w:rsidRPr="001537A0">
        <w:rPr>
          <w:rFonts w:hint="eastAsia"/>
          <w:lang w:eastAsia="zh-TW"/>
        </w:rPr>
        <w:t>歲國高中學生</w:t>
      </w:r>
      <w:r>
        <w:rPr>
          <w:rFonts w:hint="eastAsia"/>
          <w:lang w:eastAsia="zh-TW"/>
        </w:rPr>
        <w:t>〉</w:t>
      </w:r>
      <w:r w:rsidRPr="001537A0">
        <w:rPr>
          <w:rFonts w:hint="eastAsia"/>
          <w:lang w:eastAsia="zh-TW"/>
        </w:rPr>
        <w:t>的性別知識需求出發，以可公開放映之影像為主要教材，授課時間為一至二節課（可與報名學校以課程長度為依歸，個別討</w:t>
      </w:r>
      <w:r w:rsidRPr="001537A0">
        <w:rPr>
          <w:rFonts w:hint="eastAsia"/>
          <w:lang w:eastAsia="zh-TW"/>
        </w:rPr>
        <w:lastRenderedPageBreak/>
        <w:t>論設計需偏重之內容）與學生討論相關議題，期望在知識與實際案例的分享後，建立學生正確的性別態度、觀念及知識。</w:t>
      </w:r>
    </w:p>
    <w:p w:rsidR="002D6F83" w:rsidRDefault="002D6F83" w:rsidP="002D6F83">
      <w:pPr>
        <w:rPr>
          <w:lang w:eastAsia="zh-TW"/>
        </w:rPr>
      </w:pPr>
      <w:r>
        <w:rPr>
          <w:rFonts w:hint="eastAsia"/>
          <w:lang w:eastAsia="zh-TW"/>
        </w:rPr>
        <w:t>本計畫預計執行</w:t>
      </w:r>
      <w:r>
        <w:rPr>
          <w:rFonts w:hint="eastAsia"/>
          <w:lang w:eastAsia="zh-TW"/>
        </w:rPr>
        <w:t>8</w:t>
      </w:r>
      <w:r w:rsidR="00F96A8F">
        <w:rPr>
          <w:rFonts w:hint="eastAsia"/>
          <w:lang w:eastAsia="zh-TW"/>
        </w:rPr>
        <w:t>場次</w:t>
      </w:r>
      <w:r w:rsidR="00F96A8F">
        <w:rPr>
          <w:rFonts w:hint="eastAsia"/>
          <w:lang w:eastAsia="zh-TW"/>
        </w:rPr>
        <w:t>(</w:t>
      </w:r>
      <w:r w:rsidR="00F96A8F">
        <w:rPr>
          <w:rFonts w:hint="eastAsia"/>
          <w:lang w:eastAsia="zh-TW"/>
        </w:rPr>
        <w:t>每場次為</w:t>
      </w:r>
      <w:r w:rsidR="00F96A8F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小時</w:t>
      </w:r>
      <w:r w:rsidR="00F96A8F">
        <w:rPr>
          <w:rFonts w:hint="eastAsia"/>
          <w:lang w:eastAsia="zh-TW"/>
        </w:rPr>
        <w:t>)</w:t>
      </w:r>
      <w:r>
        <w:rPr>
          <w:rFonts w:hint="eastAsia"/>
          <w:lang w:eastAsia="zh-TW"/>
        </w:rPr>
        <w:t>，三教案均可依學校需求設計每次課程為一小時，</w:t>
      </w:r>
      <w:r>
        <w:rPr>
          <w:lang w:eastAsia="zh-TW"/>
        </w:rPr>
        <w:t>內容</w:t>
      </w:r>
      <w:r w:rsidRPr="001537A0">
        <w:rPr>
          <w:lang w:eastAsia="zh-TW"/>
        </w:rPr>
        <w:t>介紹如下：</w:t>
      </w:r>
    </w:p>
    <w:p w:rsidR="002D6F83" w:rsidRDefault="002D6F83" w:rsidP="002D6F83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66"/>
        <w:gridCol w:w="8363"/>
      </w:tblGrid>
      <w:tr w:rsidR="002D6F83" w:rsidRPr="001537A0" w:rsidTr="002D6F83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教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案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r>
              <w:rPr>
                <w:rFonts w:hint="eastAsia"/>
              </w:rPr>
              <w:t>一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主題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b/>
                <w:lang w:eastAsia="zh-TW"/>
              </w:rPr>
            </w:pPr>
            <w:r w:rsidRPr="001537A0">
              <w:rPr>
                <w:rFonts w:hint="eastAsia"/>
                <w:b/>
                <w:lang w:eastAsia="zh-TW"/>
              </w:rPr>
              <w:t>性</w:t>
            </w:r>
            <w:r>
              <w:rPr>
                <w:rFonts w:hint="eastAsia"/>
                <w:b/>
                <w:lang w:eastAsia="zh-TW"/>
              </w:rPr>
              <w:t>別歧視、性別平等</w:t>
            </w:r>
            <w:r w:rsidRPr="001537A0">
              <w:rPr>
                <w:rFonts w:hint="eastAsia"/>
                <w:b/>
                <w:lang w:eastAsia="zh-TW"/>
              </w:rPr>
              <w:t>教育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影片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E17B34" w:rsidRDefault="002D6F83" w:rsidP="003E09FB">
            <w:pPr>
              <w:rPr>
                <w:b/>
                <w:lang w:eastAsia="zh-TW"/>
              </w:rPr>
            </w:pPr>
            <w:r w:rsidRPr="00E17B34">
              <w:rPr>
                <w:rFonts w:hint="eastAsia"/>
                <w:b/>
                <w:lang w:eastAsia="zh-TW"/>
              </w:rPr>
              <w:t>劉柏君在性別歧視中</w:t>
            </w:r>
            <w:r w:rsidRPr="00E17B34">
              <w:rPr>
                <w:rFonts w:hint="eastAsia"/>
                <w:b/>
                <w:lang w:eastAsia="zh-TW"/>
              </w:rPr>
              <w:t xml:space="preserve"> </w:t>
            </w:r>
            <w:r w:rsidRPr="00E17B34">
              <w:rPr>
                <w:rFonts w:hint="eastAsia"/>
                <w:b/>
                <w:lang w:eastAsia="zh-TW"/>
              </w:rPr>
              <w:t>成為第一位棒球女主審</w:t>
            </w:r>
            <w:r>
              <w:rPr>
                <w:b/>
                <w:lang w:eastAsia="zh-TW"/>
              </w:rPr>
              <w:br/>
            </w:r>
            <w:hyperlink r:id="rId13" w:history="1">
              <w:r w:rsidRPr="00941E87">
                <w:rPr>
                  <w:rStyle w:val="a7"/>
                  <w:b/>
                  <w:lang w:eastAsia="zh-TW"/>
                </w:rPr>
                <w:t>https://www.youtube.com/watch?v=Vn0nKv37eGM</w:t>
              </w:r>
            </w:hyperlink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內容介紹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台灣熱門的求職網站</w:t>
            </w:r>
            <w:r>
              <w:rPr>
                <w:rFonts w:hint="eastAsia"/>
                <w:lang w:eastAsia="zh-TW"/>
              </w:rPr>
              <w:t>104</w:t>
            </w:r>
            <w:r>
              <w:rPr>
                <w:rFonts w:hint="eastAsia"/>
                <w:lang w:eastAsia="zh-TW"/>
              </w:rPr>
              <w:t>，針對不同產業的人物進行專訪之訪談影片《</w:t>
            </w:r>
            <w:r>
              <w:rPr>
                <w:rFonts w:hint="eastAsia"/>
                <w:lang w:eastAsia="zh-TW"/>
              </w:rPr>
              <w:t>104</w:t>
            </w:r>
            <w:r>
              <w:rPr>
                <w:rFonts w:hint="eastAsia"/>
                <w:lang w:eastAsia="zh-TW"/>
              </w:rPr>
              <w:t>掌聲》，</w:t>
            </w:r>
            <w:r w:rsidRPr="00F11EF6">
              <w:rPr>
                <w:rFonts w:hint="eastAsia"/>
                <w:lang w:eastAsia="zh-TW"/>
              </w:rPr>
              <w:t>記錄著台灣土地上的人們，在逆境與苦難中，依然身體力行心中的美好初衷，堅定用生命促動任何改變世界的可能。</w:t>
            </w:r>
          </w:p>
          <w:p w:rsidR="002D6F83" w:rsidRPr="001537A0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以</w:t>
            </w:r>
            <w:r w:rsidRPr="00F11EF6">
              <w:rPr>
                <w:rFonts w:hint="eastAsia"/>
                <w:lang w:eastAsia="zh-TW"/>
              </w:rPr>
              <w:t>《劉柏君</w:t>
            </w:r>
            <w:r>
              <w:rPr>
                <w:rFonts w:hint="eastAsia"/>
                <w:lang w:eastAsia="zh-TW"/>
              </w:rPr>
              <w:t>_</w:t>
            </w:r>
            <w:r w:rsidRPr="00F11EF6">
              <w:rPr>
                <w:rFonts w:hint="eastAsia"/>
                <w:lang w:eastAsia="zh-TW"/>
              </w:rPr>
              <w:t>成為第一位棒球女主審》</w:t>
            </w:r>
            <w:r>
              <w:rPr>
                <w:rFonts w:hint="eastAsia"/>
                <w:lang w:eastAsia="zh-TW"/>
              </w:rPr>
              <w:t>影片的</w:t>
            </w:r>
            <w:r w:rsidRPr="001537A0">
              <w:rPr>
                <w:rFonts w:hint="eastAsia"/>
                <w:lang w:eastAsia="zh-TW"/>
              </w:rPr>
              <w:t>主軸是</w:t>
            </w:r>
            <w:r>
              <w:rPr>
                <w:rFonts w:hint="eastAsia"/>
                <w:lang w:eastAsia="zh-TW"/>
              </w:rPr>
              <w:t>針對台灣對女性受到</w:t>
            </w:r>
            <w:r w:rsidRPr="001537A0">
              <w:rPr>
                <w:rFonts w:hint="eastAsia"/>
                <w:lang w:eastAsia="zh-TW"/>
              </w:rPr>
              <w:t>性</w:t>
            </w:r>
            <w:r>
              <w:rPr>
                <w:rFonts w:hint="eastAsia"/>
                <w:lang w:eastAsia="zh-TW"/>
              </w:rPr>
              <w:t>別歧視的現況做分享與討論</w:t>
            </w:r>
            <w:r w:rsidRPr="001537A0">
              <w:rPr>
                <w:rFonts w:hint="eastAsia"/>
                <w:lang w:eastAsia="zh-TW"/>
              </w:rPr>
              <w:t>，我們亦將藉助</w:t>
            </w:r>
            <w:r>
              <w:rPr>
                <w:rFonts w:hint="eastAsia"/>
                <w:lang w:eastAsia="zh-TW"/>
              </w:rPr>
              <w:t>她們</w:t>
            </w:r>
            <w:r w:rsidRPr="001537A0">
              <w:rPr>
                <w:rFonts w:hint="eastAsia"/>
                <w:lang w:eastAsia="zh-TW"/>
              </w:rPr>
              <w:t>的力量，</w:t>
            </w:r>
            <w:r>
              <w:rPr>
                <w:rFonts w:hint="eastAsia"/>
                <w:lang w:eastAsia="zh-TW"/>
              </w:rPr>
              <w:t>來探討性別刻板印象的</w:t>
            </w:r>
            <w:r w:rsidRPr="001537A0">
              <w:rPr>
                <w:rFonts w:hint="eastAsia"/>
                <w:lang w:eastAsia="zh-TW"/>
              </w:rPr>
              <w:t>問題。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議題關鍵字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性別刻板印象、性別平等、職場霸凌</w:t>
            </w:r>
            <w:r w:rsidRPr="001537A0">
              <w:rPr>
                <w:rFonts w:hint="eastAsia"/>
                <w:lang w:eastAsia="zh-TW"/>
              </w:rPr>
              <w:t>。</w:t>
            </w:r>
          </w:p>
        </w:tc>
      </w:tr>
      <w:tr w:rsidR="002D6F83" w:rsidRPr="001537A0" w:rsidTr="002D6F83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教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案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r>
              <w:rPr>
                <w:rFonts w:hint="eastAsia"/>
              </w:rPr>
              <w:t>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主題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多元性別、跨性別教育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影片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b/>
              </w:rPr>
            </w:pPr>
            <w:r w:rsidRPr="00BF33CB">
              <w:rPr>
                <w:rFonts w:hint="eastAsia"/>
                <w:b/>
              </w:rPr>
              <w:t>行政院多元性別宣導影片</w:t>
            </w:r>
            <w:r>
              <w:rPr>
                <w:b/>
              </w:rPr>
              <w:br/>
            </w:r>
            <w:hyperlink r:id="rId14" w:history="1">
              <w:r w:rsidRPr="00941E87">
                <w:rPr>
                  <w:rStyle w:val="a7"/>
                  <w:b/>
                </w:rPr>
                <w:t>https://www.youtube.com/watch?v=paw-Ermt1DE</w:t>
              </w:r>
            </w:hyperlink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內容介紹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以</w:t>
            </w:r>
            <w:r w:rsidRPr="001537A0">
              <w:rPr>
                <w:rFonts w:hint="eastAsia"/>
                <w:lang w:eastAsia="zh-TW"/>
              </w:rPr>
              <w:t>《</w:t>
            </w:r>
            <w:r>
              <w:rPr>
                <w:rFonts w:hint="eastAsia"/>
                <w:lang w:eastAsia="zh-TW"/>
              </w:rPr>
              <w:t>探索一個人的祕密</w:t>
            </w:r>
            <w:r w:rsidRPr="001537A0">
              <w:rPr>
                <w:rFonts w:hint="eastAsia"/>
                <w:lang w:eastAsia="zh-TW"/>
              </w:rPr>
              <w:t>》</w:t>
            </w:r>
            <w:r>
              <w:rPr>
                <w:rFonts w:hint="eastAsia"/>
                <w:lang w:eastAsia="zh-TW"/>
              </w:rPr>
              <w:t>做為主軸，利用街訪來挑選受訪者進行探索式的訪談，從一個房間的擺設來猜測房間主人的秘密，最後帶到房間主人現身解答說明。</w:t>
            </w:r>
          </w:p>
          <w:p w:rsidR="002D6F83" w:rsidRPr="001537A0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影片利用探索好玩的方式，讓受訪者不經意地用大眾傳統思維去猜測房間主人的性別，進而表現出社會大眾對性別的刻板印象，在房間主人現身說明後，一同探討多元性別、跨性別等議題，利用本身經歷，分享自己生命中的故事以及所遇到的困境與挫折，雖然未涵蓋所有跨性別者，但透過簡單的短片，來認識不同的性別光譜。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議題關鍵字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性特徵、性別暴力、性別認同、青少年認同</w:t>
            </w:r>
            <w:r w:rsidRPr="001537A0">
              <w:rPr>
                <w:rFonts w:hint="eastAsia"/>
                <w:lang w:eastAsia="zh-TW"/>
              </w:rPr>
              <w:t>。</w:t>
            </w:r>
          </w:p>
        </w:tc>
      </w:tr>
      <w:tr w:rsidR="002D6F83" w:rsidRPr="001537A0" w:rsidTr="002D6F83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  <w:p w:rsidR="002D6F83" w:rsidRPr="001537A0" w:rsidRDefault="002D6F83" w:rsidP="003E09FB">
            <w:pPr>
              <w:rPr>
                <w:lang w:eastAsia="zh-TW"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教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  <w:r w:rsidRPr="001537A0">
              <w:rPr>
                <w:rFonts w:hint="eastAsia"/>
                <w:b/>
              </w:rPr>
              <w:t>案</w:t>
            </w: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pPr>
              <w:rPr>
                <w:b/>
              </w:rPr>
            </w:pPr>
          </w:p>
          <w:p w:rsidR="002D6F83" w:rsidRPr="001537A0" w:rsidRDefault="002D6F83" w:rsidP="003E09FB">
            <w:r>
              <w:rPr>
                <w:rFonts w:hint="eastAsia"/>
              </w:rPr>
              <w:t>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主題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b/>
              </w:rPr>
            </w:pPr>
            <w:r>
              <w:rPr>
                <w:rFonts w:hint="eastAsia"/>
                <w:b/>
              </w:rPr>
              <w:t>數位性別暴力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影片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b/>
                <w:lang w:eastAsia="zh-TW"/>
              </w:rPr>
            </w:pPr>
            <w:r w:rsidRPr="001537A0">
              <w:rPr>
                <w:b/>
                <w:lang w:eastAsia="zh-TW"/>
              </w:rPr>
              <w:t>公視「獨立特派員」〈你在看我嗎？〉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內容介紹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  <w:r w:rsidRPr="001537A0">
              <w:rPr>
                <w:rFonts w:hint="eastAsia"/>
                <w:lang w:eastAsia="zh-TW"/>
              </w:rPr>
              <w:t>網路及社交媒體的快速發展，改變了整個世界，也使許多人的生活產生翻天覆地的大變化。網路和社交媒體雖然連結了全世界，但產生的許多問題卻也令人憂心，例如網路霸凌及復仇式色情就是必須被重視的議題。</w:t>
            </w:r>
          </w:p>
          <w:p w:rsidR="002D6F83" w:rsidRPr="001537A0" w:rsidRDefault="002D6F83" w:rsidP="003E09FB">
            <w:pPr>
              <w:rPr>
                <w:lang w:eastAsia="zh-TW"/>
              </w:rPr>
            </w:pPr>
            <w:r w:rsidRPr="001537A0">
              <w:rPr>
                <w:rFonts w:hint="eastAsia"/>
                <w:lang w:eastAsia="zh-TW"/>
              </w:rPr>
              <w:t>公視淡江大傳系同學們合作的影片《你在看我嗎》，記錄了三個女孩在自己的私密照片及影像被放到社群網站外流後，所遭受的威脅及真實經歷。這些網路霸凌及復仇式色情對他們的生命產生極大的痛苦及創傷，而加害者除了放照片及影像的人外，還有許許多多透過網路及社群媒體觀看他們的人們。</w:t>
            </w:r>
          </w:p>
          <w:p w:rsidR="002D6F83" w:rsidRPr="001537A0" w:rsidRDefault="002D6F83" w:rsidP="003E09FB">
            <w:pPr>
              <w:rPr>
                <w:lang w:eastAsia="zh-TW"/>
              </w:rPr>
            </w:pPr>
            <w:r w:rsidRPr="001537A0">
              <w:rPr>
                <w:rFonts w:hint="eastAsia"/>
                <w:lang w:eastAsia="zh-TW"/>
              </w:rPr>
              <w:t>此外，亦將以各式網路詐騙的真實案例，跟同學討論要如何辨識網路上資訊的真假。</w:t>
            </w:r>
          </w:p>
        </w:tc>
      </w:tr>
      <w:tr w:rsidR="002D6F83" w:rsidRPr="001537A0" w:rsidTr="002D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r w:rsidRPr="001537A0">
              <w:rPr>
                <w:rFonts w:hint="eastAsia"/>
              </w:rPr>
              <w:t>議題關鍵字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6F83" w:rsidRPr="001537A0" w:rsidRDefault="002D6F83" w:rsidP="003E09FB">
            <w:pPr>
              <w:rPr>
                <w:lang w:eastAsia="zh-TW"/>
              </w:rPr>
            </w:pPr>
            <w:r w:rsidRPr="001537A0">
              <w:rPr>
                <w:rFonts w:hint="eastAsia"/>
                <w:lang w:eastAsia="zh-TW"/>
              </w:rPr>
              <w:t>隱私、網路詐騙、復仇式色情、</w:t>
            </w:r>
            <w:r>
              <w:rPr>
                <w:rFonts w:hint="eastAsia"/>
                <w:lang w:eastAsia="zh-TW"/>
              </w:rPr>
              <w:t>數位性別暴力</w:t>
            </w:r>
            <w:r w:rsidRPr="001537A0">
              <w:rPr>
                <w:rFonts w:hint="eastAsia"/>
                <w:lang w:eastAsia="zh-TW"/>
              </w:rPr>
              <w:t>。</w:t>
            </w:r>
          </w:p>
        </w:tc>
      </w:tr>
    </w:tbl>
    <w:p w:rsidR="002D6F83" w:rsidRPr="002D6F83" w:rsidRDefault="002D6F83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2D6F83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八</w:t>
      </w:r>
      <w:r w:rsidR="00EF4D48"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</w:t>
      </w:r>
      <w:r w:rsidR="00EF4D48" w:rsidRPr="00EF4D48"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講師簡歷</w:t>
      </w:r>
    </w:p>
    <w:p w:rsidR="002D6F83" w:rsidRP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b/>
          <w:kern w:val="2"/>
          <w:lang w:eastAsia="zh-TW"/>
        </w:rPr>
      </w:pPr>
      <w:r w:rsidRPr="002D6F83">
        <w:rPr>
          <w:rFonts w:hint="eastAsia"/>
          <w:b/>
          <w:kern w:val="2"/>
          <w:lang w:eastAsia="zh-TW"/>
        </w:rPr>
        <w:t>李格全</w:t>
      </w:r>
    </w:p>
    <w:p w:rsidR="002D6F83" w:rsidRP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1.</w:t>
      </w:r>
      <w:r w:rsidRPr="002D6F83">
        <w:rPr>
          <w:rFonts w:hint="eastAsia"/>
          <w:kern w:val="2"/>
          <w:lang w:eastAsia="zh-TW"/>
        </w:rPr>
        <w:tab/>
      </w:r>
      <w:r w:rsidRPr="002D6F83">
        <w:rPr>
          <w:rFonts w:hint="eastAsia"/>
          <w:kern w:val="2"/>
          <w:lang w:eastAsia="zh-TW"/>
        </w:rPr>
        <w:t>財團法人勵馨社會福利事業基金會花蓮分事務所性別與倡議專員，實務累積年資</w:t>
      </w:r>
      <w:r w:rsidRPr="002D6F83">
        <w:rPr>
          <w:rFonts w:hint="eastAsia"/>
          <w:kern w:val="2"/>
          <w:lang w:eastAsia="zh-TW"/>
        </w:rPr>
        <w:t>4</w:t>
      </w:r>
      <w:r w:rsidRPr="002D6F83">
        <w:rPr>
          <w:rFonts w:hint="eastAsia"/>
          <w:kern w:val="2"/>
          <w:lang w:eastAsia="zh-TW"/>
        </w:rPr>
        <w:t>年，職務內容包含：募款企劃、記者會籌備、線下活動舉辦、大眾媒體溝通、媒體經營、性別倡議教育宣導。</w:t>
      </w:r>
    </w:p>
    <w:p w:rsidR="002D6F83" w:rsidRPr="002D6F83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t>2.</w:t>
      </w:r>
      <w:r w:rsidRPr="002D6F83">
        <w:rPr>
          <w:rFonts w:hint="eastAsia"/>
          <w:kern w:val="2"/>
          <w:lang w:eastAsia="zh-TW"/>
        </w:rPr>
        <w:tab/>
      </w:r>
      <w:r w:rsidRPr="002D6F83">
        <w:rPr>
          <w:rFonts w:hint="eastAsia"/>
          <w:kern w:val="2"/>
          <w:lang w:eastAsia="zh-TW"/>
        </w:rPr>
        <w:t>世新大學傳播管理學系畢業。</w:t>
      </w:r>
    </w:p>
    <w:p w:rsidR="00EF4D48" w:rsidRPr="00EF4D48" w:rsidRDefault="002D6F83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九</w:t>
      </w:r>
      <w:r w:rsidR="00EF4D48"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、活動對象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1. </w:t>
      </w:r>
      <w:r w:rsidRPr="00EF4D48">
        <w:rPr>
          <w:rFonts w:hint="eastAsia"/>
          <w:kern w:val="2"/>
          <w:lang w:eastAsia="zh-TW"/>
        </w:rPr>
        <w:t>花蓮縣內所有國高中，以全校、分年級或單獨入班等方式進行均可。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2. </w:t>
      </w:r>
      <w:r w:rsidRPr="00EF4D48">
        <w:rPr>
          <w:rFonts w:hint="eastAsia"/>
          <w:kern w:val="2"/>
          <w:lang w:eastAsia="zh-TW"/>
        </w:rPr>
        <w:t>本活動由花蓮縣政府提供</w:t>
      </w:r>
      <w:r w:rsidR="002D6F83">
        <w:rPr>
          <w:rFonts w:hint="eastAsia"/>
          <w:kern w:val="2"/>
          <w:lang w:eastAsia="zh-TW"/>
        </w:rPr>
        <w:t>8</w:t>
      </w:r>
      <w:r w:rsidR="00F96A8F">
        <w:rPr>
          <w:rFonts w:hint="eastAsia"/>
          <w:kern w:val="2"/>
          <w:lang w:eastAsia="zh-TW"/>
        </w:rPr>
        <w:t>場次</w:t>
      </w:r>
      <w:bookmarkStart w:id="0" w:name="_GoBack"/>
      <w:bookmarkEnd w:id="0"/>
      <w:r w:rsidRPr="00EF4D48">
        <w:rPr>
          <w:rFonts w:hint="eastAsia"/>
          <w:kern w:val="2"/>
          <w:lang w:eastAsia="zh-TW"/>
        </w:rPr>
        <w:t>講師費及來回學校之交通費補助，以偏遠地區學校為優先補助對象，若未額滿以報名先後順序遞補至額滿為止。</w:t>
      </w:r>
    </w:p>
    <w:p w:rsid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kern w:val="2"/>
          <w:lang w:eastAsia="zh-TW"/>
        </w:rPr>
        <w:t>3</w:t>
      </w:r>
      <w:r w:rsidRPr="00EF4D48">
        <w:rPr>
          <w:rFonts w:hint="eastAsia"/>
          <w:kern w:val="2"/>
          <w:lang w:eastAsia="zh-TW"/>
        </w:rPr>
        <w:t xml:space="preserve">. </w:t>
      </w:r>
      <w:r w:rsidRPr="00EF4D48">
        <w:rPr>
          <w:rFonts w:hint="eastAsia"/>
          <w:kern w:val="2"/>
          <w:lang w:eastAsia="zh-TW"/>
        </w:rPr>
        <w:t>我們亦非常樂意為未能進入縣府經費補助名單之學校進行此課程，唯需請學校自行支付講師費，此經費限制還請各校師長多多包涵。</w:t>
      </w:r>
    </w:p>
    <w:p w:rsidR="002D6F83" w:rsidRPr="00EF4D48" w:rsidRDefault="002D6F83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</w:p>
    <w:p w:rsidR="00EF4D48" w:rsidRPr="00EF4D48" w:rsidRDefault="002D6F83" w:rsidP="00EF4D48">
      <w:pPr>
        <w:keepNext/>
        <w:widowControl w:val="0"/>
        <w:spacing w:after="0" w:line="720" w:lineRule="auto"/>
        <w:jc w:val="both"/>
        <w:outlineLvl w:val="1"/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</w:pPr>
      <w:r>
        <w:rPr>
          <w:rFonts w:ascii="Cambria" w:eastAsia="標楷體" w:hAnsi="Cambria" w:hint="eastAsia"/>
          <w:b/>
          <w:bCs/>
          <w:kern w:val="2"/>
          <w:sz w:val="36"/>
          <w:szCs w:val="48"/>
          <w:lang w:eastAsia="zh-TW"/>
        </w:rPr>
        <w:t>十</w:t>
      </w:r>
      <w:r w:rsidR="00EF4D48" w:rsidRPr="00EF4D48">
        <w:rPr>
          <w:rFonts w:ascii="Cambria" w:eastAsia="標楷體" w:hAnsi="Cambria"/>
          <w:b/>
          <w:bCs/>
          <w:kern w:val="2"/>
          <w:sz w:val="36"/>
          <w:szCs w:val="48"/>
          <w:lang w:eastAsia="zh-TW"/>
        </w:rPr>
        <w:t>、報名方式</w:t>
      </w:r>
    </w:p>
    <w:p w:rsidR="002D6F83" w:rsidRPr="002D6F83" w:rsidRDefault="00EF4D48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1. </w:t>
      </w:r>
      <w:r w:rsidRPr="00EF4D48">
        <w:rPr>
          <w:rFonts w:hint="eastAsia"/>
          <w:kern w:val="2"/>
          <w:lang w:eastAsia="zh-TW"/>
        </w:rPr>
        <w:t>請於</w:t>
      </w:r>
      <w:r w:rsidRPr="00EF4D48">
        <w:rPr>
          <w:rFonts w:hint="eastAsia"/>
          <w:kern w:val="2"/>
          <w:lang w:eastAsia="zh-TW"/>
        </w:rPr>
        <w:t>9</w:t>
      </w:r>
      <w:r w:rsidRPr="00EF4D48">
        <w:rPr>
          <w:rFonts w:hint="eastAsia"/>
          <w:kern w:val="2"/>
          <w:lang w:eastAsia="zh-TW"/>
        </w:rPr>
        <w:t>月</w:t>
      </w:r>
      <w:r w:rsidRPr="00EF4D48">
        <w:rPr>
          <w:rFonts w:hint="eastAsia"/>
          <w:kern w:val="2"/>
          <w:lang w:eastAsia="zh-TW"/>
        </w:rPr>
        <w:t>1</w:t>
      </w:r>
      <w:r w:rsidR="002D6F83">
        <w:rPr>
          <w:rFonts w:hint="eastAsia"/>
          <w:kern w:val="2"/>
          <w:lang w:eastAsia="zh-TW"/>
        </w:rPr>
        <w:t>5</w:t>
      </w:r>
      <w:r w:rsidRPr="00EF4D48">
        <w:rPr>
          <w:rFonts w:hint="eastAsia"/>
          <w:kern w:val="2"/>
          <w:lang w:eastAsia="zh-TW"/>
        </w:rPr>
        <w:t>日前填妥報名</w:t>
      </w:r>
      <w:r w:rsidR="002D6F83">
        <w:rPr>
          <w:rFonts w:hint="eastAsia"/>
          <w:kern w:val="2"/>
          <w:lang w:eastAsia="zh-TW"/>
        </w:rPr>
        <w:t>網站</w:t>
      </w:r>
      <w:hyperlink r:id="rId15" w:history="1">
        <w:r w:rsidR="002D6F83" w:rsidRPr="003D42C1">
          <w:rPr>
            <w:rStyle w:val="a7"/>
            <w:kern w:val="2"/>
            <w:lang w:eastAsia="zh-TW"/>
          </w:rPr>
          <w:t>https://reurl.cc/6Zb3LM</w:t>
        </w:r>
      </w:hyperlink>
    </w:p>
    <w:p w:rsidR="00EF4D48" w:rsidRPr="00EF4D48" w:rsidRDefault="002D6F83" w:rsidP="002D6F83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2D6F83">
        <w:rPr>
          <w:rFonts w:hint="eastAsia"/>
          <w:kern w:val="2"/>
          <w:lang w:eastAsia="zh-TW"/>
        </w:rPr>
        <w:lastRenderedPageBreak/>
        <w:t>並連繫勵馨基金會花蓮分事務所</w:t>
      </w:r>
      <w:r w:rsidRPr="002D6F83">
        <w:rPr>
          <w:rFonts w:hint="eastAsia"/>
          <w:kern w:val="2"/>
          <w:lang w:eastAsia="zh-TW"/>
        </w:rPr>
        <w:t>03-8239395</w:t>
      </w:r>
      <w:r>
        <w:rPr>
          <w:rFonts w:hint="eastAsia"/>
          <w:kern w:val="2"/>
          <w:lang w:eastAsia="zh-TW"/>
        </w:rPr>
        <w:t>李格全</w:t>
      </w:r>
      <w:r w:rsidR="00EF4D48" w:rsidRPr="00EF4D48">
        <w:rPr>
          <w:rFonts w:hint="eastAsia"/>
          <w:kern w:val="2"/>
          <w:lang w:eastAsia="zh-TW"/>
        </w:rPr>
        <w:t>專員，或</w:t>
      </w:r>
      <w:r w:rsidR="00EF4D48" w:rsidRPr="00EF4D48">
        <w:rPr>
          <w:rFonts w:hint="eastAsia"/>
          <w:kern w:val="2"/>
          <w:lang w:eastAsia="zh-TW"/>
        </w:rPr>
        <w:t>email: goh1</w:t>
      </w:r>
      <w:r>
        <w:rPr>
          <w:rFonts w:hint="eastAsia"/>
          <w:kern w:val="2"/>
          <w:lang w:eastAsia="zh-TW"/>
        </w:rPr>
        <w:t>566</w:t>
      </w:r>
      <w:r w:rsidR="00EF4D48" w:rsidRPr="00EF4D48">
        <w:rPr>
          <w:rFonts w:hint="eastAsia"/>
          <w:kern w:val="2"/>
          <w:lang w:eastAsia="zh-TW"/>
        </w:rPr>
        <w:t>@goh.org.tw</w:t>
      </w:r>
    </w:p>
    <w:p w:rsidR="00EF4D48" w:rsidRPr="00EF4D48" w:rsidRDefault="00EF4D48" w:rsidP="00EF4D48">
      <w:pPr>
        <w:widowControl w:val="0"/>
        <w:spacing w:after="0" w:line="300" w:lineRule="auto"/>
        <w:ind w:firstLineChars="200" w:firstLine="480"/>
        <w:jc w:val="both"/>
        <w:rPr>
          <w:kern w:val="2"/>
          <w:lang w:eastAsia="zh-TW"/>
        </w:rPr>
      </w:pPr>
      <w:r w:rsidRPr="00EF4D48">
        <w:rPr>
          <w:rFonts w:hint="eastAsia"/>
          <w:kern w:val="2"/>
          <w:lang w:eastAsia="zh-TW"/>
        </w:rPr>
        <w:t xml:space="preserve">2. </w:t>
      </w:r>
      <w:r w:rsidRPr="00EF4D48">
        <w:rPr>
          <w:rFonts w:hint="eastAsia"/>
          <w:kern w:val="2"/>
          <w:lang w:eastAsia="zh-TW"/>
        </w:rPr>
        <w:t>接獲報名表一週內我們會回電確認活動時間及課程內容，若未接獲電話請再與本會確認。</w:t>
      </w:r>
    </w:p>
    <w:sectPr w:rsidR="00EF4D48" w:rsidRPr="00EF4D48" w:rsidSect="00EF4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4E" w:rsidRDefault="0056224E" w:rsidP="00F45DD4">
      <w:pPr>
        <w:spacing w:after="0" w:line="240" w:lineRule="auto"/>
      </w:pPr>
      <w:r>
        <w:separator/>
      </w:r>
    </w:p>
  </w:endnote>
  <w:end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4E" w:rsidRDefault="0056224E" w:rsidP="00F45DD4">
      <w:pPr>
        <w:spacing w:after="0" w:line="240" w:lineRule="auto"/>
      </w:pPr>
      <w:r>
        <w:separator/>
      </w:r>
    </w:p>
  </w:footnote>
  <w:footnote w:type="continuationSeparator" w:id="0">
    <w:p w:rsidR="0056224E" w:rsidRDefault="0056224E" w:rsidP="00F4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5003"/>
    <w:multiLevelType w:val="hybridMultilevel"/>
    <w:tmpl w:val="4B5442F0"/>
    <w:lvl w:ilvl="0" w:tplc="C69852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FB28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9C5E28"/>
    <w:multiLevelType w:val="hybridMultilevel"/>
    <w:tmpl w:val="BF3E64C4"/>
    <w:lvl w:ilvl="0" w:tplc="658AF7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1C70257"/>
    <w:multiLevelType w:val="hybridMultilevel"/>
    <w:tmpl w:val="8FAC632E"/>
    <w:lvl w:ilvl="0" w:tplc="701C78C4">
      <w:start w:val="2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478AF"/>
    <w:multiLevelType w:val="hybridMultilevel"/>
    <w:tmpl w:val="24AA17D4"/>
    <w:lvl w:ilvl="0" w:tplc="213C65A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3FF01C6"/>
    <w:multiLevelType w:val="hybridMultilevel"/>
    <w:tmpl w:val="3A80C598"/>
    <w:lvl w:ilvl="0" w:tplc="612C717C">
      <w:start w:val="1"/>
      <w:numFmt w:val="taiwaneseCountingThousand"/>
      <w:lvlText w:val="%1、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5" w15:restartNumberingAfterBreak="0">
    <w:nsid w:val="3A46426E"/>
    <w:multiLevelType w:val="hybridMultilevel"/>
    <w:tmpl w:val="0936A984"/>
    <w:lvl w:ilvl="0" w:tplc="E85470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5A1435"/>
    <w:multiLevelType w:val="hybridMultilevel"/>
    <w:tmpl w:val="FD486686"/>
    <w:lvl w:ilvl="0" w:tplc="44F029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A814E57"/>
    <w:multiLevelType w:val="hybridMultilevel"/>
    <w:tmpl w:val="D72C2A28"/>
    <w:lvl w:ilvl="0" w:tplc="16B6B60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AF52618"/>
    <w:multiLevelType w:val="hybridMultilevel"/>
    <w:tmpl w:val="21A8B550"/>
    <w:lvl w:ilvl="0" w:tplc="3814BE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B0409B"/>
    <w:multiLevelType w:val="hybridMultilevel"/>
    <w:tmpl w:val="90602D30"/>
    <w:lvl w:ilvl="0" w:tplc="96F6C3FE">
      <w:start w:val="1"/>
      <w:numFmt w:val="taiwaneseCountingThousand"/>
      <w:lvlText w:val="%1、"/>
      <w:lvlJc w:val="left"/>
      <w:pPr>
        <w:ind w:left="19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63C26071"/>
    <w:multiLevelType w:val="hybridMultilevel"/>
    <w:tmpl w:val="4CCA6D88"/>
    <w:lvl w:ilvl="0" w:tplc="5B0C3B28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642A92"/>
    <w:multiLevelType w:val="hybridMultilevel"/>
    <w:tmpl w:val="43F2F05C"/>
    <w:lvl w:ilvl="0" w:tplc="9B382F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F530288"/>
    <w:multiLevelType w:val="hybridMultilevel"/>
    <w:tmpl w:val="E95056AC"/>
    <w:lvl w:ilvl="0" w:tplc="CFCA03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A735DF4"/>
    <w:multiLevelType w:val="hybridMultilevel"/>
    <w:tmpl w:val="F1665B6A"/>
    <w:lvl w:ilvl="0" w:tplc="87F89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1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4E"/>
    <w:rsid w:val="000575A8"/>
    <w:rsid w:val="00076D30"/>
    <w:rsid w:val="000E04AC"/>
    <w:rsid w:val="00175C06"/>
    <w:rsid w:val="00285706"/>
    <w:rsid w:val="002A18EC"/>
    <w:rsid w:val="002D6F83"/>
    <w:rsid w:val="002E09FF"/>
    <w:rsid w:val="0035281E"/>
    <w:rsid w:val="003756A2"/>
    <w:rsid w:val="003D1F54"/>
    <w:rsid w:val="003F5C3D"/>
    <w:rsid w:val="004069F1"/>
    <w:rsid w:val="004A658B"/>
    <w:rsid w:val="00507C4D"/>
    <w:rsid w:val="0054289C"/>
    <w:rsid w:val="0056224E"/>
    <w:rsid w:val="005A0629"/>
    <w:rsid w:val="005F3850"/>
    <w:rsid w:val="006B7853"/>
    <w:rsid w:val="006D025E"/>
    <w:rsid w:val="007610E8"/>
    <w:rsid w:val="00787EE5"/>
    <w:rsid w:val="008418C0"/>
    <w:rsid w:val="00844288"/>
    <w:rsid w:val="00850C1D"/>
    <w:rsid w:val="008544FD"/>
    <w:rsid w:val="00A05C73"/>
    <w:rsid w:val="00C00701"/>
    <w:rsid w:val="00C8362A"/>
    <w:rsid w:val="00CF586D"/>
    <w:rsid w:val="00DC4918"/>
    <w:rsid w:val="00E724E9"/>
    <w:rsid w:val="00EC0EFD"/>
    <w:rsid w:val="00EF4D48"/>
    <w:rsid w:val="00F45DD4"/>
    <w:rsid w:val="00F96A8F"/>
    <w:rsid w:val="00F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D616426-69D3-4E94-84FC-96EEECE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D4"/>
    <w:pPr>
      <w:spacing w:after="200" w:line="276" w:lineRule="auto"/>
    </w:pPr>
    <w:rPr>
      <w:rFonts w:ascii="Calibri" w:eastAsia="新細明體" w:hAnsi="Calibri" w:cs="Times New Roman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4D48"/>
    <w:pPr>
      <w:keepNext/>
      <w:widowControl w:val="0"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1"/>
    </w:pPr>
    <w:rPr>
      <w:rFonts w:asciiTheme="majorHAnsi" w:eastAsia="標楷體" w:hAnsiTheme="majorHAnsi" w:cstheme="majorBidi"/>
      <w:b/>
      <w:bCs/>
      <w:kern w:val="2"/>
      <w:sz w:val="36"/>
      <w:szCs w:val="48"/>
      <w:lang w:eastAsia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2"/>
    </w:pPr>
    <w:rPr>
      <w:rFonts w:asciiTheme="majorHAnsi" w:eastAsia="標楷體" w:hAnsiTheme="majorHAnsi" w:cstheme="majorBidi"/>
      <w:b/>
      <w:bCs/>
      <w:kern w:val="2"/>
      <w:sz w:val="32"/>
      <w:szCs w:val="36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EF4D48"/>
    <w:pPr>
      <w:keepNext/>
      <w:widowControl w:val="0"/>
      <w:spacing w:after="0" w:line="720" w:lineRule="auto"/>
      <w:jc w:val="both"/>
      <w:outlineLvl w:val="3"/>
    </w:pPr>
    <w:rPr>
      <w:rFonts w:asciiTheme="majorHAnsi" w:eastAsia="標楷體" w:hAnsiTheme="majorHAnsi" w:cstheme="majorBidi"/>
      <w:b/>
      <w:kern w:val="2"/>
      <w:sz w:val="28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5DD4"/>
    <w:rPr>
      <w:sz w:val="20"/>
      <w:szCs w:val="20"/>
    </w:rPr>
  </w:style>
  <w:style w:type="paragraph" w:styleId="a5">
    <w:name w:val="footer"/>
    <w:basedOn w:val="a"/>
    <w:link w:val="a6"/>
    <w:unhideWhenUsed/>
    <w:rsid w:val="00F45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5DD4"/>
    <w:rPr>
      <w:sz w:val="20"/>
      <w:szCs w:val="20"/>
    </w:rPr>
  </w:style>
  <w:style w:type="character" w:styleId="a7">
    <w:name w:val="Hyperlink"/>
    <w:basedOn w:val="a0"/>
    <w:rsid w:val="00F45D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5DD4"/>
    <w:pPr>
      <w:ind w:leftChars="200" w:left="480"/>
    </w:pPr>
  </w:style>
  <w:style w:type="table" w:customStyle="1" w:styleId="Web14">
    <w:name w:val="表格 Web 14"/>
    <w:basedOn w:val="a1"/>
    <w:next w:val="Web1"/>
    <w:uiPriority w:val="99"/>
    <w:semiHidden/>
    <w:unhideWhenUsed/>
    <w:rsid w:val="0056224E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">
    <w:name w:val="表格格線32"/>
    <w:basedOn w:val="a1"/>
    <w:next w:val="a9"/>
    <w:uiPriority w:val="59"/>
    <w:rsid w:val="0056224E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uiPriority w:val="99"/>
    <w:semiHidden/>
    <w:unhideWhenUsed/>
    <w:rsid w:val="0056224E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56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622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2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EF4D48"/>
    <w:rPr>
      <w:rFonts w:asciiTheme="majorHAnsi" w:eastAsia="標楷體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EF4D48"/>
    <w:rPr>
      <w:rFonts w:asciiTheme="majorHAnsi" w:eastAsia="標楷體" w:hAnsiTheme="majorHAnsi" w:cstheme="majorBidi"/>
      <w:b/>
      <w:sz w:val="28"/>
      <w:szCs w:val="36"/>
    </w:rPr>
  </w:style>
  <w:style w:type="table" w:customStyle="1" w:styleId="11">
    <w:name w:val="表格格線1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9"/>
    <w:uiPriority w:val="59"/>
    <w:rsid w:val="00EF4D48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F4D48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EF4D48"/>
    <w:rPr>
      <w:rFonts w:asciiTheme="majorHAnsi" w:eastAsia="標楷體" w:hAnsiTheme="majorHAnsi" w:cstheme="majorBidi"/>
      <w:b/>
      <w:bCs/>
      <w:sz w:val="36"/>
      <w:szCs w:val="48"/>
    </w:rPr>
  </w:style>
  <w:style w:type="paragraph" w:styleId="ac">
    <w:name w:val="Signature"/>
    <w:basedOn w:val="a"/>
    <w:link w:val="ad"/>
    <w:uiPriority w:val="99"/>
    <w:unhideWhenUsed/>
    <w:rsid w:val="00EF4D48"/>
    <w:pPr>
      <w:widowControl w:val="0"/>
      <w:spacing w:after="0" w:line="300" w:lineRule="auto"/>
      <w:ind w:leftChars="800" w:left="800"/>
      <w:jc w:val="both"/>
    </w:pPr>
    <w:rPr>
      <w:rFonts w:asciiTheme="minorHAnsi" w:eastAsiaTheme="minorEastAsia" w:hAnsiTheme="minorHAnsi" w:cstheme="minorBidi"/>
      <w:kern w:val="2"/>
      <w:lang w:eastAsia="zh-TW"/>
    </w:rPr>
  </w:style>
  <w:style w:type="character" w:customStyle="1" w:styleId="ad">
    <w:name w:val="簽名 字元"/>
    <w:basedOn w:val="a0"/>
    <w:link w:val="ac"/>
    <w:uiPriority w:val="99"/>
    <w:rsid w:val="00EF4D48"/>
    <w:rPr>
      <w:szCs w:val="24"/>
    </w:rPr>
  </w:style>
  <w:style w:type="character" w:styleId="ae">
    <w:name w:val="FollowedHyperlink"/>
    <w:basedOn w:val="a0"/>
    <w:uiPriority w:val="99"/>
    <w:semiHidden/>
    <w:unhideWhenUsed/>
    <w:rsid w:val="002D6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youtube.com/watch?v=Vn0nKv37eG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eurl.cc/6Zb3L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eurl.cc/6Zb3L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paw-Ermt1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goh-share2/hualien/DocLib1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c0d__x5916__x6587__x865f_ xmlns="c3fb6e0c-cf4a-4154-b153-1aa3204ae024">1060020022</_x5c0d__x5916__x6587__x865f_>
    <_x767c__x6587__x65b9__x5f0f_ xmlns="1ae8a7bf-11a8-45dd-bb1c-d43e1be0278f">電子及紙本並行</_x767c__x6587__x65b9__x5f0f_>
    <花蓮分事務所 xmlns="2e1e5f41-41cd-45e7-b072-2f95cac16b19">[花蓮分事務所]</花蓮分事務所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發文範本" ma:contentTypeID="0x010100F198329C7BE67B47806B9B3460549BFB" ma:contentTypeVersion="24" ma:contentTypeDescription="建立新的發文範本文件。" ma:contentTypeScope="" ma:versionID="3a5151cfdb803442af52784df7f946cf">
  <xsd:schema xmlns:xsd="http://www.w3.org/2001/XMLSchema" xmlns:xs="http://www.w3.org/2001/XMLSchema" xmlns:p="http://schemas.microsoft.com/office/2006/metadata/properties" xmlns:ns2="2e1e5f41-41cd-45e7-b072-2f95cac16b19" xmlns:ns3="c3fb6e0c-cf4a-4154-b153-1aa3204ae024" xmlns:ns4="1ae8a7bf-11a8-45dd-bb1c-d43e1be0278f" targetNamespace="http://schemas.microsoft.com/office/2006/metadata/properties" ma:root="true" ma:fieldsID="3c1fd72022a679f0c14b5c00fbdcc2ff" ns2:_="" ns3:_="" ns4:_="">
    <xsd:import namespace="2e1e5f41-41cd-45e7-b072-2f95cac16b19"/>
    <xsd:import namespace="c3fb6e0c-cf4a-4154-b153-1aa3204ae024"/>
    <xsd:import namespace="1ae8a7bf-11a8-45dd-bb1c-d43e1be0278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5c0d__x5916__x6587__x865f_"/>
                <xsd:element ref="ns4:_x767c__x6587__x65b9__x5f0f_"/>
                <xsd:element ref="ns2:花蓮分事務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e5f41-41cd-45e7-b072-2f95cac16b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花蓮分事務所" ma:index="19" nillable="true" ma:displayName="花蓮分事務所" ma:default="[花蓮分事務所]" ma:description="找不到單位或單位名稱異動，請向MIS反應" ma:format="Dropdown" ma:internalName="_x82b1__x84ee__x5206__x4e8b__x52d9__x6240_">
      <xsd:simpleType>
        <xsd:restriction base="dms:Choice">
          <xsd:enumeration value="[花蓮分事務所]"/>
          <xsd:enumeration value="花蓮服務中心"/>
          <xsd:enumeration value="琉璃馨工房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b6e0c-cf4a-4154-b153-1aa3204ae024" elementFormDefault="qualified">
    <xsd:import namespace="http://schemas.microsoft.com/office/2006/documentManagement/types"/>
    <xsd:import namespace="http://schemas.microsoft.com/office/infopath/2007/PartnerControls"/>
    <xsd:element name="_x5c0d__x5916__x6587__x865f_" ma:index="11" ma:displayName="文號" ma:default="103" ma:description="共10碼，例如：1020050123 (102年 00保留 5保存年限 0123流水號)" ma:indexed="true" ma:internalName="_x5c0d__x5916__x6587__x865f_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8a7bf-11a8-45dd-bb1c-d43e1be0278f" elementFormDefault="qualified">
    <xsd:import namespace="http://schemas.microsoft.com/office/2006/documentManagement/types"/>
    <xsd:import namespace="http://schemas.microsoft.com/office/infopath/2007/PartnerControls"/>
    <xsd:element name="_x767c__x6587__x65b9__x5f0f_" ma:index="14" ma:displayName="發文方式" ma:default="電子公文" ma:description="請選擇此件公文將採何種方式寄出：&#10;電子公文：收文者在電子公文交換名單內、非機密公文、附本不需正本(如用印、簽名領據、合約)、附件總容量小於2MB。&#10;紙本郵寄：收文者不在電子公文交換名單內、機密公文、附本需正本(如用印、簽名領據、合約)、附件總容量最佳化後仍大於2MB。&#10;電子及紙本並行：一個以上收文者，且有在電子交換名單內，也有不在名單內；附件小於2MB、附本不需正本(如用印、簽名領據、合約)。" ma:format="Dropdown" ma:internalName="_x767c__x6587__x65b9__x5f0f_" ma:readOnly="false">
      <xsd:simpleType>
        <xsd:restriction base="dms:Choice">
          <xsd:enumeration value="電子公文"/>
          <xsd:enumeration value="紙本郵寄"/>
          <xsd:enumeration value="電子及紙本並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3FFA071-92A5-44FC-B516-11B7C1D6870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1ae8a7bf-11a8-45dd-bb1c-d43e1be0278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3fb6e0c-cf4a-4154-b153-1aa3204ae024"/>
    <ds:schemaRef ds:uri="2e1e5f41-41cd-45e7-b072-2f95cac16b19"/>
  </ds:schemaRefs>
</ds:datastoreItem>
</file>

<file path=customXml/itemProps2.xml><?xml version="1.0" encoding="utf-8"?>
<ds:datastoreItem xmlns:ds="http://schemas.openxmlformats.org/officeDocument/2006/customXml" ds:itemID="{FCDC7882-7E5A-46AD-B544-F899DC0FDAB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1ED187D-2827-43FA-8DD7-C8152EE20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e5f41-41cd-45e7-b072-2f95cac16b19"/>
    <ds:schemaRef ds:uri="c3fb6e0c-cf4a-4154-b153-1aa3204ae024"/>
    <ds:schemaRef ds:uri="1ae8a7bf-11a8-45dd-bb1c-d43e1be0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F70B4D-78EC-4C7E-9845-06D3CC0650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478402-ADE7-4AE4-A4CE-8E327E0B72E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6</Pages>
  <Words>508</Words>
  <Characters>2900</Characters>
  <Application>Microsoft Office Word</Application>
  <DocSecurity>0</DocSecurity>
  <Lines>24</Lines>
  <Paragraphs>6</Paragraphs>
  <ScaleCrop>false</ScaleCrop>
  <Company>Microsoft Corporation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財團法人勵馨社會福利事業基金會</dc:title>
  <dc:creator>周雅淳</dc:creator>
  <cp:lastModifiedBy>李格全</cp:lastModifiedBy>
  <cp:revision>5</cp:revision>
  <dcterms:created xsi:type="dcterms:W3CDTF">2022-05-31T06:43:00Z</dcterms:created>
  <dcterms:modified xsi:type="dcterms:W3CDTF">2022-05-31T07:05:00Z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0x010100F198329C7BE67B47806B9B3460549BFB</vt:lpwstr>
  </property>
  <property fmtid="{D5CDD505-2E9C-101B-9397-08002B2CF9AE}" pid="3" name="苗栗分事務所">
    <vt:lpwstr>苗栗分事務所</vt:lpwstr>
  </property>
  <property fmtid="{D5CDD505-2E9C-101B-9397-08002B2CF9AE}" pid="4" name="年度">
    <vt:lpwstr>103</vt:lpwstr>
  </property>
  <property fmtid="{D5CDD505-2E9C-101B-9397-08002B2CF9AE}" pid="5" name="保存年限">
    <vt:lpwstr>2</vt:lpwstr>
  </property>
  <property fmtid="{D5CDD505-2E9C-101B-9397-08002B2CF9AE}" pid="6" name="台南分事務所">
    <vt:lpwstr>台南市服務中心</vt:lpwstr>
  </property>
</Properties>
</file>