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56" w:rsidRPr="001B6F36" w:rsidRDefault="00714556" w:rsidP="00714556">
      <w:pPr>
        <w:jc w:val="center"/>
        <w:rPr>
          <w:rFonts w:ascii="標楷體" w:eastAsia="標楷體" w:hAnsi="標楷體"/>
          <w:sz w:val="44"/>
          <w:szCs w:val="44"/>
        </w:rPr>
      </w:pPr>
      <w:r w:rsidRPr="001B6F36">
        <w:rPr>
          <w:rFonts w:ascii="標楷體" w:eastAsia="標楷體" w:hAnsi="標楷體" w:hint="eastAsia"/>
          <w:sz w:val="44"/>
          <w:szCs w:val="44"/>
        </w:rPr>
        <w:t>國立光復高級商工職業學校學生獎懲規定</w:t>
      </w:r>
    </w:p>
    <w:p w:rsidR="00714556" w:rsidRPr="003F7C99" w:rsidRDefault="00714556" w:rsidP="00714556">
      <w:pPr>
        <w:jc w:val="right"/>
        <w:rPr>
          <w:rFonts w:ascii="標楷體" w:eastAsia="標楷體" w:hAnsi="標楷體"/>
        </w:rPr>
      </w:pPr>
      <w:r w:rsidRPr="003F7C99">
        <w:rPr>
          <w:rFonts w:ascii="標楷體" w:eastAsia="標楷體" w:hAnsi="標楷體" w:hint="eastAsia"/>
        </w:rPr>
        <w:t>89年8月1日訂定</w:t>
      </w:r>
    </w:p>
    <w:p w:rsidR="00714556" w:rsidRDefault="00714556" w:rsidP="00714556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104</w:t>
      </w:r>
      <w:r w:rsidRPr="003F7C99">
        <w:rPr>
          <w:rFonts w:ascii="標楷體" w:eastAsia="標楷體" w:hAnsi="標楷體" w:hint="eastAsia"/>
        </w:rPr>
        <w:t>年1月27日校務會議修訂</w:t>
      </w:r>
    </w:p>
    <w:p w:rsidR="00714556" w:rsidRDefault="00714556" w:rsidP="00714556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105</w:t>
      </w:r>
      <w:r w:rsidRPr="003F7C9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 w:rsidRPr="003F7C9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25</w:t>
      </w:r>
      <w:r w:rsidRPr="003F7C99">
        <w:rPr>
          <w:rFonts w:ascii="標楷體" w:eastAsia="標楷體" w:hAnsi="標楷體" w:hint="eastAsia"/>
        </w:rPr>
        <w:t>日校務會議修訂</w:t>
      </w:r>
    </w:p>
    <w:p w:rsidR="00714556" w:rsidRDefault="00714556" w:rsidP="00714556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106年8月29日校務會議修訂</w:t>
      </w:r>
    </w:p>
    <w:p w:rsidR="00714556" w:rsidRDefault="00714556" w:rsidP="00714556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108年8月29日校務會議修訂</w:t>
      </w:r>
    </w:p>
    <w:p w:rsidR="00714556" w:rsidRDefault="00714556" w:rsidP="00714556">
      <w:pPr>
        <w:jc w:val="right"/>
        <w:rPr>
          <w:rFonts w:ascii="標楷體" w:eastAsia="標楷體" w:hAnsi="標楷體"/>
        </w:rPr>
      </w:pPr>
      <w:r w:rsidRPr="00035988">
        <w:rPr>
          <w:rFonts w:ascii="標楷體" w:eastAsia="標楷體" w:hAnsi="標楷體" w:hint="eastAsia"/>
        </w:rPr>
        <w:t>111年3月2日校務會議修訂</w:t>
      </w:r>
    </w:p>
    <w:p w:rsidR="00714556" w:rsidRPr="005D560E" w:rsidRDefault="00714556" w:rsidP="00714556">
      <w:pPr>
        <w:jc w:val="right"/>
        <w:rPr>
          <w:rFonts w:ascii="標楷體" w:eastAsia="標楷體" w:hAnsi="標楷體"/>
        </w:rPr>
      </w:pPr>
      <w:r w:rsidRPr="005D560E">
        <w:rPr>
          <w:rFonts w:ascii="標楷體" w:eastAsia="標楷體" w:hAnsi="標楷體" w:hint="eastAsia"/>
        </w:rPr>
        <w:t>111年6月30日校務會議</w:t>
      </w:r>
      <w:r w:rsidRPr="00035988">
        <w:rPr>
          <w:rFonts w:ascii="標楷體" w:eastAsia="標楷體" w:hAnsi="標楷體" w:hint="eastAsia"/>
        </w:rPr>
        <w:t>修訂</w:t>
      </w:r>
    </w:p>
    <w:p w:rsidR="00714556" w:rsidRPr="00334865" w:rsidRDefault="00714556" w:rsidP="0071455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 一 條、</w:t>
      </w:r>
      <w:r w:rsidRPr="00334865">
        <w:rPr>
          <w:rFonts w:ascii="標楷體" w:eastAsia="標楷體" w:hAnsi="標楷體" w:hint="eastAsia"/>
        </w:rPr>
        <w:t>國立光復高級商工職業學校(以下簡稱本校)為引導學生行為、維持學校秩序，確保學生學習所必要，依據高級中等教育法第51條、教育部「高級中等學校訂定學生獎懲規定注意事項」及本校教師輔導與管教學生辦法訂定「國立光復高級商工職業學校學生獎懲規定」(以下簡稱本規定)。</w:t>
      </w:r>
    </w:p>
    <w:p w:rsidR="00714556" w:rsidRPr="00334865" w:rsidRDefault="00714556" w:rsidP="00714556">
      <w:pPr>
        <w:ind w:left="1200" w:hangingChars="500" w:hanging="1200"/>
        <w:rPr>
          <w:rFonts w:ascii="標楷體" w:eastAsia="標楷體" w:hAnsi="標楷體"/>
        </w:rPr>
      </w:pPr>
      <w:r w:rsidRPr="00334865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 xml:space="preserve"> </w:t>
      </w:r>
      <w:r w:rsidRPr="00334865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 xml:space="preserve"> </w:t>
      </w:r>
      <w:r w:rsidRPr="00334865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、</w:t>
      </w:r>
      <w:r w:rsidRPr="00334865">
        <w:rPr>
          <w:rFonts w:ascii="標楷體" w:eastAsia="標楷體" w:hAnsi="標楷體" w:hint="eastAsia"/>
        </w:rPr>
        <w:t>本規定之目的如下：</w:t>
      </w:r>
    </w:p>
    <w:p w:rsidR="00714556" w:rsidRPr="005673FC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 w:rsidRPr="005673FC">
        <w:rPr>
          <w:rFonts w:ascii="標楷體" w:eastAsia="標楷體" w:hAnsi="標楷體" w:hint="eastAsia"/>
        </w:rPr>
        <w:t>)鼓勵學生</w:t>
      </w:r>
      <w:proofErr w:type="gramStart"/>
      <w:r w:rsidRPr="005673FC">
        <w:rPr>
          <w:rFonts w:ascii="標楷體" w:eastAsia="標楷體" w:hAnsi="標楷體" w:hint="eastAsia"/>
        </w:rPr>
        <w:t>敦</w:t>
      </w:r>
      <w:proofErr w:type="gramEnd"/>
      <w:r w:rsidRPr="005673FC">
        <w:rPr>
          <w:rFonts w:ascii="標楷體" w:eastAsia="標楷體" w:hAnsi="標楷體" w:hint="eastAsia"/>
        </w:rPr>
        <w:t>品</w:t>
      </w:r>
      <w:proofErr w:type="gramStart"/>
      <w:r w:rsidRPr="005673FC">
        <w:rPr>
          <w:rFonts w:ascii="標楷體" w:eastAsia="標楷體" w:hAnsi="標楷體" w:hint="eastAsia"/>
        </w:rPr>
        <w:t>勵</w:t>
      </w:r>
      <w:proofErr w:type="gramEnd"/>
      <w:r w:rsidRPr="005673FC">
        <w:rPr>
          <w:rFonts w:ascii="標楷體" w:eastAsia="標楷體" w:hAnsi="標楷體" w:hint="eastAsia"/>
        </w:rPr>
        <w:t>學，表彰學生優良表現。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334865">
        <w:rPr>
          <w:rFonts w:ascii="標楷體" w:eastAsia="標楷體" w:hAnsi="標楷體" w:hint="eastAsia"/>
        </w:rPr>
        <w:t>養成學生良好生活習慣，建立崇尚法治及符合社會規範之精神。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334865">
        <w:rPr>
          <w:rFonts w:ascii="標楷體" w:eastAsia="標楷體" w:hAnsi="標楷體" w:hint="eastAsia"/>
        </w:rPr>
        <w:t>引導學生身心發展及向上精神，啟發學生自治自律與反省能力。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334865">
        <w:rPr>
          <w:rFonts w:ascii="標楷體" w:eastAsia="標楷體" w:hAnsi="標楷體" w:hint="eastAsia"/>
        </w:rPr>
        <w:t>維護校園學習環境秩序，確保學校教育活動之正常施行。</w:t>
      </w:r>
    </w:p>
    <w:p w:rsidR="00714556" w:rsidRPr="00334865" w:rsidRDefault="00714556" w:rsidP="00714556">
      <w:pPr>
        <w:ind w:left="1200" w:hangingChars="500" w:hanging="1200"/>
        <w:rPr>
          <w:rFonts w:ascii="標楷體" w:eastAsia="標楷體" w:hAnsi="標楷體"/>
        </w:rPr>
      </w:pPr>
      <w:r w:rsidRPr="00334865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 xml:space="preserve"> </w:t>
      </w:r>
      <w:r w:rsidRPr="00334865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 xml:space="preserve"> </w:t>
      </w:r>
      <w:r w:rsidRPr="00334865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、</w:t>
      </w:r>
      <w:r w:rsidRPr="00334865">
        <w:rPr>
          <w:rFonts w:ascii="標楷體" w:eastAsia="標楷體" w:hAnsi="標楷體" w:hint="eastAsia"/>
        </w:rPr>
        <w:t>學生之獎懲，除應符合相關法令及規定外，亦應遵循下列原則：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334865">
        <w:rPr>
          <w:rFonts w:ascii="標楷體" w:eastAsia="標楷體" w:hAnsi="標楷體" w:hint="eastAsia"/>
        </w:rPr>
        <w:t>配合學生心智發展需求，尊重學生人格尊嚴，重視學生個別差異。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334865">
        <w:rPr>
          <w:rFonts w:ascii="標楷體" w:eastAsia="標楷體" w:hAnsi="標楷體" w:hint="eastAsia"/>
        </w:rPr>
        <w:t>發揮教育愛心與耐心，多獎勵少懲罰，積極維護學生受教權益。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334865">
        <w:rPr>
          <w:rFonts w:ascii="標楷體" w:eastAsia="標楷體" w:hAnsi="標楷體" w:hint="eastAsia"/>
        </w:rPr>
        <w:t>獎懲之決定，應力求審慎客觀，並兼顧學生隱私權。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(四)個案處理應注意時效，且不因個人或少數人錯誤而懲罰全體學生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Pr="00334865">
        <w:rPr>
          <w:rFonts w:ascii="標楷體" w:eastAsia="標楷體" w:hAnsi="標楷體" w:hint="eastAsia"/>
        </w:rPr>
        <w:t>懲處前應以適當方式給予學生陳訴意見機會。</w:t>
      </w:r>
    </w:p>
    <w:p w:rsidR="00714556" w:rsidRPr="00334865" w:rsidRDefault="00714556" w:rsidP="00714556">
      <w:pPr>
        <w:ind w:left="1200" w:hangingChars="500" w:hanging="1200"/>
        <w:rPr>
          <w:rFonts w:ascii="標楷體" w:eastAsia="標楷體" w:hAnsi="標楷體"/>
        </w:rPr>
      </w:pPr>
      <w:r w:rsidRPr="00334865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 xml:space="preserve"> </w:t>
      </w:r>
      <w:r w:rsidRPr="00334865">
        <w:rPr>
          <w:rFonts w:ascii="標楷體" w:eastAsia="標楷體" w:hAnsi="標楷體" w:hint="eastAsia"/>
        </w:rPr>
        <w:t>四</w:t>
      </w:r>
      <w:r>
        <w:rPr>
          <w:rFonts w:ascii="標楷體" w:eastAsia="標楷體" w:hAnsi="標楷體" w:hint="eastAsia"/>
        </w:rPr>
        <w:t xml:space="preserve"> </w:t>
      </w:r>
      <w:r w:rsidRPr="00334865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、</w:t>
      </w:r>
      <w:r w:rsidRPr="00334865">
        <w:rPr>
          <w:rFonts w:ascii="標楷體" w:eastAsia="標楷體" w:hAnsi="標楷體" w:hint="eastAsia"/>
        </w:rPr>
        <w:t>學生之懲處應審酌個別學生特殊情狀，作為懲處輕重之參考：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334865">
        <w:rPr>
          <w:rFonts w:ascii="標楷體" w:eastAsia="標楷體" w:hAnsi="標楷體" w:hint="eastAsia"/>
        </w:rPr>
        <w:t>行為之動機與目的。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334865">
        <w:rPr>
          <w:rFonts w:ascii="標楷體" w:eastAsia="標楷體" w:hAnsi="標楷體" w:hint="eastAsia"/>
        </w:rPr>
        <w:t>行為之手段與行為時所受之外在情境影響。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334865">
        <w:rPr>
          <w:rFonts w:ascii="標楷體" w:eastAsia="標楷體" w:hAnsi="標楷體" w:hint="eastAsia"/>
        </w:rPr>
        <w:t>行為違反義務之程度與所生之危險或損害。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334865">
        <w:rPr>
          <w:rFonts w:ascii="標楷體" w:eastAsia="標楷體" w:hAnsi="標楷體" w:hint="eastAsia"/>
        </w:rPr>
        <w:t>學生之人格特質、身心健康狀況、生活狀況與家庭狀況。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Pr="00334865">
        <w:rPr>
          <w:rFonts w:ascii="標楷體" w:eastAsia="標楷體" w:hAnsi="標楷體" w:hint="eastAsia"/>
        </w:rPr>
        <w:t>學生之品行、智識程度與平時表現。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Pr="00334865">
        <w:rPr>
          <w:rFonts w:ascii="標楷體" w:eastAsia="標楷體" w:hAnsi="標楷體" w:hint="eastAsia"/>
        </w:rPr>
        <w:t>行為後之態度。</w:t>
      </w:r>
    </w:p>
    <w:p w:rsidR="00714556" w:rsidRPr="00334865" w:rsidRDefault="00714556" w:rsidP="00714556">
      <w:pPr>
        <w:ind w:left="1200" w:hangingChars="500" w:hanging="1200"/>
        <w:rPr>
          <w:rFonts w:ascii="標楷體" w:eastAsia="標楷體" w:hAnsi="標楷體"/>
        </w:rPr>
      </w:pPr>
      <w:r w:rsidRPr="00334865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 xml:space="preserve"> </w:t>
      </w:r>
      <w:r w:rsidRPr="00334865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 xml:space="preserve"> </w:t>
      </w:r>
      <w:r w:rsidRPr="00334865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、</w:t>
      </w:r>
      <w:r w:rsidRPr="00334865">
        <w:rPr>
          <w:rFonts w:ascii="標楷體" w:eastAsia="標楷體" w:hAnsi="標楷體" w:hint="eastAsia"/>
        </w:rPr>
        <w:t>學生獎勵與懲處措施如下：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334865">
        <w:rPr>
          <w:rFonts w:ascii="標楷體" w:eastAsia="標楷體" w:hAnsi="標楷體" w:hint="eastAsia"/>
        </w:rPr>
        <w:t>獎勵：分為嘉獎、小功、大功及其他獎勵。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334865">
        <w:rPr>
          <w:rFonts w:ascii="標楷體" w:eastAsia="標楷體" w:hAnsi="標楷體" w:hint="eastAsia"/>
        </w:rPr>
        <w:t>懲處：分為警告、小過、大過。</w:t>
      </w:r>
    </w:p>
    <w:p w:rsidR="00714556" w:rsidRPr="00334865" w:rsidRDefault="00714556" w:rsidP="00714556">
      <w:pPr>
        <w:ind w:left="1200" w:hangingChars="500" w:hanging="1200"/>
        <w:rPr>
          <w:rFonts w:ascii="標楷體" w:eastAsia="標楷體" w:hAnsi="標楷體"/>
        </w:rPr>
      </w:pPr>
      <w:r w:rsidRPr="00334865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 xml:space="preserve"> </w:t>
      </w:r>
      <w:r w:rsidRPr="00334865">
        <w:rPr>
          <w:rFonts w:ascii="標楷體" w:eastAsia="標楷體" w:hAnsi="標楷體" w:hint="eastAsia"/>
        </w:rPr>
        <w:t>六</w:t>
      </w:r>
      <w:r>
        <w:rPr>
          <w:rFonts w:ascii="標楷體" w:eastAsia="標楷體" w:hAnsi="標楷體" w:hint="eastAsia"/>
        </w:rPr>
        <w:t xml:space="preserve"> </w:t>
      </w:r>
      <w:r w:rsidRPr="00334865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、</w:t>
      </w:r>
      <w:r w:rsidRPr="00334865">
        <w:rPr>
          <w:rFonts w:ascii="標楷體" w:eastAsia="標楷體" w:hAnsi="標楷體" w:hint="eastAsia"/>
        </w:rPr>
        <w:t>有下列事蹟之</w:t>
      </w:r>
      <w:proofErr w:type="gramStart"/>
      <w:r w:rsidRPr="00334865">
        <w:rPr>
          <w:rFonts w:ascii="標楷體" w:eastAsia="標楷體" w:hAnsi="標楷體" w:hint="eastAsia"/>
        </w:rPr>
        <w:t>一</w:t>
      </w:r>
      <w:proofErr w:type="gramEnd"/>
      <w:r w:rsidRPr="00334865">
        <w:rPr>
          <w:rFonts w:ascii="標楷體" w:eastAsia="標楷體" w:hAnsi="標楷體" w:hint="eastAsia"/>
        </w:rPr>
        <w:t>者記嘉獎：</w:t>
      </w:r>
    </w:p>
    <w:p w:rsidR="00714556" w:rsidRPr="00D036AC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D036AC">
        <w:rPr>
          <w:rFonts w:ascii="標楷體" w:eastAsia="標楷體" w:hAnsi="標楷體" w:hint="eastAsia"/>
        </w:rPr>
        <w:t>熱心助人，義行可嘉者。</w:t>
      </w:r>
    </w:p>
    <w:p w:rsidR="00714556" w:rsidRPr="00D036AC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D036AC">
        <w:rPr>
          <w:rFonts w:ascii="標楷體" w:eastAsia="標楷體" w:hAnsi="標楷體" w:hint="eastAsia"/>
        </w:rPr>
        <w:t>熱心公益活動，足資示範者。</w:t>
      </w:r>
    </w:p>
    <w:p w:rsidR="00714556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proofErr w:type="gramStart"/>
      <w:r w:rsidRPr="00D036AC">
        <w:rPr>
          <w:rFonts w:ascii="標楷體" w:eastAsia="標楷體" w:hAnsi="標楷體" w:hint="eastAsia"/>
        </w:rPr>
        <w:t>拾金</w:t>
      </w:r>
      <w:proofErr w:type="gramEnd"/>
      <w:r w:rsidRPr="00D036AC">
        <w:rPr>
          <w:rFonts w:ascii="標楷體" w:eastAsia="標楷體" w:hAnsi="標楷體"/>
        </w:rPr>
        <w:t>(</w:t>
      </w:r>
      <w:r w:rsidRPr="00D036AC">
        <w:rPr>
          <w:rFonts w:ascii="標楷體" w:eastAsia="標楷體" w:hAnsi="標楷體" w:hint="eastAsia"/>
        </w:rPr>
        <w:t>物</w:t>
      </w:r>
      <w:r w:rsidRPr="00D036AC">
        <w:rPr>
          <w:rFonts w:ascii="標楷體" w:eastAsia="標楷體" w:hAnsi="標楷體"/>
        </w:rPr>
        <w:t>)</w:t>
      </w:r>
      <w:proofErr w:type="gramStart"/>
      <w:r w:rsidRPr="00D036AC">
        <w:rPr>
          <w:rFonts w:ascii="標楷體" w:eastAsia="標楷體" w:hAnsi="標楷體" w:hint="eastAsia"/>
        </w:rPr>
        <w:t>不昧</w:t>
      </w:r>
      <w:proofErr w:type="gramEnd"/>
      <w:r w:rsidRPr="00D036AC">
        <w:rPr>
          <w:rFonts w:ascii="標楷體" w:eastAsia="標楷體" w:hAnsi="標楷體" w:hint="eastAsia"/>
        </w:rPr>
        <w:t>，其行可嘉者。</w:t>
      </w:r>
    </w:p>
    <w:p w:rsidR="00714556" w:rsidRPr="00D036AC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D036AC">
        <w:rPr>
          <w:rFonts w:ascii="標楷體" w:eastAsia="標楷體" w:hAnsi="標楷體" w:hint="eastAsia"/>
        </w:rPr>
        <w:t>擔任學校、班級、社團幹部認真負責者。</w:t>
      </w:r>
    </w:p>
    <w:p w:rsidR="00714556" w:rsidRPr="00D036AC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Pr="00D036AC">
        <w:rPr>
          <w:rFonts w:ascii="標楷體" w:eastAsia="標楷體" w:hAnsi="標楷體" w:hint="eastAsia"/>
        </w:rPr>
        <w:t>參加學校辦理之各項活動或競賽</w:t>
      </w:r>
      <w:r>
        <w:rPr>
          <w:rFonts w:ascii="標楷體" w:eastAsia="標楷體" w:hAnsi="標楷體" w:hint="eastAsia"/>
        </w:rPr>
        <w:t>，</w:t>
      </w:r>
      <w:r w:rsidRPr="00D036AC">
        <w:rPr>
          <w:rFonts w:ascii="標楷體" w:eastAsia="標楷體" w:hAnsi="標楷體" w:hint="eastAsia"/>
        </w:rPr>
        <w:t>成績表現優良者。</w:t>
      </w:r>
    </w:p>
    <w:p w:rsidR="00714556" w:rsidRPr="00D036AC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Pr="00D036AC">
        <w:rPr>
          <w:rFonts w:ascii="標楷體" w:eastAsia="標楷體" w:hAnsi="標楷體" w:hint="eastAsia"/>
        </w:rPr>
        <w:t>代表學校參加校外各種活動或競賽</w:t>
      </w:r>
      <w:r>
        <w:rPr>
          <w:rFonts w:ascii="標楷體" w:eastAsia="標楷體" w:hAnsi="標楷體" w:hint="eastAsia"/>
        </w:rPr>
        <w:t>，</w:t>
      </w:r>
      <w:r w:rsidRPr="00D036AC">
        <w:rPr>
          <w:rFonts w:ascii="標楷體" w:eastAsia="標楷體" w:hAnsi="標楷體" w:hint="eastAsia"/>
        </w:rPr>
        <w:t>成績表現優良者。</w:t>
      </w:r>
    </w:p>
    <w:p w:rsidR="00714556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</w:t>
      </w:r>
      <w:r w:rsidRPr="00D036AC">
        <w:rPr>
          <w:rFonts w:ascii="標楷體" w:eastAsia="標楷體" w:hAnsi="標楷體" w:hint="eastAsia"/>
        </w:rPr>
        <w:t>生活</w:t>
      </w:r>
      <w:proofErr w:type="gramStart"/>
      <w:r w:rsidRPr="00D036AC">
        <w:rPr>
          <w:rFonts w:ascii="標楷體" w:eastAsia="標楷體" w:hAnsi="標楷體" w:hint="eastAsia"/>
        </w:rPr>
        <w:t>週</w:t>
      </w:r>
      <w:proofErr w:type="gramEnd"/>
      <w:r w:rsidRPr="00D036AC">
        <w:rPr>
          <w:rFonts w:ascii="標楷體" w:eastAsia="標楷體" w:hAnsi="標楷體" w:hint="eastAsia"/>
        </w:rPr>
        <w:t>記、作業書寫及各項心得寫作</w:t>
      </w:r>
      <w:r>
        <w:rPr>
          <w:rFonts w:ascii="標楷體" w:eastAsia="標楷體" w:hAnsi="標楷體" w:hint="eastAsia"/>
        </w:rPr>
        <w:t>，</w:t>
      </w:r>
      <w:r w:rsidRPr="00D036AC">
        <w:rPr>
          <w:rFonts w:ascii="標楷體" w:eastAsia="標楷體" w:hAnsi="標楷體" w:hint="eastAsia"/>
        </w:rPr>
        <w:t>認真優良者。</w:t>
      </w:r>
    </w:p>
    <w:p w:rsidR="00714556" w:rsidRPr="007B056B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(八)</w:t>
      </w:r>
      <w:r w:rsidRPr="007B056B">
        <w:rPr>
          <w:rFonts w:ascii="標楷體" w:eastAsia="標楷體" w:hAnsi="標楷體" w:hint="eastAsia"/>
        </w:rPr>
        <w:t>整潔工作確實負責，表現優良者。</w:t>
      </w:r>
    </w:p>
    <w:p w:rsidR="00714556" w:rsidRPr="007B056B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(九)</w:t>
      </w:r>
      <w:r w:rsidRPr="007B056B">
        <w:rPr>
          <w:rFonts w:ascii="標楷體" w:eastAsia="標楷體" w:hAnsi="標楷體" w:hint="eastAsia"/>
        </w:rPr>
        <w:t>服裝儀容經常整潔合於規定，足為同學模範者。</w:t>
      </w:r>
    </w:p>
    <w:p w:rsidR="00714556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(十)</w:t>
      </w:r>
      <w:r w:rsidRPr="007B056B">
        <w:rPr>
          <w:rFonts w:ascii="標楷體" w:eastAsia="標楷體" w:hAnsi="標楷體" w:hint="eastAsia"/>
        </w:rPr>
        <w:t>經常禮節周到，足為同學模範者。</w:t>
      </w:r>
    </w:p>
    <w:p w:rsidR="00714556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(十一)</w:t>
      </w:r>
      <w:r w:rsidRPr="007B056B">
        <w:rPr>
          <w:rFonts w:ascii="標楷體" w:eastAsia="標楷體" w:hAnsi="標楷體" w:hint="eastAsia"/>
        </w:rPr>
        <w:t>節儉樸實，足為同學模範者。</w:t>
      </w:r>
    </w:p>
    <w:p w:rsidR="00714556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(十二)</w:t>
      </w:r>
      <w:r w:rsidRPr="007B056B">
        <w:rPr>
          <w:rFonts w:ascii="標楷體" w:eastAsia="標楷體" w:hAnsi="標楷體" w:hint="eastAsia"/>
        </w:rPr>
        <w:t>住校生經常內務整潔者。</w:t>
      </w:r>
    </w:p>
    <w:p w:rsidR="00714556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(十三)</w:t>
      </w:r>
      <w:r w:rsidRPr="007B056B">
        <w:rPr>
          <w:rFonts w:ascii="標楷體" w:eastAsia="標楷體" w:hAnsi="標楷體" w:hint="eastAsia"/>
        </w:rPr>
        <w:t>值星、值日生工作特別盡職者。</w:t>
      </w:r>
    </w:p>
    <w:p w:rsidR="00714556" w:rsidRPr="007B056B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(十四)</w:t>
      </w:r>
      <w:r w:rsidRPr="007B056B">
        <w:rPr>
          <w:rFonts w:ascii="標楷體" w:eastAsia="標楷體" w:hAnsi="標楷體" w:hint="eastAsia"/>
        </w:rPr>
        <w:t>服務公勤表現優良者。</w:t>
      </w:r>
    </w:p>
    <w:p w:rsidR="00714556" w:rsidRPr="00D036AC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(十五)</w:t>
      </w:r>
      <w:r w:rsidRPr="007B056B">
        <w:rPr>
          <w:rFonts w:ascii="標楷體" w:eastAsia="標楷體" w:hAnsi="標楷體" w:hint="eastAsia"/>
        </w:rPr>
        <w:t>愛護公物有具體事實者。</w:t>
      </w:r>
    </w:p>
    <w:p w:rsidR="00714556" w:rsidRPr="00D036AC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(十六)</w:t>
      </w:r>
      <w:r w:rsidRPr="00D036AC">
        <w:rPr>
          <w:rFonts w:ascii="標楷體" w:eastAsia="標楷體" w:hAnsi="標楷體" w:hint="eastAsia"/>
        </w:rPr>
        <w:t>具有相當於上列各款事實者。</w:t>
      </w:r>
    </w:p>
    <w:p w:rsidR="00714556" w:rsidRPr="00334865" w:rsidRDefault="00714556" w:rsidP="00714556">
      <w:pPr>
        <w:ind w:left="1200" w:hangingChars="500" w:hanging="1200"/>
        <w:rPr>
          <w:rFonts w:ascii="標楷體" w:eastAsia="標楷體" w:hAnsi="標楷體"/>
        </w:rPr>
      </w:pPr>
      <w:r w:rsidRPr="00334865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 xml:space="preserve"> </w:t>
      </w:r>
      <w:r w:rsidRPr="00334865">
        <w:rPr>
          <w:rFonts w:ascii="標楷體" w:eastAsia="標楷體" w:hAnsi="標楷體" w:hint="eastAsia"/>
        </w:rPr>
        <w:t>七</w:t>
      </w:r>
      <w:r>
        <w:rPr>
          <w:rFonts w:ascii="標楷體" w:eastAsia="標楷體" w:hAnsi="標楷體" w:hint="eastAsia"/>
        </w:rPr>
        <w:t xml:space="preserve"> </w:t>
      </w:r>
      <w:r w:rsidRPr="00334865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、</w:t>
      </w:r>
      <w:r w:rsidRPr="00334865">
        <w:rPr>
          <w:rFonts w:ascii="標楷體" w:eastAsia="標楷體" w:hAnsi="標楷體" w:hint="eastAsia"/>
        </w:rPr>
        <w:t>有下列事蹟之</w:t>
      </w:r>
      <w:proofErr w:type="gramStart"/>
      <w:r w:rsidRPr="00334865">
        <w:rPr>
          <w:rFonts w:ascii="標楷體" w:eastAsia="標楷體" w:hAnsi="標楷體" w:hint="eastAsia"/>
        </w:rPr>
        <w:t>一</w:t>
      </w:r>
      <w:proofErr w:type="gramEnd"/>
      <w:r w:rsidRPr="00334865">
        <w:rPr>
          <w:rFonts w:ascii="標楷體" w:eastAsia="標楷體" w:hAnsi="標楷體" w:hint="eastAsia"/>
        </w:rPr>
        <w:t>者記小功：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334865">
        <w:rPr>
          <w:rFonts w:ascii="標楷體" w:eastAsia="標楷體" w:hAnsi="標楷體" w:hint="eastAsia"/>
        </w:rPr>
        <w:t>參與校內外公共事務及促進公益工作，表現優良者。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334865">
        <w:rPr>
          <w:rFonts w:ascii="標楷體" w:eastAsia="標楷體" w:hAnsi="標楷體" w:hint="eastAsia"/>
        </w:rPr>
        <w:t>擔任學校、班級、社團幹部，表現優異者。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334865">
        <w:rPr>
          <w:rFonts w:ascii="標楷體" w:eastAsia="標楷體" w:hAnsi="標楷體" w:hint="eastAsia"/>
        </w:rPr>
        <w:t>代表學校參加校外各種活動或競賽，成績表現優良者。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334865">
        <w:rPr>
          <w:rFonts w:ascii="標楷體" w:eastAsia="標楷體" w:hAnsi="標楷體" w:hint="eastAsia"/>
        </w:rPr>
        <w:t>代表學校參加國際性活動或競賽，成績表現優良者。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Pr="00334865">
        <w:rPr>
          <w:rFonts w:ascii="標楷體" w:eastAsia="標楷體" w:hAnsi="標楷體" w:hint="eastAsia"/>
        </w:rPr>
        <w:t>遇有特殊事故處理得宜，獲良好效果者。</w:t>
      </w:r>
    </w:p>
    <w:p w:rsidR="00714556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Pr="007B056B">
        <w:rPr>
          <w:rFonts w:ascii="標楷體" w:eastAsia="標楷體" w:hAnsi="標楷體" w:hint="eastAsia"/>
        </w:rPr>
        <w:t>校外生活行為表現優異，有具體事實者。</w:t>
      </w:r>
    </w:p>
    <w:p w:rsidR="00714556" w:rsidRPr="00A65F23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</w:t>
      </w:r>
      <w:r w:rsidRPr="00A65F23">
        <w:rPr>
          <w:rFonts w:ascii="標楷體" w:eastAsia="標楷體" w:hAnsi="標楷體" w:hint="eastAsia"/>
        </w:rPr>
        <w:t>服務公勤認真盡職，表現優異者。</w:t>
      </w:r>
    </w:p>
    <w:p w:rsidR="00714556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(八)</w:t>
      </w:r>
      <w:r w:rsidRPr="00A65F23">
        <w:rPr>
          <w:rFonts w:ascii="標楷體" w:eastAsia="標楷體" w:hAnsi="標楷體" w:hint="eastAsia"/>
        </w:rPr>
        <w:t>愛護公物，使團體利益不受損害者。</w:t>
      </w:r>
    </w:p>
    <w:p w:rsidR="00714556" w:rsidRPr="00A65F23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(九)</w:t>
      </w:r>
      <w:r w:rsidRPr="00A65F23">
        <w:rPr>
          <w:rFonts w:ascii="標楷體" w:eastAsia="標楷體" w:hAnsi="標楷體" w:hint="eastAsia"/>
        </w:rPr>
        <w:t>推展正當課餘活動，成績優異者。</w:t>
      </w:r>
    </w:p>
    <w:p w:rsidR="00714556" w:rsidRPr="00A65F23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(十)</w:t>
      </w:r>
      <w:r w:rsidRPr="00A65F23">
        <w:rPr>
          <w:rFonts w:ascii="標楷體" w:eastAsia="標楷體" w:hAnsi="標楷體" w:hint="eastAsia"/>
        </w:rPr>
        <w:t>熱心愛國活動，有具體事實者。</w:t>
      </w:r>
    </w:p>
    <w:p w:rsidR="00714556" w:rsidRPr="00A65F23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(十一)</w:t>
      </w:r>
      <w:r w:rsidRPr="00A65F23">
        <w:rPr>
          <w:rFonts w:ascii="標楷體" w:eastAsia="標楷體" w:hAnsi="標楷體" w:hint="eastAsia"/>
        </w:rPr>
        <w:t>經常熱心公益，能增進團體利益者。</w:t>
      </w:r>
    </w:p>
    <w:p w:rsidR="00714556" w:rsidRPr="00A65F23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(十二)</w:t>
      </w:r>
      <w:r w:rsidRPr="00A65F23">
        <w:rPr>
          <w:rFonts w:ascii="標楷體" w:eastAsia="標楷體" w:hAnsi="標楷體" w:hint="eastAsia"/>
        </w:rPr>
        <w:t>見義勇為，增進團體或同學權益者。</w:t>
      </w:r>
    </w:p>
    <w:p w:rsidR="00714556" w:rsidRPr="00A65F23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(十三)</w:t>
      </w:r>
      <w:r w:rsidRPr="00A65F23">
        <w:rPr>
          <w:rFonts w:ascii="標楷體" w:eastAsia="標楷體" w:hAnsi="標楷體" w:hint="eastAsia"/>
        </w:rPr>
        <w:t>維護團體秩序，有具體事實者。</w:t>
      </w:r>
    </w:p>
    <w:p w:rsidR="00714556" w:rsidRPr="00A65F23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(十四)</w:t>
      </w:r>
      <w:r w:rsidRPr="00A65F23">
        <w:rPr>
          <w:rFonts w:ascii="標楷體" w:eastAsia="標楷體" w:hAnsi="標楷體" w:hint="eastAsia"/>
        </w:rPr>
        <w:t>敬老扶幼，有具體事實者。。</w:t>
      </w:r>
    </w:p>
    <w:p w:rsidR="00714556" w:rsidRPr="00A65F23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(十五)</w:t>
      </w:r>
      <w:r w:rsidRPr="00A65F23">
        <w:rPr>
          <w:rFonts w:ascii="標楷體" w:eastAsia="標楷體" w:hAnsi="標楷體" w:hint="eastAsia"/>
        </w:rPr>
        <w:t>檢舉弊害，經查明屬實者。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(十六)</w:t>
      </w:r>
      <w:proofErr w:type="gramStart"/>
      <w:r w:rsidRPr="00A65F23">
        <w:rPr>
          <w:rFonts w:ascii="標楷體" w:eastAsia="標楷體" w:hAnsi="標楷體" w:hint="eastAsia"/>
        </w:rPr>
        <w:t>拾金</w:t>
      </w:r>
      <w:proofErr w:type="gramEnd"/>
      <w:r w:rsidRPr="00A65F23">
        <w:rPr>
          <w:rFonts w:ascii="標楷體" w:eastAsia="標楷體" w:hAnsi="標楷體"/>
        </w:rPr>
        <w:t>(</w:t>
      </w:r>
      <w:r w:rsidRPr="00A65F23">
        <w:rPr>
          <w:rFonts w:ascii="標楷體" w:eastAsia="標楷體" w:hAnsi="標楷體" w:hint="eastAsia"/>
        </w:rPr>
        <w:t>物</w:t>
      </w:r>
      <w:r w:rsidRPr="00A65F23">
        <w:rPr>
          <w:rFonts w:ascii="標楷體" w:eastAsia="標楷體" w:hAnsi="標楷體"/>
        </w:rPr>
        <w:t>)</w:t>
      </w:r>
      <w:proofErr w:type="gramStart"/>
      <w:r w:rsidRPr="00A65F23">
        <w:rPr>
          <w:rFonts w:ascii="標楷體" w:eastAsia="標楷體" w:hAnsi="標楷體" w:hint="eastAsia"/>
        </w:rPr>
        <w:t>不昧</w:t>
      </w:r>
      <w:proofErr w:type="gramEnd"/>
      <w:r w:rsidRPr="00A65F23">
        <w:rPr>
          <w:rFonts w:ascii="標楷體" w:eastAsia="標楷體" w:hAnsi="標楷體" w:hint="eastAsia"/>
        </w:rPr>
        <w:t>，其行為堪為表率者。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(十七)</w:t>
      </w:r>
      <w:r w:rsidRPr="00334865">
        <w:rPr>
          <w:rFonts w:ascii="標楷體" w:eastAsia="標楷體" w:hAnsi="標楷體" w:hint="eastAsia"/>
        </w:rPr>
        <w:t>具有相當於上列各款事實者。</w:t>
      </w:r>
    </w:p>
    <w:p w:rsidR="00714556" w:rsidRPr="00334865" w:rsidRDefault="00714556" w:rsidP="00714556">
      <w:pPr>
        <w:ind w:left="1200" w:hangingChars="500" w:hanging="1200"/>
        <w:rPr>
          <w:rFonts w:ascii="標楷體" w:eastAsia="標楷體" w:hAnsi="標楷體"/>
        </w:rPr>
      </w:pPr>
      <w:r w:rsidRPr="00334865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 xml:space="preserve"> </w:t>
      </w:r>
      <w:r w:rsidRPr="00334865">
        <w:rPr>
          <w:rFonts w:ascii="標楷體" w:eastAsia="標楷體" w:hAnsi="標楷體" w:hint="eastAsia"/>
        </w:rPr>
        <w:t>八</w:t>
      </w:r>
      <w:r>
        <w:rPr>
          <w:rFonts w:ascii="標楷體" w:eastAsia="標楷體" w:hAnsi="標楷體" w:hint="eastAsia"/>
        </w:rPr>
        <w:t xml:space="preserve"> </w:t>
      </w:r>
      <w:r w:rsidRPr="00334865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、</w:t>
      </w:r>
      <w:r w:rsidRPr="00334865">
        <w:rPr>
          <w:rFonts w:ascii="標楷體" w:eastAsia="標楷體" w:hAnsi="標楷體" w:hint="eastAsia"/>
        </w:rPr>
        <w:t>有下列事蹟之</w:t>
      </w:r>
      <w:proofErr w:type="gramStart"/>
      <w:r w:rsidRPr="00334865">
        <w:rPr>
          <w:rFonts w:ascii="標楷體" w:eastAsia="標楷體" w:hAnsi="標楷體" w:hint="eastAsia"/>
        </w:rPr>
        <w:t>一</w:t>
      </w:r>
      <w:proofErr w:type="gramEnd"/>
      <w:r w:rsidRPr="00334865">
        <w:rPr>
          <w:rFonts w:ascii="標楷體" w:eastAsia="標楷體" w:hAnsi="標楷體" w:hint="eastAsia"/>
        </w:rPr>
        <w:t>者記大功：</w:t>
      </w:r>
    </w:p>
    <w:p w:rsidR="00714556" w:rsidRPr="00A65F23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A65F23">
        <w:rPr>
          <w:rFonts w:ascii="標楷體" w:eastAsia="標楷體" w:hAnsi="標楷體" w:hint="eastAsia"/>
        </w:rPr>
        <w:t>孝順父母、尊敬師長、友愛兄弟姊妹或同學足為同學楷模者。</w:t>
      </w:r>
    </w:p>
    <w:p w:rsidR="00714556" w:rsidRPr="00A65F23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A65F23">
        <w:rPr>
          <w:rFonts w:ascii="標楷體" w:eastAsia="標楷體" w:hAnsi="標楷體" w:hint="eastAsia"/>
        </w:rPr>
        <w:t xml:space="preserve">倡導愛國運動有具體事實表現者。 </w:t>
      </w:r>
    </w:p>
    <w:p w:rsidR="00714556" w:rsidRPr="00A65F23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A65F23">
        <w:rPr>
          <w:rFonts w:ascii="標楷體" w:eastAsia="標楷體" w:hAnsi="標楷體" w:hint="eastAsia"/>
        </w:rPr>
        <w:t xml:space="preserve">提供優良建議，並能率先力行，增進校譽者。      </w:t>
      </w:r>
    </w:p>
    <w:p w:rsidR="00714556" w:rsidRPr="00A65F23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(四)參加校外服務工作，績效特別優異</w:t>
      </w:r>
      <w:r w:rsidRPr="00A65F23">
        <w:rPr>
          <w:rFonts w:ascii="標楷體" w:eastAsia="標楷體" w:hAnsi="標楷體" w:hint="eastAsia"/>
        </w:rPr>
        <w:t>，因而增進校譽者</w:t>
      </w:r>
    </w:p>
    <w:p w:rsidR="00714556" w:rsidRPr="00A65F23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Pr="00A65F23">
        <w:rPr>
          <w:rFonts w:ascii="標楷體" w:eastAsia="標楷體" w:hAnsi="標楷體" w:hint="eastAsia"/>
        </w:rPr>
        <w:t>愛護學校或同學，確有特殊事實表現，因而增進校譽者。</w:t>
      </w:r>
    </w:p>
    <w:p w:rsidR="00714556" w:rsidRPr="00A65F23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Pr="00A65F23">
        <w:rPr>
          <w:rFonts w:ascii="標楷體" w:eastAsia="標楷體" w:hAnsi="標楷體" w:hint="eastAsia"/>
        </w:rPr>
        <w:t>代表學校參加對外活動比賽，成績特別優異，因而增進校譽者。</w:t>
      </w:r>
    </w:p>
    <w:p w:rsidR="00714556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</w:t>
      </w:r>
      <w:r w:rsidRPr="00A65F23">
        <w:rPr>
          <w:rFonts w:ascii="標楷體" w:eastAsia="標楷體" w:hAnsi="標楷體" w:hint="eastAsia"/>
        </w:rPr>
        <w:t>檢舉重大弊害，防止校園安全事件發生者。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(八)</w:t>
      </w:r>
      <w:r w:rsidRPr="00334865">
        <w:rPr>
          <w:rFonts w:ascii="標楷體" w:eastAsia="標楷體" w:hAnsi="標楷體" w:hint="eastAsia"/>
        </w:rPr>
        <w:t>有特殊優良行為裨益國家社會者。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(九)</w:t>
      </w:r>
      <w:r w:rsidRPr="00334865">
        <w:rPr>
          <w:rFonts w:ascii="標楷體" w:eastAsia="標楷體" w:hAnsi="標楷體" w:hint="eastAsia"/>
        </w:rPr>
        <w:t>代表學校參加對外比賽成績特優者。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(十)</w:t>
      </w:r>
      <w:r w:rsidRPr="00334865">
        <w:rPr>
          <w:rFonts w:ascii="標楷體" w:eastAsia="標楷體" w:hAnsi="標楷體" w:hint="eastAsia"/>
        </w:rPr>
        <w:t>參與校內外公共事務及促進公益工作，表現特優者。</w:t>
      </w:r>
    </w:p>
    <w:p w:rsidR="00714556" w:rsidRPr="00A65F23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(十一)</w:t>
      </w:r>
      <w:r w:rsidRPr="00334865">
        <w:rPr>
          <w:rFonts w:ascii="標楷體" w:eastAsia="標楷體" w:hAnsi="標楷體" w:hint="eastAsia"/>
        </w:rPr>
        <w:t>有特殊優良行為足為全校學生之模範者。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(十二)</w:t>
      </w:r>
      <w:r w:rsidRPr="00334865">
        <w:rPr>
          <w:rFonts w:ascii="標楷體" w:eastAsia="標楷體" w:hAnsi="標楷體" w:hint="eastAsia"/>
        </w:rPr>
        <w:t>具有相當於上列各款事實者。</w:t>
      </w:r>
    </w:p>
    <w:p w:rsidR="00714556" w:rsidRPr="00334865" w:rsidRDefault="00714556" w:rsidP="00714556">
      <w:pPr>
        <w:ind w:left="1200" w:hangingChars="500" w:hanging="1200"/>
        <w:rPr>
          <w:rFonts w:ascii="標楷體" w:eastAsia="標楷體" w:hAnsi="標楷體"/>
        </w:rPr>
      </w:pPr>
      <w:r w:rsidRPr="00334865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 xml:space="preserve"> </w:t>
      </w:r>
      <w:r w:rsidRPr="00334865">
        <w:rPr>
          <w:rFonts w:ascii="標楷體" w:eastAsia="標楷體" w:hAnsi="標楷體" w:hint="eastAsia"/>
        </w:rPr>
        <w:t>九</w:t>
      </w:r>
      <w:r>
        <w:rPr>
          <w:rFonts w:ascii="標楷體" w:eastAsia="標楷體" w:hAnsi="標楷體" w:hint="eastAsia"/>
        </w:rPr>
        <w:t xml:space="preserve"> </w:t>
      </w:r>
      <w:r w:rsidRPr="00334865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、</w:t>
      </w:r>
      <w:r w:rsidRPr="00334865">
        <w:rPr>
          <w:rFonts w:ascii="標楷體" w:eastAsia="標楷體" w:hAnsi="標楷體" w:hint="eastAsia"/>
        </w:rPr>
        <w:t>有下列事項之</w:t>
      </w:r>
      <w:proofErr w:type="gramStart"/>
      <w:r w:rsidRPr="00334865">
        <w:rPr>
          <w:rFonts w:ascii="標楷體" w:eastAsia="標楷體" w:hAnsi="標楷體" w:hint="eastAsia"/>
        </w:rPr>
        <w:t>一</w:t>
      </w:r>
      <w:proofErr w:type="gramEnd"/>
      <w:r w:rsidRPr="00334865">
        <w:rPr>
          <w:rFonts w:ascii="標楷體" w:eastAsia="標楷體" w:hAnsi="標楷體" w:hint="eastAsia"/>
        </w:rPr>
        <w:t>者記警告：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334865">
        <w:rPr>
          <w:rFonts w:ascii="標楷體" w:eastAsia="標楷體" w:hAnsi="標楷體" w:hint="eastAsia"/>
        </w:rPr>
        <w:t>不按規定進出校區，經勸導後仍未改正者。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(二)</w:t>
      </w:r>
      <w:r w:rsidRPr="00334865">
        <w:rPr>
          <w:rFonts w:ascii="標楷體" w:eastAsia="標楷體" w:hAnsi="標楷體" w:hint="eastAsia"/>
        </w:rPr>
        <w:t>不遵守交通秩序情節輕微，經勸導後仍未改正者。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334865">
        <w:rPr>
          <w:rFonts w:ascii="標楷體" w:eastAsia="標楷體" w:hAnsi="標楷體" w:hint="eastAsia"/>
        </w:rPr>
        <w:t>上課不遵守課堂秩序，影響他人學習，經勸導後仍未改正者。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334865">
        <w:rPr>
          <w:rFonts w:ascii="標楷體" w:eastAsia="標楷體" w:hAnsi="標楷體" w:hint="eastAsia"/>
        </w:rPr>
        <w:t>上課時未依規定使用電子產品，經勸導後仍未改正者。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Pr="00334865">
        <w:rPr>
          <w:rFonts w:ascii="標楷體" w:eastAsia="標楷體" w:hAnsi="標楷體" w:hint="eastAsia"/>
        </w:rPr>
        <w:t>不遵守請假規則，經勸導後仍未改正者。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 w:rsidRPr="005D560E">
        <w:rPr>
          <w:rFonts w:ascii="標楷體" w:eastAsia="標楷體" w:hAnsi="標楷體" w:hint="eastAsia"/>
        </w:rPr>
        <w:t>(六)</w:t>
      </w:r>
      <w:r w:rsidRPr="00334865">
        <w:rPr>
          <w:rFonts w:ascii="標楷體" w:eastAsia="標楷體" w:hAnsi="標楷體" w:hint="eastAsia"/>
        </w:rPr>
        <w:t>無故未參加愛校服務，經勸導後仍未改正者</w:t>
      </w:r>
      <w:r w:rsidRPr="005D560E">
        <w:rPr>
          <w:rFonts w:ascii="標楷體" w:eastAsia="標楷體" w:hAnsi="標楷體" w:hint="eastAsia"/>
        </w:rPr>
        <w:t>(不</w:t>
      </w:r>
      <w:proofErr w:type="gramStart"/>
      <w:r w:rsidRPr="005D560E">
        <w:rPr>
          <w:rFonts w:ascii="標楷體" w:eastAsia="標楷體" w:hAnsi="標楷體" w:hint="eastAsia"/>
        </w:rPr>
        <w:t>含服儀</w:t>
      </w:r>
      <w:proofErr w:type="gramEnd"/>
      <w:r w:rsidRPr="005D560E">
        <w:rPr>
          <w:rFonts w:ascii="標楷體" w:eastAsia="標楷體" w:hAnsi="標楷體" w:hint="eastAsia"/>
        </w:rPr>
        <w:t>違規、非學習節數活動出缺席)</w:t>
      </w:r>
      <w:r w:rsidRPr="00334865">
        <w:rPr>
          <w:rFonts w:ascii="標楷體" w:eastAsia="標楷體" w:hAnsi="標楷體" w:hint="eastAsia"/>
        </w:rPr>
        <w:t>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 w:rsidRPr="005D560E">
        <w:rPr>
          <w:rFonts w:ascii="標楷體" w:eastAsia="標楷體" w:hAnsi="標楷體" w:hint="eastAsia"/>
        </w:rPr>
        <w:t>(七)</w:t>
      </w:r>
      <w:r w:rsidRPr="00334865">
        <w:rPr>
          <w:rFonts w:ascii="標楷體" w:eastAsia="標楷體" w:hAnsi="標楷體" w:hint="eastAsia"/>
        </w:rPr>
        <w:t>不遵守公共秩序，經勸導後仍未改正者。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 w:rsidRPr="005D560E">
        <w:rPr>
          <w:rFonts w:ascii="標楷體" w:eastAsia="標楷體" w:hAnsi="標楷體" w:hint="eastAsia"/>
        </w:rPr>
        <w:t>(八)</w:t>
      </w:r>
      <w:r w:rsidRPr="00334865">
        <w:rPr>
          <w:rFonts w:ascii="標楷體" w:eastAsia="標楷體" w:hAnsi="標楷體" w:hint="eastAsia"/>
        </w:rPr>
        <w:t>侵犯他人隱私，經勸導後仍未改正者。</w:t>
      </w:r>
    </w:p>
    <w:p w:rsidR="00714556" w:rsidRPr="00105BA4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 w:rsidRPr="005D560E">
        <w:rPr>
          <w:rFonts w:ascii="標楷體" w:eastAsia="標楷體" w:hAnsi="標楷體" w:hint="eastAsia"/>
        </w:rPr>
        <w:t>(九)</w:t>
      </w:r>
      <w:r w:rsidRPr="00334865">
        <w:rPr>
          <w:rFonts w:ascii="標楷體" w:eastAsia="標楷體" w:hAnsi="標楷體" w:hint="eastAsia"/>
        </w:rPr>
        <w:t>無故不</w:t>
      </w:r>
      <w:r w:rsidRPr="00105BA4">
        <w:rPr>
          <w:rFonts w:ascii="標楷體" w:eastAsia="標楷體" w:hAnsi="標楷體" w:hint="eastAsia"/>
        </w:rPr>
        <w:t>服從師長、糾察隊或班級幹部</w:t>
      </w:r>
      <w:r w:rsidRPr="00105BA4">
        <w:rPr>
          <w:rFonts w:ascii="標楷體" w:eastAsia="標楷體" w:hAnsi="標楷體"/>
        </w:rPr>
        <w:t>因執行公務之糾正而係初犯者</w:t>
      </w:r>
      <w:r w:rsidRPr="00105BA4">
        <w:rPr>
          <w:rFonts w:ascii="標楷體" w:eastAsia="標楷體" w:hAnsi="標楷體" w:hint="eastAsia"/>
        </w:rPr>
        <w:t>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 w:rsidRPr="005D560E">
        <w:rPr>
          <w:rFonts w:ascii="標楷體" w:eastAsia="標楷體" w:hAnsi="標楷體" w:hint="eastAsia"/>
        </w:rPr>
        <w:t>(十)</w:t>
      </w:r>
      <w:r w:rsidRPr="00334865">
        <w:rPr>
          <w:rFonts w:ascii="標楷體" w:eastAsia="標楷體" w:hAnsi="標楷體" w:hint="eastAsia"/>
        </w:rPr>
        <w:t>因過失損壞公物，而隱匿事實，</w:t>
      </w:r>
      <w:proofErr w:type="gramStart"/>
      <w:r w:rsidRPr="00334865">
        <w:rPr>
          <w:rFonts w:ascii="標楷體" w:eastAsia="標楷體" w:hAnsi="標楷體" w:hint="eastAsia"/>
        </w:rPr>
        <w:t>不</w:t>
      </w:r>
      <w:proofErr w:type="gramEnd"/>
      <w:r w:rsidRPr="00334865">
        <w:rPr>
          <w:rFonts w:ascii="標楷體" w:eastAsia="標楷體" w:hAnsi="標楷體" w:hint="eastAsia"/>
        </w:rPr>
        <w:t>自動報告者。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 w:rsidRPr="005D560E">
        <w:rPr>
          <w:rFonts w:ascii="標楷體" w:eastAsia="標楷體" w:hAnsi="標楷體" w:hint="eastAsia"/>
        </w:rPr>
        <w:t>(十一)</w:t>
      </w:r>
      <w:r w:rsidRPr="00334865">
        <w:rPr>
          <w:rFonts w:ascii="標楷體" w:eastAsia="標楷體" w:hAnsi="標楷體" w:hint="eastAsia"/>
        </w:rPr>
        <w:t>亂丟垃圾，或有其他破壞環境衛生行為，情節輕微者。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 w:rsidRPr="005D560E">
        <w:rPr>
          <w:rFonts w:ascii="標楷體" w:eastAsia="標楷體" w:hAnsi="標楷體" w:hint="eastAsia"/>
        </w:rPr>
        <w:t>(十二)</w:t>
      </w:r>
      <w:r w:rsidRPr="00334865">
        <w:rPr>
          <w:rFonts w:ascii="標楷體" w:eastAsia="標楷體" w:hAnsi="標楷體" w:hint="eastAsia"/>
        </w:rPr>
        <w:t>有侵占或詐欺行為，或毀損他人財物，情節輕微者。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 w:rsidRPr="005D560E">
        <w:rPr>
          <w:rFonts w:ascii="標楷體" w:eastAsia="標楷體" w:hAnsi="標楷體" w:hint="eastAsia"/>
        </w:rPr>
        <w:t>(十三)</w:t>
      </w:r>
      <w:r w:rsidRPr="00334865">
        <w:rPr>
          <w:rFonts w:ascii="標楷體" w:eastAsia="標楷體" w:hAnsi="標楷體" w:hint="eastAsia"/>
        </w:rPr>
        <w:t>侵犯智慧財產權經舉發，情節輕微者。</w:t>
      </w:r>
    </w:p>
    <w:p w:rsidR="00714556" w:rsidRPr="00016E98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 w:rsidRPr="005D560E">
        <w:rPr>
          <w:rFonts w:ascii="標楷體" w:eastAsia="標楷體" w:hAnsi="標楷體" w:hint="eastAsia"/>
        </w:rPr>
        <w:t>(十四)</w:t>
      </w:r>
      <w:r w:rsidRPr="00334865">
        <w:rPr>
          <w:rFonts w:ascii="標楷體" w:eastAsia="標楷體" w:hAnsi="標楷體" w:hint="eastAsia"/>
        </w:rPr>
        <w:t>使用言語或文字，當面或藉由平面、網路或其他電子媒介侵害</w:t>
      </w:r>
      <w:r w:rsidRPr="00016E98">
        <w:rPr>
          <w:rFonts w:ascii="標楷體" w:eastAsia="標楷體" w:hAnsi="標楷體" w:hint="eastAsia"/>
        </w:rPr>
        <w:t>他人名譽或恐嚇他人，情節尚非重大者。</w:t>
      </w:r>
    </w:p>
    <w:p w:rsidR="00714556" w:rsidRPr="00105BA4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 w:rsidRPr="005D560E">
        <w:rPr>
          <w:rFonts w:ascii="標楷體" w:eastAsia="標楷體" w:hAnsi="標楷體" w:hint="eastAsia"/>
        </w:rPr>
        <w:t>(十五)</w:t>
      </w:r>
      <w:r>
        <w:rPr>
          <w:rFonts w:ascii="標楷體" w:eastAsia="標楷體" w:hAnsi="標楷體" w:hint="eastAsia"/>
        </w:rPr>
        <w:t>經常遲到，</w:t>
      </w:r>
      <w:r w:rsidRPr="00081319">
        <w:rPr>
          <w:rFonts w:ascii="標楷體" w:eastAsia="標楷體" w:hAnsi="標楷體" w:hint="eastAsia"/>
        </w:rPr>
        <w:t>經勸導後仍未改正者</w:t>
      </w:r>
      <w:r w:rsidRPr="005D560E">
        <w:rPr>
          <w:rFonts w:ascii="標楷體" w:eastAsia="標楷體" w:hAnsi="標楷體" w:hint="eastAsia"/>
        </w:rPr>
        <w:t>，</w:t>
      </w:r>
      <w:r w:rsidRPr="00105BA4">
        <w:rPr>
          <w:rFonts w:ascii="標楷體" w:eastAsia="標楷體" w:hAnsi="標楷體"/>
        </w:rPr>
        <w:t>不含非學習節數、學生自主規劃運用時段)</w:t>
      </w:r>
      <w:r w:rsidRPr="00105BA4">
        <w:rPr>
          <w:rFonts w:ascii="標楷體" w:eastAsia="標楷體" w:hAnsi="標楷體" w:hint="eastAsia"/>
        </w:rPr>
        <w:t>。</w:t>
      </w:r>
    </w:p>
    <w:p w:rsidR="00714556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 w:rsidRPr="005D560E">
        <w:rPr>
          <w:rFonts w:ascii="標楷體" w:eastAsia="標楷體" w:hAnsi="標楷體" w:hint="eastAsia"/>
        </w:rPr>
        <w:t>(十六)</w:t>
      </w:r>
      <w:r>
        <w:rPr>
          <w:rFonts w:ascii="標楷體" w:eastAsia="標楷體" w:hAnsi="標楷體" w:hint="eastAsia"/>
        </w:rPr>
        <w:t>吸</w:t>
      </w:r>
      <w:r w:rsidRPr="00105BA4">
        <w:rPr>
          <w:rFonts w:ascii="標楷體" w:eastAsia="標楷體" w:hAnsi="標楷體" w:hint="eastAsia"/>
        </w:rPr>
        <w:t>菸(含電子</w:t>
      </w:r>
      <w:proofErr w:type="gramStart"/>
      <w:r w:rsidRPr="00105BA4">
        <w:rPr>
          <w:rFonts w:ascii="標楷體" w:eastAsia="標楷體" w:hAnsi="標楷體" w:hint="eastAsia"/>
        </w:rPr>
        <w:t>菸</w:t>
      </w:r>
      <w:proofErr w:type="gramEnd"/>
      <w:r w:rsidRPr="00105BA4">
        <w:rPr>
          <w:rFonts w:ascii="標楷體" w:eastAsia="標楷體" w:hAnsi="標楷體" w:hint="eastAsia"/>
        </w:rPr>
        <w:t>)、喝酒、嚼</w:t>
      </w:r>
      <w:r>
        <w:rPr>
          <w:rFonts w:ascii="標楷體" w:eastAsia="標楷體" w:hAnsi="標楷體" w:hint="eastAsia"/>
        </w:rPr>
        <w:t>食檳榔、賭博行為，初犯情節輕微</w:t>
      </w:r>
      <w:r w:rsidRPr="00081319">
        <w:rPr>
          <w:rFonts w:ascii="標楷體" w:eastAsia="標楷體" w:hAnsi="標楷體" w:hint="eastAsia"/>
        </w:rPr>
        <w:t>者。</w:t>
      </w:r>
    </w:p>
    <w:p w:rsidR="00714556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 w:rsidRPr="005D560E">
        <w:rPr>
          <w:rFonts w:ascii="標楷體" w:eastAsia="標楷體" w:hAnsi="標楷體" w:hint="eastAsia"/>
        </w:rPr>
        <w:t>(十七)</w:t>
      </w:r>
      <w:r w:rsidRPr="00081319">
        <w:rPr>
          <w:rFonts w:ascii="標楷體" w:eastAsia="標楷體" w:hAnsi="標楷體" w:hint="eastAsia"/>
        </w:rPr>
        <w:t>宿舍住校生未遵守宿舍管理規定，情節輕微者。</w:t>
      </w:r>
    </w:p>
    <w:p w:rsidR="00714556" w:rsidRPr="00035988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 w:rsidRPr="005D560E">
        <w:rPr>
          <w:rFonts w:ascii="標楷體" w:eastAsia="標楷體" w:hAnsi="標楷體" w:hint="eastAsia"/>
        </w:rPr>
        <w:t>(十八)</w:t>
      </w:r>
      <w:r w:rsidRPr="00035988">
        <w:rPr>
          <w:rFonts w:ascii="標楷體" w:eastAsia="標楷體" w:hAnsi="標楷體" w:hint="eastAsia"/>
        </w:rPr>
        <w:t>圍觀並以言語或行為煽動他人鬥毆，情節輕微者。</w:t>
      </w:r>
    </w:p>
    <w:p w:rsidR="00714556" w:rsidRPr="00035988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 w:rsidRPr="005D560E">
        <w:rPr>
          <w:rFonts w:ascii="標楷體" w:eastAsia="標楷體" w:hAnsi="標楷體" w:hint="eastAsia"/>
        </w:rPr>
        <w:t>(十九)</w:t>
      </w:r>
      <w:r w:rsidRPr="00035988">
        <w:rPr>
          <w:rFonts w:ascii="標楷體" w:eastAsia="標楷體" w:hAnsi="標楷體" w:hint="eastAsia"/>
        </w:rPr>
        <w:t>對個人負責之公共環境區域，未盡整理之責，經勸導後仍未改正者。</w:t>
      </w:r>
    </w:p>
    <w:p w:rsidR="00714556" w:rsidRPr="00334865" w:rsidRDefault="00714556" w:rsidP="00714556">
      <w:pPr>
        <w:ind w:left="1200" w:hangingChars="500" w:hanging="1200"/>
        <w:rPr>
          <w:rFonts w:ascii="標楷體" w:eastAsia="標楷體" w:hAnsi="標楷體"/>
        </w:rPr>
      </w:pPr>
      <w:r w:rsidRPr="00334865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 xml:space="preserve"> </w:t>
      </w:r>
      <w:r w:rsidRPr="00334865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 xml:space="preserve"> </w:t>
      </w:r>
      <w:r w:rsidRPr="00334865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、</w:t>
      </w:r>
      <w:r w:rsidRPr="00334865">
        <w:rPr>
          <w:rFonts w:ascii="標楷體" w:eastAsia="標楷體" w:hAnsi="標楷體" w:hint="eastAsia"/>
        </w:rPr>
        <w:t>有下列事項之</w:t>
      </w:r>
      <w:proofErr w:type="gramStart"/>
      <w:r w:rsidRPr="00334865">
        <w:rPr>
          <w:rFonts w:ascii="標楷體" w:eastAsia="標楷體" w:hAnsi="標楷體" w:hint="eastAsia"/>
        </w:rPr>
        <w:t>一</w:t>
      </w:r>
      <w:proofErr w:type="gramEnd"/>
      <w:r w:rsidRPr="00334865">
        <w:rPr>
          <w:rFonts w:ascii="標楷體" w:eastAsia="標楷體" w:hAnsi="標楷體" w:hint="eastAsia"/>
        </w:rPr>
        <w:t>者記小過：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334865">
        <w:rPr>
          <w:rFonts w:ascii="標楷體" w:eastAsia="標楷體" w:hAnsi="標楷體" w:hint="eastAsia"/>
        </w:rPr>
        <w:t>不按規定進出校區者，屢勸不聽或情節嚴重者。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334865">
        <w:rPr>
          <w:rFonts w:ascii="標楷體" w:eastAsia="標楷體" w:hAnsi="標楷體" w:hint="eastAsia"/>
        </w:rPr>
        <w:t>違反道路交通安全規則，情節尚非重大者。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334865">
        <w:rPr>
          <w:rFonts w:ascii="標楷體" w:eastAsia="標楷體" w:hAnsi="標楷體" w:hint="eastAsia"/>
        </w:rPr>
        <w:t>上課不遵守課堂秩序，影響他人學習，屢勸不聽或情節嚴重者。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334865">
        <w:rPr>
          <w:rFonts w:ascii="標楷體" w:eastAsia="標楷體" w:hAnsi="標楷體" w:hint="eastAsia"/>
        </w:rPr>
        <w:t>上課時未依規定使用電子產品，屢勸不聽或情節嚴重者。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Pr="00334865">
        <w:rPr>
          <w:rFonts w:ascii="標楷體" w:eastAsia="標楷體" w:hAnsi="標楷體" w:hint="eastAsia"/>
        </w:rPr>
        <w:t>不遵守請假規則，情節嚴重者。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Pr="00334865">
        <w:rPr>
          <w:rFonts w:ascii="標楷體" w:eastAsia="標楷體" w:hAnsi="標楷體" w:hint="eastAsia"/>
        </w:rPr>
        <w:t>規避公共服務，</w:t>
      </w:r>
      <w:r w:rsidRPr="005D560E">
        <w:rPr>
          <w:rFonts w:ascii="標楷體" w:eastAsia="標楷體" w:hAnsi="標楷體" w:hint="eastAsia"/>
        </w:rPr>
        <w:t>屢勸不聽且</w:t>
      </w:r>
      <w:r w:rsidRPr="00334865">
        <w:rPr>
          <w:rFonts w:ascii="標楷體" w:eastAsia="標楷體" w:hAnsi="標楷體" w:hint="eastAsia"/>
        </w:rPr>
        <w:t>情節嚴重者。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</w:t>
      </w:r>
      <w:r w:rsidRPr="00334865">
        <w:rPr>
          <w:rFonts w:ascii="標楷體" w:eastAsia="標楷體" w:hAnsi="標楷體" w:hint="eastAsia"/>
        </w:rPr>
        <w:t>擾亂校園安全秩序，已危害他人受教權益，情節尚非重大者。</w:t>
      </w:r>
    </w:p>
    <w:p w:rsidR="00714556" w:rsidRPr="00016E98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(八)</w:t>
      </w:r>
      <w:r w:rsidRPr="00334865">
        <w:rPr>
          <w:rFonts w:ascii="標楷體" w:eastAsia="標楷體" w:hAnsi="標楷體" w:hint="eastAsia"/>
        </w:rPr>
        <w:t>無故不服</w:t>
      </w:r>
      <w:r w:rsidRPr="00035988">
        <w:rPr>
          <w:rFonts w:ascii="標楷體" w:eastAsia="標楷體" w:hAnsi="標楷體" w:hint="eastAsia"/>
        </w:rPr>
        <w:t>從師長</w:t>
      </w:r>
      <w:r>
        <w:rPr>
          <w:rFonts w:ascii="標楷體" w:eastAsia="標楷體" w:hAnsi="標楷體" w:hint="eastAsia"/>
        </w:rPr>
        <w:t>、</w:t>
      </w:r>
      <w:r w:rsidRPr="00334865">
        <w:rPr>
          <w:rFonts w:ascii="標楷體" w:eastAsia="標楷體" w:hAnsi="標楷體" w:hint="eastAsia"/>
        </w:rPr>
        <w:t>糾察隊或班級幹</w:t>
      </w:r>
      <w:r w:rsidRPr="00035988">
        <w:rPr>
          <w:rFonts w:ascii="標楷體" w:eastAsia="標楷體" w:hAnsi="標楷體" w:hint="eastAsia"/>
          <w:u w:val="single"/>
        </w:rPr>
        <w:t>部</w:t>
      </w:r>
      <w:r w:rsidRPr="00035988">
        <w:rPr>
          <w:rFonts w:ascii="標楷體" w:eastAsia="標楷體" w:hAnsi="標楷體"/>
          <w:u w:val="single"/>
        </w:rPr>
        <w:t>因執行公務之糾</w:t>
      </w:r>
      <w:r w:rsidRPr="004558B2">
        <w:rPr>
          <w:rFonts w:ascii="標楷體" w:eastAsia="標楷體" w:hAnsi="標楷體"/>
        </w:rPr>
        <w:t>正</w:t>
      </w:r>
      <w:r w:rsidRPr="00334865">
        <w:rPr>
          <w:rFonts w:ascii="標楷體" w:eastAsia="標楷體" w:hAnsi="標楷體" w:hint="eastAsia"/>
        </w:rPr>
        <w:t>，屢勸不聽或情節嚴</w:t>
      </w:r>
      <w:r w:rsidRPr="00016E98">
        <w:rPr>
          <w:rFonts w:ascii="標楷體" w:eastAsia="標楷體" w:hAnsi="標楷體" w:hint="eastAsia"/>
        </w:rPr>
        <w:t>重者。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(九)</w:t>
      </w:r>
      <w:r w:rsidRPr="00334865">
        <w:rPr>
          <w:rFonts w:ascii="標楷體" w:eastAsia="標楷體" w:hAnsi="標楷體" w:hint="eastAsia"/>
        </w:rPr>
        <w:t>故意攀折花木或其他損壞公物之情事，情節尚非重大者。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(十)</w:t>
      </w:r>
      <w:r w:rsidRPr="00334865">
        <w:rPr>
          <w:rFonts w:ascii="標楷體" w:eastAsia="標楷體" w:hAnsi="標楷體" w:hint="eastAsia"/>
        </w:rPr>
        <w:t>有侵占或詐欺行為，或毀損他人財物，情節尚非重大者。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(十一)</w:t>
      </w:r>
      <w:r w:rsidRPr="00334865">
        <w:rPr>
          <w:rFonts w:ascii="標楷體" w:eastAsia="標楷體" w:hAnsi="標楷體" w:hint="eastAsia"/>
        </w:rPr>
        <w:t>違反考試規則，情節輕微者。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(十二)</w:t>
      </w:r>
      <w:r w:rsidRPr="00334865">
        <w:rPr>
          <w:rFonts w:ascii="標楷體" w:eastAsia="標楷體" w:hAnsi="標楷體" w:hint="eastAsia"/>
        </w:rPr>
        <w:t>毆打他人，情節輕微者。</w:t>
      </w:r>
    </w:p>
    <w:p w:rsidR="00714556" w:rsidRPr="00016E98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(十三)</w:t>
      </w:r>
      <w:r w:rsidRPr="00334865">
        <w:rPr>
          <w:rFonts w:ascii="標楷體" w:eastAsia="標楷體" w:hAnsi="標楷體" w:hint="eastAsia"/>
        </w:rPr>
        <w:t>冒用或偽造、變造文書、</w:t>
      </w:r>
      <w:proofErr w:type="gramStart"/>
      <w:r w:rsidRPr="00334865">
        <w:rPr>
          <w:rFonts w:ascii="標楷體" w:eastAsia="標楷體" w:hAnsi="標楷體" w:hint="eastAsia"/>
        </w:rPr>
        <w:t>準</w:t>
      </w:r>
      <w:proofErr w:type="gramEnd"/>
      <w:r w:rsidRPr="00334865">
        <w:rPr>
          <w:rFonts w:ascii="標楷體" w:eastAsia="標楷體" w:hAnsi="標楷體" w:hint="eastAsia"/>
        </w:rPr>
        <w:t>文書、印章印文、署押，情節輕微</w:t>
      </w:r>
      <w:r w:rsidRPr="00016E98">
        <w:rPr>
          <w:rFonts w:ascii="標楷體" w:eastAsia="標楷體" w:hAnsi="標楷體" w:hint="eastAsia"/>
        </w:rPr>
        <w:t>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(十四)</w:t>
      </w:r>
      <w:r w:rsidRPr="00334865">
        <w:rPr>
          <w:rFonts w:ascii="標楷體" w:eastAsia="標楷體" w:hAnsi="標楷體" w:hint="eastAsia"/>
        </w:rPr>
        <w:t>有竊盜行為，但有悔意者。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(十五)</w:t>
      </w:r>
      <w:r w:rsidRPr="00035988">
        <w:rPr>
          <w:rFonts w:ascii="標楷體" w:eastAsia="標楷體" w:hAnsi="標楷體" w:hint="eastAsia"/>
        </w:rPr>
        <w:t>吸菸(含電子</w:t>
      </w:r>
      <w:proofErr w:type="gramStart"/>
      <w:r w:rsidRPr="00035988">
        <w:rPr>
          <w:rFonts w:ascii="標楷體" w:eastAsia="標楷體" w:hAnsi="標楷體" w:hint="eastAsia"/>
        </w:rPr>
        <w:t>菸</w:t>
      </w:r>
      <w:proofErr w:type="gramEnd"/>
      <w:r w:rsidRPr="00035988">
        <w:rPr>
          <w:rFonts w:ascii="標楷體" w:eastAsia="標楷體" w:hAnsi="標楷體" w:hint="eastAsia"/>
        </w:rPr>
        <w:t>)、喝</w:t>
      </w:r>
      <w:r w:rsidRPr="00334865">
        <w:rPr>
          <w:rFonts w:ascii="標楷體" w:eastAsia="標楷體" w:hAnsi="標楷體" w:hint="eastAsia"/>
        </w:rPr>
        <w:t>酒、嚼食檳榔、賭博行為，</w:t>
      </w:r>
      <w:r>
        <w:rPr>
          <w:rFonts w:ascii="標楷體" w:eastAsia="標楷體" w:hAnsi="標楷體" w:hint="eastAsia"/>
        </w:rPr>
        <w:t>屢勸不聽</w:t>
      </w:r>
      <w:r w:rsidRPr="00212977">
        <w:rPr>
          <w:rFonts w:ascii="標楷體" w:eastAsia="標楷體" w:hAnsi="標楷體" w:hint="eastAsia"/>
        </w:rPr>
        <w:t>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(十六)</w:t>
      </w:r>
      <w:r w:rsidRPr="00334865">
        <w:rPr>
          <w:rFonts w:ascii="標楷體" w:eastAsia="標楷體" w:hAnsi="標楷體" w:hint="eastAsia"/>
        </w:rPr>
        <w:t>攜帶經學校公告禁止之危險性物品，情節尚非重大者。</w:t>
      </w:r>
    </w:p>
    <w:p w:rsidR="00714556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(十七)</w:t>
      </w:r>
      <w:r w:rsidRPr="00334865">
        <w:rPr>
          <w:rFonts w:ascii="標楷體" w:eastAsia="標楷體" w:hAnsi="標楷體" w:hint="eastAsia"/>
        </w:rPr>
        <w:t>經宣導後，仍至危險水域或未經公告為合格水域戲水，情節尚</w:t>
      </w:r>
    </w:p>
    <w:p w:rsidR="00714556" w:rsidRPr="00016E98" w:rsidRDefault="00714556" w:rsidP="00714556">
      <w:pPr>
        <w:ind w:leftChars="735" w:left="1764"/>
        <w:rPr>
          <w:rFonts w:ascii="標楷體" w:eastAsia="標楷體" w:hAnsi="標楷體"/>
        </w:rPr>
      </w:pPr>
      <w:r w:rsidRPr="00016E98">
        <w:rPr>
          <w:rFonts w:ascii="標楷體" w:eastAsia="標楷體" w:hAnsi="標楷體" w:hint="eastAsia"/>
        </w:rPr>
        <w:t>非重大者。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(十八)</w:t>
      </w:r>
      <w:r w:rsidRPr="00334865">
        <w:rPr>
          <w:rFonts w:ascii="標楷體" w:eastAsia="標楷體" w:hAnsi="標楷體" w:hint="eastAsia"/>
        </w:rPr>
        <w:t>出入禁止18歲以下進入之場所，情節尚非重大者。</w:t>
      </w:r>
    </w:p>
    <w:p w:rsidR="00714556" w:rsidRPr="00016E98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(十九)</w:t>
      </w:r>
      <w:r w:rsidRPr="00334865">
        <w:rPr>
          <w:rFonts w:ascii="標楷體" w:eastAsia="標楷體" w:hAnsi="標楷體" w:hint="eastAsia"/>
        </w:rPr>
        <w:t>使用言語或文字，當面或藉由平面、網路或其他電子媒介侵害</w:t>
      </w:r>
      <w:r w:rsidRPr="00016E98">
        <w:rPr>
          <w:rFonts w:ascii="標楷體" w:eastAsia="標楷體" w:hAnsi="標楷體" w:hint="eastAsia"/>
        </w:rPr>
        <w:t>他人名譽或恐嚇他人，勸導不聽，再犯者。</w:t>
      </w:r>
    </w:p>
    <w:p w:rsidR="00714556" w:rsidRPr="00016E98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(二十)</w:t>
      </w:r>
      <w:r w:rsidRPr="00334865">
        <w:rPr>
          <w:rFonts w:ascii="標楷體" w:eastAsia="標楷體" w:hAnsi="標楷體" w:hint="eastAsia"/>
        </w:rPr>
        <w:t>攜帶或閱讀有害其身心健康、暴力、血腥、色情、猥褻、賭博之</w:t>
      </w:r>
      <w:r w:rsidRPr="00016E98">
        <w:rPr>
          <w:rFonts w:ascii="標楷體" w:eastAsia="標楷體" w:hAnsi="標楷體" w:hint="eastAsia"/>
        </w:rPr>
        <w:t>出版品、圖畫、錄影節目帶、影片、光碟、磁片、電子訊號、遊戲軟體、網際網路內容或其他物品，情節輕微，已有悔悟者。</w:t>
      </w:r>
    </w:p>
    <w:p w:rsidR="00714556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(廿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)宿舍住校生未遵守宿舍管理規定，屢勸不聽</w:t>
      </w:r>
      <w:r w:rsidRPr="00081319">
        <w:rPr>
          <w:rFonts w:ascii="標楷體" w:eastAsia="標楷體" w:hAnsi="標楷體" w:hint="eastAsia"/>
        </w:rPr>
        <w:t>者。</w:t>
      </w:r>
    </w:p>
    <w:p w:rsidR="00714556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(廿二)亂丟垃圾，或有其他破壞環境衛</w:t>
      </w:r>
      <w:r w:rsidRPr="008D5E57">
        <w:rPr>
          <w:rFonts w:ascii="標楷體" w:eastAsia="標楷體" w:hAnsi="標楷體" w:hint="eastAsia"/>
        </w:rPr>
        <w:t>生行為，</w:t>
      </w:r>
      <w:r w:rsidRPr="008D5E57">
        <w:rPr>
          <w:rFonts w:ascii="標楷體" w:eastAsia="標楷體" w:hAnsi="標楷體"/>
        </w:rPr>
        <w:t>累犯或情節嚴重者</w:t>
      </w:r>
      <w:r w:rsidRPr="008D5E57">
        <w:rPr>
          <w:rFonts w:ascii="標楷體" w:eastAsia="標楷體" w:hAnsi="標楷體" w:hint="eastAsia"/>
        </w:rPr>
        <w:t>。</w:t>
      </w:r>
    </w:p>
    <w:p w:rsidR="00714556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(廿三)</w:t>
      </w:r>
      <w:r w:rsidRPr="00212977">
        <w:rPr>
          <w:rFonts w:ascii="標楷體" w:eastAsia="標楷體" w:hAnsi="標楷體" w:hint="eastAsia"/>
        </w:rPr>
        <w:t>未經申請允許，私自離校外出或越牆進出學校</w:t>
      </w:r>
      <w:r>
        <w:rPr>
          <w:rFonts w:ascii="標楷體" w:eastAsia="標楷體" w:hAnsi="標楷體" w:hint="eastAsia"/>
        </w:rPr>
        <w:t>，</w:t>
      </w:r>
      <w:r w:rsidRPr="00212977">
        <w:rPr>
          <w:rFonts w:ascii="標楷體" w:eastAsia="標楷體" w:hAnsi="標楷體" w:hint="eastAsia"/>
        </w:rPr>
        <w:t>屢勸不聽者。</w:t>
      </w:r>
    </w:p>
    <w:p w:rsidR="00714556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(廿四)公然侮辱或毀謗師長，</w:t>
      </w:r>
      <w:r w:rsidRPr="004125B7">
        <w:rPr>
          <w:rFonts w:ascii="標楷體" w:eastAsia="標楷體" w:hAnsi="標楷體" w:hint="eastAsia"/>
        </w:rPr>
        <w:t>情節輕微者。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(廿五)圍觀並以言語或行為煽動他人鬥毆，情節嚴重者。</w:t>
      </w:r>
    </w:p>
    <w:p w:rsidR="00714556" w:rsidRPr="00140469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(廿六)</w:t>
      </w:r>
      <w:r w:rsidRPr="005D560E">
        <w:rPr>
          <w:rFonts w:ascii="標楷體" w:eastAsia="標楷體" w:hAnsi="標楷體" w:hint="eastAsia"/>
        </w:rPr>
        <w:t>經本校性別平等教育委員會、防制</w:t>
      </w:r>
      <w:proofErr w:type="gramStart"/>
      <w:r w:rsidRPr="005D560E">
        <w:rPr>
          <w:rFonts w:ascii="標楷體" w:eastAsia="標楷體" w:hAnsi="標楷體" w:hint="eastAsia"/>
        </w:rPr>
        <w:t>校園霸凌因應</w:t>
      </w:r>
      <w:proofErr w:type="gramEnd"/>
      <w:r w:rsidRPr="005D560E">
        <w:rPr>
          <w:rFonts w:ascii="標楷體" w:eastAsia="標楷體" w:hAnsi="標楷體" w:hint="eastAsia"/>
        </w:rPr>
        <w:t>小組調查確認有性騷擾、</w:t>
      </w:r>
      <w:proofErr w:type="gramStart"/>
      <w:r w:rsidRPr="005D560E">
        <w:rPr>
          <w:rFonts w:ascii="標楷體" w:eastAsia="標楷體" w:hAnsi="標楷體" w:hint="eastAsia"/>
        </w:rPr>
        <w:t>性霸凌、霸凌</w:t>
      </w:r>
      <w:proofErr w:type="gramEnd"/>
      <w:r w:rsidRPr="005D560E">
        <w:rPr>
          <w:rFonts w:ascii="標楷體" w:eastAsia="標楷體" w:hAnsi="標楷體" w:hint="eastAsia"/>
        </w:rPr>
        <w:t>行為</w:t>
      </w:r>
      <w:r w:rsidRPr="00334865">
        <w:rPr>
          <w:rFonts w:ascii="標楷體" w:eastAsia="標楷體" w:hAnsi="標楷體" w:hint="eastAsia"/>
        </w:rPr>
        <w:t>，且情節輕微者。</w:t>
      </w:r>
    </w:p>
    <w:p w:rsidR="00714556" w:rsidRPr="00334865" w:rsidRDefault="00714556" w:rsidP="00714556">
      <w:pPr>
        <w:ind w:left="1200" w:hangingChars="500" w:hanging="1200"/>
        <w:rPr>
          <w:rFonts w:ascii="標楷體" w:eastAsia="標楷體" w:hAnsi="標楷體"/>
        </w:rPr>
      </w:pPr>
      <w:r w:rsidRPr="00334865">
        <w:rPr>
          <w:rFonts w:ascii="標楷體" w:eastAsia="標楷體" w:hAnsi="標楷體" w:hint="eastAsia"/>
        </w:rPr>
        <w:t>第十一條</w:t>
      </w:r>
      <w:r>
        <w:rPr>
          <w:rFonts w:ascii="標楷體" w:eastAsia="標楷體" w:hAnsi="標楷體" w:hint="eastAsia"/>
        </w:rPr>
        <w:t>、</w:t>
      </w:r>
      <w:r w:rsidRPr="00334865">
        <w:rPr>
          <w:rFonts w:ascii="標楷體" w:eastAsia="標楷體" w:hAnsi="標楷體" w:hint="eastAsia"/>
        </w:rPr>
        <w:t>有下列事項之</w:t>
      </w:r>
      <w:proofErr w:type="gramStart"/>
      <w:r w:rsidRPr="00334865">
        <w:rPr>
          <w:rFonts w:ascii="標楷體" w:eastAsia="標楷體" w:hAnsi="標楷體" w:hint="eastAsia"/>
        </w:rPr>
        <w:t>一</w:t>
      </w:r>
      <w:proofErr w:type="gramEnd"/>
      <w:r w:rsidRPr="00334865">
        <w:rPr>
          <w:rFonts w:ascii="標楷體" w:eastAsia="標楷體" w:hAnsi="標楷體" w:hint="eastAsia"/>
        </w:rPr>
        <w:t>者記大過：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334865">
        <w:rPr>
          <w:rFonts w:ascii="標楷體" w:eastAsia="標楷體" w:hAnsi="標楷體" w:hint="eastAsia"/>
        </w:rPr>
        <w:t>違反道路交通安全規則，情節嚴重者。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334865">
        <w:rPr>
          <w:rFonts w:ascii="標楷體" w:eastAsia="標楷體" w:hAnsi="標楷體" w:hint="eastAsia"/>
        </w:rPr>
        <w:t>擾亂校園安全秩序，已危害他人受教權益，情節嚴重者。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334865">
        <w:rPr>
          <w:rFonts w:ascii="標楷體" w:eastAsia="標楷體" w:hAnsi="標楷體" w:hint="eastAsia"/>
        </w:rPr>
        <w:t>毀壞學校公物或環境、浪費資源，致影響教學行為，情節嚴重者。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334865">
        <w:rPr>
          <w:rFonts w:ascii="標楷體" w:eastAsia="標楷體" w:hAnsi="標楷體" w:hint="eastAsia"/>
        </w:rPr>
        <w:t>有侵占或詐欺行為，或毀損他人財物，情節嚴重者。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Pr="00334865">
        <w:rPr>
          <w:rFonts w:ascii="標楷體" w:eastAsia="標楷體" w:hAnsi="標楷體" w:hint="eastAsia"/>
        </w:rPr>
        <w:t>違反考試規則，情節嚴重者。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Pr="00334865">
        <w:rPr>
          <w:rFonts w:ascii="標楷體" w:eastAsia="標楷體" w:hAnsi="標楷體" w:hint="eastAsia"/>
        </w:rPr>
        <w:t>毆打他人致傷，情節嚴重者。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</w:t>
      </w:r>
      <w:r w:rsidRPr="00334865">
        <w:rPr>
          <w:rFonts w:ascii="標楷體" w:eastAsia="標楷體" w:hAnsi="標楷體" w:hint="eastAsia"/>
        </w:rPr>
        <w:t>冒用或偽造、變造文書、</w:t>
      </w:r>
      <w:proofErr w:type="gramStart"/>
      <w:r w:rsidRPr="00334865">
        <w:rPr>
          <w:rFonts w:ascii="標楷體" w:eastAsia="標楷體" w:hAnsi="標楷體" w:hint="eastAsia"/>
        </w:rPr>
        <w:t>準</w:t>
      </w:r>
      <w:proofErr w:type="gramEnd"/>
      <w:r w:rsidRPr="00334865">
        <w:rPr>
          <w:rFonts w:ascii="標楷體" w:eastAsia="標楷體" w:hAnsi="標楷體" w:hint="eastAsia"/>
        </w:rPr>
        <w:t>文書、印章印文、署押，情節嚴重者。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(八)</w:t>
      </w:r>
      <w:r w:rsidRPr="00334865">
        <w:rPr>
          <w:rFonts w:ascii="標楷體" w:eastAsia="標楷體" w:hAnsi="標楷體" w:hint="eastAsia"/>
        </w:rPr>
        <w:t>強行借用、竊盜、搶奪他人財物，情節嚴重者。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(九)吸菸</w:t>
      </w:r>
      <w:r w:rsidRPr="008D5E57">
        <w:rPr>
          <w:rFonts w:ascii="標楷體" w:eastAsia="標楷體" w:hAnsi="標楷體" w:hint="eastAsia"/>
        </w:rPr>
        <w:t>(含電子</w:t>
      </w:r>
      <w:proofErr w:type="gramStart"/>
      <w:r w:rsidRPr="008D5E57">
        <w:rPr>
          <w:rFonts w:ascii="標楷體" w:eastAsia="標楷體" w:hAnsi="標楷體" w:hint="eastAsia"/>
        </w:rPr>
        <w:t>菸</w:t>
      </w:r>
      <w:proofErr w:type="gramEnd"/>
      <w:r w:rsidRPr="008D5E57">
        <w:rPr>
          <w:rFonts w:ascii="標楷體" w:eastAsia="標楷體" w:hAnsi="標楷體" w:hint="eastAsia"/>
        </w:rPr>
        <w:t>)、喝酒、</w:t>
      </w:r>
      <w:r>
        <w:rPr>
          <w:rFonts w:ascii="標楷體" w:eastAsia="標楷體" w:hAnsi="標楷體" w:hint="eastAsia"/>
        </w:rPr>
        <w:t>嚼食檳榔、賭博行為，</w:t>
      </w:r>
      <w:r w:rsidRPr="00334865">
        <w:rPr>
          <w:rFonts w:ascii="標楷體" w:eastAsia="標楷體" w:hAnsi="標楷體" w:hint="eastAsia"/>
        </w:rPr>
        <w:t>情節嚴重者。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(十)</w:t>
      </w:r>
      <w:r w:rsidRPr="00334865">
        <w:rPr>
          <w:rFonts w:ascii="標楷體" w:eastAsia="標楷體" w:hAnsi="標楷體" w:hint="eastAsia"/>
        </w:rPr>
        <w:t>無正當理由攜帶刀械、槍砲彈藥者。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(十一)</w:t>
      </w:r>
      <w:r w:rsidRPr="00334865">
        <w:rPr>
          <w:rFonts w:ascii="標楷體" w:eastAsia="標楷體" w:hAnsi="標楷體" w:hint="eastAsia"/>
        </w:rPr>
        <w:t>經宣導後，仍至危險水域或未經公告為合格水域戲水，屢勸不聽或情節嚴重者。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(十二)</w:t>
      </w:r>
      <w:r w:rsidRPr="00334865">
        <w:rPr>
          <w:rFonts w:ascii="標楷體" w:eastAsia="標楷體" w:hAnsi="標楷體" w:hint="eastAsia"/>
        </w:rPr>
        <w:t>出入禁止18歲以下進入之場所，情節嚴重者。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(十三)</w:t>
      </w:r>
      <w:r w:rsidRPr="00334865">
        <w:rPr>
          <w:rFonts w:ascii="標楷體" w:eastAsia="標楷體" w:hAnsi="標楷體" w:hint="eastAsia"/>
        </w:rPr>
        <w:t>有威脅、恐嚇、勒索行為，情節嚴重者。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(十四)</w:t>
      </w:r>
      <w:r w:rsidRPr="00334865">
        <w:rPr>
          <w:rFonts w:ascii="標楷體" w:eastAsia="標楷體" w:hAnsi="標楷體" w:hint="eastAsia"/>
        </w:rPr>
        <w:t>參加校外不良幫派組織者。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(十五)</w:t>
      </w:r>
      <w:r w:rsidRPr="00334865">
        <w:rPr>
          <w:rFonts w:ascii="標楷體" w:eastAsia="標楷體" w:hAnsi="標楷體" w:hint="eastAsia"/>
        </w:rPr>
        <w:t>施用毒品、非法施用管制藥品或其他有害身心健康之物質。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(十六)</w:t>
      </w:r>
      <w:r w:rsidRPr="00334865">
        <w:rPr>
          <w:rFonts w:ascii="標楷體" w:eastAsia="標楷體" w:hAnsi="標楷體" w:hint="eastAsia"/>
        </w:rPr>
        <w:t>違反校園</w:t>
      </w:r>
      <w:proofErr w:type="gramStart"/>
      <w:r w:rsidRPr="00334865">
        <w:rPr>
          <w:rFonts w:ascii="標楷體" w:eastAsia="標楷體" w:hAnsi="標楷體" w:hint="eastAsia"/>
        </w:rPr>
        <w:t>霸凌防</w:t>
      </w:r>
      <w:proofErr w:type="gramEnd"/>
      <w:r w:rsidRPr="00334865">
        <w:rPr>
          <w:rFonts w:ascii="標楷體" w:eastAsia="標楷體" w:hAnsi="標楷體" w:hint="eastAsia"/>
        </w:rPr>
        <w:t>制準則相關規定，</w:t>
      </w:r>
      <w:r>
        <w:rPr>
          <w:rFonts w:ascii="標楷體" w:eastAsia="標楷體" w:hAnsi="標楷體" w:hint="eastAsia"/>
        </w:rPr>
        <w:t>經</w:t>
      </w:r>
      <w:r w:rsidRPr="005D560E">
        <w:rPr>
          <w:rFonts w:ascii="標楷體" w:eastAsia="標楷體" w:hAnsi="標楷體" w:hint="eastAsia"/>
        </w:rPr>
        <w:t>防制</w:t>
      </w:r>
      <w:proofErr w:type="gramStart"/>
      <w:r w:rsidRPr="005D560E">
        <w:rPr>
          <w:rFonts w:ascii="標楷體" w:eastAsia="標楷體" w:hAnsi="標楷體" w:hint="eastAsia"/>
        </w:rPr>
        <w:t>校園霸凌因應</w:t>
      </w:r>
      <w:proofErr w:type="gramEnd"/>
      <w:r w:rsidRPr="005D560E">
        <w:rPr>
          <w:rFonts w:ascii="標楷體" w:eastAsia="標楷體" w:hAnsi="標楷體" w:hint="eastAsia"/>
        </w:rPr>
        <w:t>小組調查確認，</w:t>
      </w:r>
      <w:r w:rsidRPr="00334865">
        <w:rPr>
          <w:rFonts w:ascii="標楷體" w:eastAsia="標楷體" w:hAnsi="標楷體" w:hint="eastAsia"/>
        </w:rPr>
        <w:t>情節嚴重者。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(十七)</w:t>
      </w:r>
      <w:r w:rsidRPr="00334865">
        <w:rPr>
          <w:rFonts w:ascii="標楷體" w:eastAsia="標楷體" w:hAnsi="標楷體" w:hint="eastAsia"/>
        </w:rPr>
        <w:t>使用言語或文字，當面或藉由平面、網路或其他電子媒介侵害他人名譽或恐嚇他人，情節嚴重者。</w:t>
      </w:r>
    </w:p>
    <w:p w:rsidR="00714556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(十八)</w:t>
      </w:r>
      <w:r w:rsidRPr="00334865">
        <w:rPr>
          <w:rFonts w:ascii="標楷體" w:eastAsia="標楷體" w:hAnsi="標楷體" w:hint="eastAsia"/>
        </w:rPr>
        <w:t>攜帶或閱讀有害其身心健康、暴力、血腥、色情、猥褻、賭博之出版品、圖畫、錄影節目帶、影片、光碟、磁片、電子訊號、遊戲軟體、網際網路內容或其他物品，情節嚴重者。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(十九)</w:t>
      </w:r>
      <w:r w:rsidRPr="004125B7">
        <w:rPr>
          <w:rFonts w:ascii="標楷體" w:eastAsia="標楷體" w:hAnsi="標楷體" w:hint="eastAsia"/>
        </w:rPr>
        <w:t>公然侮辱或毀謗師長，情節嚴重者。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(二十)</w:t>
      </w:r>
      <w:r w:rsidRPr="00334865">
        <w:rPr>
          <w:rFonts w:ascii="標楷體" w:eastAsia="標楷體" w:hAnsi="標楷體" w:hint="eastAsia"/>
        </w:rPr>
        <w:t>經本校性別平等教育委員會調查確認有性侵害行為屬實者(未滿18歲之學生間合意發生刑法第二二七條之行為者，不在此限)。</w:t>
      </w:r>
    </w:p>
    <w:p w:rsidR="00714556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(廿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334865">
        <w:rPr>
          <w:rFonts w:ascii="標楷體" w:eastAsia="標楷體" w:hAnsi="標楷體" w:hint="eastAsia"/>
        </w:rPr>
        <w:t>經本校性別平等教育委員會調查確認有性騷擾或</w:t>
      </w:r>
      <w:proofErr w:type="gramStart"/>
      <w:r w:rsidRPr="00334865">
        <w:rPr>
          <w:rFonts w:ascii="標楷體" w:eastAsia="標楷體" w:hAnsi="標楷體" w:hint="eastAsia"/>
        </w:rPr>
        <w:t>性霸凌</w:t>
      </w:r>
      <w:proofErr w:type="gramEnd"/>
      <w:r w:rsidRPr="00334865">
        <w:rPr>
          <w:rFonts w:ascii="標楷體" w:eastAsia="標楷體" w:hAnsi="標楷體" w:hint="eastAsia"/>
        </w:rPr>
        <w:t>行為，且情節重大者。</w:t>
      </w:r>
    </w:p>
    <w:p w:rsidR="00714556" w:rsidRPr="00140469" w:rsidRDefault="00714556" w:rsidP="00714556">
      <w:pPr>
        <w:ind w:firstLineChars="735" w:firstLine="1764"/>
        <w:rPr>
          <w:rFonts w:ascii="標楷體" w:eastAsia="標楷體" w:hAnsi="標楷體"/>
        </w:rPr>
      </w:pPr>
    </w:p>
    <w:p w:rsidR="00714556" w:rsidRPr="00334865" w:rsidRDefault="00714556" w:rsidP="0071455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第十二</w:t>
      </w:r>
      <w:r w:rsidRPr="00334865">
        <w:rPr>
          <w:rFonts w:ascii="標楷體" w:eastAsia="標楷體" w:hAnsi="標楷體" w:hint="eastAsia"/>
        </w:rPr>
        <w:t>條</w:t>
      </w:r>
      <w:r>
        <w:rPr>
          <w:rFonts w:ascii="標楷體" w:eastAsia="標楷體" w:hAnsi="標楷體" w:hint="eastAsia"/>
        </w:rPr>
        <w:t>、</w:t>
      </w:r>
      <w:r w:rsidRPr="00334865">
        <w:rPr>
          <w:rFonts w:ascii="標楷體" w:eastAsia="標楷體" w:hAnsi="標楷體" w:hint="eastAsia"/>
        </w:rPr>
        <w:t>學生之獎懲處理程序，依下列規定處理：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r w:rsidRPr="00334865">
        <w:rPr>
          <w:rFonts w:ascii="標楷體" w:eastAsia="標楷體" w:hAnsi="標楷體" w:hint="eastAsia"/>
        </w:rPr>
        <w:t>嘉獎及小功之獎勵，由有關教職員工提供參考資料，填具獎懲建議單並會導師、輔導教官、輔導教師，經學</w:t>
      </w:r>
      <w:proofErr w:type="gramStart"/>
      <w:r w:rsidRPr="00334865">
        <w:rPr>
          <w:rFonts w:ascii="標楷體" w:eastAsia="標楷體" w:hAnsi="標楷體" w:hint="eastAsia"/>
        </w:rPr>
        <w:t>務</w:t>
      </w:r>
      <w:proofErr w:type="gramEnd"/>
      <w:r w:rsidRPr="00334865">
        <w:rPr>
          <w:rFonts w:ascii="標楷體" w:eastAsia="標楷體" w:hAnsi="標楷體" w:hint="eastAsia"/>
        </w:rPr>
        <w:t>處主任核定後公布。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334865">
        <w:rPr>
          <w:rFonts w:ascii="標楷體" w:eastAsia="標楷體" w:hAnsi="標楷體" w:hint="eastAsia"/>
        </w:rPr>
        <w:t>大功之獎勵依前述流程辦理完成後，應提學生獎懲委員會審議通過，並經校長核定後</w:t>
      </w:r>
      <w:r w:rsidRPr="00334865">
        <w:rPr>
          <w:rFonts w:ascii="標楷體" w:eastAsia="標楷體" w:hAnsi="標楷體" w:hint="eastAsia"/>
        </w:rPr>
        <w:lastRenderedPageBreak/>
        <w:t>公布。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334865">
        <w:rPr>
          <w:rFonts w:ascii="標楷體" w:eastAsia="標楷體" w:hAnsi="標楷體" w:hint="eastAsia"/>
        </w:rPr>
        <w:t>警告及小過之懲處，由有關教職員工提供參考資料，填具獎懲建議單並會導師、輔導教官、輔導教師及相關處室人員，經學</w:t>
      </w:r>
      <w:proofErr w:type="gramStart"/>
      <w:r w:rsidRPr="00334865">
        <w:rPr>
          <w:rFonts w:ascii="標楷體" w:eastAsia="標楷體" w:hAnsi="標楷體" w:hint="eastAsia"/>
        </w:rPr>
        <w:t>務</w:t>
      </w:r>
      <w:proofErr w:type="gramEnd"/>
      <w:r w:rsidRPr="00334865"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主任核定。但會簽過程中相關人員如對懲處建議有異議時</w:t>
      </w:r>
      <w:r w:rsidRPr="00334865">
        <w:rPr>
          <w:rFonts w:ascii="標楷體" w:eastAsia="標楷體" w:hAnsi="標楷體" w:hint="eastAsia"/>
        </w:rPr>
        <w:t>得先提請學生獎懲委員會審議。</w:t>
      </w:r>
    </w:p>
    <w:p w:rsidR="00714556" w:rsidRPr="005D560E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334865">
        <w:rPr>
          <w:rFonts w:ascii="標楷體" w:eastAsia="標楷體" w:hAnsi="標楷體" w:hint="eastAsia"/>
        </w:rPr>
        <w:t>大過以上或有爭議之獎懲事項，應提學生獎懲委員會審議通過，並經校長核定</w:t>
      </w:r>
      <w:r w:rsidRPr="000836BC">
        <w:rPr>
          <w:rFonts w:ascii="標楷體" w:eastAsia="標楷體" w:hAnsi="標楷體" w:hint="eastAsia"/>
        </w:rPr>
        <w:t>後公布</w:t>
      </w:r>
      <w:r w:rsidRPr="005D560E">
        <w:rPr>
          <w:rFonts w:ascii="標楷體" w:eastAsia="標楷體" w:hAnsi="標楷體" w:hint="eastAsia"/>
        </w:rPr>
        <w:t>(懲處</w:t>
      </w:r>
      <w:proofErr w:type="gramStart"/>
      <w:r w:rsidRPr="005D560E">
        <w:rPr>
          <w:rFonts w:ascii="標楷體" w:eastAsia="標楷體" w:hAnsi="標楷體" w:hint="eastAsia"/>
        </w:rPr>
        <w:t>不</w:t>
      </w:r>
      <w:proofErr w:type="gramEnd"/>
      <w:r w:rsidRPr="005D560E">
        <w:rPr>
          <w:rFonts w:ascii="標楷體" w:eastAsia="標楷體" w:hAnsi="標楷體" w:hint="eastAsia"/>
        </w:rPr>
        <w:t>公布；另此為程序性規範或組織任務規範，非懲處要件，不得據此為懲處)</w:t>
      </w:r>
      <w:r w:rsidRPr="005365E2">
        <w:rPr>
          <w:rFonts w:ascii="標楷體" w:eastAsia="標楷體" w:hAnsi="標楷體" w:hint="eastAsia"/>
        </w:rPr>
        <w:t>。</w:t>
      </w:r>
    </w:p>
    <w:p w:rsidR="00714556" w:rsidRPr="00334865" w:rsidRDefault="00714556" w:rsidP="00714556">
      <w:pPr>
        <w:pStyle w:val="a3"/>
        <w:ind w:leftChars="0" w:left="10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Pr="00334865">
        <w:rPr>
          <w:rFonts w:ascii="標楷體" w:eastAsia="標楷體" w:hAnsi="標楷體" w:hint="eastAsia"/>
        </w:rPr>
        <w:t>懲處之決定，應以書面(獎懲通知書)記載懲處事實、理由及依據，並附記救濟方法、期間及受理機關等事項，函知當事人。為重大之懲處，必要時並得函請其家長或監護人配合輔導事宜。</w:t>
      </w:r>
    </w:p>
    <w:p w:rsidR="00714556" w:rsidRPr="005D560E" w:rsidRDefault="00714556" w:rsidP="00714556">
      <w:pPr>
        <w:ind w:left="1200" w:hangingChars="500" w:hanging="1200"/>
        <w:rPr>
          <w:rFonts w:ascii="標楷體" w:eastAsia="標楷體" w:hAnsi="標楷體" w:cstheme="minorBidi"/>
          <w:szCs w:val="22"/>
        </w:rPr>
      </w:pPr>
      <w:r w:rsidRPr="005D560E">
        <w:rPr>
          <w:rFonts w:ascii="標楷體" w:eastAsia="標楷體" w:hAnsi="標楷體" w:cstheme="minorBidi" w:hint="eastAsia"/>
          <w:szCs w:val="22"/>
        </w:rPr>
        <w:t>第十三條、學生、法定代理人於獎懲通知書送達之次日起</w:t>
      </w:r>
      <w:proofErr w:type="gramStart"/>
      <w:r w:rsidRPr="005D560E">
        <w:rPr>
          <w:rFonts w:ascii="標楷體" w:eastAsia="標楷體" w:hAnsi="標楷體" w:cstheme="minorBidi" w:hint="eastAsia"/>
          <w:szCs w:val="22"/>
        </w:rPr>
        <w:t>三</w:t>
      </w:r>
      <w:proofErr w:type="gramEnd"/>
      <w:r w:rsidRPr="005D560E">
        <w:rPr>
          <w:rFonts w:ascii="標楷體" w:eastAsia="標楷體" w:hAnsi="標楷體" w:cstheme="minorBidi" w:hint="eastAsia"/>
          <w:szCs w:val="22"/>
        </w:rPr>
        <w:t>十日內，如有不服者，得依高級中等學校學生申訴評議委員會組織及運作辦法，以書面向本校學生申訴評議委員會提起申訴。</w:t>
      </w:r>
    </w:p>
    <w:p w:rsidR="00714556" w:rsidRPr="005D560E" w:rsidRDefault="00714556" w:rsidP="00714556">
      <w:pPr>
        <w:ind w:left="1200" w:hangingChars="500" w:hanging="1200"/>
        <w:rPr>
          <w:rFonts w:ascii="標楷體" w:eastAsia="標楷體" w:hAnsi="標楷體" w:cstheme="minorBidi"/>
          <w:szCs w:val="22"/>
        </w:rPr>
      </w:pPr>
      <w:r w:rsidRPr="005D560E">
        <w:rPr>
          <w:rFonts w:ascii="標楷體" w:eastAsia="標楷體" w:hAnsi="標楷體" w:cstheme="minorBidi" w:hint="eastAsia"/>
          <w:szCs w:val="22"/>
        </w:rPr>
        <w:t>第十四條、學生違反本規定達記大過以上處分，應依教育部「高級中等以下學校提供家庭教育諮商或輔導辦法」相關規定辦理。</w:t>
      </w:r>
    </w:p>
    <w:p w:rsidR="00714556" w:rsidRPr="005D560E" w:rsidRDefault="00714556" w:rsidP="00714556">
      <w:pPr>
        <w:ind w:left="1200" w:hangingChars="500" w:hanging="1200"/>
        <w:rPr>
          <w:rFonts w:ascii="標楷體" w:eastAsia="標楷體" w:hAnsi="標楷體" w:cstheme="minorBidi"/>
          <w:szCs w:val="22"/>
        </w:rPr>
      </w:pPr>
      <w:r w:rsidRPr="005D560E">
        <w:rPr>
          <w:rFonts w:ascii="標楷體" w:eastAsia="標楷體" w:hAnsi="標楷體" w:cstheme="minorBidi" w:hint="eastAsia"/>
          <w:szCs w:val="22"/>
        </w:rPr>
        <w:t>第十五條、學生休學</w:t>
      </w:r>
      <w:proofErr w:type="gramStart"/>
      <w:r w:rsidRPr="005D560E">
        <w:rPr>
          <w:rFonts w:ascii="標楷體" w:eastAsia="標楷體" w:hAnsi="標楷體" w:cstheme="minorBidi" w:hint="eastAsia"/>
          <w:szCs w:val="22"/>
        </w:rPr>
        <w:t>期間，</w:t>
      </w:r>
      <w:proofErr w:type="gramEnd"/>
      <w:r w:rsidRPr="005D560E">
        <w:rPr>
          <w:rFonts w:ascii="標楷體" w:eastAsia="標楷體" w:hAnsi="標楷體" w:cstheme="minorBidi" w:hint="eastAsia"/>
          <w:szCs w:val="22"/>
        </w:rPr>
        <w:t>獎懲紀錄仍累計核算，但對等之獎懲紀錄得予相抵。其他學校學生轉入本校後獎懲紀錄重新計算。</w:t>
      </w:r>
    </w:p>
    <w:p w:rsidR="00714556" w:rsidRPr="005D560E" w:rsidRDefault="00714556" w:rsidP="00714556">
      <w:pPr>
        <w:ind w:left="1200" w:hangingChars="500" w:hanging="1200"/>
        <w:rPr>
          <w:rFonts w:ascii="標楷體" w:eastAsia="標楷體" w:hAnsi="標楷體" w:cstheme="minorBidi"/>
          <w:szCs w:val="22"/>
        </w:rPr>
      </w:pPr>
      <w:r w:rsidRPr="005D560E">
        <w:rPr>
          <w:rFonts w:ascii="標楷體" w:eastAsia="標楷體" w:hAnsi="標楷體" w:cstheme="minorBidi" w:hint="eastAsia"/>
          <w:szCs w:val="22"/>
        </w:rPr>
        <w:t>第十六條、本校依高級中等學校學生評量辦法所為之適性輔導及適性教育處置，如認為有必要轉換學習環境時，應先徵得家長或監護人同意。</w:t>
      </w:r>
    </w:p>
    <w:p w:rsidR="00714556" w:rsidRPr="005D560E" w:rsidRDefault="00714556" w:rsidP="00714556">
      <w:pPr>
        <w:ind w:left="1200" w:hangingChars="500" w:hanging="1200"/>
        <w:rPr>
          <w:rFonts w:ascii="標楷體" w:eastAsia="標楷體" w:hAnsi="標楷體" w:cstheme="minorBidi"/>
          <w:szCs w:val="22"/>
        </w:rPr>
      </w:pPr>
      <w:r w:rsidRPr="005D560E">
        <w:rPr>
          <w:rFonts w:ascii="標楷體" w:eastAsia="標楷體" w:hAnsi="標楷體" w:cstheme="minorBidi" w:hint="eastAsia"/>
          <w:szCs w:val="22"/>
        </w:rPr>
        <w:t>第十七條、學生受懲處處分後，得依本校改過銷過規定辦理銷過。學生完成改過銷過程序後，學校應註銷學生懲處紀錄。</w:t>
      </w:r>
    </w:p>
    <w:p w:rsidR="000B7963" w:rsidRDefault="00714556" w:rsidP="00714556">
      <w:r w:rsidRPr="005D560E">
        <w:rPr>
          <w:rFonts w:ascii="標楷體" w:eastAsia="標楷體" w:hAnsi="標楷體" w:cstheme="minorBidi" w:hint="eastAsia"/>
          <w:szCs w:val="22"/>
        </w:rPr>
        <w:t>第十八條、本規定經校務會議通過，陳請校長核准後實施</w:t>
      </w:r>
      <w:r w:rsidRPr="005D560E">
        <w:rPr>
          <w:rFonts w:ascii="標楷體" w:eastAsia="標楷體" w:hAnsi="標楷體" w:cstheme="minorBidi"/>
          <w:szCs w:val="22"/>
        </w:rPr>
        <w:t>，</w:t>
      </w:r>
      <w:r w:rsidRPr="005D560E">
        <w:rPr>
          <w:rFonts w:ascii="標楷體" w:eastAsia="標楷體" w:hAnsi="標楷體" w:cstheme="minorBidi" w:hint="eastAsia"/>
          <w:szCs w:val="22"/>
        </w:rPr>
        <w:t>並報主管機關備查，修正時亦同。</w:t>
      </w:r>
      <w:bookmarkStart w:id="0" w:name="_GoBack"/>
      <w:bookmarkEnd w:id="0"/>
    </w:p>
    <w:sectPr w:rsidR="000B7963" w:rsidSect="007145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56"/>
    <w:rsid w:val="000B7963"/>
    <w:rsid w:val="0071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F2A6CC-586A-450A-BEAC-19498AD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5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55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2022-07-01T06:40:00Z</dcterms:created>
  <dcterms:modified xsi:type="dcterms:W3CDTF">2022-07-01T06:41:00Z</dcterms:modified>
</cp:coreProperties>
</file>