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35" w:rsidRPr="00C6665D" w:rsidRDefault="003676EA" w:rsidP="00355A35">
      <w:pPr>
        <w:autoSpaceDE w:val="0"/>
        <w:autoSpaceDN w:val="0"/>
        <w:adjustRightInd w:val="0"/>
        <w:spacing w:line="360" w:lineRule="exact"/>
        <w:jc w:val="center"/>
        <w:rPr>
          <w:rFonts w:ascii="Calibri" w:eastAsia="標楷體" w:hAnsi="Calibri"/>
          <w:kern w:val="0"/>
          <w:sz w:val="32"/>
          <w:szCs w:val="32"/>
        </w:rPr>
      </w:pPr>
      <w:r w:rsidRPr="00C6665D">
        <w:rPr>
          <w:rFonts w:ascii="Calibri" w:eastAsia="標楷體" w:hAnsi="Calibri"/>
          <w:kern w:val="0"/>
          <w:sz w:val="32"/>
          <w:szCs w:val="32"/>
        </w:rPr>
        <w:t>10</w:t>
      </w:r>
      <w:r w:rsidR="00D21B66" w:rsidRPr="00C6665D">
        <w:rPr>
          <w:rFonts w:ascii="Calibri" w:eastAsia="標楷體" w:hAnsi="Calibri"/>
          <w:kern w:val="0"/>
          <w:sz w:val="32"/>
          <w:szCs w:val="32"/>
        </w:rPr>
        <w:t>5</w:t>
      </w:r>
      <w:r w:rsidR="00355A35" w:rsidRPr="00C6665D">
        <w:rPr>
          <w:rFonts w:ascii="Calibri" w:eastAsia="標楷體" w:hAnsi="標楷體"/>
          <w:kern w:val="0"/>
          <w:sz w:val="32"/>
          <w:szCs w:val="32"/>
        </w:rPr>
        <w:t>年國中</w:t>
      </w:r>
      <w:r w:rsidRPr="00C6665D">
        <w:rPr>
          <w:rFonts w:ascii="Calibri" w:eastAsia="標楷體" w:hAnsi="標楷體"/>
          <w:kern w:val="0"/>
          <w:sz w:val="32"/>
          <w:szCs w:val="32"/>
        </w:rPr>
        <w:t>教育會考</w:t>
      </w:r>
      <w:r w:rsidR="00355A35" w:rsidRPr="00C6665D">
        <w:rPr>
          <w:rFonts w:ascii="Calibri" w:eastAsia="標楷體" w:hAnsi="標楷體"/>
          <w:kern w:val="0"/>
          <w:sz w:val="32"/>
          <w:szCs w:val="32"/>
        </w:rPr>
        <w:t>自然科</w:t>
      </w:r>
      <w:r w:rsidR="00967E56" w:rsidRPr="00C6665D">
        <w:rPr>
          <w:rFonts w:ascii="Calibri" w:eastAsia="標楷體" w:hAnsi="標楷體"/>
          <w:kern w:val="0"/>
          <w:sz w:val="32"/>
          <w:szCs w:val="32"/>
        </w:rPr>
        <w:t>領域</w:t>
      </w:r>
      <w:r w:rsidR="00355A35" w:rsidRPr="00C6665D">
        <w:rPr>
          <w:rFonts w:ascii="Calibri" w:eastAsia="標楷體" w:hAnsi="標楷體"/>
          <w:kern w:val="0"/>
          <w:sz w:val="32"/>
          <w:szCs w:val="32"/>
        </w:rPr>
        <w:t>命題研習會實施計</w:t>
      </w:r>
      <w:r w:rsidR="00967E56" w:rsidRPr="00C6665D">
        <w:rPr>
          <w:rFonts w:ascii="Calibri" w:eastAsia="標楷體" w:hAnsi="標楷體"/>
          <w:kern w:val="0"/>
          <w:sz w:val="32"/>
          <w:szCs w:val="32"/>
        </w:rPr>
        <w:t>畫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依據：</w:t>
      </w:r>
    </w:p>
    <w:p w:rsidR="00C6665D" w:rsidRPr="00BC6019" w:rsidRDefault="00C6665D" w:rsidP="00C6665D">
      <w:pPr>
        <w:autoSpaceDE w:val="0"/>
        <w:autoSpaceDN w:val="0"/>
        <w:adjustRightInd w:val="0"/>
        <w:spacing w:line="360" w:lineRule="exact"/>
        <w:ind w:leftChars="200" w:left="480"/>
        <w:rPr>
          <w:rFonts w:ascii="Calibri" w:eastAsia="標楷體" w:hAnsi="Calibri" w:cs="Arial"/>
          <w:sz w:val="28"/>
          <w:szCs w:val="28"/>
        </w:rPr>
      </w:pPr>
      <w:r w:rsidRPr="00BC6019">
        <w:rPr>
          <w:rFonts w:ascii="Calibri" w:eastAsia="標楷體" w:hAnsi="Arial" w:cs="Arial"/>
          <w:kern w:val="0"/>
          <w:sz w:val="28"/>
          <w:szCs w:val="28"/>
        </w:rPr>
        <w:t>依</w:t>
      </w:r>
      <w:r w:rsidRPr="00BC6019">
        <w:rPr>
          <w:rFonts w:ascii="Calibri" w:eastAsia="標楷體" w:hAnsi="Arial" w:cs="Arial"/>
          <w:sz w:val="28"/>
          <w:szCs w:val="28"/>
        </w:rPr>
        <w:t>教育部國民及學前教育署</w:t>
      </w:r>
      <w:r w:rsidRPr="00BC6019">
        <w:rPr>
          <w:rFonts w:ascii="Calibri" w:eastAsia="標楷體" w:hAnsi="Calibri" w:cs="Arial"/>
          <w:sz w:val="28"/>
          <w:szCs w:val="28"/>
        </w:rPr>
        <w:t>105</w:t>
      </w:r>
      <w:r w:rsidRPr="00BC6019">
        <w:rPr>
          <w:rFonts w:ascii="Calibri" w:eastAsia="標楷體" w:hAnsi="Arial" w:cs="Arial"/>
          <w:sz w:val="28"/>
          <w:szCs w:val="28"/>
        </w:rPr>
        <w:t>年</w:t>
      </w:r>
      <w:r w:rsidRPr="00BC6019">
        <w:rPr>
          <w:rFonts w:ascii="Calibri" w:eastAsia="標楷體" w:hAnsi="Calibri" w:cs="Arial"/>
          <w:sz w:val="28"/>
          <w:szCs w:val="28"/>
        </w:rPr>
        <w:t>6</w:t>
      </w:r>
      <w:r w:rsidRPr="00BC6019">
        <w:rPr>
          <w:rFonts w:ascii="Calibri" w:eastAsia="標楷體" w:hAnsi="Arial" w:cs="Arial"/>
          <w:sz w:val="28"/>
          <w:szCs w:val="28"/>
        </w:rPr>
        <w:t>月</w:t>
      </w:r>
      <w:r w:rsidRPr="00BC6019">
        <w:rPr>
          <w:rFonts w:ascii="Calibri" w:eastAsia="標楷體" w:hAnsi="Calibri" w:cs="Arial"/>
          <w:sz w:val="28"/>
          <w:szCs w:val="28"/>
        </w:rPr>
        <w:t>23</w:t>
      </w:r>
      <w:r w:rsidRPr="00BC6019">
        <w:rPr>
          <w:rFonts w:ascii="Calibri" w:eastAsia="標楷體" w:hAnsi="Arial" w:cs="Arial"/>
          <w:sz w:val="28"/>
          <w:szCs w:val="28"/>
        </w:rPr>
        <w:t>日臺教國署字第</w:t>
      </w:r>
      <w:r w:rsidRPr="00BC6019">
        <w:rPr>
          <w:rFonts w:ascii="Calibri" w:eastAsia="標楷體" w:hAnsi="Calibri" w:cs="Arial"/>
          <w:sz w:val="28"/>
          <w:szCs w:val="28"/>
        </w:rPr>
        <w:t>1050070108</w:t>
      </w:r>
      <w:r w:rsidRPr="00BC6019">
        <w:rPr>
          <w:rFonts w:ascii="Calibri" w:eastAsia="標楷體" w:hAnsi="Arial" w:cs="Arial"/>
          <w:sz w:val="28"/>
          <w:szCs w:val="28"/>
        </w:rPr>
        <w:t>號函核定之「國中教育會考」研究發展計畫辦理。</w:t>
      </w:r>
    </w:p>
    <w:p w:rsidR="00355A35" w:rsidRPr="00C6665D" w:rsidRDefault="00355A35" w:rsidP="00C6665D">
      <w:pPr>
        <w:autoSpaceDE w:val="0"/>
        <w:autoSpaceDN w:val="0"/>
        <w:adjustRightInd w:val="0"/>
        <w:spacing w:line="360" w:lineRule="exact"/>
        <w:ind w:leftChars="200" w:left="480" w:firstLineChars="100" w:firstLine="280"/>
        <w:rPr>
          <w:rFonts w:ascii="Calibri" w:eastAsia="標楷體" w:hAnsi="Calibri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目的：</w:t>
      </w:r>
    </w:p>
    <w:p w:rsidR="00355A35" w:rsidRPr="00C6665D" w:rsidRDefault="00F04441" w:rsidP="00460E5E">
      <w:pPr>
        <w:pStyle w:val="2"/>
        <w:spacing w:after="0" w:line="360" w:lineRule="exact"/>
        <w:ind w:leftChars="216" w:left="518"/>
        <w:rPr>
          <w:rFonts w:ascii="Calibri" w:eastAsia="標楷體" w:hAnsi="Calibri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因應十二年國教的實施</w:t>
      </w:r>
      <w:r w:rsidR="00460E5E" w:rsidRPr="00C6665D">
        <w:rPr>
          <w:rFonts w:ascii="Calibri" w:eastAsia="標楷體" w:hAnsi="標楷體"/>
          <w:sz w:val="28"/>
          <w:szCs w:val="28"/>
        </w:rPr>
        <w:t>，訓練命題教師對</w:t>
      </w:r>
      <w:r w:rsidR="00B109B9" w:rsidRPr="00C6665D">
        <w:rPr>
          <w:rFonts w:ascii="Calibri" w:eastAsia="標楷體" w:hAnsi="標楷體"/>
          <w:sz w:val="28"/>
          <w:szCs w:val="28"/>
        </w:rPr>
        <w:t>國中教育會考試題</w:t>
      </w:r>
      <w:r w:rsidR="00460E5E" w:rsidRPr="00C6665D">
        <w:rPr>
          <w:rFonts w:ascii="Calibri" w:eastAsia="標楷體" w:hAnsi="標楷體"/>
          <w:sz w:val="28"/>
          <w:szCs w:val="28"/>
        </w:rPr>
        <w:t>的命題技巧，以熟練試題編寫技術，俾利於會後立即展開</w:t>
      </w:r>
      <w:r w:rsidR="00CD2F68" w:rsidRPr="00C6665D">
        <w:rPr>
          <w:rFonts w:ascii="Calibri" w:eastAsia="標楷體" w:hAnsi="標楷體"/>
          <w:sz w:val="28"/>
          <w:szCs w:val="28"/>
        </w:rPr>
        <w:t>國中教育會考</w:t>
      </w:r>
      <w:r w:rsidR="00460E5E" w:rsidRPr="00C6665D">
        <w:rPr>
          <w:rFonts w:ascii="Calibri" w:eastAsia="標楷體" w:hAnsi="標楷體"/>
          <w:sz w:val="28"/>
          <w:szCs w:val="28"/>
        </w:rPr>
        <w:t>命題工作。</w:t>
      </w:r>
    </w:p>
    <w:p w:rsidR="00264093" w:rsidRPr="00C6665D" w:rsidRDefault="00264093" w:rsidP="00460E5E">
      <w:pPr>
        <w:pStyle w:val="2"/>
        <w:spacing w:after="0" w:line="360" w:lineRule="exact"/>
        <w:ind w:leftChars="216" w:left="518"/>
        <w:rPr>
          <w:rFonts w:ascii="Calibri" w:eastAsia="標楷體" w:hAnsi="Calibri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主辦單位：</w:t>
      </w:r>
    </w:p>
    <w:p w:rsidR="00355A35" w:rsidRPr="00C6665D" w:rsidRDefault="00355A35" w:rsidP="00C6665D">
      <w:pPr>
        <w:autoSpaceDE w:val="0"/>
        <w:autoSpaceDN w:val="0"/>
        <w:adjustRightInd w:val="0"/>
        <w:spacing w:line="360" w:lineRule="exact"/>
        <w:ind w:firstLineChars="200" w:firstLine="560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教育部。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承辦單位：</w:t>
      </w:r>
    </w:p>
    <w:p w:rsidR="00355A35" w:rsidRPr="00C6665D" w:rsidRDefault="00355A35" w:rsidP="00C6665D">
      <w:pPr>
        <w:autoSpaceDE w:val="0"/>
        <w:autoSpaceDN w:val="0"/>
        <w:adjustRightInd w:val="0"/>
        <w:spacing w:line="360" w:lineRule="exact"/>
        <w:ind w:firstLineChars="200" w:firstLine="560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國立</w:t>
      </w:r>
      <w:r w:rsidR="00CD2F68" w:rsidRPr="00C6665D">
        <w:rPr>
          <w:rFonts w:ascii="Calibri" w:eastAsia="標楷體" w:hAnsi="標楷體"/>
          <w:kern w:val="0"/>
          <w:sz w:val="28"/>
          <w:szCs w:val="28"/>
        </w:rPr>
        <w:t>臺</w:t>
      </w:r>
      <w:r w:rsidRPr="00C6665D">
        <w:rPr>
          <w:rFonts w:ascii="Calibri" w:eastAsia="標楷體" w:hAnsi="標楷體"/>
          <w:kern w:val="0"/>
          <w:sz w:val="28"/>
          <w:szCs w:val="28"/>
        </w:rPr>
        <w:t>灣師範大學</w:t>
      </w:r>
      <w:r w:rsidR="00CD2F68" w:rsidRPr="00C6665D">
        <w:rPr>
          <w:rFonts w:ascii="Calibri" w:eastAsia="標楷體" w:hAnsi="標楷體"/>
          <w:kern w:val="0"/>
          <w:sz w:val="28"/>
          <w:szCs w:val="28"/>
        </w:rPr>
        <w:t>心理與教育測驗研究發展中心</w:t>
      </w:r>
      <w:r w:rsidRPr="00C6665D">
        <w:rPr>
          <w:rFonts w:ascii="Calibri" w:eastAsia="標楷體" w:hAnsi="標楷體"/>
          <w:kern w:val="0"/>
          <w:sz w:val="28"/>
          <w:szCs w:val="28"/>
        </w:rPr>
        <w:t>。</w:t>
      </w:r>
    </w:p>
    <w:p w:rsidR="000E3EB2" w:rsidRPr="00C6665D" w:rsidRDefault="000E3EB2" w:rsidP="00C6665D">
      <w:pPr>
        <w:autoSpaceDE w:val="0"/>
        <w:autoSpaceDN w:val="0"/>
        <w:adjustRightInd w:val="0"/>
        <w:spacing w:line="360" w:lineRule="exact"/>
        <w:ind w:firstLineChars="200" w:firstLine="560"/>
        <w:rPr>
          <w:rFonts w:ascii="Calibri" w:eastAsia="標楷體" w:hAnsi="Calibri"/>
          <w:kern w:val="0"/>
          <w:sz w:val="28"/>
          <w:szCs w:val="28"/>
        </w:rPr>
      </w:pPr>
    </w:p>
    <w:p w:rsidR="000E3EB2" w:rsidRPr="00C6665D" w:rsidRDefault="000E3EB2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協辦單位：</w:t>
      </w:r>
    </w:p>
    <w:p w:rsidR="000E3EB2" w:rsidRPr="00C6665D" w:rsidRDefault="000E3EB2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 xml:space="preserve">    </w:t>
      </w:r>
      <w:r w:rsidRPr="00C6665D">
        <w:rPr>
          <w:rFonts w:ascii="Calibri" w:eastAsia="標楷體" w:hAnsi="標楷體"/>
          <w:kern w:val="0"/>
          <w:sz w:val="28"/>
          <w:szCs w:val="28"/>
        </w:rPr>
        <w:t>財團法人國民教育測驗與評量中心教育基金會。</w:t>
      </w:r>
    </w:p>
    <w:p w:rsidR="000E3EB2" w:rsidRPr="00C6665D" w:rsidRDefault="000E3EB2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參加人員：</w:t>
      </w:r>
    </w:p>
    <w:p w:rsidR="0085059D" w:rsidRPr="00C6665D" w:rsidRDefault="0085059D" w:rsidP="0085059D">
      <w:pPr>
        <w:autoSpaceDE w:val="0"/>
        <w:autoSpaceDN w:val="0"/>
        <w:adjustRightInd w:val="0"/>
        <w:spacing w:line="360" w:lineRule="exact"/>
        <w:ind w:left="426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>1.</w:t>
      </w:r>
      <w:r w:rsidR="00CD2F68" w:rsidRPr="00C6665D">
        <w:rPr>
          <w:rFonts w:ascii="Calibri" w:eastAsia="標楷體" w:hAnsi="Calibri"/>
          <w:kern w:val="0"/>
          <w:sz w:val="28"/>
          <w:szCs w:val="28"/>
        </w:rPr>
        <w:t xml:space="preserve"> </w:t>
      </w:r>
      <w:r w:rsidRPr="00C6665D">
        <w:rPr>
          <w:rFonts w:ascii="Calibri" w:eastAsia="標楷體" w:hAnsi="標楷體"/>
          <w:kern w:val="0"/>
          <w:sz w:val="28"/>
          <w:szCs w:val="28"/>
        </w:rPr>
        <w:t>邀請對象：國</w:t>
      </w:r>
      <w:r w:rsidR="00680E44" w:rsidRPr="00C6665D">
        <w:rPr>
          <w:rFonts w:ascii="Calibri" w:eastAsia="標楷體" w:hAnsi="標楷體"/>
          <w:kern w:val="0"/>
          <w:sz w:val="28"/>
          <w:szCs w:val="28"/>
        </w:rPr>
        <w:t>、高</w:t>
      </w:r>
      <w:r w:rsidRPr="00C6665D">
        <w:rPr>
          <w:rFonts w:ascii="Calibri" w:eastAsia="標楷體" w:hAnsi="標楷體"/>
          <w:kern w:val="0"/>
          <w:sz w:val="28"/>
          <w:szCs w:val="28"/>
        </w:rPr>
        <w:t>中現任自然科領域教師共</w:t>
      </w:r>
      <w:r w:rsidRPr="00C6665D">
        <w:rPr>
          <w:rFonts w:ascii="Calibri" w:eastAsia="標楷體" w:hAnsi="Calibri"/>
          <w:kern w:val="0"/>
          <w:sz w:val="28"/>
          <w:szCs w:val="28"/>
        </w:rPr>
        <w:t>80</w:t>
      </w:r>
      <w:r w:rsidRPr="00C6665D">
        <w:rPr>
          <w:rFonts w:ascii="Calibri" w:eastAsia="標楷體" w:hAnsi="標楷體"/>
          <w:kern w:val="0"/>
          <w:sz w:val="28"/>
          <w:szCs w:val="28"/>
        </w:rPr>
        <w:t>名。</w:t>
      </w:r>
    </w:p>
    <w:p w:rsidR="0085059D" w:rsidRPr="00C6665D" w:rsidRDefault="0085059D" w:rsidP="0085059D">
      <w:pPr>
        <w:autoSpaceDE w:val="0"/>
        <w:autoSpaceDN w:val="0"/>
        <w:adjustRightInd w:val="0"/>
        <w:spacing w:line="360" w:lineRule="exact"/>
        <w:ind w:left="426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>2.</w:t>
      </w:r>
      <w:r w:rsidR="00CD2F68" w:rsidRPr="00C6665D">
        <w:rPr>
          <w:rFonts w:ascii="Calibri" w:eastAsia="標楷體" w:hAnsi="Calibri"/>
          <w:kern w:val="0"/>
          <w:sz w:val="28"/>
          <w:szCs w:val="28"/>
        </w:rPr>
        <w:t xml:space="preserve"> </w:t>
      </w:r>
      <w:r w:rsidRPr="00C6665D">
        <w:rPr>
          <w:rFonts w:ascii="Calibri" w:eastAsia="標楷體" w:hAnsi="標楷體"/>
          <w:kern w:val="0"/>
          <w:sz w:val="28"/>
          <w:szCs w:val="28"/>
        </w:rPr>
        <w:t>邀請縣市：各縣市。</w:t>
      </w:r>
    </w:p>
    <w:p w:rsidR="00355A35" w:rsidRPr="00C6665D" w:rsidRDefault="0085059D" w:rsidP="0085059D">
      <w:pPr>
        <w:autoSpaceDE w:val="0"/>
        <w:autoSpaceDN w:val="0"/>
        <w:adjustRightInd w:val="0"/>
        <w:spacing w:line="360" w:lineRule="exact"/>
        <w:ind w:left="426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>3.</w:t>
      </w:r>
      <w:r w:rsidR="00CD2F68" w:rsidRPr="00C6665D">
        <w:rPr>
          <w:rFonts w:ascii="Calibri" w:eastAsia="標楷體" w:hAnsi="Calibri"/>
          <w:kern w:val="0"/>
          <w:sz w:val="28"/>
          <w:szCs w:val="28"/>
        </w:rPr>
        <w:t xml:space="preserve"> </w:t>
      </w:r>
      <w:r w:rsidR="00CD2F68" w:rsidRPr="00C6665D">
        <w:rPr>
          <w:rFonts w:ascii="Calibri" w:eastAsia="標楷體" w:hAnsi="標楷體"/>
          <w:kern w:val="0"/>
          <w:sz w:val="28"/>
          <w:szCs w:val="28"/>
        </w:rPr>
        <w:t>國立臺灣師範大學心理與教育測驗研究發展中心</w:t>
      </w:r>
      <w:r w:rsidR="00355A35" w:rsidRPr="00C6665D">
        <w:rPr>
          <w:rFonts w:ascii="Calibri" w:eastAsia="標楷體" w:hAnsi="標楷體"/>
          <w:kern w:val="0"/>
          <w:sz w:val="28"/>
          <w:szCs w:val="28"/>
        </w:rPr>
        <w:t>人員。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研習時間、地點：</w:t>
      </w:r>
    </w:p>
    <w:p w:rsidR="00F91EC1" w:rsidRPr="00C6665D" w:rsidRDefault="00F91EC1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ab/>
      </w:r>
      <w:r w:rsidRPr="00C6665D">
        <w:rPr>
          <w:rFonts w:ascii="Calibri" w:eastAsia="標楷體" w:hAnsi="標楷體"/>
          <w:kern w:val="0"/>
          <w:sz w:val="28"/>
          <w:szCs w:val="28"/>
        </w:rPr>
        <w:t>日期：</w:t>
      </w:r>
      <w:r w:rsidR="00D62AA4" w:rsidRPr="00C6665D">
        <w:rPr>
          <w:rFonts w:ascii="Calibri" w:eastAsia="標楷體" w:hAnsi="Calibri"/>
          <w:kern w:val="0"/>
          <w:sz w:val="28"/>
          <w:szCs w:val="28"/>
        </w:rPr>
        <w:t>10</w:t>
      </w:r>
      <w:r w:rsidR="00D21B66" w:rsidRPr="00C6665D">
        <w:rPr>
          <w:rFonts w:ascii="Calibri" w:eastAsia="標楷體" w:hAnsi="Calibri"/>
          <w:kern w:val="0"/>
          <w:sz w:val="28"/>
          <w:szCs w:val="28"/>
        </w:rPr>
        <w:t>5</w:t>
      </w:r>
      <w:r w:rsidRPr="00C6665D">
        <w:rPr>
          <w:rFonts w:ascii="Calibri" w:eastAsia="標楷體" w:hAnsi="標楷體"/>
          <w:kern w:val="0"/>
          <w:sz w:val="28"/>
          <w:szCs w:val="28"/>
        </w:rPr>
        <w:t>年</w:t>
      </w:r>
      <w:r w:rsidRPr="00C6665D">
        <w:rPr>
          <w:rFonts w:ascii="Calibri" w:eastAsia="標楷體" w:hAnsi="Calibri"/>
          <w:kern w:val="0"/>
          <w:sz w:val="28"/>
          <w:szCs w:val="28"/>
        </w:rPr>
        <w:t>11</w:t>
      </w:r>
      <w:r w:rsidRPr="00C6665D">
        <w:rPr>
          <w:rFonts w:ascii="Calibri" w:eastAsia="標楷體" w:hAnsi="標楷體"/>
          <w:kern w:val="0"/>
          <w:sz w:val="28"/>
          <w:szCs w:val="28"/>
        </w:rPr>
        <w:t>月</w:t>
      </w:r>
      <w:r w:rsidR="00D21B66" w:rsidRPr="00C6665D">
        <w:rPr>
          <w:rFonts w:ascii="Calibri" w:eastAsia="標楷體" w:hAnsi="Calibri"/>
          <w:kern w:val="0"/>
          <w:sz w:val="28"/>
          <w:szCs w:val="28"/>
        </w:rPr>
        <w:t>25</w:t>
      </w:r>
      <w:r w:rsidRPr="00C6665D">
        <w:rPr>
          <w:rFonts w:ascii="Calibri" w:eastAsia="標楷體" w:hAnsi="標楷體"/>
          <w:kern w:val="0"/>
          <w:sz w:val="28"/>
          <w:szCs w:val="28"/>
        </w:rPr>
        <w:t>日</w:t>
      </w:r>
      <w:r w:rsidRPr="00C6665D">
        <w:rPr>
          <w:rFonts w:ascii="Calibri" w:eastAsia="標楷體" w:hAnsi="Calibri"/>
          <w:kern w:val="0"/>
          <w:sz w:val="28"/>
          <w:szCs w:val="28"/>
        </w:rPr>
        <w:t>(</w:t>
      </w:r>
      <w:r w:rsidRPr="00C6665D">
        <w:rPr>
          <w:rFonts w:ascii="Calibri" w:eastAsia="標楷體" w:hAnsi="標楷體"/>
          <w:kern w:val="0"/>
          <w:sz w:val="28"/>
          <w:szCs w:val="28"/>
        </w:rPr>
        <w:t>週</w:t>
      </w:r>
      <w:r w:rsidR="00D21B66" w:rsidRPr="00C6665D">
        <w:rPr>
          <w:rFonts w:ascii="Calibri" w:eastAsia="標楷體" w:hAnsi="標楷體"/>
          <w:kern w:val="0"/>
          <w:sz w:val="28"/>
          <w:szCs w:val="28"/>
        </w:rPr>
        <w:t>五</w:t>
      </w:r>
      <w:r w:rsidR="00B109B9" w:rsidRPr="00C6665D">
        <w:rPr>
          <w:rFonts w:ascii="Calibri" w:eastAsia="標楷體" w:hAnsi="Calibri"/>
          <w:kern w:val="0"/>
          <w:sz w:val="28"/>
          <w:szCs w:val="28"/>
        </w:rPr>
        <w:t>)</w:t>
      </w:r>
      <w:r w:rsidR="00744394" w:rsidRPr="00C6665D">
        <w:rPr>
          <w:rFonts w:ascii="Calibri" w:eastAsia="標楷體" w:hAnsi="標楷體"/>
          <w:kern w:val="0"/>
          <w:sz w:val="28"/>
          <w:szCs w:val="28"/>
        </w:rPr>
        <w:t>。</w:t>
      </w:r>
    </w:p>
    <w:p w:rsidR="00F91EC1" w:rsidRPr="00C6665D" w:rsidRDefault="00F91EC1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color w:val="FF0000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ab/>
      </w:r>
      <w:r w:rsidRPr="00C6665D">
        <w:rPr>
          <w:rFonts w:ascii="Calibri" w:eastAsia="標楷體" w:hAnsi="標楷體"/>
          <w:kern w:val="0"/>
          <w:sz w:val="28"/>
          <w:szCs w:val="28"/>
        </w:rPr>
        <w:t>地點：</w:t>
      </w:r>
      <w:r w:rsidR="000A5F80" w:rsidRPr="00C6665D">
        <w:rPr>
          <w:rFonts w:ascii="Calibri" w:eastAsia="標楷體" w:hAnsi="標楷體"/>
          <w:kern w:val="0"/>
          <w:sz w:val="28"/>
          <w:szCs w:val="28"/>
        </w:rPr>
        <w:t>國立</w:t>
      </w:r>
      <w:r w:rsidR="00D62AA4" w:rsidRPr="00C6665D">
        <w:rPr>
          <w:rFonts w:ascii="Calibri" w:eastAsia="標楷體" w:hAnsi="標楷體"/>
          <w:kern w:val="0"/>
          <w:sz w:val="28"/>
          <w:szCs w:val="28"/>
        </w:rPr>
        <w:t>臺</w:t>
      </w:r>
      <w:r w:rsidR="000A5F80" w:rsidRPr="00C6665D">
        <w:rPr>
          <w:rFonts w:ascii="Calibri" w:eastAsia="標楷體" w:hAnsi="標楷體"/>
          <w:kern w:val="0"/>
          <w:sz w:val="28"/>
          <w:szCs w:val="28"/>
        </w:rPr>
        <w:t>灣師範大學</w:t>
      </w:r>
      <w:r w:rsidR="009950EC" w:rsidRPr="00C6665D">
        <w:rPr>
          <w:rFonts w:ascii="Calibri" w:eastAsia="標楷體" w:hAnsi="Calibri"/>
          <w:kern w:val="0"/>
          <w:sz w:val="28"/>
          <w:szCs w:val="28"/>
        </w:rPr>
        <w:t xml:space="preserve"> </w:t>
      </w:r>
      <w:r w:rsidR="00990E38">
        <w:rPr>
          <w:rFonts w:ascii="Calibri" w:eastAsia="標楷體" w:hAnsi="標楷體" w:cs="Arial"/>
          <w:kern w:val="0"/>
          <w:sz w:val="28"/>
          <w:szCs w:val="28"/>
        </w:rPr>
        <w:t>（臺北市大安區和平東路</w:t>
      </w:r>
      <w:r w:rsidR="00990E38">
        <w:rPr>
          <w:rFonts w:ascii="Calibri" w:eastAsia="標楷體" w:hAnsi="標楷體" w:cs="Arial" w:hint="eastAsia"/>
          <w:kern w:val="0"/>
          <w:sz w:val="28"/>
          <w:szCs w:val="28"/>
        </w:rPr>
        <w:t>一</w:t>
      </w:r>
      <w:r w:rsidR="009C6864" w:rsidRPr="00C6665D">
        <w:rPr>
          <w:rFonts w:ascii="Calibri" w:eastAsia="標楷體" w:hAnsi="標楷體" w:cs="Arial"/>
          <w:kern w:val="0"/>
          <w:sz w:val="28"/>
          <w:szCs w:val="28"/>
        </w:rPr>
        <w:t>段</w:t>
      </w:r>
      <w:r w:rsidR="009C6864" w:rsidRPr="00C6665D">
        <w:rPr>
          <w:rFonts w:ascii="Calibri" w:eastAsia="標楷體" w:hAnsi="Calibri" w:cs="Arial"/>
          <w:kern w:val="0"/>
          <w:sz w:val="28"/>
          <w:szCs w:val="28"/>
        </w:rPr>
        <w:t>129</w:t>
      </w:r>
      <w:r w:rsidR="009C6864" w:rsidRPr="00C6665D">
        <w:rPr>
          <w:rFonts w:ascii="Calibri" w:eastAsia="標楷體" w:hAnsi="標楷體" w:cs="Arial"/>
          <w:kern w:val="0"/>
          <w:sz w:val="28"/>
          <w:szCs w:val="28"/>
        </w:rPr>
        <w:t>號）</w:t>
      </w:r>
    </w:p>
    <w:p w:rsidR="00F91EC1" w:rsidRPr="00C6665D" w:rsidRDefault="00F91EC1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研習內容：</w:t>
      </w:r>
    </w:p>
    <w:p w:rsidR="00355A35" w:rsidRPr="00C6665D" w:rsidRDefault="008B6EF7" w:rsidP="00C6665D">
      <w:pPr>
        <w:spacing w:line="360" w:lineRule="exact"/>
        <w:ind w:firstLineChars="200" w:firstLine="560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sz w:val="28"/>
          <w:szCs w:val="28"/>
        </w:rPr>
        <w:t>1.</w:t>
      </w:r>
      <w:r w:rsidR="00D62AA4" w:rsidRPr="00C6665D">
        <w:rPr>
          <w:rFonts w:ascii="Calibri" w:eastAsia="標楷體" w:hAnsi="Calibri"/>
          <w:sz w:val="28"/>
          <w:szCs w:val="28"/>
        </w:rPr>
        <w:t xml:space="preserve"> </w:t>
      </w:r>
      <w:r w:rsidRPr="00C6665D">
        <w:rPr>
          <w:rFonts w:ascii="Calibri" w:eastAsia="標楷體" w:hAnsi="標楷體"/>
          <w:kern w:val="0"/>
          <w:sz w:val="28"/>
          <w:szCs w:val="28"/>
        </w:rPr>
        <w:t>國中</w:t>
      </w:r>
      <w:r w:rsidR="00D62AA4" w:rsidRPr="00C6665D">
        <w:rPr>
          <w:rFonts w:ascii="Calibri" w:eastAsia="標楷體" w:hAnsi="標楷體"/>
          <w:kern w:val="0"/>
          <w:sz w:val="28"/>
          <w:szCs w:val="28"/>
        </w:rPr>
        <w:t>教育會考</w:t>
      </w:r>
      <w:r w:rsidRPr="00C6665D">
        <w:rPr>
          <w:rFonts w:ascii="Calibri" w:eastAsia="標楷體" w:hAnsi="標楷體"/>
          <w:kern w:val="0"/>
          <w:sz w:val="28"/>
          <w:szCs w:val="28"/>
        </w:rPr>
        <w:t>試題命題原則</w:t>
      </w:r>
      <w:r w:rsidR="00744394" w:rsidRPr="00C6665D">
        <w:rPr>
          <w:rFonts w:ascii="Calibri" w:eastAsia="標楷體" w:hAnsi="標楷體"/>
          <w:kern w:val="0"/>
          <w:sz w:val="28"/>
          <w:szCs w:val="28"/>
        </w:rPr>
        <w:t>。</w:t>
      </w:r>
    </w:p>
    <w:p w:rsidR="00355A35" w:rsidRPr="00C6665D" w:rsidRDefault="008B6EF7" w:rsidP="00C6665D">
      <w:pPr>
        <w:spacing w:line="360" w:lineRule="exact"/>
        <w:ind w:firstLineChars="200" w:firstLine="560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>2.</w:t>
      </w:r>
      <w:r w:rsidR="00D62AA4" w:rsidRPr="00C6665D">
        <w:rPr>
          <w:rFonts w:ascii="Calibri" w:eastAsia="標楷體" w:hAnsi="Calibri"/>
          <w:kern w:val="0"/>
          <w:sz w:val="28"/>
          <w:szCs w:val="28"/>
        </w:rPr>
        <w:t xml:space="preserve"> </w:t>
      </w:r>
      <w:r w:rsidR="00732BE3" w:rsidRPr="00C6665D">
        <w:rPr>
          <w:rFonts w:ascii="Calibri" w:eastAsia="標楷體" w:hAnsi="標楷體"/>
          <w:kern w:val="0"/>
          <w:sz w:val="28"/>
          <w:szCs w:val="28"/>
        </w:rPr>
        <w:t>命題取材與實作</w:t>
      </w:r>
      <w:r w:rsidR="00744394" w:rsidRPr="00C6665D">
        <w:rPr>
          <w:rFonts w:ascii="Calibri" w:eastAsia="標楷體" w:hAnsi="標楷體"/>
          <w:kern w:val="0"/>
          <w:sz w:val="28"/>
          <w:szCs w:val="28"/>
        </w:rPr>
        <w:t>。</w:t>
      </w:r>
    </w:p>
    <w:p w:rsidR="005431CF" w:rsidRPr="00C6665D" w:rsidRDefault="005431CF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C6665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議程：</w:t>
      </w:r>
      <w:r w:rsidR="00C6665D">
        <w:rPr>
          <w:rFonts w:ascii="Calibri" w:eastAsia="標楷體" w:hAnsi="標楷體" w:hint="eastAsia"/>
          <w:kern w:val="0"/>
          <w:sz w:val="28"/>
          <w:szCs w:val="28"/>
        </w:rPr>
        <w:t>（</w:t>
      </w:r>
      <w:r w:rsidRPr="00C6665D">
        <w:rPr>
          <w:rFonts w:ascii="Calibri" w:eastAsia="標楷體" w:hAnsi="標楷體"/>
          <w:kern w:val="0"/>
          <w:sz w:val="28"/>
          <w:szCs w:val="28"/>
        </w:rPr>
        <w:t>如附件</w:t>
      </w:r>
      <w:r w:rsidR="00C6665D">
        <w:rPr>
          <w:rFonts w:ascii="Calibri" w:eastAsia="標楷體" w:hAnsi="標楷體" w:hint="eastAsia"/>
          <w:kern w:val="0"/>
          <w:sz w:val="28"/>
          <w:szCs w:val="28"/>
        </w:rPr>
        <w:t>）</w:t>
      </w:r>
    </w:p>
    <w:p w:rsidR="00736F0D" w:rsidRPr="00C6665D" w:rsidRDefault="00736F0D" w:rsidP="00355A35">
      <w:pPr>
        <w:shd w:val="clear" w:color="auto" w:fill="FFFFFF"/>
        <w:snapToGrid w:val="0"/>
        <w:spacing w:line="360" w:lineRule="exact"/>
        <w:ind w:left="1800" w:hanging="1800"/>
        <w:rPr>
          <w:rFonts w:ascii="Calibri" w:eastAsia="標楷體" w:hAnsi="Calibri"/>
          <w:sz w:val="28"/>
          <w:szCs w:val="28"/>
        </w:rPr>
      </w:pPr>
    </w:p>
    <w:p w:rsidR="00355A35" w:rsidRPr="00773BB8" w:rsidRDefault="00355A35" w:rsidP="00C6665D">
      <w:pPr>
        <w:numPr>
          <w:ilvl w:val="0"/>
          <w:numId w:val="8"/>
        </w:numPr>
        <w:shd w:val="clear" w:color="auto" w:fill="FFFFFF"/>
        <w:snapToGrid w:val="0"/>
        <w:spacing w:line="360" w:lineRule="exact"/>
        <w:rPr>
          <w:rFonts w:ascii="Calibri" w:eastAsia="標楷體" w:hAnsi="Calibri" w:hint="eastAsia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報名方式：</w:t>
      </w:r>
    </w:p>
    <w:p w:rsidR="001B30A2" w:rsidRPr="00C6665D" w:rsidRDefault="001B30A2" w:rsidP="001B30A2">
      <w:pPr>
        <w:numPr>
          <w:ilvl w:val="0"/>
          <w:numId w:val="6"/>
        </w:numPr>
        <w:spacing w:line="360" w:lineRule="exact"/>
        <w:rPr>
          <w:rFonts w:ascii="Calibri" w:eastAsia="標楷體" w:hAnsi="Calibri" w:cs="Arial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請於</w:t>
      </w:r>
      <w:r w:rsidRPr="00C6665D">
        <w:rPr>
          <w:rFonts w:ascii="Calibri" w:eastAsia="標楷體" w:hAnsi="Calibri"/>
          <w:sz w:val="28"/>
          <w:szCs w:val="28"/>
        </w:rPr>
        <w:t>105</w:t>
      </w:r>
      <w:r w:rsidRPr="00C6665D">
        <w:rPr>
          <w:rFonts w:ascii="Calibri" w:eastAsia="標楷體" w:hAnsi="標楷體"/>
          <w:sz w:val="28"/>
          <w:szCs w:val="28"/>
        </w:rPr>
        <w:t>年</w:t>
      </w:r>
      <w:r w:rsidRPr="00C6665D">
        <w:rPr>
          <w:rFonts w:ascii="Calibri" w:eastAsia="標楷體" w:hAnsi="Calibri"/>
          <w:sz w:val="28"/>
          <w:szCs w:val="28"/>
        </w:rPr>
        <w:t>9</w:t>
      </w:r>
      <w:r w:rsidRPr="00C6665D">
        <w:rPr>
          <w:rFonts w:ascii="Calibri" w:eastAsia="標楷體" w:hAnsi="標楷體"/>
          <w:sz w:val="28"/>
          <w:szCs w:val="28"/>
        </w:rPr>
        <w:t>月</w:t>
      </w:r>
      <w:r w:rsidRPr="00C6665D">
        <w:rPr>
          <w:rFonts w:ascii="Calibri" w:eastAsia="標楷體" w:hAnsi="Calibri"/>
          <w:sz w:val="28"/>
          <w:szCs w:val="28"/>
        </w:rPr>
        <w:t>26</w:t>
      </w:r>
      <w:r w:rsidRPr="00C6665D">
        <w:rPr>
          <w:rFonts w:ascii="Calibri" w:eastAsia="標楷體" w:hAnsi="標楷體"/>
          <w:sz w:val="28"/>
          <w:szCs w:val="28"/>
        </w:rPr>
        <w:t>日</w:t>
      </w:r>
      <w:r w:rsidRPr="00C6665D">
        <w:rPr>
          <w:rFonts w:ascii="Calibri" w:eastAsia="標楷體" w:hAnsi="Calibri"/>
          <w:sz w:val="28"/>
          <w:szCs w:val="28"/>
        </w:rPr>
        <w:t>~105</w:t>
      </w:r>
      <w:r w:rsidRPr="00C6665D">
        <w:rPr>
          <w:rFonts w:ascii="Calibri" w:eastAsia="標楷體" w:hAnsi="標楷體"/>
          <w:sz w:val="28"/>
          <w:szCs w:val="28"/>
        </w:rPr>
        <w:t>年</w:t>
      </w:r>
      <w:r w:rsidRPr="00C6665D">
        <w:rPr>
          <w:rFonts w:ascii="Calibri" w:eastAsia="標楷體" w:hAnsi="Calibri"/>
          <w:sz w:val="28"/>
          <w:szCs w:val="28"/>
        </w:rPr>
        <w:t>10</w:t>
      </w:r>
      <w:r w:rsidRPr="00C6665D">
        <w:rPr>
          <w:rFonts w:ascii="Calibri" w:eastAsia="標楷體" w:hAnsi="標楷體"/>
          <w:sz w:val="28"/>
          <w:szCs w:val="28"/>
        </w:rPr>
        <w:t>月</w:t>
      </w:r>
      <w:r w:rsidRPr="00C6665D">
        <w:rPr>
          <w:rFonts w:ascii="Calibri" w:eastAsia="標楷體" w:hAnsi="Calibri"/>
          <w:sz w:val="28"/>
          <w:szCs w:val="28"/>
        </w:rPr>
        <w:t>10</w:t>
      </w:r>
      <w:r w:rsidRPr="00C6665D">
        <w:rPr>
          <w:rFonts w:ascii="Calibri" w:eastAsia="標楷體" w:hAnsi="標楷體"/>
          <w:sz w:val="28"/>
          <w:szCs w:val="28"/>
        </w:rPr>
        <w:t>日上網報名</w:t>
      </w:r>
      <w:r w:rsidRPr="00C6665D">
        <w:rPr>
          <w:rStyle w:val="a5"/>
          <w:rFonts w:ascii="Calibri" w:eastAsia="標楷體" w:hAnsi="Calibri"/>
          <w:color w:val="auto"/>
          <w:sz w:val="28"/>
          <w:szCs w:val="28"/>
        </w:rPr>
        <w:t>(http://www.rcpet.ntnu.edu.tw/workshop/)</w:t>
      </w:r>
      <w:r w:rsidRPr="00C6665D">
        <w:rPr>
          <w:rFonts w:ascii="Calibri" w:eastAsia="標楷體" w:hAnsi="標楷體"/>
          <w:sz w:val="28"/>
          <w:szCs w:val="28"/>
        </w:rPr>
        <w:t>，逾期恕不受理。</w:t>
      </w:r>
    </w:p>
    <w:p w:rsidR="001B30A2" w:rsidRPr="00C6665D" w:rsidRDefault="001B30A2" w:rsidP="001B30A2">
      <w:pPr>
        <w:numPr>
          <w:ilvl w:val="0"/>
          <w:numId w:val="6"/>
        </w:numPr>
        <w:spacing w:line="360" w:lineRule="exact"/>
        <w:rPr>
          <w:rFonts w:ascii="Calibri" w:eastAsia="標楷體" w:hAnsi="Calibri" w:cs="Arial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報名結果於</w:t>
      </w:r>
      <w:r w:rsidRPr="00C6665D">
        <w:rPr>
          <w:rFonts w:ascii="Calibri" w:eastAsia="標楷體" w:hAnsi="Calibri"/>
          <w:sz w:val="28"/>
          <w:szCs w:val="28"/>
        </w:rPr>
        <w:t>105</w:t>
      </w:r>
      <w:r w:rsidRPr="00C6665D">
        <w:rPr>
          <w:rFonts w:ascii="Calibri" w:eastAsia="標楷體" w:hAnsi="標楷體"/>
          <w:sz w:val="28"/>
          <w:szCs w:val="28"/>
        </w:rPr>
        <w:t>年</w:t>
      </w:r>
      <w:r w:rsidRPr="00C6665D">
        <w:rPr>
          <w:rFonts w:ascii="Calibri" w:eastAsia="標楷體" w:hAnsi="Calibri"/>
          <w:sz w:val="28"/>
          <w:szCs w:val="28"/>
        </w:rPr>
        <w:t>10</w:t>
      </w:r>
      <w:r w:rsidRPr="00C6665D">
        <w:rPr>
          <w:rFonts w:ascii="Calibri" w:eastAsia="標楷體" w:hAnsi="標楷體"/>
          <w:sz w:val="28"/>
          <w:szCs w:val="28"/>
        </w:rPr>
        <w:t>月</w:t>
      </w:r>
      <w:r w:rsidRPr="00C6665D">
        <w:rPr>
          <w:rFonts w:ascii="Calibri" w:eastAsia="標楷體" w:hAnsi="Calibri"/>
          <w:sz w:val="28"/>
          <w:szCs w:val="28"/>
        </w:rPr>
        <w:t>21</w:t>
      </w:r>
      <w:r w:rsidRPr="00C6665D">
        <w:rPr>
          <w:rFonts w:ascii="Calibri" w:eastAsia="標楷體" w:hAnsi="標楷體"/>
          <w:sz w:val="28"/>
          <w:szCs w:val="28"/>
        </w:rPr>
        <w:t>日公佈於</w:t>
      </w:r>
      <w:r w:rsidRPr="00C6665D">
        <w:rPr>
          <w:rFonts w:ascii="Calibri" w:eastAsia="標楷體" w:hAnsi="Calibri"/>
          <w:sz w:val="28"/>
          <w:szCs w:val="28"/>
        </w:rPr>
        <w:t xml:space="preserve">( </w:t>
      </w:r>
      <w:hyperlink r:id="rId7" w:history="1">
        <w:r w:rsidRPr="00C6665D">
          <w:rPr>
            <w:rStyle w:val="a5"/>
            <w:rFonts w:ascii="Calibri" w:eastAsia="標楷體" w:hAnsi="Calibri"/>
            <w:color w:val="auto"/>
            <w:sz w:val="28"/>
            <w:szCs w:val="28"/>
          </w:rPr>
          <w:t>http://cap.ntnu.edu.tw</w:t>
        </w:r>
      </w:hyperlink>
      <w:r w:rsidRPr="00C6665D">
        <w:rPr>
          <w:rStyle w:val="a5"/>
          <w:rFonts w:ascii="Calibri" w:eastAsia="標楷體" w:hAnsi="Calibri"/>
          <w:color w:val="auto"/>
          <w:sz w:val="28"/>
          <w:szCs w:val="28"/>
        </w:rPr>
        <w:t xml:space="preserve"> </w:t>
      </w:r>
      <w:r w:rsidRPr="00C6665D">
        <w:rPr>
          <w:rFonts w:ascii="Calibri" w:eastAsia="標楷體" w:hAnsi="Calibri"/>
          <w:sz w:val="28"/>
          <w:szCs w:val="28"/>
        </w:rPr>
        <w:t>)</w:t>
      </w:r>
      <w:r w:rsidRPr="00C6665D">
        <w:rPr>
          <w:rFonts w:ascii="Calibri" w:eastAsia="標楷體" w:hAnsi="標楷體"/>
          <w:sz w:val="28"/>
          <w:szCs w:val="28"/>
        </w:rPr>
        <w:t>網站，錄取者將寄發行前通知，未錄取者不另行通知，請報名教師自行至網站</w:t>
      </w:r>
      <w:r w:rsidRPr="00C6665D">
        <w:rPr>
          <w:rFonts w:ascii="Calibri" w:eastAsia="標楷體" w:hAnsi="標楷體"/>
          <w:sz w:val="28"/>
          <w:szCs w:val="28"/>
        </w:rPr>
        <w:lastRenderedPageBreak/>
        <w:t>查詢報名結果。</w:t>
      </w:r>
    </w:p>
    <w:p w:rsidR="00DF14F7" w:rsidRPr="00DF14F7" w:rsidRDefault="001B30A2" w:rsidP="0047789E">
      <w:pPr>
        <w:numPr>
          <w:ilvl w:val="0"/>
          <w:numId w:val="6"/>
        </w:numPr>
        <w:spacing w:line="360" w:lineRule="exact"/>
        <w:rPr>
          <w:rFonts w:ascii="Calibri" w:eastAsia="標楷體" w:hAnsi="Calibri" w:cs="Arial" w:hint="eastAsia"/>
          <w:sz w:val="28"/>
          <w:szCs w:val="28"/>
        </w:rPr>
      </w:pPr>
      <w:r w:rsidRPr="00C6665D">
        <w:rPr>
          <w:rFonts w:ascii="Calibri" w:eastAsia="標楷體" w:hAnsi="標楷體" w:cs="Arial"/>
          <w:sz w:val="28"/>
          <w:szCs w:val="28"/>
        </w:rPr>
        <w:t>各領域聯絡人：</w:t>
      </w:r>
    </w:p>
    <w:p w:rsidR="00DF14F7" w:rsidRDefault="00DF14F7" w:rsidP="00DF14F7">
      <w:pPr>
        <w:spacing w:line="360" w:lineRule="exact"/>
        <w:ind w:left="480"/>
        <w:rPr>
          <w:rFonts w:ascii="Calibri" w:eastAsia="標楷體" w:hAnsi="Calibri" w:cs="Arial" w:hint="eastAsia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 xml:space="preserve"> </w:t>
      </w:r>
      <w:r w:rsidRPr="00DF14F7">
        <w:rPr>
          <w:rFonts w:ascii="Calibri" w:eastAsia="標楷體" w:hAnsi="標楷體" w:cs="Arial" w:hint="eastAsia"/>
          <w:sz w:val="28"/>
          <w:szCs w:val="28"/>
        </w:rPr>
        <w:t xml:space="preserve"> </w:t>
      </w:r>
      <w:r w:rsidR="001B30A2" w:rsidRPr="00DF14F7">
        <w:rPr>
          <w:rFonts w:ascii="Calibri" w:eastAsia="標楷體" w:hAnsi="標楷體" w:cs="Arial"/>
          <w:sz w:val="28"/>
          <w:szCs w:val="28"/>
        </w:rPr>
        <w:t>化學：沈小姐</w:t>
      </w:r>
      <w:r w:rsidR="001B30A2" w:rsidRPr="00DF14F7">
        <w:rPr>
          <w:rFonts w:ascii="Calibri" w:eastAsia="標楷體" w:hAnsi="Calibri" w:cs="Arial"/>
          <w:sz w:val="28"/>
          <w:szCs w:val="28"/>
        </w:rPr>
        <w:t>(02)7714-8613</w:t>
      </w:r>
      <w:r>
        <w:rPr>
          <w:rFonts w:ascii="Calibri" w:eastAsia="標楷體" w:hAnsi="Calibri" w:cs="Arial" w:hint="eastAsia"/>
          <w:sz w:val="28"/>
          <w:szCs w:val="28"/>
        </w:rPr>
        <w:t>、</w:t>
      </w:r>
      <w:r w:rsidRPr="00DF14F7">
        <w:rPr>
          <w:rFonts w:ascii="Calibri" w:eastAsia="標楷體" w:hAnsi="標楷體" w:cs="Arial"/>
          <w:sz w:val="28"/>
          <w:szCs w:val="28"/>
        </w:rPr>
        <w:t>物理：馮小姐</w:t>
      </w:r>
      <w:r w:rsidRPr="00DF14F7">
        <w:rPr>
          <w:rFonts w:ascii="Calibri" w:eastAsia="標楷體" w:hAnsi="Calibri" w:cs="Arial"/>
          <w:sz w:val="28"/>
          <w:szCs w:val="28"/>
        </w:rPr>
        <w:t>(02)7714-8320</w:t>
      </w:r>
      <w:r>
        <w:rPr>
          <w:rFonts w:ascii="Calibri" w:eastAsia="標楷體" w:hAnsi="Calibri" w:cs="Arial" w:hint="eastAsia"/>
          <w:sz w:val="28"/>
          <w:szCs w:val="28"/>
        </w:rPr>
        <w:t>、</w:t>
      </w:r>
    </w:p>
    <w:p w:rsidR="0047789E" w:rsidRPr="00DF14F7" w:rsidRDefault="00DF14F7" w:rsidP="00DF14F7">
      <w:pPr>
        <w:spacing w:line="360" w:lineRule="exact"/>
        <w:rPr>
          <w:rFonts w:ascii="Calibri" w:eastAsia="標楷體" w:hAnsi="Calibri" w:cs="Arial"/>
          <w:sz w:val="28"/>
          <w:szCs w:val="28"/>
        </w:rPr>
      </w:pPr>
      <w:r>
        <w:rPr>
          <w:rFonts w:ascii="Calibri" w:eastAsia="標楷體" w:hAnsi="標楷體" w:cs="Arial" w:hint="eastAsia"/>
          <w:sz w:val="28"/>
          <w:szCs w:val="28"/>
        </w:rPr>
        <w:t xml:space="preserve">     </w:t>
      </w:r>
      <w:r w:rsidRPr="00DF14F7">
        <w:rPr>
          <w:rFonts w:ascii="Calibri" w:eastAsia="標楷體" w:hAnsi="標楷體" w:cs="Arial"/>
          <w:sz w:val="28"/>
          <w:szCs w:val="28"/>
        </w:rPr>
        <w:t>生物地科：童小姐</w:t>
      </w:r>
      <w:r w:rsidRPr="00DF14F7">
        <w:rPr>
          <w:rFonts w:ascii="Calibri" w:eastAsia="標楷體" w:hAnsi="Calibri" w:cs="Arial"/>
          <w:sz w:val="28"/>
          <w:szCs w:val="28"/>
        </w:rPr>
        <w:t>(02)7714-8322</w:t>
      </w:r>
      <w:r>
        <w:rPr>
          <w:rFonts w:ascii="Calibri" w:eastAsia="標楷體" w:hAnsi="標楷體" w:cs="Arial" w:hint="eastAsia"/>
          <w:sz w:val="28"/>
          <w:szCs w:val="28"/>
        </w:rPr>
        <w:t>。</w:t>
      </w:r>
    </w:p>
    <w:p w:rsidR="001B30A2" w:rsidRPr="00C6665D" w:rsidRDefault="001B30A2" w:rsidP="001B30A2">
      <w:pPr>
        <w:spacing w:line="360" w:lineRule="exact"/>
        <w:ind w:left="480"/>
        <w:rPr>
          <w:rFonts w:ascii="Calibri" w:eastAsia="標楷體" w:hAnsi="Calibri" w:cs="Arial"/>
          <w:sz w:val="28"/>
          <w:szCs w:val="28"/>
        </w:rPr>
      </w:pPr>
    </w:p>
    <w:p w:rsidR="00355A35" w:rsidRPr="00C6665D" w:rsidRDefault="00355A35" w:rsidP="00C6665D">
      <w:pPr>
        <w:shd w:val="clear" w:color="auto" w:fill="FFFFFF"/>
        <w:snapToGrid w:val="0"/>
        <w:spacing w:line="360" w:lineRule="exact"/>
        <w:ind w:leftChars="178" w:left="589" w:hangingChars="58" w:hanging="162"/>
        <w:rPr>
          <w:rFonts w:ascii="Calibri" w:eastAsia="標楷體" w:hAnsi="Calibri"/>
          <w:sz w:val="28"/>
          <w:szCs w:val="28"/>
        </w:rPr>
      </w:pPr>
    </w:p>
    <w:p w:rsidR="00355A35" w:rsidRPr="00773BB8" w:rsidRDefault="00355A35" w:rsidP="00773BB8">
      <w:pPr>
        <w:numPr>
          <w:ilvl w:val="0"/>
          <w:numId w:val="8"/>
        </w:numPr>
        <w:shd w:val="clear" w:color="auto" w:fill="FFFFFF"/>
        <w:snapToGrid w:val="0"/>
        <w:spacing w:line="360" w:lineRule="exact"/>
        <w:rPr>
          <w:rFonts w:ascii="Calibri" w:eastAsia="標楷體" w:hAnsi="Calibri" w:hint="eastAsia"/>
          <w:b/>
          <w:sz w:val="28"/>
          <w:szCs w:val="28"/>
        </w:rPr>
      </w:pPr>
      <w:r w:rsidRPr="00773BB8">
        <w:rPr>
          <w:rFonts w:ascii="Calibri" w:eastAsia="標楷體" w:hAnsi="標楷體"/>
          <w:b/>
          <w:bCs/>
          <w:sz w:val="28"/>
          <w:szCs w:val="28"/>
        </w:rPr>
        <w:t>注意事項：</w:t>
      </w:r>
    </w:p>
    <w:p w:rsidR="007C23F1" w:rsidRPr="00C6665D" w:rsidRDefault="00355A35" w:rsidP="00355A35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參加本研習會之人員，</w:t>
      </w:r>
      <w:r w:rsidRPr="00C6665D">
        <w:rPr>
          <w:rFonts w:ascii="Calibri" w:eastAsia="標楷體" w:hAnsi="標楷體"/>
          <w:b/>
          <w:sz w:val="28"/>
          <w:szCs w:val="28"/>
        </w:rPr>
        <w:t>須簽定</w:t>
      </w:r>
      <w:r w:rsidR="00E17CFD" w:rsidRPr="00C6665D">
        <w:rPr>
          <w:rFonts w:ascii="Calibri" w:eastAsia="標楷體" w:hAnsi="標楷體"/>
          <w:sz w:val="28"/>
          <w:szCs w:val="28"/>
        </w:rPr>
        <w:t>保密契約。</w:t>
      </w:r>
    </w:p>
    <w:p w:rsidR="00355A35" w:rsidRPr="00C6665D" w:rsidRDefault="00355A35" w:rsidP="00355A35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承辦單位提供</w:t>
      </w:r>
      <w:r w:rsidR="00D21B66" w:rsidRPr="00C6665D">
        <w:rPr>
          <w:rFonts w:ascii="Calibri" w:eastAsia="標楷體" w:hAnsi="標楷體"/>
          <w:sz w:val="28"/>
          <w:szCs w:val="28"/>
        </w:rPr>
        <w:t>研習會當日</w:t>
      </w:r>
      <w:r w:rsidRPr="00C6665D">
        <w:rPr>
          <w:rFonts w:ascii="Calibri" w:eastAsia="標楷體" w:hAnsi="標楷體"/>
          <w:sz w:val="28"/>
          <w:szCs w:val="28"/>
        </w:rPr>
        <w:t>午餐</w:t>
      </w:r>
      <w:r w:rsidR="00D21B66" w:rsidRPr="00C6665D">
        <w:rPr>
          <w:rFonts w:ascii="Calibri" w:eastAsia="標楷體" w:hAnsi="標楷體"/>
          <w:sz w:val="28"/>
          <w:szCs w:val="28"/>
        </w:rPr>
        <w:t>。</w:t>
      </w:r>
    </w:p>
    <w:p w:rsidR="00355A35" w:rsidRPr="00C6665D" w:rsidRDefault="00355A35" w:rsidP="00355A35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sz w:val="28"/>
          <w:szCs w:val="28"/>
        </w:rPr>
        <w:t>全程參與者核發</w:t>
      </w:r>
      <w:r w:rsidR="00061322" w:rsidRPr="00C6665D">
        <w:rPr>
          <w:rFonts w:ascii="Calibri" w:eastAsia="標楷體" w:hAnsi="Calibri"/>
          <w:sz w:val="28"/>
          <w:szCs w:val="28"/>
        </w:rPr>
        <w:t>5</w:t>
      </w:r>
      <w:r w:rsidRPr="00C6665D">
        <w:rPr>
          <w:rFonts w:ascii="Calibri" w:eastAsia="標楷體" w:hAnsi="標楷體"/>
          <w:sz w:val="28"/>
          <w:szCs w:val="28"/>
        </w:rPr>
        <w:t>小時研習</w:t>
      </w:r>
      <w:r w:rsidR="00342D5C" w:rsidRPr="00C6665D">
        <w:rPr>
          <w:rFonts w:ascii="Calibri" w:eastAsia="標楷體" w:hAnsi="標楷體"/>
          <w:sz w:val="28"/>
          <w:szCs w:val="28"/>
        </w:rPr>
        <w:t>時數</w:t>
      </w:r>
      <w:r w:rsidRPr="00C6665D">
        <w:rPr>
          <w:rFonts w:ascii="Calibri" w:eastAsia="標楷體" w:hAnsi="標楷體"/>
          <w:sz w:val="28"/>
          <w:szCs w:val="28"/>
        </w:rPr>
        <w:t>。</w:t>
      </w:r>
      <w:r w:rsidRPr="00C6665D">
        <w:rPr>
          <w:rFonts w:ascii="Calibri" w:eastAsia="標楷體" w:hAnsi="標楷體"/>
          <w:sz w:val="28"/>
          <w:szCs w:val="28"/>
          <w:u w:val="single"/>
        </w:rPr>
        <w:t>研習當日請準時報到</w:t>
      </w:r>
      <w:r w:rsidRPr="00C6665D">
        <w:rPr>
          <w:rFonts w:ascii="Calibri" w:eastAsia="標楷體" w:hAnsi="標楷體"/>
          <w:sz w:val="28"/>
          <w:szCs w:val="28"/>
        </w:rPr>
        <w:t>，遲到</w:t>
      </w:r>
      <w:r w:rsidR="006E60F6" w:rsidRPr="00C6665D">
        <w:rPr>
          <w:rFonts w:ascii="Calibri" w:eastAsia="標楷體" w:hAnsi="Calibri"/>
          <w:sz w:val="28"/>
          <w:szCs w:val="28"/>
        </w:rPr>
        <w:t>1</w:t>
      </w:r>
      <w:r w:rsidRPr="00C6665D">
        <w:rPr>
          <w:rFonts w:ascii="Calibri" w:eastAsia="標楷體" w:hAnsi="標楷體"/>
          <w:sz w:val="28"/>
          <w:szCs w:val="28"/>
        </w:rPr>
        <w:t>小時以上者，恕不發給研習時數證明。</w:t>
      </w:r>
    </w:p>
    <w:p w:rsidR="00355A35" w:rsidRPr="00C6665D" w:rsidRDefault="00355A35" w:rsidP="00355A35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由於研習的實作課程與試題內容相關，命題實作進行中請勿使用任何自備紙張或筆記本，本研習會將會準備白紙供使用，會後統一回收銷毀。</w:t>
      </w:r>
    </w:p>
    <w:p w:rsidR="00355A35" w:rsidRPr="00C6665D" w:rsidRDefault="001B30A2" w:rsidP="00053E74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研習會現場請勿</w:t>
      </w:r>
      <w:r w:rsidR="00355A35" w:rsidRPr="00C6665D">
        <w:rPr>
          <w:rFonts w:ascii="Calibri" w:eastAsia="標楷體" w:hAnsi="標楷體"/>
          <w:kern w:val="0"/>
          <w:sz w:val="28"/>
          <w:szCs w:val="28"/>
        </w:rPr>
        <w:t>錄音、</w:t>
      </w:r>
      <w:r w:rsidR="00053E74" w:rsidRPr="00C6665D">
        <w:rPr>
          <w:rFonts w:ascii="Calibri" w:eastAsia="標楷體" w:hAnsi="標楷體"/>
          <w:kern w:val="0"/>
          <w:sz w:val="28"/>
          <w:szCs w:val="28"/>
        </w:rPr>
        <w:t>攝影、</w:t>
      </w:r>
      <w:r w:rsidR="00355A35" w:rsidRPr="00C6665D">
        <w:rPr>
          <w:rFonts w:ascii="Calibri" w:eastAsia="標楷體" w:hAnsi="標楷體"/>
          <w:kern w:val="0"/>
          <w:sz w:val="28"/>
          <w:szCs w:val="28"/>
        </w:rPr>
        <w:t>錄影。</w:t>
      </w:r>
    </w:p>
    <w:p w:rsidR="00CB6C55" w:rsidRPr="00C6665D" w:rsidRDefault="00CB6C55" w:rsidP="00053E74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本</w:t>
      </w:r>
      <w:r w:rsidR="00B111BF" w:rsidRPr="00C6665D">
        <w:rPr>
          <w:rFonts w:ascii="Calibri" w:eastAsia="標楷體" w:hAnsi="標楷體"/>
          <w:kern w:val="0"/>
          <w:sz w:val="28"/>
          <w:szCs w:val="28"/>
        </w:rPr>
        <w:t>研習</w:t>
      </w:r>
      <w:r w:rsidRPr="00C6665D">
        <w:rPr>
          <w:rFonts w:ascii="Calibri" w:eastAsia="標楷體" w:hAnsi="標楷體"/>
          <w:kern w:val="0"/>
          <w:sz w:val="28"/>
          <w:szCs w:val="28"/>
        </w:rPr>
        <w:t>會保留拒絕資格不符報名者參加之權利。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ind w:left="240"/>
        <w:rPr>
          <w:rFonts w:ascii="Calibri" w:eastAsia="標楷體" w:hAnsi="Calibri"/>
          <w:kern w:val="0"/>
          <w:sz w:val="28"/>
          <w:szCs w:val="28"/>
        </w:rPr>
      </w:pPr>
    </w:p>
    <w:p w:rsidR="00355A35" w:rsidRPr="00773BB8" w:rsidRDefault="00355A35" w:rsidP="00773BB8">
      <w:pPr>
        <w:numPr>
          <w:ilvl w:val="0"/>
          <w:numId w:val="8"/>
        </w:numPr>
        <w:shd w:val="clear" w:color="auto" w:fill="FFFFFF"/>
        <w:snapToGrid w:val="0"/>
        <w:spacing w:line="360" w:lineRule="exact"/>
        <w:rPr>
          <w:rFonts w:ascii="Calibri" w:eastAsia="標楷體" w:hAnsi="Calibri" w:hint="eastAsia"/>
          <w:sz w:val="28"/>
          <w:szCs w:val="28"/>
        </w:rPr>
      </w:pPr>
      <w:r w:rsidRPr="00773BB8">
        <w:rPr>
          <w:rFonts w:ascii="Calibri" w:eastAsia="標楷體" w:hAnsi="標楷體"/>
          <w:kern w:val="0"/>
          <w:sz w:val="28"/>
          <w:szCs w:val="28"/>
        </w:rPr>
        <w:t>經費需求：</w:t>
      </w:r>
    </w:p>
    <w:p w:rsidR="00355A35" w:rsidRPr="00C6665D" w:rsidRDefault="00355A35" w:rsidP="00355A35">
      <w:pPr>
        <w:pStyle w:val="a3"/>
        <w:spacing w:line="360" w:lineRule="exact"/>
        <w:rPr>
          <w:rFonts w:ascii="Calibri" w:hAnsi="Calibri"/>
          <w:sz w:val="28"/>
          <w:szCs w:val="28"/>
        </w:rPr>
      </w:pPr>
      <w:r w:rsidRPr="00C6665D">
        <w:rPr>
          <w:rFonts w:ascii="Calibri" w:hAnsi="標楷體"/>
          <w:sz w:val="28"/>
          <w:szCs w:val="28"/>
        </w:rPr>
        <w:t>本研習所需經費由教育部「國中</w:t>
      </w:r>
      <w:r w:rsidR="006E60F6" w:rsidRPr="00C6665D">
        <w:rPr>
          <w:rFonts w:ascii="Calibri" w:hAnsi="標楷體"/>
          <w:sz w:val="28"/>
          <w:szCs w:val="28"/>
        </w:rPr>
        <w:t>教育會考</w:t>
      </w:r>
      <w:r w:rsidRPr="00C6665D">
        <w:rPr>
          <w:rFonts w:ascii="Calibri" w:hAnsi="標楷體"/>
          <w:sz w:val="28"/>
          <w:szCs w:val="28"/>
        </w:rPr>
        <w:t>」研究發展計畫項下相關經費支應。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rPr>
          <w:rFonts w:ascii="Calibri" w:eastAsia="標楷體" w:hAnsi="Calibri"/>
          <w:kern w:val="0"/>
          <w:sz w:val="28"/>
          <w:szCs w:val="28"/>
        </w:rPr>
      </w:pPr>
    </w:p>
    <w:p w:rsidR="00355A35" w:rsidRPr="00773BB8" w:rsidRDefault="00355A35" w:rsidP="00773BB8">
      <w:pPr>
        <w:numPr>
          <w:ilvl w:val="0"/>
          <w:numId w:val="8"/>
        </w:numPr>
        <w:shd w:val="clear" w:color="auto" w:fill="FFFFFF"/>
        <w:snapToGrid w:val="0"/>
        <w:spacing w:line="360" w:lineRule="exact"/>
        <w:rPr>
          <w:rFonts w:ascii="Calibri" w:eastAsia="標楷體" w:hAnsi="Calibri"/>
          <w:sz w:val="28"/>
          <w:szCs w:val="28"/>
        </w:rPr>
      </w:pPr>
      <w:r w:rsidRPr="00773BB8">
        <w:rPr>
          <w:rFonts w:ascii="Calibri" w:eastAsia="標楷體" w:hAnsi="標楷體"/>
          <w:kern w:val="0"/>
          <w:sz w:val="28"/>
          <w:szCs w:val="28"/>
        </w:rPr>
        <w:t>其他：</w:t>
      </w:r>
    </w:p>
    <w:p w:rsidR="00355A35" w:rsidRPr="00C6665D" w:rsidRDefault="00355A35" w:rsidP="00355A35">
      <w:pPr>
        <w:autoSpaceDE w:val="0"/>
        <w:autoSpaceDN w:val="0"/>
        <w:adjustRightInd w:val="0"/>
        <w:spacing w:line="360" w:lineRule="exact"/>
        <w:ind w:left="240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標楷體"/>
          <w:kern w:val="0"/>
          <w:sz w:val="28"/>
          <w:szCs w:val="28"/>
        </w:rPr>
        <w:t>本研習會計畫奉核定後實施，修正時亦同。</w:t>
      </w:r>
    </w:p>
    <w:p w:rsidR="00355A35" w:rsidRPr="00C6665D" w:rsidRDefault="00355A35" w:rsidP="00355A35">
      <w:pPr>
        <w:autoSpaceDE w:val="0"/>
        <w:autoSpaceDN w:val="0"/>
        <w:spacing w:line="360" w:lineRule="exact"/>
        <w:jc w:val="both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br w:type="page"/>
      </w:r>
      <w:r w:rsidR="00C6665D">
        <w:rPr>
          <w:rFonts w:ascii="Calibri" w:eastAsia="標楷體" w:hAnsi="標楷體"/>
          <w:kern w:val="0"/>
          <w:sz w:val="28"/>
          <w:szCs w:val="28"/>
        </w:rPr>
        <w:lastRenderedPageBreak/>
        <w:t>附件</w:t>
      </w:r>
    </w:p>
    <w:p w:rsidR="00606FD0" w:rsidRPr="00C6665D" w:rsidRDefault="00606FD0" w:rsidP="00355A35">
      <w:pPr>
        <w:autoSpaceDE w:val="0"/>
        <w:autoSpaceDN w:val="0"/>
        <w:spacing w:line="360" w:lineRule="exact"/>
        <w:jc w:val="both"/>
        <w:rPr>
          <w:rFonts w:ascii="Calibri" w:eastAsia="標楷體" w:hAnsi="Calibri"/>
          <w:kern w:val="0"/>
          <w:sz w:val="28"/>
          <w:szCs w:val="28"/>
        </w:rPr>
      </w:pPr>
    </w:p>
    <w:p w:rsidR="000A5F80" w:rsidRPr="00C6665D" w:rsidRDefault="006E60F6" w:rsidP="000A5F80">
      <w:pPr>
        <w:autoSpaceDE w:val="0"/>
        <w:autoSpaceDN w:val="0"/>
        <w:adjustRightInd w:val="0"/>
        <w:spacing w:line="360" w:lineRule="exact"/>
        <w:jc w:val="center"/>
        <w:rPr>
          <w:rFonts w:ascii="Calibri" w:eastAsia="標楷體" w:hAnsi="Calibri"/>
          <w:kern w:val="0"/>
          <w:sz w:val="28"/>
          <w:szCs w:val="28"/>
        </w:rPr>
      </w:pPr>
      <w:r w:rsidRPr="00C6665D">
        <w:rPr>
          <w:rFonts w:ascii="Calibri" w:eastAsia="標楷體" w:hAnsi="Calibri"/>
          <w:kern w:val="0"/>
          <w:sz w:val="28"/>
          <w:szCs w:val="28"/>
        </w:rPr>
        <w:t>10</w:t>
      </w:r>
      <w:r w:rsidR="00D21B66" w:rsidRPr="00C6665D">
        <w:rPr>
          <w:rFonts w:ascii="Calibri" w:eastAsia="標楷體" w:hAnsi="Calibri"/>
          <w:kern w:val="0"/>
          <w:sz w:val="28"/>
          <w:szCs w:val="28"/>
        </w:rPr>
        <w:t>5</w:t>
      </w:r>
      <w:r w:rsidR="000A5F80" w:rsidRPr="00C6665D">
        <w:rPr>
          <w:rFonts w:ascii="Calibri" w:eastAsia="標楷體" w:hAnsi="標楷體"/>
          <w:kern w:val="0"/>
          <w:sz w:val="28"/>
          <w:szCs w:val="28"/>
        </w:rPr>
        <w:t>年國中</w:t>
      </w:r>
      <w:r w:rsidRPr="00C6665D">
        <w:rPr>
          <w:rFonts w:ascii="Calibri" w:eastAsia="標楷體" w:hAnsi="標楷體"/>
          <w:kern w:val="0"/>
          <w:sz w:val="28"/>
          <w:szCs w:val="28"/>
        </w:rPr>
        <w:t>教育會考</w:t>
      </w:r>
      <w:r w:rsidR="000A5F80" w:rsidRPr="00C6665D">
        <w:rPr>
          <w:rFonts w:ascii="Calibri" w:eastAsia="標楷體" w:hAnsi="標楷體"/>
          <w:kern w:val="0"/>
          <w:sz w:val="28"/>
          <w:szCs w:val="28"/>
        </w:rPr>
        <w:t>自然科領域命題知能</w:t>
      </w:r>
      <w:r w:rsidR="007A3175" w:rsidRPr="00C6665D">
        <w:rPr>
          <w:rFonts w:ascii="Calibri" w:eastAsia="標楷體" w:hAnsi="標楷體"/>
          <w:kern w:val="0"/>
          <w:sz w:val="28"/>
          <w:szCs w:val="28"/>
        </w:rPr>
        <w:t>研習會議程</w:t>
      </w:r>
    </w:p>
    <w:p w:rsidR="00355A35" w:rsidRPr="00C6665D" w:rsidRDefault="00355A35" w:rsidP="00355A35">
      <w:pPr>
        <w:autoSpaceDE w:val="0"/>
        <w:autoSpaceDN w:val="0"/>
        <w:adjustRightInd w:val="0"/>
        <w:spacing w:line="320" w:lineRule="exact"/>
        <w:ind w:left="238"/>
        <w:jc w:val="center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355A35">
      <w:pPr>
        <w:autoSpaceDE w:val="0"/>
        <w:autoSpaceDN w:val="0"/>
        <w:adjustRightInd w:val="0"/>
        <w:spacing w:line="320" w:lineRule="exact"/>
        <w:ind w:left="238"/>
        <w:jc w:val="center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355A35" w:rsidP="00355A35">
      <w:pPr>
        <w:autoSpaceDE w:val="0"/>
        <w:autoSpaceDN w:val="0"/>
        <w:adjustRightInd w:val="0"/>
        <w:spacing w:line="320" w:lineRule="exact"/>
        <w:ind w:left="238"/>
        <w:jc w:val="center"/>
        <w:rPr>
          <w:rFonts w:ascii="Calibri" w:eastAsia="標楷體" w:hAnsi="Calibri"/>
          <w:kern w:val="0"/>
          <w:sz w:val="28"/>
          <w:szCs w:val="28"/>
        </w:rPr>
      </w:pPr>
    </w:p>
    <w:p w:rsidR="00355A35" w:rsidRPr="00C6665D" w:rsidRDefault="006E60F6" w:rsidP="00355A35">
      <w:pPr>
        <w:pStyle w:val="a4"/>
        <w:spacing w:before="0" w:after="0" w:line="320" w:lineRule="exact"/>
        <w:rPr>
          <w:rFonts w:ascii="Calibri" w:eastAsia="標楷體" w:hAnsi="Calibri" w:cs="Times New Roman"/>
          <w:sz w:val="28"/>
          <w:szCs w:val="28"/>
        </w:rPr>
      </w:pPr>
      <w:r w:rsidRPr="00C6665D">
        <w:rPr>
          <w:rFonts w:ascii="Calibri" w:eastAsia="標楷體" w:hAnsi="Calibri" w:cs="Times New Roman"/>
          <w:sz w:val="28"/>
          <w:szCs w:val="28"/>
        </w:rPr>
        <w:t>10</w:t>
      </w:r>
      <w:r w:rsidR="00D21B66" w:rsidRPr="00C6665D">
        <w:rPr>
          <w:rFonts w:ascii="Calibri" w:eastAsia="標楷體" w:hAnsi="Calibri" w:cs="Times New Roman"/>
          <w:sz w:val="28"/>
          <w:szCs w:val="28"/>
        </w:rPr>
        <w:t>5</w:t>
      </w:r>
      <w:r w:rsidR="00355A35" w:rsidRPr="00C6665D">
        <w:rPr>
          <w:rFonts w:ascii="Calibri" w:eastAsia="標楷體" w:hAnsi="標楷體" w:cs="Times New Roman"/>
          <w:sz w:val="28"/>
          <w:szCs w:val="28"/>
        </w:rPr>
        <w:t>年</w:t>
      </w:r>
      <w:r w:rsidR="002A2281" w:rsidRPr="00C6665D">
        <w:rPr>
          <w:rFonts w:ascii="Calibri" w:eastAsia="標楷體" w:hAnsi="Calibri" w:cs="Times New Roman"/>
          <w:sz w:val="28"/>
          <w:szCs w:val="28"/>
        </w:rPr>
        <w:t>1</w:t>
      </w:r>
      <w:r w:rsidR="00F91EC1" w:rsidRPr="00C6665D">
        <w:rPr>
          <w:rFonts w:ascii="Calibri" w:eastAsia="標楷體" w:hAnsi="Calibri" w:cs="Times New Roman"/>
          <w:sz w:val="28"/>
          <w:szCs w:val="28"/>
        </w:rPr>
        <w:t>1</w:t>
      </w:r>
      <w:r w:rsidR="00355A35" w:rsidRPr="00C6665D">
        <w:rPr>
          <w:rFonts w:ascii="Calibri" w:eastAsia="標楷體" w:hAnsi="標楷體" w:cs="Times New Roman"/>
          <w:sz w:val="28"/>
          <w:szCs w:val="28"/>
        </w:rPr>
        <w:t>月</w:t>
      </w:r>
      <w:r w:rsidR="00D21B66" w:rsidRPr="00C6665D">
        <w:rPr>
          <w:rFonts w:ascii="Calibri" w:eastAsia="標楷體" w:hAnsi="Calibri" w:cs="Times New Roman"/>
          <w:sz w:val="28"/>
          <w:szCs w:val="28"/>
        </w:rPr>
        <w:t>25</w:t>
      </w:r>
      <w:r w:rsidR="00355A35" w:rsidRPr="00C6665D">
        <w:rPr>
          <w:rFonts w:ascii="Calibri" w:eastAsia="標楷體" w:hAnsi="標楷體" w:cs="Times New Roman"/>
          <w:sz w:val="28"/>
          <w:szCs w:val="28"/>
        </w:rPr>
        <w:t>日</w:t>
      </w:r>
      <w:r w:rsidR="00355A35" w:rsidRPr="00C6665D">
        <w:rPr>
          <w:rFonts w:ascii="Calibri" w:eastAsia="標楷體" w:hAnsi="Calibri" w:cs="Times New Roman"/>
          <w:sz w:val="28"/>
          <w:szCs w:val="28"/>
        </w:rPr>
        <w:t xml:space="preserve"> </w:t>
      </w:r>
      <w:r w:rsidR="00355A35" w:rsidRPr="00C6665D">
        <w:rPr>
          <w:rFonts w:ascii="Calibri" w:eastAsia="標楷體" w:hAnsi="標楷體" w:cs="Times New Roman"/>
          <w:sz w:val="28"/>
          <w:szCs w:val="28"/>
        </w:rPr>
        <w:t>週</w:t>
      </w:r>
      <w:r w:rsidR="00D21B66" w:rsidRPr="00C6665D">
        <w:rPr>
          <w:rFonts w:ascii="Calibri" w:eastAsia="標楷體" w:hAnsi="標楷體" w:cs="Times New Roman"/>
          <w:sz w:val="28"/>
          <w:szCs w:val="28"/>
        </w:rPr>
        <w:t>五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4961"/>
        <w:gridCol w:w="2997"/>
      </w:tblGrid>
      <w:tr w:rsidR="00355A35" w:rsidRPr="00C6665D" w:rsidTr="00773BB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88" w:type="dxa"/>
            <w:shd w:val="clear" w:color="auto" w:fill="D9D9D9"/>
            <w:vAlign w:val="center"/>
          </w:tcPr>
          <w:p w:rsidR="00355A35" w:rsidRPr="00C6665D" w:rsidRDefault="00355A35" w:rsidP="00355A35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355A35" w:rsidRPr="00C6665D" w:rsidRDefault="00355A35" w:rsidP="00355A35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sz w:val="28"/>
                <w:szCs w:val="28"/>
              </w:rPr>
              <w:t>研習課程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5A35" w:rsidRPr="00C6665D" w:rsidRDefault="003E55DB" w:rsidP="007A3175">
            <w:pPr>
              <w:adjustRightInd w:val="0"/>
              <w:snapToGrid w:val="0"/>
              <w:spacing w:line="320" w:lineRule="exact"/>
              <w:ind w:leftChars="-186" w:left="-446" w:firstLineChars="186" w:firstLine="521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sz w:val="28"/>
                <w:szCs w:val="28"/>
              </w:rPr>
              <w:t>地點</w:t>
            </w:r>
          </w:p>
        </w:tc>
      </w:tr>
      <w:tr w:rsidR="00FD3A95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vAlign w:val="center"/>
          </w:tcPr>
          <w:p w:rsidR="00FD3A95" w:rsidRPr="00C6665D" w:rsidRDefault="00FD3A95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09: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0-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09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: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3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FD3A95" w:rsidRPr="00C6665D" w:rsidRDefault="00FD3A95" w:rsidP="00355A35">
            <w:pPr>
              <w:adjustRightInd w:val="0"/>
              <w:snapToGrid w:val="0"/>
              <w:spacing w:afterLines="20" w:line="32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研習報到</w:t>
            </w:r>
          </w:p>
        </w:tc>
        <w:tc>
          <w:tcPr>
            <w:tcW w:w="2997" w:type="dxa"/>
            <w:vMerge w:val="restart"/>
            <w:tcBorders>
              <w:bottom w:val="nil"/>
            </w:tcBorders>
            <w:vAlign w:val="center"/>
          </w:tcPr>
          <w:p w:rsidR="00773BB8" w:rsidRPr="00773BB8" w:rsidRDefault="00FD3A95" w:rsidP="00773BB8">
            <w:pPr>
              <w:adjustRightInd w:val="0"/>
              <w:snapToGrid w:val="0"/>
              <w:spacing w:afterLines="20" w:line="320" w:lineRule="exact"/>
              <w:jc w:val="center"/>
              <w:rPr>
                <w:rFonts w:ascii="Calibri" w:eastAsia="標楷體" w:hAnsi="標楷體"/>
                <w:kern w:val="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kern w:val="0"/>
                <w:sz w:val="28"/>
                <w:szCs w:val="28"/>
              </w:rPr>
              <w:t>國立</w:t>
            </w:r>
            <w:r w:rsidR="006E60F6" w:rsidRPr="00C6665D">
              <w:rPr>
                <w:rFonts w:ascii="Calibri" w:eastAsia="標楷體" w:hAnsi="標楷體"/>
                <w:kern w:val="0"/>
                <w:sz w:val="28"/>
                <w:szCs w:val="28"/>
              </w:rPr>
              <w:t>臺</w:t>
            </w:r>
            <w:r w:rsidRPr="00C6665D">
              <w:rPr>
                <w:rFonts w:ascii="Calibri" w:eastAsia="標楷體" w:hAnsi="標楷體"/>
                <w:kern w:val="0"/>
                <w:sz w:val="28"/>
                <w:szCs w:val="28"/>
              </w:rPr>
              <w:t>灣師範大學</w:t>
            </w:r>
          </w:p>
        </w:tc>
      </w:tr>
      <w:tr w:rsidR="00FD3A95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vAlign w:val="center"/>
          </w:tcPr>
          <w:p w:rsidR="00FD3A95" w:rsidRPr="00C6665D" w:rsidRDefault="0046298C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9</w:t>
            </w:r>
            <w:r w:rsidR="00FD3A95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: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3</w:t>
            </w:r>
            <w:r w:rsidR="00FD3A95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0-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09</w:t>
            </w:r>
            <w:r w:rsidR="00FD3A95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: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4</w:t>
            </w:r>
            <w:r w:rsidR="00FE42D0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FD3A95" w:rsidRPr="00C6665D" w:rsidRDefault="00FD3A95" w:rsidP="00355A35">
            <w:pPr>
              <w:adjustRightInd w:val="0"/>
              <w:snapToGrid w:val="0"/>
              <w:spacing w:afterLines="20" w:line="320" w:lineRule="exact"/>
              <w:jc w:val="both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開幕式</w:t>
            </w:r>
          </w:p>
          <w:p w:rsidR="00FD3A95" w:rsidRPr="00C6665D" w:rsidRDefault="00FD3A95" w:rsidP="00BA4D10">
            <w:pPr>
              <w:adjustRightInd w:val="0"/>
              <w:snapToGrid w:val="0"/>
              <w:spacing w:afterLines="20" w:line="320" w:lineRule="exact"/>
              <w:jc w:val="both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主持人：心測中心</w:t>
            </w:r>
            <w:r w:rsidR="00B3178A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 xml:space="preserve"> </w:t>
            </w:r>
            <w:r w:rsidR="00BA4D10"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陳柏熹</w:t>
            </w: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997" w:type="dxa"/>
            <w:vMerge/>
            <w:tcBorders>
              <w:bottom w:val="nil"/>
            </w:tcBorders>
            <w:vAlign w:val="center"/>
          </w:tcPr>
          <w:p w:rsidR="00FD3A95" w:rsidRPr="00C6665D" w:rsidRDefault="00FD3A95" w:rsidP="00355A35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FD3A95" w:rsidRPr="00C6665D" w:rsidTr="00773BB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588" w:type="dxa"/>
            <w:vAlign w:val="center"/>
          </w:tcPr>
          <w:p w:rsidR="00FD3A95" w:rsidRPr="00C6665D" w:rsidRDefault="00D21B66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09</w:t>
            </w:r>
            <w:r w:rsidR="00FD3A95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: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4</w:t>
            </w:r>
            <w:r w:rsidR="00FE42D0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-10:4</w:t>
            </w:r>
            <w:r w:rsidR="00FD3A95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FD3A95" w:rsidRPr="00C6665D" w:rsidRDefault="00FD3A95" w:rsidP="001F421A">
            <w:pPr>
              <w:adjustRightInd w:val="0"/>
              <w:snapToGrid w:val="0"/>
              <w:spacing w:afterLines="20" w:line="32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課程一：</w:t>
            </w:r>
            <w:r w:rsidR="0046298C"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國中教育會考</w:t>
            </w:r>
            <w:r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試題命題原則</w:t>
            </w:r>
          </w:p>
        </w:tc>
        <w:tc>
          <w:tcPr>
            <w:tcW w:w="2997" w:type="dxa"/>
            <w:vMerge/>
            <w:tcBorders>
              <w:bottom w:val="single" w:sz="4" w:space="0" w:color="auto"/>
            </w:tcBorders>
            <w:vAlign w:val="center"/>
          </w:tcPr>
          <w:p w:rsidR="00FD3A95" w:rsidRPr="00C6665D" w:rsidRDefault="00FD3A95" w:rsidP="00355A35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A39ED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vAlign w:val="center"/>
          </w:tcPr>
          <w:p w:rsidR="001A39ED" w:rsidRPr="00C6665D" w:rsidRDefault="001A39ED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10:40-11:00</w:t>
            </w:r>
          </w:p>
        </w:tc>
        <w:tc>
          <w:tcPr>
            <w:tcW w:w="4961" w:type="dxa"/>
            <w:vAlign w:val="center"/>
          </w:tcPr>
          <w:p w:rsidR="001A39ED" w:rsidRPr="00C6665D" w:rsidRDefault="001A39ED" w:rsidP="00355A35">
            <w:pPr>
              <w:adjustRightInd w:val="0"/>
              <w:snapToGrid w:val="0"/>
              <w:spacing w:afterLines="20" w:line="320" w:lineRule="exact"/>
              <w:jc w:val="both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</w:tcBorders>
            <w:vAlign w:val="center"/>
          </w:tcPr>
          <w:p w:rsidR="001A39ED" w:rsidRPr="00773BB8" w:rsidRDefault="001A39ED" w:rsidP="00773BB8">
            <w:pPr>
              <w:adjustRightInd w:val="0"/>
              <w:snapToGrid w:val="0"/>
              <w:spacing w:afterLines="20" w:line="320" w:lineRule="exact"/>
              <w:jc w:val="center"/>
              <w:rPr>
                <w:rFonts w:ascii="Calibri" w:eastAsia="標楷體" w:hAnsi="Calibri"/>
                <w:kern w:val="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kern w:val="0"/>
                <w:sz w:val="28"/>
                <w:szCs w:val="28"/>
              </w:rPr>
              <w:t>國立臺灣師範大學</w:t>
            </w:r>
          </w:p>
        </w:tc>
      </w:tr>
      <w:tr w:rsidR="001A39ED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1F421A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課程二：命題方式說明與實作</w:t>
            </w:r>
          </w:p>
        </w:tc>
        <w:tc>
          <w:tcPr>
            <w:tcW w:w="2997" w:type="dxa"/>
            <w:vMerge/>
            <w:vAlign w:val="center"/>
          </w:tcPr>
          <w:p w:rsidR="001A39ED" w:rsidRPr="00C6665D" w:rsidRDefault="001A39ED" w:rsidP="0046298C">
            <w:pPr>
              <w:adjustRightInd w:val="0"/>
              <w:snapToGrid w:val="0"/>
              <w:spacing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A39ED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355A35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b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餐敘</w:t>
            </w:r>
          </w:p>
        </w:tc>
        <w:tc>
          <w:tcPr>
            <w:tcW w:w="2997" w:type="dxa"/>
            <w:vMerge/>
            <w:vAlign w:val="center"/>
          </w:tcPr>
          <w:p w:rsidR="001A39ED" w:rsidRPr="00C6665D" w:rsidRDefault="001A39ED" w:rsidP="0046298C">
            <w:pPr>
              <w:adjustRightInd w:val="0"/>
              <w:snapToGrid w:val="0"/>
              <w:spacing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A39ED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13:30-16:</w:t>
            </w:r>
            <w:r w:rsidR="00061322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3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8F5523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b/>
                <w:bCs/>
                <w:color w:val="000000"/>
                <w:sz w:val="28"/>
                <w:szCs w:val="28"/>
              </w:rPr>
              <w:t>課程三：命題實作與討論</w:t>
            </w:r>
          </w:p>
        </w:tc>
        <w:tc>
          <w:tcPr>
            <w:tcW w:w="2997" w:type="dxa"/>
            <w:vMerge/>
            <w:tcBorders>
              <w:bottom w:val="single" w:sz="4" w:space="0" w:color="auto"/>
            </w:tcBorders>
            <w:vAlign w:val="center"/>
          </w:tcPr>
          <w:p w:rsidR="001A39ED" w:rsidRPr="00C6665D" w:rsidRDefault="001A39ED" w:rsidP="0046298C">
            <w:pPr>
              <w:adjustRightInd w:val="0"/>
              <w:snapToGrid w:val="0"/>
              <w:spacing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7C23F1" w:rsidRPr="00C6665D" w:rsidTr="00773BB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88" w:type="dxa"/>
            <w:vAlign w:val="center"/>
          </w:tcPr>
          <w:p w:rsidR="007C23F1" w:rsidRPr="00C6665D" w:rsidRDefault="007C23F1" w:rsidP="00773BB8">
            <w:pPr>
              <w:adjustRightInd w:val="0"/>
              <w:snapToGrid w:val="0"/>
              <w:spacing w:afterLines="20" w:line="320" w:lineRule="exact"/>
              <w:ind w:leftChars="50" w:left="120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1</w:t>
            </w:r>
            <w:r w:rsidR="00061322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6</w:t>
            </w:r>
            <w:r w:rsidR="00D21B66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:</w:t>
            </w:r>
            <w:r w:rsidR="00061322"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3</w:t>
            </w:r>
            <w:r w:rsidRPr="00C6665D">
              <w:rPr>
                <w:rFonts w:ascii="Calibri" w:eastAsia="標楷體" w:hAnsi="Calibri"/>
                <w:color w:val="000000"/>
                <w:sz w:val="28"/>
                <w:szCs w:val="28"/>
              </w:rPr>
              <w:t>0~</w:t>
            </w:r>
          </w:p>
        </w:tc>
        <w:tc>
          <w:tcPr>
            <w:tcW w:w="4961" w:type="dxa"/>
            <w:vAlign w:val="center"/>
          </w:tcPr>
          <w:p w:rsidR="007C23F1" w:rsidRPr="00C6665D" w:rsidRDefault="007C23F1" w:rsidP="00355A35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C6665D">
              <w:rPr>
                <w:rFonts w:ascii="Calibri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2997" w:type="dxa"/>
            <w:vAlign w:val="center"/>
          </w:tcPr>
          <w:p w:rsidR="007C23F1" w:rsidRPr="00C6665D" w:rsidRDefault="007C23F1" w:rsidP="00355A35">
            <w:pPr>
              <w:adjustRightInd w:val="0"/>
              <w:snapToGrid w:val="0"/>
              <w:spacing w:afterLines="20" w:line="32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355A35" w:rsidRPr="00C6665D" w:rsidRDefault="00355A35" w:rsidP="00F91EC1">
      <w:pPr>
        <w:autoSpaceDE w:val="0"/>
        <w:autoSpaceDN w:val="0"/>
        <w:adjustRightInd w:val="0"/>
        <w:spacing w:line="320" w:lineRule="exact"/>
        <w:rPr>
          <w:rFonts w:ascii="Calibri" w:eastAsia="標楷體" w:hAnsi="Calibri"/>
          <w:color w:val="000000"/>
          <w:sz w:val="28"/>
          <w:szCs w:val="28"/>
        </w:rPr>
      </w:pPr>
    </w:p>
    <w:sectPr w:rsidR="00355A35" w:rsidRPr="00C6665D" w:rsidSect="00036512">
      <w:footerReference w:type="default" r:id="rId8"/>
      <w:pgSz w:w="12240" w:h="15840"/>
      <w:pgMar w:top="709" w:right="1418" w:bottom="993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83" w:rsidRDefault="00A42383">
      <w:r>
        <w:separator/>
      </w:r>
    </w:p>
  </w:endnote>
  <w:endnote w:type="continuationSeparator" w:id="1">
    <w:p w:rsidR="00A42383" w:rsidRDefault="00A4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1A" w:rsidRDefault="001F421A" w:rsidP="00355A35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94919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94919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83" w:rsidRDefault="00A42383">
      <w:r>
        <w:separator/>
      </w:r>
    </w:p>
  </w:footnote>
  <w:footnote w:type="continuationSeparator" w:id="1">
    <w:p w:rsidR="00A42383" w:rsidRDefault="00A42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F5A"/>
    <w:multiLevelType w:val="hybridMultilevel"/>
    <w:tmpl w:val="F54AC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984ADD"/>
    <w:multiLevelType w:val="hybridMultilevel"/>
    <w:tmpl w:val="EED29246"/>
    <w:lvl w:ilvl="0" w:tplc="40069C84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">
    <w:nsid w:val="11BA3DFE"/>
    <w:multiLevelType w:val="hybridMultilevel"/>
    <w:tmpl w:val="D5465E14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>
    <w:nsid w:val="2633371B"/>
    <w:multiLevelType w:val="hybridMultilevel"/>
    <w:tmpl w:val="8F009CC6"/>
    <w:lvl w:ilvl="0" w:tplc="4EE2A00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80805"/>
    <w:multiLevelType w:val="hybridMultilevel"/>
    <w:tmpl w:val="AD2C1A10"/>
    <w:lvl w:ilvl="0" w:tplc="B9AEE6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F0629C"/>
    <w:multiLevelType w:val="hybridMultilevel"/>
    <w:tmpl w:val="7B3AF87A"/>
    <w:lvl w:ilvl="0" w:tplc="CBB4560E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5DC118E"/>
    <w:multiLevelType w:val="hybridMultilevel"/>
    <w:tmpl w:val="6302C522"/>
    <w:lvl w:ilvl="0" w:tplc="3B606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5822525B"/>
    <w:multiLevelType w:val="hybridMultilevel"/>
    <w:tmpl w:val="4F14054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06E37A2"/>
    <w:multiLevelType w:val="hybridMultilevel"/>
    <w:tmpl w:val="A190B370"/>
    <w:lvl w:ilvl="0" w:tplc="79EEFAFE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9">
    <w:nsid w:val="7FB17274"/>
    <w:multiLevelType w:val="hybridMultilevel"/>
    <w:tmpl w:val="33A4A8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A35"/>
    <w:rsid w:val="00015581"/>
    <w:rsid w:val="00016500"/>
    <w:rsid w:val="0002792D"/>
    <w:rsid w:val="00036512"/>
    <w:rsid w:val="00053E74"/>
    <w:rsid w:val="00061322"/>
    <w:rsid w:val="00093F84"/>
    <w:rsid w:val="000A5F80"/>
    <w:rsid w:val="000E3EB2"/>
    <w:rsid w:val="000F5B4B"/>
    <w:rsid w:val="00140B48"/>
    <w:rsid w:val="00152E78"/>
    <w:rsid w:val="0016407A"/>
    <w:rsid w:val="001804A5"/>
    <w:rsid w:val="001A39ED"/>
    <w:rsid w:val="001B30A2"/>
    <w:rsid w:val="001E6F91"/>
    <w:rsid w:val="001F2041"/>
    <w:rsid w:val="001F421A"/>
    <w:rsid w:val="00203767"/>
    <w:rsid w:val="00264093"/>
    <w:rsid w:val="002809A4"/>
    <w:rsid w:val="00285664"/>
    <w:rsid w:val="00290230"/>
    <w:rsid w:val="00294919"/>
    <w:rsid w:val="00294F15"/>
    <w:rsid w:val="00295EC4"/>
    <w:rsid w:val="002A2281"/>
    <w:rsid w:val="002D255A"/>
    <w:rsid w:val="002F38DD"/>
    <w:rsid w:val="0031769B"/>
    <w:rsid w:val="00323AF3"/>
    <w:rsid w:val="00342D5C"/>
    <w:rsid w:val="00355A35"/>
    <w:rsid w:val="003676EA"/>
    <w:rsid w:val="00387BFA"/>
    <w:rsid w:val="003B6946"/>
    <w:rsid w:val="003D67AF"/>
    <w:rsid w:val="003E55DB"/>
    <w:rsid w:val="003E6466"/>
    <w:rsid w:val="003E6678"/>
    <w:rsid w:val="00404BFA"/>
    <w:rsid w:val="004355F4"/>
    <w:rsid w:val="00450943"/>
    <w:rsid w:val="00460E5E"/>
    <w:rsid w:val="0046298C"/>
    <w:rsid w:val="004635D9"/>
    <w:rsid w:val="0047789E"/>
    <w:rsid w:val="004854A5"/>
    <w:rsid w:val="004E0F14"/>
    <w:rsid w:val="004F2A00"/>
    <w:rsid w:val="005431CF"/>
    <w:rsid w:val="00576555"/>
    <w:rsid w:val="00606FD0"/>
    <w:rsid w:val="00611C16"/>
    <w:rsid w:val="00622808"/>
    <w:rsid w:val="006309FD"/>
    <w:rsid w:val="00680E44"/>
    <w:rsid w:val="00690622"/>
    <w:rsid w:val="00697A5D"/>
    <w:rsid w:val="006C0A9F"/>
    <w:rsid w:val="006E60F6"/>
    <w:rsid w:val="00700633"/>
    <w:rsid w:val="00702B8B"/>
    <w:rsid w:val="00713958"/>
    <w:rsid w:val="00732BE3"/>
    <w:rsid w:val="00736F0D"/>
    <w:rsid w:val="00744394"/>
    <w:rsid w:val="00773BB8"/>
    <w:rsid w:val="00796E28"/>
    <w:rsid w:val="007A3175"/>
    <w:rsid w:val="007B10B4"/>
    <w:rsid w:val="007B16F9"/>
    <w:rsid w:val="007B3090"/>
    <w:rsid w:val="007B4456"/>
    <w:rsid w:val="007B4C9C"/>
    <w:rsid w:val="007B79C4"/>
    <w:rsid w:val="007C23F1"/>
    <w:rsid w:val="007E0345"/>
    <w:rsid w:val="007E47F9"/>
    <w:rsid w:val="007F1A01"/>
    <w:rsid w:val="0080619E"/>
    <w:rsid w:val="008123A7"/>
    <w:rsid w:val="00836181"/>
    <w:rsid w:val="0084018D"/>
    <w:rsid w:val="0085059D"/>
    <w:rsid w:val="008B0D7E"/>
    <w:rsid w:val="008B1621"/>
    <w:rsid w:val="008B6EF7"/>
    <w:rsid w:val="008F5523"/>
    <w:rsid w:val="00913C6D"/>
    <w:rsid w:val="0091744B"/>
    <w:rsid w:val="00922205"/>
    <w:rsid w:val="00967E56"/>
    <w:rsid w:val="00990E38"/>
    <w:rsid w:val="009950EC"/>
    <w:rsid w:val="009C6864"/>
    <w:rsid w:val="009C79FC"/>
    <w:rsid w:val="00A0582C"/>
    <w:rsid w:val="00A404EC"/>
    <w:rsid w:val="00A42383"/>
    <w:rsid w:val="00A455AB"/>
    <w:rsid w:val="00A45D19"/>
    <w:rsid w:val="00A578C9"/>
    <w:rsid w:val="00AB1159"/>
    <w:rsid w:val="00AB302B"/>
    <w:rsid w:val="00AB3F49"/>
    <w:rsid w:val="00B03152"/>
    <w:rsid w:val="00B058C0"/>
    <w:rsid w:val="00B109B9"/>
    <w:rsid w:val="00B111BF"/>
    <w:rsid w:val="00B13A9F"/>
    <w:rsid w:val="00B3178A"/>
    <w:rsid w:val="00B365CB"/>
    <w:rsid w:val="00B42E0F"/>
    <w:rsid w:val="00B62E4C"/>
    <w:rsid w:val="00B82C62"/>
    <w:rsid w:val="00BA4D10"/>
    <w:rsid w:val="00BA7CB0"/>
    <w:rsid w:val="00BE6987"/>
    <w:rsid w:val="00C6665D"/>
    <w:rsid w:val="00C673A9"/>
    <w:rsid w:val="00CA69FA"/>
    <w:rsid w:val="00CB6C55"/>
    <w:rsid w:val="00CC00A5"/>
    <w:rsid w:val="00CC3043"/>
    <w:rsid w:val="00CC6D3C"/>
    <w:rsid w:val="00CD2F68"/>
    <w:rsid w:val="00D03762"/>
    <w:rsid w:val="00D14B6F"/>
    <w:rsid w:val="00D20335"/>
    <w:rsid w:val="00D21B66"/>
    <w:rsid w:val="00D5789F"/>
    <w:rsid w:val="00D62AA4"/>
    <w:rsid w:val="00D9348A"/>
    <w:rsid w:val="00DC0003"/>
    <w:rsid w:val="00DD7039"/>
    <w:rsid w:val="00DF14F7"/>
    <w:rsid w:val="00DF1718"/>
    <w:rsid w:val="00E00710"/>
    <w:rsid w:val="00E1626A"/>
    <w:rsid w:val="00E17CFD"/>
    <w:rsid w:val="00E2280C"/>
    <w:rsid w:val="00E40909"/>
    <w:rsid w:val="00E90352"/>
    <w:rsid w:val="00EB5C23"/>
    <w:rsid w:val="00EC66CF"/>
    <w:rsid w:val="00EF0A7E"/>
    <w:rsid w:val="00F02450"/>
    <w:rsid w:val="00F04441"/>
    <w:rsid w:val="00F91EC1"/>
    <w:rsid w:val="00F92F01"/>
    <w:rsid w:val="00FB003E"/>
    <w:rsid w:val="00FD10F0"/>
    <w:rsid w:val="00FD3A95"/>
    <w:rsid w:val="00FD4282"/>
    <w:rsid w:val="00FE3DAE"/>
    <w:rsid w:val="00FE42D0"/>
    <w:rsid w:val="00FE4A8B"/>
    <w:rsid w:val="00FF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A3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355A35"/>
    <w:pPr>
      <w:keepNext/>
      <w:jc w:val="center"/>
      <w:outlineLvl w:val="0"/>
    </w:pPr>
    <w:rPr>
      <w:rFonts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55A35"/>
    <w:pPr>
      <w:autoSpaceDE w:val="0"/>
      <w:autoSpaceDN w:val="0"/>
      <w:adjustRightInd w:val="0"/>
      <w:ind w:leftChars="100" w:left="240"/>
    </w:pPr>
    <w:rPr>
      <w:rFonts w:eastAsia="標楷體"/>
      <w:kern w:val="0"/>
    </w:rPr>
  </w:style>
  <w:style w:type="paragraph" w:styleId="a4">
    <w:name w:val="Title"/>
    <w:basedOn w:val="a"/>
    <w:qFormat/>
    <w:rsid w:val="00355A3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5">
    <w:name w:val="Hyperlink"/>
    <w:uiPriority w:val="99"/>
    <w:rsid w:val="00355A35"/>
    <w:rPr>
      <w:color w:val="0000FF"/>
      <w:u w:val="single"/>
    </w:rPr>
  </w:style>
  <w:style w:type="paragraph" w:styleId="a6">
    <w:name w:val="annotation text"/>
    <w:basedOn w:val="a"/>
    <w:semiHidden/>
    <w:rsid w:val="00355A35"/>
  </w:style>
  <w:style w:type="paragraph" w:styleId="a7">
    <w:name w:val="footer"/>
    <w:basedOn w:val="a"/>
    <w:rsid w:val="00355A3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460E5E"/>
    <w:pPr>
      <w:spacing w:after="120" w:line="480" w:lineRule="auto"/>
      <w:ind w:leftChars="200" w:left="480"/>
    </w:pPr>
  </w:style>
  <w:style w:type="paragraph" w:styleId="a8">
    <w:name w:val="Balloon Text"/>
    <w:basedOn w:val="a"/>
    <w:semiHidden/>
    <w:rsid w:val="00922205"/>
    <w:rPr>
      <w:rFonts w:ascii="Arial" w:hAnsi="Arial"/>
      <w:sz w:val="18"/>
      <w:szCs w:val="18"/>
    </w:rPr>
  </w:style>
  <w:style w:type="table" w:styleId="a9">
    <w:name w:val="Table Grid"/>
    <w:basedOn w:val="a1"/>
    <w:rsid w:val="002D255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342D5C"/>
    <w:rPr>
      <w:color w:val="800080"/>
      <w:u w:val="single"/>
    </w:rPr>
  </w:style>
  <w:style w:type="paragraph" w:styleId="ab">
    <w:name w:val="header"/>
    <w:basedOn w:val="a"/>
    <w:link w:val="ac"/>
    <w:rsid w:val="00F91EC1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c">
    <w:name w:val="頁首 字元"/>
    <w:link w:val="ab"/>
    <w:rsid w:val="00F91EC1"/>
    <w:rPr>
      <w:kern w:val="2"/>
    </w:rPr>
  </w:style>
  <w:style w:type="character" w:customStyle="1" w:styleId="st">
    <w:name w:val="st"/>
    <w:rsid w:val="00D21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p.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1037</Characters>
  <Application>Microsoft Office Word</Application>
  <DocSecurity>0</DocSecurity>
  <Lines>8</Lines>
  <Paragraphs>2</Paragraphs>
  <ScaleCrop>false</ScaleCrop>
  <Company>National Taiwan Normal University</Company>
  <LinksUpToDate>false</LinksUpToDate>
  <CharactersWithSpaces>1216</CharactersWithSpaces>
  <SharedDoc>false</SharedDoc>
  <HLinks>
    <vt:vector size="6" baseType="variant">
      <vt:variant>
        <vt:i4>2818083</vt:i4>
      </vt:variant>
      <vt:variant>
        <vt:i4>0</vt:i4>
      </vt:variant>
      <vt:variant>
        <vt:i4>0</vt:i4>
      </vt:variant>
      <vt:variant>
        <vt:i4>5</vt:i4>
      </vt:variant>
      <vt:variant>
        <vt:lpwstr>http://cap.ntnu.edu.tw/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96年國中基本學力測驗自然科命題研習會實施計劃</dc:title>
  <dc:creator>enya</dc:creator>
  <cp:lastModifiedBy>user</cp:lastModifiedBy>
  <cp:revision>2</cp:revision>
  <cp:lastPrinted>2015-08-10T02:30:00Z</cp:lastPrinted>
  <dcterms:created xsi:type="dcterms:W3CDTF">2016-10-03T06:15:00Z</dcterms:created>
  <dcterms:modified xsi:type="dcterms:W3CDTF">2016-10-03T06:15:00Z</dcterms:modified>
</cp:coreProperties>
</file>