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92" w:rsidRPr="00516F92" w:rsidRDefault="00516F92" w:rsidP="00516F92">
      <w:pPr>
        <w:snapToGrid w:val="0"/>
        <w:spacing w:before="100" w:beforeAutospacing="1" w:after="100" w:afterAutospacing="1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16F92">
        <w:rPr>
          <w:rFonts w:ascii="標楷體" w:eastAsia="標楷體" w:hAnsi="標楷體" w:hint="eastAsia"/>
          <w:b/>
          <w:bCs/>
          <w:sz w:val="36"/>
          <w:szCs w:val="36"/>
        </w:rPr>
        <w:t>國立花蓮特殊教育學校</w:t>
      </w:r>
    </w:p>
    <w:p w:rsidR="00844B5E" w:rsidRPr="00516F92" w:rsidRDefault="00844B5E" w:rsidP="00516F92">
      <w:pPr>
        <w:spacing w:before="100" w:beforeAutospacing="1" w:after="100" w:afterAutospacing="1" w:line="400" w:lineRule="exact"/>
        <w:ind w:leftChars="354" w:left="850"/>
        <w:jc w:val="center"/>
        <w:rPr>
          <w:rFonts w:eastAsia="標楷體"/>
          <w:b/>
          <w:sz w:val="36"/>
          <w:szCs w:val="36"/>
        </w:rPr>
      </w:pPr>
      <w:r w:rsidRPr="00516F92">
        <w:rPr>
          <w:rFonts w:eastAsia="標楷體" w:hint="eastAsia"/>
          <w:b/>
          <w:sz w:val="36"/>
          <w:szCs w:val="36"/>
        </w:rPr>
        <w:t>105-3-1</w:t>
      </w:r>
      <w:r w:rsidRPr="00516F92">
        <w:rPr>
          <w:rFonts w:eastAsia="標楷體" w:hint="eastAsia"/>
          <w:b/>
          <w:sz w:val="36"/>
          <w:szCs w:val="36"/>
        </w:rPr>
        <w:t>：特殊教育專業增能工作坊</w:t>
      </w:r>
      <w:r w:rsidR="0046104C">
        <w:rPr>
          <w:rFonts w:eastAsia="標楷體" w:hint="eastAsia"/>
          <w:b/>
          <w:sz w:val="36"/>
          <w:szCs w:val="36"/>
        </w:rPr>
        <w:t>(</w:t>
      </w:r>
      <w:r w:rsidR="0046104C">
        <w:rPr>
          <w:rFonts w:eastAsia="標楷體" w:hint="eastAsia"/>
          <w:b/>
          <w:sz w:val="36"/>
          <w:szCs w:val="36"/>
          <w:lang w:eastAsia="zh-HK"/>
        </w:rPr>
        <w:t>一</w:t>
      </w:r>
      <w:r w:rsidR="0046104C">
        <w:rPr>
          <w:rFonts w:eastAsia="標楷體" w:hint="eastAsia"/>
          <w:b/>
          <w:sz w:val="36"/>
          <w:szCs w:val="36"/>
          <w:lang w:eastAsia="zh-HK"/>
        </w:rPr>
        <w:t>)</w:t>
      </w:r>
    </w:p>
    <w:p w:rsidR="00F42415" w:rsidRPr="00F42415" w:rsidRDefault="00F42415" w:rsidP="00ED29D2">
      <w:pPr>
        <w:tabs>
          <w:tab w:val="left" w:pos="-140"/>
        </w:tabs>
        <w:kinsoku w:val="0"/>
        <w:overflowPunct w:val="0"/>
        <w:autoSpaceDN w:val="0"/>
        <w:spacing w:line="460" w:lineRule="exact"/>
        <w:jc w:val="both"/>
        <w:rPr>
          <w:rFonts w:eastAsia="標楷體"/>
          <w:color w:val="000000"/>
          <w:sz w:val="28"/>
          <w:szCs w:val="28"/>
        </w:rPr>
      </w:pPr>
      <w:r w:rsidRPr="00F42415">
        <w:rPr>
          <w:rFonts w:eastAsia="標楷體"/>
          <w:color w:val="000000"/>
          <w:sz w:val="28"/>
          <w:szCs w:val="28"/>
        </w:rPr>
        <w:t>一、依　　據：</w:t>
      </w:r>
      <w:r w:rsidRPr="00F42415">
        <w:rPr>
          <w:rFonts w:eastAsia="標楷體"/>
          <w:color w:val="000000"/>
          <w:sz w:val="28"/>
          <w:szCs w:val="28"/>
        </w:rPr>
        <w:t>10</w:t>
      </w:r>
      <w:r w:rsidRPr="00F42415">
        <w:rPr>
          <w:rFonts w:eastAsia="標楷體" w:hint="eastAsia"/>
          <w:color w:val="000000"/>
          <w:sz w:val="28"/>
          <w:szCs w:val="28"/>
        </w:rPr>
        <w:t>5</w:t>
      </w:r>
      <w:r w:rsidRPr="00F42415">
        <w:rPr>
          <w:rFonts w:eastAsia="標楷體"/>
          <w:color w:val="000000"/>
          <w:sz w:val="28"/>
          <w:szCs w:val="28"/>
        </w:rPr>
        <w:t>學年度高中職適性學習社區教育資源均質化實施方案。</w:t>
      </w:r>
    </w:p>
    <w:p w:rsidR="00F42415" w:rsidRPr="00F42415" w:rsidRDefault="00F42415" w:rsidP="00ED29D2">
      <w:pPr>
        <w:tabs>
          <w:tab w:val="left" w:pos="-140"/>
          <w:tab w:val="center" w:pos="4820"/>
        </w:tabs>
        <w:kinsoku w:val="0"/>
        <w:overflowPunct w:val="0"/>
        <w:spacing w:line="460" w:lineRule="exact"/>
        <w:ind w:left="1"/>
        <w:jc w:val="both"/>
        <w:rPr>
          <w:rFonts w:eastAsia="標楷體"/>
          <w:color w:val="000000"/>
          <w:sz w:val="28"/>
          <w:szCs w:val="28"/>
        </w:rPr>
      </w:pPr>
      <w:r w:rsidRPr="00F42415">
        <w:rPr>
          <w:rFonts w:eastAsia="標楷體"/>
          <w:color w:val="000000"/>
          <w:sz w:val="28"/>
          <w:szCs w:val="28"/>
        </w:rPr>
        <w:t>二、目　　的：</w:t>
      </w:r>
    </w:p>
    <w:p w:rsidR="00F42415" w:rsidRPr="00F42415" w:rsidRDefault="00F42415" w:rsidP="00ED29D2">
      <w:pPr>
        <w:adjustRightInd w:val="0"/>
        <w:snapToGrid w:val="0"/>
        <w:spacing w:line="460" w:lineRule="exact"/>
        <w:ind w:left="2" w:firstLineChars="31" w:firstLine="87"/>
        <w:jc w:val="both"/>
        <w:rPr>
          <w:rFonts w:ascii="標楷體" w:eastAsia="標楷體" w:hAnsi="標楷體"/>
          <w:sz w:val="28"/>
          <w:szCs w:val="28"/>
        </w:rPr>
      </w:pPr>
      <w:r w:rsidRPr="00F42415">
        <w:rPr>
          <w:rFonts w:ascii="標楷體" w:eastAsia="標楷體" w:hAnsi="標楷體" w:hint="eastAsia"/>
          <w:sz w:val="28"/>
          <w:szCs w:val="28"/>
        </w:rPr>
        <w:t xml:space="preserve"> 1. 提高普通教師、特教老師與教師助理員之敏感度，能覺察身心障礙學生</w:t>
      </w:r>
    </w:p>
    <w:p w:rsidR="00F42415" w:rsidRPr="00F42415" w:rsidRDefault="00F42415" w:rsidP="00ED29D2">
      <w:pPr>
        <w:adjustRightInd w:val="0"/>
        <w:snapToGrid w:val="0"/>
        <w:spacing w:line="460" w:lineRule="exact"/>
        <w:ind w:left="2" w:firstLineChars="31" w:firstLine="87"/>
        <w:jc w:val="both"/>
        <w:rPr>
          <w:rFonts w:ascii="標楷體" w:eastAsia="標楷體" w:hAnsi="標楷體"/>
          <w:sz w:val="28"/>
          <w:szCs w:val="28"/>
        </w:rPr>
      </w:pPr>
      <w:r w:rsidRPr="00F42415">
        <w:rPr>
          <w:rFonts w:ascii="標楷體" w:eastAsia="標楷體" w:hAnsi="標楷體" w:hint="eastAsia"/>
          <w:sz w:val="28"/>
          <w:szCs w:val="28"/>
        </w:rPr>
        <w:t xml:space="preserve">    需求，適時引導身心障礙學生適性發展、利用優勢能力發揮潛能。</w:t>
      </w:r>
    </w:p>
    <w:p w:rsidR="00F42415" w:rsidRPr="00F42415" w:rsidRDefault="00F42415" w:rsidP="00ED29D2">
      <w:pPr>
        <w:adjustRightInd w:val="0"/>
        <w:snapToGrid w:val="0"/>
        <w:spacing w:line="460" w:lineRule="exact"/>
        <w:ind w:left="2" w:firstLineChars="31" w:firstLine="87"/>
        <w:jc w:val="both"/>
        <w:rPr>
          <w:rFonts w:ascii="標楷體" w:eastAsia="標楷體" w:hAnsi="標楷體"/>
          <w:sz w:val="28"/>
          <w:szCs w:val="28"/>
        </w:rPr>
      </w:pPr>
      <w:r w:rsidRPr="00F42415">
        <w:rPr>
          <w:rFonts w:ascii="標楷體" w:eastAsia="標楷體" w:hAnsi="標楷體" w:hint="eastAsia"/>
          <w:sz w:val="28"/>
          <w:szCs w:val="28"/>
        </w:rPr>
        <w:t xml:space="preserve"> 2. 提供身心障礙學生家長親職教育，使其運用適當的教養方式，做好親子</w:t>
      </w:r>
    </w:p>
    <w:p w:rsidR="00F42415" w:rsidRPr="00F42415" w:rsidRDefault="00F42415" w:rsidP="00ED29D2">
      <w:pPr>
        <w:adjustRightInd w:val="0"/>
        <w:snapToGrid w:val="0"/>
        <w:spacing w:line="460" w:lineRule="exact"/>
        <w:ind w:left="2" w:firstLineChars="31" w:firstLine="87"/>
        <w:jc w:val="both"/>
        <w:rPr>
          <w:rFonts w:ascii="標楷體" w:eastAsia="標楷體" w:hAnsi="標楷體"/>
          <w:sz w:val="28"/>
          <w:szCs w:val="28"/>
        </w:rPr>
      </w:pPr>
      <w:r w:rsidRPr="00F42415">
        <w:rPr>
          <w:rFonts w:ascii="標楷體" w:eastAsia="標楷體" w:hAnsi="標楷體" w:hint="eastAsia"/>
          <w:sz w:val="28"/>
          <w:szCs w:val="28"/>
        </w:rPr>
        <w:t xml:space="preserve">    溝通與管教，促進家庭生活和諧。</w:t>
      </w:r>
    </w:p>
    <w:p w:rsidR="00F42415" w:rsidRPr="00F42415" w:rsidRDefault="00F42415" w:rsidP="00ED29D2">
      <w:pPr>
        <w:adjustRightInd w:val="0"/>
        <w:snapToGrid w:val="0"/>
        <w:spacing w:line="460" w:lineRule="exact"/>
        <w:ind w:left="2" w:firstLineChars="31" w:firstLine="87"/>
        <w:jc w:val="both"/>
        <w:rPr>
          <w:rFonts w:ascii="標楷體" w:eastAsia="標楷體" w:hAnsi="標楷體"/>
          <w:sz w:val="28"/>
          <w:szCs w:val="28"/>
        </w:rPr>
      </w:pPr>
      <w:r w:rsidRPr="00F42415">
        <w:rPr>
          <w:rFonts w:ascii="標楷體" w:eastAsia="標楷體" w:hAnsi="標楷體" w:hint="eastAsia"/>
          <w:sz w:val="28"/>
          <w:szCs w:val="28"/>
        </w:rPr>
        <w:t xml:space="preserve"> 3.</w:t>
      </w:r>
      <w:r w:rsidR="00ED29D2">
        <w:rPr>
          <w:rFonts w:ascii="標楷體" w:eastAsia="標楷體" w:hAnsi="標楷體" w:hint="eastAsia"/>
          <w:sz w:val="28"/>
          <w:szCs w:val="28"/>
          <w:lang w:eastAsia="zh-HK"/>
        </w:rPr>
        <w:t>增進教師特教專業輔導策略知能</w:t>
      </w:r>
      <w:r w:rsidRPr="00F42415">
        <w:rPr>
          <w:rFonts w:ascii="標楷體" w:eastAsia="標楷體" w:hAnsi="標楷體" w:hint="eastAsia"/>
          <w:sz w:val="28"/>
          <w:szCs w:val="28"/>
        </w:rPr>
        <w:t>。</w:t>
      </w:r>
    </w:p>
    <w:p w:rsidR="00F42415" w:rsidRPr="00F42415" w:rsidRDefault="00F42415" w:rsidP="00ED29D2">
      <w:pPr>
        <w:tabs>
          <w:tab w:val="left" w:pos="-140"/>
        </w:tabs>
        <w:kinsoku w:val="0"/>
        <w:overflowPunct w:val="0"/>
        <w:spacing w:line="460" w:lineRule="exact"/>
        <w:jc w:val="both"/>
        <w:rPr>
          <w:rFonts w:eastAsia="標楷體"/>
          <w:color w:val="000000"/>
          <w:sz w:val="28"/>
          <w:szCs w:val="28"/>
        </w:rPr>
      </w:pPr>
      <w:r w:rsidRPr="00F42415">
        <w:rPr>
          <w:rFonts w:eastAsia="標楷體" w:hint="eastAsia"/>
          <w:color w:val="000000"/>
          <w:sz w:val="28"/>
          <w:szCs w:val="28"/>
        </w:rPr>
        <w:t>三</w:t>
      </w:r>
      <w:r w:rsidRPr="00F42415">
        <w:rPr>
          <w:rFonts w:ascii="標楷體" w:eastAsia="標楷體" w:hAnsi="標楷體" w:hint="eastAsia"/>
          <w:color w:val="000000"/>
          <w:sz w:val="28"/>
          <w:szCs w:val="28"/>
        </w:rPr>
        <w:t>、活動</w:t>
      </w:r>
      <w:r w:rsidRPr="00F42415">
        <w:rPr>
          <w:rFonts w:eastAsia="標楷體" w:hint="eastAsia"/>
          <w:color w:val="000000"/>
          <w:sz w:val="28"/>
          <w:szCs w:val="28"/>
        </w:rPr>
        <w:t>對象</w:t>
      </w:r>
      <w:r w:rsidRPr="00F42415">
        <w:rPr>
          <w:rFonts w:ascii="標楷體" w:eastAsia="標楷體" w:hAnsi="標楷體" w:hint="eastAsia"/>
          <w:color w:val="000000"/>
          <w:sz w:val="28"/>
          <w:szCs w:val="28"/>
        </w:rPr>
        <w:t>︰教師、教師助理員、學生家長</w:t>
      </w:r>
    </w:p>
    <w:p w:rsidR="00F42415" w:rsidRPr="003767D3" w:rsidRDefault="00F42415" w:rsidP="00ED29D2">
      <w:pPr>
        <w:tabs>
          <w:tab w:val="left" w:pos="-140"/>
        </w:tabs>
        <w:kinsoku w:val="0"/>
        <w:overflowPunct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2415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四</w:t>
      </w:r>
      <w:r w:rsidRPr="0046104C">
        <w:rPr>
          <w:rFonts w:ascii="標楷體" w:eastAsia="標楷體" w:hAnsi="標楷體"/>
          <w:color w:val="000000"/>
          <w:sz w:val="28"/>
          <w:szCs w:val="28"/>
        </w:rPr>
        <w:t>、</w:t>
      </w:r>
      <w:r w:rsidRPr="0046104C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研習</w:t>
      </w:r>
      <w:r w:rsidRPr="00F42415">
        <w:rPr>
          <w:rFonts w:ascii="標楷體" w:eastAsia="標楷體" w:hAnsi="標楷體"/>
          <w:color w:val="000000"/>
          <w:sz w:val="28"/>
          <w:szCs w:val="28"/>
        </w:rPr>
        <w:t>時間：</w:t>
      </w:r>
      <w:r w:rsidR="0046104C" w:rsidRPr="003767D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共</w:t>
      </w:r>
      <w:r w:rsidR="0046104C" w:rsidRPr="003767D3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46104C" w:rsidRPr="003767D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場次</w:t>
      </w:r>
    </w:p>
    <w:p w:rsidR="0046104C" w:rsidRPr="003767D3" w:rsidRDefault="0046104C" w:rsidP="00ED29D2">
      <w:pPr>
        <w:tabs>
          <w:tab w:val="left" w:pos="-140"/>
        </w:tabs>
        <w:kinsoku w:val="0"/>
        <w:overflowPunct w:val="0"/>
        <w:spacing w:line="460" w:lineRule="exact"/>
        <w:ind w:left="610" w:hangingChars="218" w:hanging="61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67D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1.</w:t>
      </w:r>
      <w:r w:rsidRPr="003767D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第一場次:</w:t>
      </w:r>
      <w:r w:rsidR="00F42415" w:rsidRPr="003767D3">
        <w:rPr>
          <w:rFonts w:ascii="標楷體" w:eastAsia="標楷體" w:hAnsi="標楷體" w:hint="eastAsia"/>
          <w:color w:val="000000" w:themeColor="text1"/>
          <w:sz w:val="28"/>
          <w:szCs w:val="28"/>
        </w:rPr>
        <w:t>106年3月15</w:t>
      </w:r>
      <w:r w:rsidR="00F42415" w:rsidRPr="003767D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日(三)下午</w:t>
      </w:r>
      <w:r w:rsidR="00F42415" w:rsidRPr="003767D3">
        <w:rPr>
          <w:rFonts w:ascii="標楷體" w:eastAsia="標楷體" w:hAnsi="標楷體" w:hint="eastAsia"/>
          <w:color w:val="000000" w:themeColor="text1"/>
          <w:sz w:val="28"/>
          <w:szCs w:val="28"/>
        </w:rPr>
        <w:t>14：00~18:00</w:t>
      </w:r>
    </w:p>
    <w:p w:rsidR="00F42415" w:rsidRPr="003767D3" w:rsidRDefault="0046104C" w:rsidP="00ED29D2">
      <w:pPr>
        <w:tabs>
          <w:tab w:val="left" w:pos="-140"/>
        </w:tabs>
        <w:kinsoku w:val="0"/>
        <w:overflowPunct w:val="0"/>
        <w:spacing w:line="46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67D3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3767D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第二場次:106年</w:t>
      </w:r>
      <w:r w:rsidR="00F42415" w:rsidRPr="003767D3">
        <w:rPr>
          <w:rFonts w:ascii="標楷體" w:eastAsia="標楷體" w:hAnsi="標楷體" w:hint="eastAsia"/>
          <w:color w:val="000000" w:themeColor="text1"/>
          <w:sz w:val="28"/>
          <w:szCs w:val="28"/>
        </w:rPr>
        <w:t>4月5</w:t>
      </w:r>
      <w:r w:rsidR="00F42415" w:rsidRPr="003767D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日(三)下午14：00~18:00</w:t>
      </w:r>
      <w:r w:rsidRPr="003767D3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F42415" w:rsidRPr="00F42415" w:rsidRDefault="00F42415" w:rsidP="00ED29D2">
      <w:pPr>
        <w:tabs>
          <w:tab w:val="left" w:pos="-140"/>
        </w:tabs>
        <w:kinsoku w:val="0"/>
        <w:overflowPunct w:val="0"/>
        <w:spacing w:line="460" w:lineRule="exact"/>
        <w:ind w:left="1960" w:hangingChars="700" w:hanging="1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2415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42415">
        <w:rPr>
          <w:rFonts w:ascii="標楷體" w:eastAsia="標楷體" w:hAnsi="標楷體"/>
          <w:color w:val="000000"/>
          <w:sz w:val="28"/>
          <w:szCs w:val="28"/>
        </w:rPr>
        <w:t>、</w:t>
      </w:r>
      <w:r w:rsidRPr="0046104C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研習</w:t>
      </w:r>
      <w:r w:rsidRPr="00F42415">
        <w:rPr>
          <w:rFonts w:ascii="標楷體" w:eastAsia="標楷體" w:hAnsi="標楷體"/>
          <w:color w:val="000000"/>
          <w:sz w:val="28"/>
          <w:szCs w:val="28"/>
        </w:rPr>
        <w:t>地點：</w:t>
      </w:r>
      <w:r w:rsidR="00516F92" w:rsidRPr="0046104C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本</w:t>
      </w:r>
      <w:r w:rsidRPr="00F42415">
        <w:rPr>
          <w:rFonts w:ascii="標楷體" w:eastAsia="標楷體" w:hAnsi="標楷體"/>
          <w:color w:val="000000"/>
          <w:sz w:val="28"/>
          <w:szCs w:val="28"/>
        </w:rPr>
        <w:t>校</w:t>
      </w:r>
      <w:r w:rsidR="00516F92" w:rsidRPr="0046104C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行政大樓二樓</w:t>
      </w:r>
      <w:r w:rsidRPr="00F42415">
        <w:rPr>
          <w:rFonts w:ascii="標楷體" w:eastAsia="標楷體" w:hAnsi="標楷體" w:hint="eastAsia"/>
          <w:color w:val="000000"/>
          <w:sz w:val="28"/>
          <w:szCs w:val="28"/>
        </w:rPr>
        <w:t>視聽教室</w:t>
      </w:r>
      <w:r w:rsidRPr="0046104C">
        <w:rPr>
          <w:rFonts w:ascii="標楷體" w:eastAsia="標楷體" w:hAnsi="標楷體" w:hint="eastAsia"/>
          <w:color w:val="000000"/>
          <w:sz w:val="28"/>
          <w:szCs w:val="28"/>
        </w:rPr>
        <w:t>(花蓮縣吉安鄉中山路2段2號)</w:t>
      </w:r>
    </w:p>
    <w:p w:rsidR="00ED29D2" w:rsidRDefault="00F42415" w:rsidP="00ED29D2">
      <w:pPr>
        <w:tabs>
          <w:tab w:val="left" w:pos="-140"/>
        </w:tabs>
        <w:kinsoku w:val="0"/>
        <w:overflowPunct w:val="0"/>
        <w:spacing w:line="460" w:lineRule="exact"/>
        <w:ind w:left="1960" w:hangingChars="700" w:hanging="1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2415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六</w:t>
      </w:r>
      <w:r w:rsidRPr="00F42415">
        <w:rPr>
          <w:rFonts w:ascii="標楷體" w:eastAsia="標楷體" w:hAnsi="標楷體"/>
          <w:color w:val="000000"/>
          <w:sz w:val="28"/>
          <w:szCs w:val="28"/>
        </w:rPr>
        <w:t>、</w:t>
      </w:r>
      <w:r w:rsidR="00516F92" w:rsidRPr="0046104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課程表</w:t>
      </w:r>
      <w:r w:rsidRPr="00F42415">
        <w:rPr>
          <w:rFonts w:ascii="標楷體" w:eastAsia="標楷體" w:hAnsi="標楷體" w:hint="eastAsia"/>
          <w:color w:val="000000"/>
          <w:sz w:val="28"/>
          <w:szCs w:val="28"/>
        </w:rPr>
        <w:t>︰</w:t>
      </w:r>
    </w:p>
    <w:p w:rsidR="00F42415" w:rsidRPr="0046104C" w:rsidRDefault="00516F92" w:rsidP="00ED29D2">
      <w:pPr>
        <w:tabs>
          <w:tab w:val="left" w:pos="-140"/>
        </w:tabs>
        <w:kinsoku w:val="0"/>
        <w:overflowPunct w:val="0"/>
        <w:ind w:left="1962" w:hangingChars="700" w:hanging="1962"/>
        <w:jc w:val="both"/>
        <w:rPr>
          <w:rFonts w:ascii="標楷體" w:eastAsia="標楷體" w:hAnsi="標楷體"/>
          <w:b/>
          <w:bCs/>
          <w:color w:val="000000"/>
          <w:sz w:val="28"/>
        </w:rPr>
      </w:pPr>
      <w:r w:rsidRPr="0046104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課程表(</w:t>
      </w:r>
      <w:r w:rsidRPr="0046104C"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HK"/>
        </w:rPr>
        <w:t>一</w:t>
      </w:r>
      <w:r w:rsidRPr="0046104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</w:t>
      </w:r>
    </w:p>
    <w:tbl>
      <w:tblPr>
        <w:tblW w:w="9495" w:type="dxa"/>
        <w:jc w:val="center"/>
        <w:tblInd w:w="-8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1"/>
        <w:gridCol w:w="2826"/>
        <w:gridCol w:w="1916"/>
        <w:gridCol w:w="2762"/>
      </w:tblGrid>
      <w:tr w:rsidR="00F42415" w:rsidRPr="00221F36" w:rsidTr="00516F92">
        <w:trPr>
          <w:cantSplit/>
          <w:trHeight w:val="547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時    間</w:t>
            </w:r>
          </w:p>
        </w:tc>
        <w:tc>
          <w:tcPr>
            <w:tcW w:w="7504" w:type="dxa"/>
            <w:gridSpan w:val="3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主題</w:t>
            </w:r>
            <w:r w:rsidR="00516F92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一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:增進學生的優勢力</w:t>
            </w:r>
          </w:p>
        </w:tc>
      </w:tr>
      <w:tr w:rsidR="00F42415" w:rsidRPr="00221F36" w:rsidTr="00516F92">
        <w:trPr>
          <w:cantSplit/>
          <w:trHeight w:val="547"/>
          <w:jc w:val="center"/>
        </w:trPr>
        <w:tc>
          <w:tcPr>
            <w:tcW w:w="1991" w:type="dxa"/>
            <w:vAlign w:val="center"/>
          </w:tcPr>
          <w:p w:rsidR="00F42415" w:rsidRPr="00221F36" w:rsidRDefault="005A3B32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3</w:t>
            </w:r>
            <w:r w:rsidR="00F42415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15</w:t>
            </w:r>
            <w:r w:rsidR="00F42415" w:rsidRPr="00F4241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(三)下午</w:t>
            </w:r>
          </w:p>
        </w:tc>
        <w:tc>
          <w:tcPr>
            <w:tcW w:w="2826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會議程序</w:t>
            </w:r>
          </w:p>
        </w:tc>
        <w:tc>
          <w:tcPr>
            <w:tcW w:w="1916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主 持 人</w:t>
            </w:r>
          </w:p>
        </w:tc>
        <w:tc>
          <w:tcPr>
            <w:tcW w:w="2762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主講人</w:t>
            </w:r>
          </w:p>
        </w:tc>
      </w:tr>
      <w:tr w:rsidR="00F42415" w:rsidRPr="00221F36" w:rsidTr="00516F92">
        <w:trPr>
          <w:cantSplit/>
          <w:trHeight w:val="661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13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6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簽到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、</w:t>
            </w:r>
            <w:r w:rsidRPr="00221F36">
              <w:rPr>
                <w:rFonts w:ascii="標楷體" w:eastAsia="標楷體" w:hAnsi="標楷體" w:hint="eastAsia"/>
                <w:b/>
                <w:sz w:val="28"/>
                <w:szCs w:val="28"/>
              </w:rPr>
              <w:t>講義發放</w:t>
            </w:r>
          </w:p>
        </w:tc>
        <w:tc>
          <w:tcPr>
            <w:tcW w:w="4678" w:type="dxa"/>
            <w:gridSpan w:val="2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花蓮特殊教育學校實輔團隊</w:t>
            </w:r>
          </w:p>
        </w:tc>
      </w:tr>
      <w:tr w:rsidR="00F42415" w:rsidRPr="00221F36" w:rsidTr="00516F92">
        <w:trPr>
          <w:cantSplit/>
          <w:trHeight w:val="685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6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開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幕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式</w:t>
            </w:r>
          </w:p>
        </w:tc>
        <w:tc>
          <w:tcPr>
            <w:tcW w:w="4678" w:type="dxa"/>
            <w:gridSpan w:val="2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劉于菱校長</w:t>
            </w:r>
          </w:p>
        </w:tc>
      </w:tr>
      <w:tr w:rsidR="00F42415" w:rsidRPr="00221F36" w:rsidTr="00516F92">
        <w:trPr>
          <w:cantSplit/>
          <w:trHeight w:val="652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6" w:type="dxa"/>
            <w:vAlign w:val="center"/>
          </w:tcPr>
          <w:p w:rsidR="00F42415" w:rsidRPr="00147AC9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同理心優勢力</w:t>
            </w:r>
          </w:p>
        </w:tc>
        <w:tc>
          <w:tcPr>
            <w:tcW w:w="1916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劉于菱校長</w:t>
            </w:r>
          </w:p>
        </w:tc>
        <w:tc>
          <w:tcPr>
            <w:tcW w:w="2762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張瓊文臨床心理師</w:t>
            </w:r>
          </w:p>
        </w:tc>
      </w:tr>
      <w:tr w:rsidR="00F42415" w:rsidRPr="00221F36" w:rsidTr="00516F92">
        <w:trPr>
          <w:cantSplit/>
          <w:trHeight w:val="361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6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6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休息</w:t>
            </w:r>
          </w:p>
        </w:tc>
        <w:tc>
          <w:tcPr>
            <w:tcW w:w="4678" w:type="dxa"/>
            <w:gridSpan w:val="2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花蓮特殊教育學校實輔團隊</w:t>
            </w:r>
          </w:p>
        </w:tc>
      </w:tr>
      <w:tr w:rsidR="00F42415" w:rsidRPr="00221F36" w:rsidTr="00516F92">
        <w:trPr>
          <w:cantSplit/>
          <w:trHeight w:val="740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6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17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3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6" w:type="dxa"/>
            <w:vAlign w:val="center"/>
          </w:tcPr>
          <w:p w:rsidR="00F42415" w:rsidRPr="005B2E91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智力、智慧與創造力</w:t>
            </w:r>
          </w:p>
        </w:tc>
        <w:tc>
          <w:tcPr>
            <w:tcW w:w="1916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劉于菱校長</w:t>
            </w:r>
          </w:p>
        </w:tc>
        <w:tc>
          <w:tcPr>
            <w:tcW w:w="2762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張瓊文臨床心理師</w:t>
            </w:r>
          </w:p>
        </w:tc>
      </w:tr>
      <w:tr w:rsidR="00F42415" w:rsidRPr="00221F36" w:rsidTr="00516F92">
        <w:trPr>
          <w:cantSplit/>
          <w:trHeight w:val="692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7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3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8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6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綜合座談</w:t>
            </w:r>
          </w:p>
        </w:tc>
        <w:tc>
          <w:tcPr>
            <w:tcW w:w="4678" w:type="dxa"/>
            <w:gridSpan w:val="2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劉于菱校長</w:t>
            </w:r>
          </w:p>
        </w:tc>
      </w:tr>
    </w:tbl>
    <w:p w:rsidR="00F42415" w:rsidRDefault="00F42415" w:rsidP="00BA3CFA">
      <w:pPr>
        <w:tabs>
          <w:tab w:val="left" w:pos="709"/>
        </w:tabs>
        <w:spacing w:beforeLines="50" w:line="400" w:lineRule="exact"/>
        <w:jc w:val="both"/>
        <w:rPr>
          <w:rFonts w:ascii="標楷體" w:eastAsia="標楷體" w:hAnsi="標楷體"/>
          <w:b/>
          <w:bCs/>
          <w:color w:val="000000"/>
          <w:sz w:val="28"/>
        </w:rPr>
      </w:pPr>
    </w:p>
    <w:p w:rsidR="00516F92" w:rsidRDefault="00516F92" w:rsidP="00BA3CFA">
      <w:pPr>
        <w:tabs>
          <w:tab w:val="left" w:pos="709"/>
        </w:tabs>
        <w:spacing w:beforeLines="50" w:line="400" w:lineRule="exact"/>
        <w:jc w:val="both"/>
        <w:rPr>
          <w:rFonts w:ascii="標楷體" w:eastAsia="標楷體" w:hAnsi="標楷體"/>
          <w:b/>
          <w:bCs/>
          <w:color w:val="000000"/>
          <w:sz w:val="28"/>
        </w:rPr>
      </w:pPr>
      <w:r w:rsidRPr="00516F9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課程表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HK"/>
        </w:rPr>
        <w:t>二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</w:t>
      </w:r>
    </w:p>
    <w:tbl>
      <w:tblPr>
        <w:tblW w:w="9637" w:type="dxa"/>
        <w:jc w:val="center"/>
        <w:tblInd w:w="-8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1"/>
        <w:gridCol w:w="2971"/>
        <w:gridCol w:w="1842"/>
        <w:gridCol w:w="2833"/>
      </w:tblGrid>
      <w:tr w:rsidR="00F42415" w:rsidRPr="00221F36" w:rsidTr="00516F92">
        <w:trPr>
          <w:cantSplit/>
          <w:trHeight w:val="547"/>
          <w:jc w:val="center"/>
        </w:trPr>
        <w:tc>
          <w:tcPr>
            <w:tcW w:w="1991" w:type="dxa"/>
            <w:vAlign w:val="center"/>
          </w:tcPr>
          <w:p w:rsidR="00F42415" w:rsidRPr="00221F36" w:rsidRDefault="005A3B32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時    間</w:t>
            </w:r>
          </w:p>
        </w:tc>
        <w:tc>
          <w:tcPr>
            <w:tcW w:w="7646" w:type="dxa"/>
            <w:gridSpan w:val="3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F4241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主題</w:t>
            </w:r>
            <w:r w:rsidR="00516F92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二</w:t>
            </w:r>
            <w:r w:rsidRPr="00F4241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:花藝設計與學生輔導工作的結合</w:t>
            </w:r>
          </w:p>
        </w:tc>
      </w:tr>
      <w:tr w:rsidR="00F42415" w:rsidRPr="00221F36" w:rsidTr="00516F92">
        <w:trPr>
          <w:cantSplit/>
          <w:trHeight w:val="547"/>
          <w:jc w:val="center"/>
        </w:trPr>
        <w:tc>
          <w:tcPr>
            <w:tcW w:w="1991" w:type="dxa"/>
            <w:vAlign w:val="center"/>
          </w:tcPr>
          <w:p w:rsidR="00F42415" w:rsidRPr="00221F36" w:rsidRDefault="005A3B32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5A3B32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4/5</w:t>
            </w:r>
            <w:r w:rsidRPr="005A3B32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(三)下午</w:t>
            </w:r>
          </w:p>
        </w:tc>
        <w:tc>
          <w:tcPr>
            <w:tcW w:w="297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會議程序</w:t>
            </w:r>
          </w:p>
        </w:tc>
        <w:tc>
          <w:tcPr>
            <w:tcW w:w="1842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主 持 人</w:t>
            </w:r>
          </w:p>
        </w:tc>
        <w:tc>
          <w:tcPr>
            <w:tcW w:w="2833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主講人</w:t>
            </w:r>
          </w:p>
        </w:tc>
      </w:tr>
      <w:tr w:rsidR="00F42415" w:rsidRPr="00221F36" w:rsidTr="00516F92">
        <w:trPr>
          <w:cantSplit/>
          <w:trHeight w:val="661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13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97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簽到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、</w:t>
            </w:r>
            <w:r w:rsidRPr="00221F36">
              <w:rPr>
                <w:rFonts w:ascii="標楷體" w:eastAsia="標楷體" w:hAnsi="標楷體" w:hint="eastAsia"/>
                <w:b/>
                <w:sz w:val="28"/>
                <w:szCs w:val="28"/>
              </w:rPr>
              <w:t>講義發放</w:t>
            </w:r>
          </w:p>
        </w:tc>
        <w:tc>
          <w:tcPr>
            <w:tcW w:w="4675" w:type="dxa"/>
            <w:gridSpan w:val="2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花蓮特殊教育學校實輔團隊</w:t>
            </w:r>
          </w:p>
        </w:tc>
      </w:tr>
      <w:tr w:rsidR="00F42415" w:rsidRPr="00221F36" w:rsidTr="00516F92">
        <w:trPr>
          <w:cantSplit/>
          <w:trHeight w:val="685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97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開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幕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式</w:t>
            </w:r>
          </w:p>
        </w:tc>
        <w:tc>
          <w:tcPr>
            <w:tcW w:w="4675" w:type="dxa"/>
            <w:gridSpan w:val="2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劉于菱校長</w:t>
            </w:r>
          </w:p>
        </w:tc>
      </w:tr>
      <w:tr w:rsidR="00F42415" w:rsidRPr="00221F36" w:rsidTr="00516F92">
        <w:trPr>
          <w:cantSplit/>
          <w:trHeight w:val="652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971" w:type="dxa"/>
            <w:vAlign w:val="center"/>
          </w:tcPr>
          <w:p w:rsidR="00F42415" w:rsidRPr="00147AC9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073B23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花藝設計與學生輔導工作的結合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(1)</w:t>
            </w:r>
          </w:p>
        </w:tc>
        <w:tc>
          <w:tcPr>
            <w:tcW w:w="1842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劉于菱校長</w:t>
            </w:r>
          </w:p>
        </w:tc>
        <w:tc>
          <w:tcPr>
            <w:tcW w:w="2833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朱春香老師</w:t>
            </w:r>
          </w:p>
        </w:tc>
      </w:tr>
      <w:tr w:rsidR="00F42415" w:rsidRPr="00221F36" w:rsidTr="00516F92">
        <w:trPr>
          <w:cantSplit/>
          <w:trHeight w:val="361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6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97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休息</w:t>
            </w:r>
          </w:p>
        </w:tc>
        <w:tc>
          <w:tcPr>
            <w:tcW w:w="4675" w:type="dxa"/>
            <w:gridSpan w:val="2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花蓮特殊教育學校實輔團隊</w:t>
            </w:r>
          </w:p>
        </w:tc>
      </w:tr>
      <w:tr w:rsidR="00F42415" w:rsidRPr="00221F36" w:rsidTr="00516F92">
        <w:trPr>
          <w:cantSplit/>
          <w:trHeight w:val="740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6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17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3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971" w:type="dxa"/>
            <w:vAlign w:val="center"/>
          </w:tcPr>
          <w:p w:rsidR="00F42415" w:rsidRPr="005B2E91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073B23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花藝設計與學生輔導工作的結合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(2)</w:t>
            </w:r>
          </w:p>
        </w:tc>
        <w:tc>
          <w:tcPr>
            <w:tcW w:w="1842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劉于菱校長</w:t>
            </w:r>
          </w:p>
        </w:tc>
        <w:tc>
          <w:tcPr>
            <w:tcW w:w="2833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朱春香老師</w:t>
            </w:r>
          </w:p>
        </w:tc>
      </w:tr>
      <w:tr w:rsidR="00F42415" w:rsidRPr="00221F36" w:rsidTr="00516F92">
        <w:trPr>
          <w:cantSplit/>
          <w:trHeight w:val="692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7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3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8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971" w:type="dxa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綜合座談</w:t>
            </w:r>
          </w:p>
        </w:tc>
        <w:tc>
          <w:tcPr>
            <w:tcW w:w="4675" w:type="dxa"/>
            <w:gridSpan w:val="2"/>
            <w:vAlign w:val="center"/>
          </w:tcPr>
          <w:p w:rsidR="00F42415" w:rsidRPr="00221F36" w:rsidRDefault="00F42415" w:rsidP="00BA3CFA">
            <w:pPr>
              <w:tabs>
                <w:tab w:val="left" w:pos="709"/>
              </w:tabs>
              <w:spacing w:beforeLines="5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劉于菱校長</w:t>
            </w:r>
          </w:p>
        </w:tc>
      </w:tr>
    </w:tbl>
    <w:p w:rsidR="00F42415" w:rsidRDefault="00F42415" w:rsidP="00BA3CFA">
      <w:pPr>
        <w:tabs>
          <w:tab w:val="left" w:pos="709"/>
        </w:tabs>
        <w:spacing w:beforeLines="50" w:line="400" w:lineRule="exact"/>
        <w:jc w:val="both"/>
        <w:rPr>
          <w:rFonts w:ascii="標楷體" w:eastAsia="標楷體" w:hAnsi="標楷體"/>
          <w:b/>
          <w:bCs/>
          <w:color w:val="000000"/>
          <w:sz w:val="28"/>
        </w:rPr>
      </w:pPr>
    </w:p>
    <w:p w:rsidR="00F42415" w:rsidRDefault="00F42415" w:rsidP="00BA3CFA">
      <w:pPr>
        <w:tabs>
          <w:tab w:val="left" w:pos="709"/>
        </w:tabs>
        <w:spacing w:beforeLines="50" w:line="400" w:lineRule="exact"/>
        <w:jc w:val="both"/>
        <w:rPr>
          <w:rFonts w:ascii="標楷體" w:eastAsia="標楷體" w:hAnsi="標楷體"/>
          <w:b/>
          <w:bCs/>
          <w:color w:val="000000"/>
          <w:sz w:val="28"/>
        </w:rPr>
      </w:pPr>
    </w:p>
    <w:p w:rsidR="00494B7A" w:rsidRDefault="00494B7A"/>
    <w:p w:rsidR="00F42415" w:rsidRDefault="00F42415"/>
    <w:p w:rsidR="005A3B32" w:rsidRDefault="005A3B32"/>
    <w:p w:rsidR="005A3B32" w:rsidRDefault="005A3B32"/>
    <w:p w:rsidR="005A3B32" w:rsidRDefault="005A3B32"/>
    <w:p w:rsidR="005A3B32" w:rsidRDefault="005A3B32"/>
    <w:p w:rsidR="005A3B32" w:rsidRDefault="005A3B32"/>
    <w:p w:rsidR="005A3B32" w:rsidRDefault="005A3B32"/>
    <w:p w:rsidR="005A3B32" w:rsidRDefault="005A3B32"/>
    <w:p w:rsidR="005A3B32" w:rsidRDefault="005A3B32"/>
    <w:p w:rsidR="005A3B32" w:rsidRDefault="005A3B32"/>
    <w:p w:rsidR="005A3B32" w:rsidRDefault="005A3B32"/>
    <w:p w:rsidR="005A3B32" w:rsidRDefault="005A3B32"/>
    <w:p w:rsidR="005A3B32" w:rsidRDefault="005A3B32">
      <w:bookmarkStart w:id="0" w:name="_GoBack"/>
      <w:bookmarkEnd w:id="0"/>
    </w:p>
    <w:sectPr w:rsidR="005A3B32" w:rsidSect="008242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33E" w:rsidRDefault="00DC133E" w:rsidP="00C1331C">
      <w:r>
        <w:separator/>
      </w:r>
    </w:p>
  </w:endnote>
  <w:endnote w:type="continuationSeparator" w:id="1">
    <w:p w:rsidR="00DC133E" w:rsidRDefault="00DC133E" w:rsidP="00C13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33E" w:rsidRDefault="00DC133E" w:rsidP="00C1331C">
      <w:r>
        <w:separator/>
      </w:r>
    </w:p>
  </w:footnote>
  <w:footnote w:type="continuationSeparator" w:id="1">
    <w:p w:rsidR="00DC133E" w:rsidRDefault="00DC133E" w:rsidP="00C13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31024"/>
    <w:multiLevelType w:val="hybridMultilevel"/>
    <w:tmpl w:val="A058DA12"/>
    <w:lvl w:ilvl="0" w:tplc="BC602F82">
      <w:start w:val="1"/>
      <w:numFmt w:val="ideographLegalTraditional"/>
      <w:lvlText w:val="%1、"/>
      <w:lvlJc w:val="left"/>
      <w:pPr>
        <w:tabs>
          <w:tab w:val="num" w:pos="4690"/>
        </w:tabs>
        <w:ind w:left="4690" w:hanging="720"/>
      </w:pPr>
      <w:rPr>
        <w:rFonts w:hint="default"/>
        <w:b/>
        <w:color w:val="auto"/>
        <w:sz w:val="28"/>
        <w:szCs w:val="28"/>
      </w:rPr>
    </w:lvl>
    <w:lvl w:ilvl="1" w:tplc="8E549150">
      <w:start w:val="1"/>
      <w:numFmt w:val="taiwaneseCountingThousand"/>
      <w:lvlText w:val="%2、"/>
      <w:lvlJc w:val="left"/>
      <w:pPr>
        <w:tabs>
          <w:tab w:val="num" w:pos="4930"/>
        </w:tabs>
        <w:ind w:left="4930" w:hanging="480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10"/>
        </w:tabs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90"/>
        </w:tabs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370"/>
        </w:tabs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0"/>
        </w:tabs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30"/>
        </w:tabs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810"/>
        </w:tabs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B1F"/>
    <w:rsid w:val="002A2B1F"/>
    <w:rsid w:val="00354A69"/>
    <w:rsid w:val="003767D3"/>
    <w:rsid w:val="0046104C"/>
    <w:rsid w:val="00494B7A"/>
    <w:rsid w:val="00516F92"/>
    <w:rsid w:val="005672D1"/>
    <w:rsid w:val="005A3B32"/>
    <w:rsid w:val="005C55A6"/>
    <w:rsid w:val="006410C0"/>
    <w:rsid w:val="006B39F7"/>
    <w:rsid w:val="0082420D"/>
    <w:rsid w:val="00844B5E"/>
    <w:rsid w:val="009F6B5B"/>
    <w:rsid w:val="00A10492"/>
    <w:rsid w:val="00B9001C"/>
    <w:rsid w:val="00BA3CFA"/>
    <w:rsid w:val="00C1331C"/>
    <w:rsid w:val="00C97EFA"/>
    <w:rsid w:val="00D36AA2"/>
    <w:rsid w:val="00D71687"/>
    <w:rsid w:val="00DC133E"/>
    <w:rsid w:val="00E14612"/>
    <w:rsid w:val="00EA18E7"/>
    <w:rsid w:val="00ED29D2"/>
    <w:rsid w:val="00F42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20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420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44B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567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20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420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44B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56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>jhon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dcterms:created xsi:type="dcterms:W3CDTF">2017-03-08T03:11:00Z</dcterms:created>
  <dcterms:modified xsi:type="dcterms:W3CDTF">2017-03-08T03:11:00Z</dcterms:modified>
</cp:coreProperties>
</file>