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77" w:rsidRDefault="00C91730" w:rsidP="00E740D6">
      <w:pPr>
        <w:pStyle w:val="ac"/>
        <w:spacing w:beforeLines="50" w:line="400" w:lineRule="exact"/>
        <w:jc w:val="center"/>
        <w:rPr>
          <w:rFonts w:ascii="標楷體" w:hAnsi="標楷體" w:cs="Arial"/>
          <w:b/>
          <w:bCs/>
        </w:rPr>
      </w:pPr>
      <w:r>
        <w:rPr>
          <w:rFonts w:ascii="標楷體" w:hAnsi="標楷體" w:cs="Arial" w:hint="eastAsia"/>
          <w:b/>
          <w:bCs/>
        </w:rPr>
        <w:t>105</w:t>
      </w:r>
      <w:r w:rsidR="00A42399">
        <w:rPr>
          <w:rFonts w:ascii="標楷體" w:hAnsi="標楷體" w:cs="Arial" w:hint="eastAsia"/>
          <w:b/>
          <w:bCs/>
        </w:rPr>
        <w:t>年度</w:t>
      </w:r>
      <w:r w:rsidR="008520EC">
        <w:rPr>
          <w:rFonts w:ascii="標楷體" w:hAnsi="標楷體" w:cs="Arial" w:hint="eastAsia"/>
          <w:b/>
          <w:bCs/>
        </w:rPr>
        <w:t>東</w:t>
      </w:r>
      <w:r w:rsidR="00F17CCE">
        <w:rPr>
          <w:rFonts w:ascii="標楷體" w:hAnsi="標楷體" w:cs="Arial" w:hint="eastAsia"/>
          <w:b/>
          <w:bCs/>
        </w:rPr>
        <w:t>區</w:t>
      </w:r>
      <w:r w:rsidR="00A42399">
        <w:rPr>
          <w:rFonts w:ascii="標楷體" w:hAnsi="標楷體" w:cs="Arial" w:hint="eastAsia"/>
          <w:b/>
          <w:bCs/>
        </w:rPr>
        <w:t>縣(市)為夥伴學習群</w:t>
      </w:r>
    </w:p>
    <w:p w:rsidR="00A42399" w:rsidRDefault="00F17CCE" w:rsidP="00E740D6">
      <w:pPr>
        <w:pStyle w:val="ac"/>
        <w:spacing w:beforeLines="50" w:line="400" w:lineRule="exact"/>
        <w:jc w:val="center"/>
        <w:rPr>
          <w:rFonts w:ascii="標楷體" w:hAnsi="標楷體"/>
          <w:b/>
          <w:bCs/>
        </w:rPr>
      </w:pPr>
      <w:r>
        <w:rPr>
          <w:rFonts w:ascii="標楷體" w:hAnsi="標楷體" w:cs="Arial" w:hint="eastAsia"/>
          <w:b/>
          <w:bCs/>
        </w:rPr>
        <w:t>高中</w:t>
      </w:r>
      <w:r w:rsidR="00707F2E">
        <w:rPr>
          <w:rFonts w:ascii="標楷體" w:hAnsi="標楷體" w:cs="Arial" w:hint="eastAsia"/>
          <w:b/>
          <w:bCs/>
        </w:rPr>
        <w:t>體育</w:t>
      </w:r>
      <w:r w:rsidR="00A42399">
        <w:rPr>
          <w:rFonts w:ascii="標楷體" w:hAnsi="標楷體" w:cs="Arial" w:hint="eastAsia"/>
          <w:b/>
          <w:bCs/>
        </w:rPr>
        <w:t>教師專業成長研習</w:t>
      </w:r>
      <w:r w:rsidR="00707F2E" w:rsidRPr="008520EC">
        <w:rPr>
          <w:rFonts w:ascii="標楷體" w:hAnsi="標楷體" w:hint="eastAsia"/>
          <w:b/>
          <w:bCs/>
        </w:rPr>
        <w:t>「</w:t>
      </w:r>
      <w:r w:rsidR="008A7617">
        <w:rPr>
          <w:rFonts w:ascii="標楷體" w:hAnsi="標楷體" w:hint="eastAsia"/>
          <w:b/>
          <w:bCs/>
        </w:rPr>
        <w:t>飛盤</w:t>
      </w:r>
      <w:r w:rsidR="008520EC" w:rsidRPr="008520EC">
        <w:rPr>
          <w:b/>
          <w:spacing w:val="3"/>
          <w:kern w:val="0"/>
        </w:rPr>
        <w:t>樂趣化教學</w:t>
      </w:r>
      <w:r w:rsidR="00707F2E" w:rsidRPr="008520EC">
        <w:rPr>
          <w:rFonts w:ascii="標楷體" w:hAnsi="標楷體" w:hint="eastAsia"/>
          <w:b/>
        </w:rPr>
        <w:t>」</w:t>
      </w:r>
      <w:r w:rsidR="00707F2E">
        <w:rPr>
          <w:rFonts w:hint="eastAsia"/>
          <w:b/>
        </w:rPr>
        <w:t>實</w:t>
      </w:r>
      <w:r w:rsidR="00A42399" w:rsidRPr="008D6F58">
        <w:rPr>
          <w:rFonts w:ascii="標楷體" w:hAnsi="標楷體" w:hint="eastAsia"/>
          <w:b/>
          <w:bCs/>
        </w:rPr>
        <w:t>施計畫</w:t>
      </w:r>
    </w:p>
    <w:p w:rsidR="00A42399" w:rsidRPr="008D6F58" w:rsidRDefault="00A42399" w:rsidP="00A42399">
      <w:pPr>
        <w:pStyle w:val="ac"/>
        <w:spacing w:before="50" w:after="120" w:line="400" w:lineRule="exact"/>
        <w:jc w:val="both"/>
        <w:rPr>
          <w:rFonts w:ascii="標楷體" w:hAnsi="標楷體"/>
          <w:b/>
          <w:bCs/>
          <w:sz w:val="28"/>
        </w:rPr>
      </w:pPr>
      <w:r w:rsidRPr="008D6F58">
        <w:rPr>
          <w:rFonts w:ascii="標楷體" w:hAnsi="標楷體" w:hint="eastAsia"/>
          <w:b/>
          <w:bCs/>
          <w:sz w:val="28"/>
        </w:rPr>
        <w:t>壹、計畫依據</w:t>
      </w:r>
    </w:p>
    <w:p w:rsidR="00A42399" w:rsidRPr="00367051" w:rsidRDefault="00367051" w:rsidP="006D5D7E">
      <w:pPr>
        <w:pStyle w:val="ac"/>
        <w:spacing w:before="50" w:after="120" w:line="400" w:lineRule="exact"/>
        <w:ind w:left="960" w:hanging="480"/>
        <w:jc w:val="both"/>
        <w:rPr>
          <w:rFonts w:ascii="標楷體" w:hAnsi="標楷體"/>
          <w:sz w:val="24"/>
          <w:szCs w:val="24"/>
        </w:rPr>
      </w:pPr>
      <w:r w:rsidRPr="00367051">
        <w:rPr>
          <w:rFonts w:ascii="標楷體" w:hAnsi="標楷體" w:hint="eastAsia"/>
          <w:kern w:val="0"/>
          <w:sz w:val="24"/>
          <w:szCs w:val="24"/>
        </w:rPr>
        <w:t>一、依據教育部國民及學前教育署</w:t>
      </w:r>
      <w:r w:rsidR="006D5D7E" w:rsidRPr="006D5D7E">
        <w:rPr>
          <w:rFonts w:ascii="標楷體" w:hAnsi="標楷體" w:hint="eastAsia"/>
          <w:kern w:val="0"/>
          <w:sz w:val="24"/>
          <w:szCs w:val="24"/>
        </w:rPr>
        <w:t>105年10月27日臺教國署高字第1050118951號函辦理。</w:t>
      </w:r>
    </w:p>
    <w:p w:rsidR="00A42399" w:rsidRPr="002C3895" w:rsidRDefault="00A42399" w:rsidP="00A42399">
      <w:pPr>
        <w:pStyle w:val="ac"/>
        <w:spacing w:before="50" w:after="120" w:line="400" w:lineRule="exact"/>
        <w:jc w:val="both"/>
        <w:rPr>
          <w:rFonts w:ascii="標楷體" w:hAnsi="標楷體"/>
          <w:b/>
          <w:bCs/>
          <w:sz w:val="28"/>
        </w:rPr>
      </w:pPr>
      <w:r w:rsidRPr="002C3895">
        <w:rPr>
          <w:rFonts w:ascii="標楷體" w:hAnsi="標楷體" w:hint="eastAsia"/>
          <w:b/>
          <w:bCs/>
          <w:sz w:val="28"/>
        </w:rPr>
        <w:t>貳、目的：</w:t>
      </w:r>
    </w:p>
    <w:p w:rsidR="001B1B4C" w:rsidRDefault="001B1B4C" w:rsidP="001B1B4C">
      <w:pPr>
        <w:spacing w:line="480" w:lineRule="exact"/>
        <w:ind w:leftChars="116" w:left="758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B1B4C">
        <w:rPr>
          <w:rFonts w:ascii="標楷體" w:eastAsia="標楷體" w:hAnsi="標楷體"/>
        </w:rPr>
        <w:t>一、為推動高中新課程之實施，強化教師專業成長，並建構區域校際策略聯盟與</w:t>
      </w:r>
    </w:p>
    <w:p w:rsidR="001B1B4C" w:rsidRPr="001B1B4C" w:rsidRDefault="001B1B4C" w:rsidP="001B1B4C">
      <w:pPr>
        <w:spacing w:line="480" w:lineRule="exact"/>
        <w:ind w:leftChars="116" w:left="758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B1B4C">
        <w:rPr>
          <w:rFonts w:ascii="標楷體" w:eastAsia="標楷體" w:hAnsi="標楷體"/>
        </w:rPr>
        <w:t>教師夥伴學習同儕支持系統，提升教師專業成長成效。</w:t>
      </w:r>
    </w:p>
    <w:p w:rsidR="001B1B4C" w:rsidRDefault="001B1B4C" w:rsidP="001B1B4C">
      <w:pPr>
        <w:spacing w:line="480" w:lineRule="exact"/>
        <w:ind w:leftChars="116" w:left="758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B1B4C">
        <w:rPr>
          <w:rFonts w:ascii="標楷體" w:eastAsia="標楷體" w:hAnsi="標楷體" w:hint="eastAsia"/>
        </w:rPr>
        <w:t>二、以教師專業發展為主軸，鼓勵教師自我省思及同儕專業互動成長，以精進教</w:t>
      </w:r>
    </w:p>
    <w:p w:rsidR="001B1B4C" w:rsidRPr="001B1B4C" w:rsidRDefault="001B1B4C" w:rsidP="001B1B4C">
      <w:pPr>
        <w:spacing w:line="480" w:lineRule="exact"/>
        <w:ind w:leftChars="116" w:left="758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B1B4C">
        <w:rPr>
          <w:rFonts w:ascii="標楷體" w:eastAsia="標楷體" w:hAnsi="標楷體" w:hint="eastAsia"/>
        </w:rPr>
        <w:t>學和班級經營的有效提升。</w:t>
      </w:r>
    </w:p>
    <w:p w:rsidR="001B1B4C" w:rsidRDefault="001B1B4C" w:rsidP="001B1B4C">
      <w:pPr>
        <w:pStyle w:val="ac"/>
        <w:spacing w:before="50" w:after="120" w:line="400" w:lineRule="exact"/>
        <w:jc w:val="both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 xml:space="preserve">    </w:t>
      </w:r>
      <w:r w:rsidRPr="001B1B4C">
        <w:rPr>
          <w:rFonts w:ascii="標楷體" w:hAnsi="標楷體" w:hint="eastAsia"/>
          <w:sz w:val="24"/>
          <w:szCs w:val="24"/>
        </w:rPr>
        <w:t>三</w:t>
      </w:r>
      <w:r w:rsidRPr="001B1B4C">
        <w:rPr>
          <w:rFonts w:ascii="標楷體" w:hAnsi="標楷體"/>
          <w:sz w:val="24"/>
          <w:szCs w:val="24"/>
        </w:rPr>
        <w:t>、協助教師</w:t>
      </w:r>
      <w:r w:rsidRPr="001B1B4C">
        <w:rPr>
          <w:rFonts w:ascii="標楷體" w:hAnsi="標楷體" w:hint="eastAsia"/>
          <w:sz w:val="24"/>
          <w:szCs w:val="24"/>
        </w:rPr>
        <w:t>增能課程實務研習</w:t>
      </w:r>
      <w:r w:rsidRPr="001B1B4C">
        <w:rPr>
          <w:rFonts w:ascii="標楷體" w:hAnsi="標楷體"/>
          <w:sz w:val="24"/>
          <w:szCs w:val="24"/>
        </w:rPr>
        <w:t>，透過全國教師進修網有效管理並統整個人及學</w:t>
      </w:r>
    </w:p>
    <w:p w:rsidR="00A42399" w:rsidRPr="00D275C8" w:rsidRDefault="001B1B4C" w:rsidP="001B1B4C">
      <w:pPr>
        <w:pStyle w:val="ac"/>
        <w:spacing w:before="50" w:after="120" w:line="400" w:lineRule="exact"/>
        <w:ind w:left="478" w:firstLine="2"/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  <w:szCs w:val="24"/>
        </w:rPr>
        <w:t xml:space="preserve">    </w:t>
      </w:r>
      <w:r w:rsidRPr="001B1B4C">
        <w:rPr>
          <w:rFonts w:ascii="標楷體" w:hAnsi="標楷體"/>
          <w:sz w:val="24"/>
          <w:szCs w:val="24"/>
        </w:rPr>
        <w:t>校教師研習事宜。</w:t>
      </w:r>
    </w:p>
    <w:p w:rsidR="00A42399" w:rsidRPr="002C3895" w:rsidRDefault="00A42399" w:rsidP="00A42399">
      <w:pPr>
        <w:pStyle w:val="ac"/>
        <w:spacing w:before="50" w:after="120" w:line="400" w:lineRule="exact"/>
        <w:jc w:val="both"/>
        <w:rPr>
          <w:rFonts w:ascii="標楷體" w:hAnsi="標楷體"/>
          <w:b/>
          <w:bCs/>
          <w:sz w:val="28"/>
        </w:rPr>
      </w:pPr>
      <w:r w:rsidRPr="002C3895">
        <w:rPr>
          <w:rFonts w:ascii="標楷體" w:hAnsi="標楷體" w:hint="eastAsia"/>
          <w:b/>
          <w:bCs/>
          <w:sz w:val="28"/>
        </w:rPr>
        <w:t>參、辦理單位：</w:t>
      </w:r>
    </w:p>
    <w:p w:rsidR="00A42399" w:rsidRPr="00D275C8" w:rsidRDefault="00A42399" w:rsidP="00A42399">
      <w:pPr>
        <w:pStyle w:val="ac"/>
        <w:spacing w:before="50" w:after="120" w:line="400" w:lineRule="exact"/>
        <w:ind w:left="960" w:hanging="480"/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一、</w:t>
      </w:r>
      <w:r w:rsidRPr="00D275C8">
        <w:rPr>
          <w:rFonts w:ascii="標楷體" w:hAnsi="標楷體" w:hint="eastAsia"/>
          <w:sz w:val="24"/>
        </w:rPr>
        <w:t>指導單位：教育部</w:t>
      </w:r>
      <w:r w:rsidR="00F17CCE">
        <w:rPr>
          <w:rFonts w:ascii="標楷體" w:hAnsi="標楷體" w:hint="eastAsia"/>
          <w:sz w:val="24"/>
        </w:rPr>
        <w:t>國民及學前教育署。</w:t>
      </w:r>
    </w:p>
    <w:p w:rsidR="00A42399" w:rsidRPr="00D275C8" w:rsidRDefault="00A42399" w:rsidP="00A42399">
      <w:pPr>
        <w:pStyle w:val="ac"/>
        <w:spacing w:before="50" w:after="120" w:line="400" w:lineRule="exact"/>
        <w:ind w:left="960" w:hanging="480"/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二、</w:t>
      </w:r>
      <w:r w:rsidRPr="00D275C8">
        <w:rPr>
          <w:rFonts w:ascii="標楷體" w:hAnsi="標楷體" w:hint="eastAsia"/>
          <w:sz w:val="24"/>
        </w:rPr>
        <w:t>主辦單位：</w:t>
      </w:r>
      <w:r w:rsidR="001B1B4C">
        <w:rPr>
          <w:rFonts w:ascii="標楷體" w:hAnsi="標楷體" w:hint="eastAsia"/>
          <w:sz w:val="24"/>
        </w:rPr>
        <w:t>國立竹山高級中學(</w:t>
      </w:r>
      <w:r w:rsidR="00F17CCE">
        <w:rPr>
          <w:rFonts w:ascii="標楷體" w:hAnsi="標楷體" w:hint="eastAsia"/>
          <w:sz w:val="24"/>
        </w:rPr>
        <w:t>普通高級中學課程體育</w:t>
      </w:r>
      <w:r w:rsidRPr="002259E7">
        <w:rPr>
          <w:rFonts w:ascii="標楷體" w:hAnsi="標楷體" w:hint="eastAsia"/>
          <w:sz w:val="24"/>
        </w:rPr>
        <w:t>學科中心</w:t>
      </w:r>
      <w:r w:rsidR="001B1B4C">
        <w:rPr>
          <w:rFonts w:ascii="標楷體" w:hAnsi="標楷體" w:hint="eastAsia"/>
          <w:sz w:val="24"/>
        </w:rPr>
        <w:t>)</w:t>
      </w:r>
      <w:r w:rsidR="00F17CCE">
        <w:rPr>
          <w:rFonts w:ascii="標楷體" w:hAnsi="標楷體" w:hint="eastAsia"/>
          <w:sz w:val="24"/>
        </w:rPr>
        <w:t>。</w:t>
      </w:r>
    </w:p>
    <w:p w:rsidR="00A42399" w:rsidRPr="00CD0B76" w:rsidRDefault="00A42399" w:rsidP="00A42399">
      <w:pPr>
        <w:pStyle w:val="ac"/>
        <w:tabs>
          <w:tab w:val="num" w:pos="1080"/>
        </w:tabs>
        <w:spacing w:before="50" w:after="120" w:line="400" w:lineRule="exact"/>
        <w:ind w:left="960" w:hanging="480"/>
        <w:jc w:val="both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三、協</w:t>
      </w:r>
      <w:r w:rsidRPr="00D275C8">
        <w:rPr>
          <w:rFonts w:ascii="標楷體" w:hAnsi="標楷體" w:hint="eastAsia"/>
          <w:sz w:val="24"/>
        </w:rPr>
        <w:t>辦單位：</w:t>
      </w:r>
      <w:r w:rsidR="006D4745">
        <w:rPr>
          <w:rFonts w:ascii="標楷體" w:hAnsi="標楷體" w:hint="eastAsia"/>
          <w:sz w:val="24"/>
        </w:rPr>
        <w:t>國立玉里高級中學(</w:t>
      </w:r>
      <w:r w:rsidR="006D4745" w:rsidRPr="006D4745">
        <w:rPr>
          <w:sz w:val="24"/>
          <w:szCs w:val="24"/>
        </w:rPr>
        <w:t>花蓮縣玉里鎮中華路</w:t>
      </w:r>
      <w:r w:rsidR="006D4745" w:rsidRPr="006D4745">
        <w:rPr>
          <w:sz w:val="24"/>
          <w:szCs w:val="24"/>
        </w:rPr>
        <w:t>424</w:t>
      </w:r>
      <w:r w:rsidR="006D4745" w:rsidRPr="006D4745">
        <w:rPr>
          <w:sz w:val="24"/>
          <w:szCs w:val="24"/>
        </w:rPr>
        <w:t>號</w:t>
      </w:r>
      <w:r w:rsidR="006D4745">
        <w:rPr>
          <w:rFonts w:ascii="標楷體" w:hAnsi="標楷體" w:hint="eastAsia"/>
          <w:sz w:val="24"/>
        </w:rPr>
        <w:t>)</w:t>
      </w:r>
      <w:r w:rsidR="00F17CCE">
        <w:rPr>
          <w:rFonts w:ascii="標楷體" w:hAnsi="標楷體" w:hint="eastAsia"/>
          <w:sz w:val="24"/>
        </w:rPr>
        <w:t>。</w:t>
      </w:r>
    </w:p>
    <w:p w:rsidR="00A42399" w:rsidRPr="002C3895" w:rsidRDefault="00A42399" w:rsidP="00A42399">
      <w:pPr>
        <w:pStyle w:val="ac"/>
        <w:spacing w:before="50" w:after="120" w:line="400" w:lineRule="exact"/>
        <w:jc w:val="both"/>
        <w:rPr>
          <w:rFonts w:ascii="標楷體" w:hAnsi="標楷體"/>
          <w:b/>
          <w:bCs/>
          <w:sz w:val="28"/>
        </w:rPr>
      </w:pPr>
      <w:r w:rsidRPr="002C3895">
        <w:rPr>
          <w:rFonts w:ascii="標楷體" w:hAnsi="標楷體" w:hint="eastAsia"/>
          <w:b/>
          <w:bCs/>
          <w:sz w:val="28"/>
        </w:rPr>
        <w:t>肆、辦理內容</w:t>
      </w:r>
    </w:p>
    <w:p w:rsidR="00A42399" w:rsidRDefault="00A42399" w:rsidP="00A42399">
      <w:pPr>
        <w:pStyle w:val="ac"/>
        <w:spacing w:before="50" w:after="120" w:line="400" w:lineRule="exact"/>
        <w:ind w:left="850" w:hanging="425"/>
        <w:jc w:val="both"/>
        <w:rPr>
          <w:sz w:val="24"/>
        </w:rPr>
      </w:pPr>
      <w:r>
        <w:rPr>
          <w:rFonts w:hint="eastAsia"/>
          <w:sz w:val="24"/>
        </w:rPr>
        <w:t>一、</w:t>
      </w:r>
      <w:r w:rsidRPr="00B80D03">
        <w:rPr>
          <w:rFonts w:hint="eastAsia"/>
          <w:sz w:val="24"/>
        </w:rPr>
        <w:t>參加對象：</w:t>
      </w:r>
      <w:r w:rsidR="005B5AB3">
        <w:rPr>
          <w:rFonts w:hint="eastAsia"/>
          <w:sz w:val="24"/>
        </w:rPr>
        <w:t>宜蘭縣、花蓮縣、臺東縣</w:t>
      </w:r>
      <w:r w:rsidRPr="002C55AA">
        <w:rPr>
          <w:rFonts w:hint="eastAsia"/>
          <w:sz w:val="24"/>
        </w:rPr>
        <w:t>地區</w:t>
      </w:r>
      <w:r>
        <w:rPr>
          <w:rFonts w:hint="eastAsia"/>
          <w:sz w:val="24"/>
        </w:rPr>
        <w:t>縣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公私立</w:t>
      </w:r>
      <w:r w:rsidR="005B5AB3">
        <w:rPr>
          <w:rFonts w:hint="eastAsia"/>
          <w:sz w:val="24"/>
        </w:rPr>
        <w:t>國</w:t>
      </w:r>
      <w:r w:rsidR="00E719FC">
        <w:rPr>
          <w:rFonts w:ascii="標楷體" w:hAnsi="標楷體" w:hint="eastAsia"/>
          <w:sz w:val="24"/>
        </w:rPr>
        <w:t>、</w:t>
      </w:r>
      <w:r>
        <w:rPr>
          <w:rFonts w:hint="eastAsia"/>
          <w:sz w:val="24"/>
        </w:rPr>
        <w:t>高中及高級職業學校體育</w:t>
      </w:r>
      <w:r w:rsidR="00C061C9">
        <w:rPr>
          <w:rFonts w:hint="eastAsia"/>
          <w:sz w:val="24"/>
        </w:rPr>
        <w:t>教師</w:t>
      </w:r>
      <w:r w:rsidRPr="00672804">
        <w:rPr>
          <w:rFonts w:hint="eastAsia"/>
          <w:sz w:val="24"/>
        </w:rPr>
        <w:t>每校</w:t>
      </w:r>
      <w:r w:rsidRPr="00672804">
        <w:rPr>
          <w:rFonts w:hint="eastAsia"/>
          <w:sz w:val="24"/>
        </w:rPr>
        <w:t>1-2</w:t>
      </w:r>
      <w:r w:rsidRPr="00672804">
        <w:rPr>
          <w:rFonts w:hint="eastAsia"/>
          <w:sz w:val="24"/>
        </w:rPr>
        <w:t>人。</w:t>
      </w:r>
    </w:p>
    <w:p w:rsidR="00A42399" w:rsidRDefault="00A42399" w:rsidP="00A42399">
      <w:pPr>
        <w:pStyle w:val="ac"/>
        <w:spacing w:before="50" w:after="120" w:line="400" w:lineRule="exact"/>
        <w:ind w:left="425"/>
        <w:jc w:val="both"/>
        <w:rPr>
          <w:sz w:val="24"/>
        </w:rPr>
      </w:pPr>
      <w:r>
        <w:rPr>
          <w:rFonts w:hint="eastAsia"/>
          <w:sz w:val="24"/>
        </w:rPr>
        <w:t>二、研習時間</w:t>
      </w:r>
      <w:r w:rsidRPr="00325FFD">
        <w:rPr>
          <w:rFonts w:hint="eastAsia"/>
          <w:sz w:val="24"/>
        </w:rPr>
        <w:t>：</w:t>
      </w:r>
      <w:r w:rsidR="00C91730">
        <w:rPr>
          <w:rFonts w:hint="eastAsia"/>
          <w:sz w:val="24"/>
        </w:rPr>
        <w:t>105</w:t>
      </w:r>
      <w:r>
        <w:rPr>
          <w:rFonts w:hint="eastAsia"/>
          <w:sz w:val="24"/>
        </w:rPr>
        <w:t>年</w:t>
      </w:r>
      <w:r w:rsidR="005B5AB3"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 w:rsidR="006D4745">
        <w:rPr>
          <w:rFonts w:hint="eastAsia"/>
          <w:sz w:val="24"/>
        </w:rPr>
        <w:t>15</w:t>
      </w:r>
      <w:r>
        <w:rPr>
          <w:rFonts w:hint="eastAsia"/>
          <w:sz w:val="24"/>
        </w:rPr>
        <w:t>日</w:t>
      </w:r>
      <w:r w:rsidR="00AD13CF">
        <w:rPr>
          <w:rFonts w:hint="eastAsia"/>
          <w:sz w:val="24"/>
        </w:rPr>
        <w:t>(</w:t>
      </w:r>
      <w:r w:rsidR="006D4745">
        <w:rPr>
          <w:rFonts w:hint="eastAsia"/>
          <w:sz w:val="24"/>
        </w:rPr>
        <w:t>四</w:t>
      </w:r>
      <w:r w:rsidR="00AD13CF">
        <w:rPr>
          <w:rFonts w:hint="eastAsia"/>
          <w:sz w:val="24"/>
        </w:rPr>
        <w:t>)</w:t>
      </w:r>
      <w:r w:rsidR="00690EF0">
        <w:rPr>
          <w:rFonts w:hint="eastAsia"/>
          <w:sz w:val="24"/>
        </w:rPr>
        <w:t>08:20-16</w:t>
      </w:r>
      <w:r w:rsidR="00DB68BE">
        <w:rPr>
          <w:rFonts w:hint="eastAsia"/>
          <w:sz w:val="24"/>
        </w:rPr>
        <w:t>:</w:t>
      </w:r>
      <w:r w:rsidR="00C95D8C">
        <w:rPr>
          <w:rFonts w:hint="eastAsia"/>
          <w:sz w:val="24"/>
        </w:rPr>
        <w:t>3</w:t>
      </w:r>
      <w:r w:rsidR="00DB68BE">
        <w:rPr>
          <w:rFonts w:hint="eastAsia"/>
          <w:sz w:val="24"/>
        </w:rPr>
        <w:t>0</w:t>
      </w:r>
      <w:r w:rsidR="00707F2E">
        <w:rPr>
          <w:rFonts w:ascii="標楷體" w:hAnsi="標楷體" w:hint="eastAsia"/>
          <w:sz w:val="24"/>
        </w:rPr>
        <w:t>。</w:t>
      </w:r>
    </w:p>
    <w:p w:rsidR="00A42399" w:rsidRDefault="00A42399" w:rsidP="00A42399">
      <w:pPr>
        <w:pStyle w:val="ac"/>
        <w:spacing w:before="50" w:after="120" w:line="400" w:lineRule="exact"/>
        <w:ind w:left="1985" w:hanging="1560"/>
        <w:jc w:val="both"/>
        <w:rPr>
          <w:sz w:val="24"/>
        </w:rPr>
      </w:pPr>
      <w:r>
        <w:rPr>
          <w:rFonts w:hint="eastAsia"/>
          <w:sz w:val="24"/>
        </w:rPr>
        <w:t>三、研習地點：</w:t>
      </w:r>
      <w:r w:rsidR="006D4745">
        <w:rPr>
          <w:rFonts w:ascii="標楷體" w:hAnsi="標楷體" w:hint="eastAsia"/>
          <w:sz w:val="24"/>
        </w:rPr>
        <w:t>國立玉里高級中學</w:t>
      </w:r>
      <w:r w:rsidR="00BF321A">
        <w:rPr>
          <w:rFonts w:ascii="標楷體" w:hAnsi="標楷體" w:hint="eastAsia"/>
          <w:sz w:val="24"/>
        </w:rPr>
        <w:t>(</w:t>
      </w:r>
      <w:r w:rsidR="00783C66">
        <w:rPr>
          <w:rFonts w:ascii="標楷體" w:hAnsi="標楷體" w:hint="eastAsia"/>
          <w:sz w:val="24"/>
        </w:rPr>
        <w:t>行政大樓</w:t>
      </w:r>
      <w:r w:rsidR="00526F13">
        <w:rPr>
          <w:rFonts w:ascii="標楷體" w:hAnsi="標楷體" w:hint="eastAsia"/>
          <w:sz w:val="24"/>
        </w:rPr>
        <w:t>4</w:t>
      </w:r>
      <w:r w:rsidR="00783C66">
        <w:rPr>
          <w:rFonts w:ascii="標楷體" w:hAnsi="標楷體" w:hint="eastAsia"/>
          <w:sz w:val="24"/>
        </w:rPr>
        <w:t>樓</w:t>
      </w:r>
      <w:r w:rsidR="00122ADE">
        <w:rPr>
          <w:rFonts w:ascii="標楷體" w:hAnsi="標楷體" w:hint="eastAsia"/>
          <w:sz w:val="24"/>
        </w:rPr>
        <w:t>會議室</w:t>
      </w:r>
      <w:r w:rsidR="006A1081">
        <w:rPr>
          <w:rFonts w:ascii="標楷體" w:hAnsi="標楷體" w:hint="eastAsia"/>
          <w:sz w:val="24"/>
        </w:rPr>
        <w:t>、排</w:t>
      </w:r>
      <w:r w:rsidR="0049199E">
        <w:rPr>
          <w:rFonts w:ascii="標楷體" w:hAnsi="標楷體" w:hint="eastAsia"/>
          <w:sz w:val="24"/>
        </w:rPr>
        <w:t>球場</w:t>
      </w:r>
      <w:r w:rsidR="00BF321A">
        <w:rPr>
          <w:rFonts w:ascii="標楷體" w:hAnsi="標楷體" w:hint="eastAsia"/>
          <w:sz w:val="24"/>
        </w:rPr>
        <w:t>)</w:t>
      </w:r>
      <w:r w:rsidR="00707F2E">
        <w:rPr>
          <w:rFonts w:ascii="標楷體" w:hAnsi="標楷體" w:hint="eastAsia"/>
          <w:sz w:val="24"/>
        </w:rPr>
        <w:t>。</w:t>
      </w:r>
    </w:p>
    <w:p w:rsidR="00A42399" w:rsidRDefault="00A42399" w:rsidP="00B43DAC">
      <w:pPr>
        <w:pStyle w:val="ac"/>
        <w:spacing w:before="50" w:after="120" w:line="400" w:lineRule="exact"/>
        <w:ind w:left="1985" w:hanging="1560"/>
        <w:jc w:val="both"/>
        <w:rPr>
          <w:rFonts w:ascii="標楷體" w:hAnsi="標楷體"/>
          <w:sz w:val="24"/>
        </w:rPr>
      </w:pPr>
      <w:r>
        <w:rPr>
          <w:rFonts w:hint="eastAsia"/>
          <w:sz w:val="24"/>
        </w:rPr>
        <w:t>四、研習內容：</w:t>
      </w:r>
      <w:r w:rsidR="008A7617">
        <w:rPr>
          <w:rFonts w:hint="eastAsia"/>
          <w:sz w:val="24"/>
        </w:rPr>
        <w:t>飛盤樂趣化教學</w:t>
      </w:r>
      <w:r w:rsidR="00707F2E">
        <w:rPr>
          <w:rFonts w:ascii="標楷體" w:hAnsi="標楷體" w:hint="eastAsia"/>
          <w:sz w:val="24"/>
        </w:rPr>
        <w:t>。</w:t>
      </w:r>
    </w:p>
    <w:p w:rsidR="00193020" w:rsidRDefault="00193020" w:rsidP="00B43DAC">
      <w:pPr>
        <w:pStyle w:val="ac"/>
        <w:spacing w:before="50" w:after="120" w:line="400" w:lineRule="exact"/>
        <w:ind w:left="1985" w:hanging="1560"/>
        <w:jc w:val="both"/>
        <w:rPr>
          <w:rFonts w:ascii="標楷體" w:hAnsi="標楷體"/>
          <w:sz w:val="24"/>
        </w:rPr>
      </w:pPr>
    </w:p>
    <w:p w:rsidR="00193020" w:rsidRDefault="00193020" w:rsidP="00B43DAC">
      <w:pPr>
        <w:pStyle w:val="ac"/>
        <w:spacing w:before="50" w:after="120" w:line="400" w:lineRule="exact"/>
        <w:ind w:left="1985" w:hanging="1560"/>
        <w:jc w:val="both"/>
        <w:rPr>
          <w:rFonts w:ascii="標楷體" w:hAnsi="標楷體"/>
          <w:sz w:val="24"/>
        </w:rPr>
      </w:pPr>
    </w:p>
    <w:p w:rsidR="00193020" w:rsidRDefault="00193020" w:rsidP="00B43DAC">
      <w:pPr>
        <w:pStyle w:val="ac"/>
        <w:spacing w:before="50" w:after="120" w:line="400" w:lineRule="exact"/>
        <w:ind w:left="1985" w:hanging="1560"/>
        <w:jc w:val="both"/>
        <w:rPr>
          <w:rFonts w:ascii="標楷體" w:hAnsi="標楷體"/>
          <w:sz w:val="24"/>
        </w:rPr>
      </w:pPr>
    </w:p>
    <w:p w:rsidR="00193020" w:rsidRDefault="00193020" w:rsidP="00B43DAC">
      <w:pPr>
        <w:pStyle w:val="ac"/>
        <w:spacing w:before="50" w:after="120" w:line="400" w:lineRule="exact"/>
        <w:ind w:left="1985" w:hanging="1560"/>
        <w:jc w:val="both"/>
        <w:rPr>
          <w:rFonts w:ascii="標楷體" w:hAnsi="標楷體"/>
          <w:sz w:val="24"/>
        </w:rPr>
      </w:pPr>
    </w:p>
    <w:p w:rsidR="00193020" w:rsidRDefault="00193020" w:rsidP="00B43DAC">
      <w:pPr>
        <w:pStyle w:val="ac"/>
        <w:spacing w:before="50" w:after="120" w:line="400" w:lineRule="exact"/>
        <w:ind w:left="1985" w:hanging="1560"/>
        <w:jc w:val="both"/>
        <w:rPr>
          <w:rFonts w:ascii="標楷體" w:hAnsi="標楷體"/>
          <w:sz w:val="24"/>
        </w:rPr>
      </w:pPr>
    </w:p>
    <w:p w:rsidR="00193020" w:rsidRPr="00B43DAC" w:rsidRDefault="009A7C74" w:rsidP="00B43DAC">
      <w:pPr>
        <w:pStyle w:val="ac"/>
        <w:spacing w:before="50" w:after="120" w:line="400" w:lineRule="exact"/>
        <w:ind w:left="1985" w:hanging="1560"/>
        <w:jc w:val="both"/>
        <w:rPr>
          <w:rFonts w:ascii="標楷體" w:hAnsi="標楷體"/>
          <w:sz w:val="24"/>
        </w:rPr>
      </w:pPr>
      <w:bookmarkStart w:id="0" w:name="_GoBack"/>
      <w:bookmarkEnd w:id="0"/>
      <w:r>
        <w:rPr>
          <w:rFonts w:ascii="標楷體" w:hAnsi="標楷體" w:hint="eastAsia"/>
          <w:sz w:val="24"/>
        </w:rPr>
        <w:lastRenderedPageBreak/>
        <w:t>研習課程表</w:t>
      </w:r>
    </w:p>
    <w:tbl>
      <w:tblPr>
        <w:tblW w:w="9691" w:type="dxa"/>
        <w:jc w:val="center"/>
        <w:tblInd w:w="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7"/>
        <w:gridCol w:w="900"/>
        <w:gridCol w:w="2880"/>
        <w:gridCol w:w="2531"/>
        <w:gridCol w:w="2273"/>
      </w:tblGrid>
      <w:tr w:rsidR="00707F2E" w:rsidTr="006D1275">
        <w:trPr>
          <w:jc w:val="center"/>
        </w:trPr>
        <w:tc>
          <w:tcPr>
            <w:tcW w:w="1107" w:type="dxa"/>
          </w:tcPr>
          <w:p w:rsidR="00707F2E" w:rsidRDefault="00707F2E" w:rsidP="006D127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時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Ansi="標楷體"/>
                <w:b/>
                <w:sz w:val="28"/>
                <w:szCs w:val="28"/>
              </w:rPr>
              <w:t>間</w:t>
            </w:r>
          </w:p>
        </w:tc>
        <w:tc>
          <w:tcPr>
            <w:tcW w:w="900" w:type="dxa"/>
            <w:vAlign w:val="center"/>
          </w:tcPr>
          <w:p w:rsidR="00707F2E" w:rsidRDefault="00707F2E" w:rsidP="006D127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配置</w:t>
            </w:r>
          </w:p>
        </w:tc>
        <w:tc>
          <w:tcPr>
            <w:tcW w:w="2880" w:type="dxa"/>
          </w:tcPr>
          <w:p w:rsidR="00707F2E" w:rsidRDefault="00707F2E" w:rsidP="006D127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研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b/>
                <w:sz w:val="28"/>
                <w:szCs w:val="28"/>
              </w:rPr>
              <w:t>習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b/>
                <w:sz w:val="28"/>
                <w:szCs w:val="28"/>
              </w:rPr>
              <w:t>內</w:t>
            </w:r>
            <w:r>
              <w:rPr>
                <w:rFonts w:eastAsia="標楷體"/>
                <w:b/>
                <w:sz w:val="28"/>
                <w:szCs w:val="28"/>
              </w:rPr>
              <w:t xml:space="preserve"> </w:t>
            </w:r>
            <w:r>
              <w:rPr>
                <w:rFonts w:eastAsia="標楷體" w:hAnsi="標楷體"/>
                <w:b/>
                <w:sz w:val="28"/>
                <w:szCs w:val="28"/>
              </w:rPr>
              <w:t>容</w:t>
            </w:r>
          </w:p>
        </w:tc>
        <w:tc>
          <w:tcPr>
            <w:tcW w:w="2531" w:type="dxa"/>
          </w:tcPr>
          <w:p w:rsidR="00707F2E" w:rsidRDefault="00707F2E" w:rsidP="006D1275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主持人</w:t>
            </w:r>
            <w:r>
              <w:rPr>
                <w:rFonts w:eastAsia="標楷體"/>
                <w:b/>
                <w:sz w:val="28"/>
                <w:szCs w:val="28"/>
              </w:rPr>
              <w:t>/</w:t>
            </w:r>
            <w:r>
              <w:rPr>
                <w:rFonts w:eastAsia="標楷體" w:hAnsi="標楷體"/>
                <w:b/>
                <w:sz w:val="28"/>
                <w:szCs w:val="28"/>
              </w:rPr>
              <w:t>講師</w:t>
            </w:r>
          </w:p>
        </w:tc>
        <w:tc>
          <w:tcPr>
            <w:tcW w:w="2273" w:type="dxa"/>
          </w:tcPr>
          <w:p w:rsidR="00707F2E" w:rsidRDefault="00707F2E" w:rsidP="0019302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地點</w:t>
            </w:r>
          </w:p>
        </w:tc>
      </w:tr>
      <w:tr w:rsidR="009A4CD7" w:rsidTr="00783C66">
        <w:trPr>
          <w:trHeight w:val="825"/>
          <w:jc w:val="center"/>
        </w:trPr>
        <w:tc>
          <w:tcPr>
            <w:tcW w:w="1107" w:type="dxa"/>
            <w:vAlign w:val="center"/>
          </w:tcPr>
          <w:p w:rsidR="009A4CD7" w:rsidRPr="002B04F9" w:rsidRDefault="009A4CD7" w:rsidP="00D610E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08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20</w:t>
            </w:r>
          </w:p>
          <w:p w:rsidR="009A4CD7" w:rsidRDefault="009A4CD7" w:rsidP="006D127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08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900" w:type="dxa"/>
            <w:vAlign w:val="center"/>
          </w:tcPr>
          <w:p w:rsidR="009A4CD7" w:rsidRDefault="009A4CD7" w:rsidP="006D1275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30</w:t>
            </w:r>
            <w:r w:rsidRPr="002B04F9">
              <w:rPr>
                <w:rFonts w:eastAsia="標楷體"/>
              </w:rPr>
              <w:t>分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9A4CD7" w:rsidRDefault="009A4CD7" w:rsidP="006D1275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報到</w:t>
            </w:r>
          </w:p>
        </w:tc>
        <w:tc>
          <w:tcPr>
            <w:tcW w:w="2531" w:type="dxa"/>
            <w:vAlign w:val="center"/>
          </w:tcPr>
          <w:p w:rsidR="009A4CD7" w:rsidRDefault="009A4CD7" w:rsidP="006D1275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學科中心專任助理</w:t>
            </w:r>
          </w:p>
        </w:tc>
        <w:tc>
          <w:tcPr>
            <w:tcW w:w="2273" w:type="dxa"/>
            <w:vAlign w:val="center"/>
          </w:tcPr>
          <w:p w:rsidR="009A4CD7" w:rsidRPr="00783C66" w:rsidRDefault="00783C66" w:rsidP="00783C66">
            <w:pPr>
              <w:jc w:val="center"/>
              <w:rPr>
                <w:rFonts w:ascii="標楷體" w:eastAsia="標楷體" w:hAnsi="標楷體"/>
              </w:rPr>
            </w:pPr>
            <w:r w:rsidRPr="00783C66">
              <w:rPr>
                <w:rFonts w:ascii="標楷體" w:eastAsia="標楷體" w:hAnsi="標楷體" w:hint="eastAsia"/>
              </w:rPr>
              <w:t>行政大樓4樓會議室</w:t>
            </w:r>
          </w:p>
        </w:tc>
      </w:tr>
      <w:tr w:rsidR="00783C66" w:rsidTr="00783C66">
        <w:trPr>
          <w:trHeight w:val="825"/>
          <w:jc w:val="center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783C66" w:rsidRPr="002B04F9" w:rsidRDefault="00783C66" w:rsidP="00D610E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08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50</w:t>
            </w:r>
          </w:p>
          <w:p w:rsidR="00783C66" w:rsidRDefault="00783C66" w:rsidP="006D127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09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3C66" w:rsidRDefault="00783C66" w:rsidP="006D1275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10</w:t>
            </w:r>
            <w:r w:rsidRPr="002B04F9">
              <w:rPr>
                <w:rFonts w:eastAsia="標楷體"/>
              </w:rPr>
              <w:t>分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783C66" w:rsidRDefault="00783C66" w:rsidP="006D1275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開幕式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:rsidR="00783C66" w:rsidRDefault="00783C66" w:rsidP="00E719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</w:t>
            </w:r>
            <w:r>
              <w:rPr>
                <w:rFonts w:eastAsia="標楷體"/>
              </w:rPr>
              <w:t>竹山高中校長</w:t>
            </w:r>
          </w:p>
          <w:p w:rsidR="00783C66" w:rsidRDefault="00783C66" w:rsidP="00E719F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國立玉里高中校長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783C66" w:rsidRPr="00783C66" w:rsidRDefault="00783C66" w:rsidP="00783C66">
            <w:pPr>
              <w:jc w:val="center"/>
              <w:rPr>
                <w:rFonts w:ascii="標楷體" w:eastAsia="標楷體" w:hAnsi="標楷體"/>
              </w:rPr>
            </w:pPr>
            <w:r w:rsidRPr="00783C66">
              <w:rPr>
                <w:rFonts w:ascii="標楷體" w:eastAsia="標楷體" w:hAnsi="標楷體" w:hint="eastAsia"/>
              </w:rPr>
              <w:t>行政大樓4樓會議室</w:t>
            </w:r>
          </w:p>
        </w:tc>
      </w:tr>
      <w:tr w:rsidR="00783C66" w:rsidTr="00783C66">
        <w:trPr>
          <w:trHeight w:val="825"/>
          <w:jc w:val="center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783C66" w:rsidRPr="002B04F9" w:rsidRDefault="00783C66" w:rsidP="00D610E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09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00</w:t>
            </w:r>
          </w:p>
          <w:p w:rsidR="00783C66" w:rsidRDefault="00783C66" w:rsidP="006D127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10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3C66" w:rsidRDefault="00783C66" w:rsidP="006D1275">
            <w:pPr>
              <w:jc w:val="center"/>
              <w:rPr>
                <w:rFonts w:eastAsia="標楷體" w:hAnsi="標楷體"/>
              </w:rPr>
            </w:pPr>
            <w:r w:rsidRPr="002B04F9">
              <w:rPr>
                <w:rFonts w:eastAsia="標楷體"/>
              </w:rPr>
              <w:t>90</w:t>
            </w:r>
            <w:r w:rsidRPr="002B04F9">
              <w:rPr>
                <w:rFonts w:eastAsia="標楷體"/>
              </w:rPr>
              <w:t>分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783C66" w:rsidRPr="002B04F9" w:rsidRDefault="00783C66" w:rsidP="00193020">
            <w:pPr>
              <w:spacing w:line="400" w:lineRule="exact"/>
              <w:jc w:val="center"/>
              <w:rPr>
                <w:rFonts w:eastAsia="標楷體"/>
                <w:spacing w:val="3"/>
                <w:kern w:val="0"/>
              </w:rPr>
            </w:pPr>
            <w:r w:rsidRPr="002B04F9">
              <w:rPr>
                <w:rFonts w:eastAsia="標楷體"/>
                <w:spacing w:val="3"/>
                <w:kern w:val="0"/>
              </w:rPr>
              <w:t>樂趣化教學導論與</w:t>
            </w:r>
          </w:p>
          <w:p w:rsidR="00783C66" w:rsidRPr="00707F2E" w:rsidRDefault="00783C66" w:rsidP="001930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B04F9">
              <w:rPr>
                <w:rFonts w:eastAsia="標楷體"/>
                <w:spacing w:val="3"/>
                <w:kern w:val="0"/>
              </w:rPr>
              <w:t>全自動螢光迷你小飛盤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:rsidR="00783C66" w:rsidRPr="002B04F9" w:rsidRDefault="00783C66" w:rsidP="00D610E2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體育學科中心種子教師朱峯亮老師</w:t>
            </w:r>
          </w:p>
          <w:p w:rsidR="00783C66" w:rsidRDefault="00783C66" w:rsidP="006D1275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新北市私立徐匯中學</w:t>
            </w:r>
          </w:p>
          <w:p w:rsidR="00783C66" w:rsidRDefault="00783C66" w:rsidP="006D1275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李其隆老師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783C66" w:rsidRPr="00783C66" w:rsidRDefault="00783C66" w:rsidP="00783C66">
            <w:pPr>
              <w:jc w:val="center"/>
              <w:rPr>
                <w:rFonts w:ascii="標楷體" w:eastAsia="標楷體" w:hAnsi="標楷體"/>
              </w:rPr>
            </w:pPr>
            <w:r w:rsidRPr="00783C66">
              <w:rPr>
                <w:rFonts w:ascii="標楷體" w:eastAsia="標楷體" w:hAnsi="標楷體" w:hint="eastAsia"/>
              </w:rPr>
              <w:t>行政大樓4樓會議室</w:t>
            </w:r>
          </w:p>
        </w:tc>
      </w:tr>
      <w:tr w:rsidR="00783C66" w:rsidTr="00783C66">
        <w:trPr>
          <w:trHeight w:val="825"/>
          <w:jc w:val="center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:rsidR="00783C66" w:rsidRPr="002B04F9" w:rsidRDefault="00783C66" w:rsidP="00D610E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10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30</w:t>
            </w:r>
          </w:p>
          <w:p w:rsidR="00783C66" w:rsidRDefault="00783C66" w:rsidP="006D127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10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40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83C66" w:rsidRDefault="00783C66" w:rsidP="006D1275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10</w:t>
            </w:r>
            <w:r w:rsidRPr="002B04F9">
              <w:rPr>
                <w:rFonts w:eastAsia="標楷體"/>
              </w:rPr>
              <w:t>分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783C66" w:rsidRDefault="00783C66" w:rsidP="006D1275">
            <w:pPr>
              <w:jc w:val="center"/>
              <w:rPr>
                <w:rFonts w:ascii="標楷體" w:eastAsia="標楷體" w:hAnsi="標楷體"/>
              </w:rPr>
            </w:pPr>
            <w:r w:rsidRPr="002B04F9">
              <w:rPr>
                <w:rFonts w:eastAsia="標楷體"/>
              </w:rPr>
              <w:t>休息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:rsidR="00783C66" w:rsidRDefault="00783C66" w:rsidP="006D1275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學科中心專任助理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783C66" w:rsidRPr="00783C66" w:rsidRDefault="00783C66" w:rsidP="00783C66">
            <w:pPr>
              <w:jc w:val="center"/>
              <w:rPr>
                <w:rFonts w:ascii="標楷體" w:eastAsia="標楷體" w:hAnsi="標楷體"/>
              </w:rPr>
            </w:pPr>
            <w:r w:rsidRPr="00783C66">
              <w:rPr>
                <w:rFonts w:ascii="標楷體" w:eastAsia="標楷體" w:hAnsi="標楷體" w:hint="eastAsia"/>
              </w:rPr>
              <w:t>行政大樓4樓會議室</w:t>
            </w:r>
          </w:p>
        </w:tc>
      </w:tr>
      <w:tr w:rsidR="00783C66" w:rsidTr="00783C66">
        <w:trPr>
          <w:trHeight w:val="825"/>
          <w:jc w:val="center"/>
        </w:trPr>
        <w:tc>
          <w:tcPr>
            <w:tcW w:w="1107" w:type="dxa"/>
            <w:vAlign w:val="center"/>
          </w:tcPr>
          <w:p w:rsidR="00783C66" w:rsidRPr="002B04F9" w:rsidRDefault="00783C66" w:rsidP="00D610E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10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40</w:t>
            </w:r>
          </w:p>
          <w:p w:rsidR="00783C66" w:rsidRDefault="00783C66" w:rsidP="006D127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12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00" w:type="dxa"/>
            <w:vAlign w:val="center"/>
          </w:tcPr>
          <w:p w:rsidR="00783C66" w:rsidRDefault="00783C66" w:rsidP="006D1275">
            <w:pPr>
              <w:jc w:val="center"/>
              <w:rPr>
                <w:rFonts w:eastAsia="標楷體" w:hAnsi="標楷體"/>
              </w:rPr>
            </w:pPr>
            <w:r w:rsidRPr="002B04F9">
              <w:rPr>
                <w:rFonts w:eastAsia="標楷體"/>
              </w:rPr>
              <w:t>90</w:t>
            </w:r>
            <w:r w:rsidRPr="002B04F9">
              <w:rPr>
                <w:rFonts w:eastAsia="標楷體"/>
              </w:rPr>
              <w:t>分</w:t>
            </w:r>
          </w:p>
        </w:tc>
        <w:tc>
          <w:tcPr>
            <w:tcW w:w="2880" w:type="dxa"/>
            <w:vAlign w:val="center"/>
          </w:tcPr>
          <w:p w:rsidR="00783C66" w:rsidRDefault="00783C66" w:rsidP="006D1275">
            <w:pPr>
              <w:jc w:val="center"/>
              <w:rPr>
                <w:rFonts w:ascii="標楷體" w:eastAsia="標楷體" w:hAnsi="標楷體"/>
              </w:rPr>
            </w:pPr>
            <w:r w:rsidRPr="002B04F9">
              <w:rPr>
                <w:rFonts w:eastAsia="標楷體"/>
              </w:rPr>
              <w:t>飛行罐製作與投接</w:t>
            </w:r>
          </w:p>
        </w:tc>
        <w:tc>
          <w:tcPr>
            <w:tcW w:w="2531" w:type="dxa"/>
            <w:vAlign w:val="center"/>
          </w:tcPr>
          <w:p w:rsidR="00783C66" w:rsidRPr="002B04F9" w:rsidRDefault="00783C66" w:rsidP="00193020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體育學科中心種子教師朱峯亮老師</w:t>
            </w:r>
          </w:p>
          <w:p w:rsidR="00783C66" w:rsidRDefault="00783C66" w:rsidP="00193020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新北市私立徐匯中學</w:t>
            </w:r>
          </w:p>
          <w:p w:rsidR="00783C66" w:rsidRDefault="00783C66" w:rsidP="00193020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李其隆老師</w:t>
            </w:r>
          </w:p>
        </w:tc>
        <w:tc>
          <w:tcPr>
            <w:tcW w:w="2273" w:type="dxa"/>
            <w:vAlign w:val="center"/>
          </w:tcPr>
          <w:p w:rsidR="00783C66" w:rsidRPr="00783C66" w:rsidRDefault="00783C66" w:rsidP="00783C66">
            <w:pPr>
              <w:jc w:val="center"/>
              <w:rPr>
                <w:rFonts w:ascii="標楷體" w:eastAsia="標楷體" w:hAnsi="標楷體"/>
              </w:rPr>
            </w:pPr>
            <w:r w:rsidRPr="00783C66">
              <w:rPr>
                <w:rFonts w:ascii="標楷體" w:eastAsia="標楷體" w:hAnsi="標楷體" w:hint="eastAsia"/>
              </w:rPr>
              <w:t>行政大樓4樓會議室</w:t>
            </w:r>
          </w:p>
        </w:tc>
      </w:tr>
      <w:tr w:rsidR="00783C66" w:rsidTr="00783C66">
        <w:trPr>
          <w:trHeight w:val="825"/>
          <w:jc w:val="center"/>
        </w:trPr>
        <w:tc>
          <w:tcPr>
            <w:tcW w:w="1107" w:type="dxa"/>
            <w:vAlign w:val="center"/>
          </w:tcPr>
          <w:p w:rsidR="00783C66" w:rsidRPr="002B04F9" w:rsidRDefault="00783C66" w:rsidP="00D610E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12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10</w:t>
            </w:r>
          </w:p>
          <w:p w:rsidR="00783C66" w:rsidRDefault="00783C66" w:rsidP="006D127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13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900" w:type="dxa"/>
            <w:vAlign w:val="center"/>
          </w:tcPr>
          <w:p w:rsidR="00783C66" w:rsidRDefault="00783C66" w:rsidP="006D1275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50</w:t>
            </w:r>
            <w:r w:rsidRPr="002B04F9">
              <w:rPr>
                <w:rFonts w:eastAsia="標楷體"/>
              </w:rPr>
              <w:t>分</w:t>
            </w:r>
          </w:p>
        </w:tc>
        <w:tc>
          <w:tcPr>
            <w:tcW w:w="2880" w:type="dxa"/>
            <w:vAlign w:val="center"/>
          </w:tcPr>
          <w:p w:rsidR="00783C66" w:rsidRDefault="00783C66" w:rsidP="006D1275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午餐休息</w:t>
            </w:r>
          </w:p>
        </w:tc>
        <w:tc>
          <w:tcPr>
            <w:tcW w:w="2531" w:type="dxa"/>
            <w:vAlign w:val="center"/>
          </w:tcPr>
          <w:p w:rsidR="00783C66" w:rsidRDefault="00783C66" w:rsidP="002300BA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學科中心專任助理</w:t>
            </w:r>
          </w:p>
        </w:tc>
        <w:tc>
          <w:tcPr>
            <w:tcW w:w="2273" w:type="dxa"/>
            <w:vAlign w:val="center"/>
          </w:tcPr>
          <w:p w:rsidR="00783C66" w:rsidRPr="00783C66" w:rsidRDefault="00783C66" w:rsidP="00783C66">
            <w:pPr>
              <w:jc w:val="center"/>
              <w:rPr>
                <w:rFonts w:ascii="標楷體" w:eastAsia="標楷體" w:hAnsi="標楷體"/>
              </w:rPr>
            </w:pPr>
            <w:r w:rsidRPr="00783C66">
              <w:rPr>
                <w:rFonts w:ascii="標楷體" w:eastAsia="標楷體" w:hAnsi="標楷體" w:hint="eastAsia"/>
              </w:rPr>
              <w:t>行政大樓4樓會議室</w:t>
            </w:r>
          </w:p>
        </w:tc>
      </w:tr>
      <w:tr w:rsidR="00E40678" w:rsidTr="0034050E">
        <w:trPr>
          <w:trHeight w:val="82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78" w:rsidRPr="002B04F9" w:rsidRDefault="00E40678" w:rsidP="000A6E4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13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00</w:t>
            </w:r>
          </w:p>
          <w:p w:rsidR="00E40678" w:rsidRDefault="00E40678" w:rsidP="000A6E4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14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78" w:rsidRDefault="00E40678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90</w:t>
            </w:r>
            <w:r w:rsidRPr="002B04F9">
              <w:rPr>
                <w:rFonts w:eastAsia="標楷體"/>
              </w:rPr>
              <w:t>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78" w:rsidRPr="002B04F9" w:rsidRDefault="00E40678" w:rsidP="00E40678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樂趣化教學實作</w:t>
            </w:r>
          </w:p>
          <w:p w:rsidR="00E40678" w:rsidRDefault="00E40678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(</w:t>
            </w:r>
            <w:r w:rsidRPr="002B04F9">
              <w:rPr>
                <w:rFonts w:eastAsia="標楷體"/>
              </w:rPr>
              <w:t>一</w:t>
            </w:r>
            <w:r w:rsidRPr="002B04F9">
              <w:rPr>
                <w:rFonts w:eastAsia="標楷體"/>
              </w:rPr>
              <w:t>)</w:t>
            </w:r>
            <w:r w:rsidRPr="002B04F9">
              <w:rPr>
                <w:rFonts w:eastAsia="標楷體"/>
              </w:rPr>
              <w:t>飛壘賽與躲避盤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78" w:rsidRPr="002B04F9" w:rsidRDefault="00E40678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體育學科中心種子教師朱峯亮老師</w:t>
            </w:r>
          </w:p>
          <w:p w:rsidR="00E40678" w:rsidRDefault="00E40678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新北市私立徐匯中學</w:t>
            </w:r>
          </w:p>
          <w:p w:rsidR="00E40678" w:rsidRDefault="00E40678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李其隆老師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78" w:rsidRPr="0034050E" w:rsidRDefault="0034050E" w:rsidP="0034050E">
            <w:pPr>
              <w:jc w:val="center"/>
              <w:rPr>
                <w:rFonts w:ascii="標楷體" w:eastAsia="標楷體" w:hAnsi="標楷體"/>
              </w:rPr>
            </w:pPr>
            <w:r w:rsidRPr="0034050E">
              <w:rPr>
                <w:rFonts w:ascii="標楷體" w:eastAsia="標楷體" w:hAnsi="標楷體" w:hint="eastAsia"/>
              </w:rPr>
              <w:t>排球場</w:t>
            </w:r>
          </w:p>
        </w:tc>
      </w:tr>
      <w:tr w:rsidR="0034050E" w:rsidTr="0034050E">
        <w:trPr>
          <w:trHeight w:val="82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Pr="002B04F9" w:rsidRDefault="0034050E" w:rsidP="000A6E4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14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30</w:t>
            </w:r>
          </w:p>
          <w:p w:rsidR="0034050E" w:rsidRDefault="0034050E" w:rsidP="000A6E4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14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Default="0034050E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10</w:t>
            </w:r>
            <w:r w:rsidRPr="002B04F9">
              <w:rPr>
                <w:rFonts w:eastAsia="標楷體"/>
              </w:rPr>
              <w:t>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Default="0034050E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休息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Default="0034050E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學科中心專任助理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Pr="0034050E" w:rsidRDefault="0034050E" w:rsidP="0034050E">
            <w:pPr>
              <w:jc w:val="center"/>
              <w:rPr>
                <w:rFonts w:ascii="標楷體" w:eastAsia="標楷體" w:hAnsi="標楷體"/>
              </w:rPr>
            </w:pPr>
            <w:r w:rsidRPr="0034050E">
              <w:rPr>
                <w:rFonts w:ascii="標楷體" w:eastAsia="標楷體" w:hAnsi="標楷體" w:hint="eastAsia"/>
              </w:rPr>
              <w:t>排球場</w:t>
            </w:r>
          </w:p>
        </w:tc>
      </w:tr>
      <w:tr w:rsidR="0034050E" w:rsidTr="0034050E">
        <w:trPr>
          <w:trHeight w:val="82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Pr="002B04F9" w:rsidRDefault="0034050E" w:rsidP="000A6E4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14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40</w:t>
            </w:r>
          </w:p>
          <w:p w:rsidR="0034050E" w:rsidRDefault="0034050E" w:rsidP="000A6E4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16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Pr="00E40678" w:rsidRDefault="0034050E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90</w:t>
            </w:r>
            <w:r w:rsidRPr="002B04F9">
              <w:rPr>
                <w:rFonts w:eastAsia="標楷體"/>
              </w:rPr>
              <w:t>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Pr="002B04F9" w:rsidRDefault="0034050E" w:rsidP="00E40678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樂趣化教學實作</w:t>
            </w:r>
          </w:p>
          <w:p w:rsidR="0034050E" w:rsidRPr="00E40678" w:rsidRDefault="0034050E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(</w:t>
            </w:r>
            <w:r w:rsidRPr="002B04F9">
              <w:rPr>
                <w:rFonts w:eastAsia="標楷體"/>
              </w:rPr>
              <w:t>二</w:t>
            </w:r>
            <w:r w:rsidRPr="002B04F9">
              <w:rPr>
                <w:rFonts w:eastAsia="標楷體"/>
              </w:rPr>
              <w:t>)</w:t>
            </w:r>
            <w:r w:rsidR="00F826E6">
              <w:rPr>
                <w:rFonts w:eastAsia="標楷體"/>
              </w:rPr>
              <w:t>飛盤梭傳與飛</w:t>
            </w:r>
            <w:r w:rsidR="00F826E6">
              <w:rPr>
                <w:rFonts w:eastAsia="標楷體" w:hint="eastAsia"/>
              </w:rPr>
              <w:t>鏢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Pr="002B04F9" w:rsidRDefault="0034050E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體育學科中心種子教師朱峯亮老師</w:t>
            </w:r>
          </w:p>
          <w:p w:rsidR="0034050E" w:rsidRDefault="0034050E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新北市私立徐匯中學</w:t>
            </w:r>
          </w:p>
          <w:p w:rsidR="0034050E" w:rsidRDefault="0034050E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李其隆老師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Pr="0034050E" w:rsidRDefault="0034050E" w:rsidP="0034050E">
            <w:pPr>
              <w:jc w:val="center"/>
              <w:rPr>
                <w:rFonts w:ascii="標楷體" w:eastAsia="標楷體" w:hAnsi="標楷體"/>
              </w:rPr>
            </w:pPr>
            <w:r w:rsidRPr="0034050E">
              <w:rPr>
                <w:rFonts w:ascii="標楷體" w:eastAsia="標楷體" w:hAnsi="標楷體" w:hint="eastAsia"/>
              </w:rPr>
              <w:t>排球場</w:t>
            </w:r>
          </w:p>
        </w:tc>
      </w:tr>
      <w:tr w:rsidR="0034050E" w:rsidTr="0034050E">
        <w:trPr>
          <w:trHeight w:val="82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Pr="002B04F9" w:rsidRDefault="0034050E" w:rsidP="000A6E4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16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10</w:t>
            </w:r>
          </w:p>
          <w:p w:rsidR="0034050E" w:rsidRDefault="0034050E" w:rsidP="000A6E4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16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Default="0034050E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20</w:t>
            </w:r>
            <w:r w:rsidRPr="002B04F9">
              <w:rPr>
                <w:rFonts w:eastAsia="標楷體"/>
              </w:rPr>
              <w:t>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Pr="00E40678" w:rsidRDefault="0034050E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綜合座談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B9" w:rsidRDefault="008338B9" w:rsidP="008338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</w:t>
            </w:r>
            <w:r>
              <w:rPr>
                <w:rFonts w:eastAsia="標楷體"/>
              </w:rPr>
              <w:t>竹山高中校長</w:t>
            </w:r>
          </w:p>
          <w:p w:rsidR="008338B9" w:rsidRDefault="008338B9" w:rsidP="008338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國立玉里高中校長</w:t>
            </w:r>
          </w:p>
          <w:p w:rsidR="0034050E" w:rsidRDefault="0034050E" w:rsidP="008338B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與講師群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0E" w:rsidRPr="0034050E" w:rsidRDefault="0034050E" w:rsidP="0034050E">
            <w:pPr>
              <w:jc w:val="center"/>
              <w:rPr>
                <w:rFonts w:ascii="標楷體" w:eastAsia="標楷體" w:hAnsi="標楷體"/>
              </w:rPr>
            </w:pPr>
            <w:r w:rsidRPr="0034050E">
              <w:rPr>
                <w:rFonts w:ascii="標楷體" w:eastAsia="標楷體" w:hAnsi="標楷體" w:hint="eastAsia"/>
              </w:rPr>
              <w:t>排球場</w:t>
            </w:r>
          </w:p>
        </w:tc>
      </w:tr>
      <w:tr w:rsidR="00E40678" w:rsidTr="00E40678">
        <w:trPr>
          <w:trHeight w:val="82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78" w:rsidRDefault="00E40678" w:rsidP="000A6E47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B04F9">
              <w:rPr>
                <w:rFonts w:eastAsia="標楷體"/>
                <w:sz w:val="28"/>
                <w:szCs w:val="28"/>
              </w:rPr>
              <w:t>16</w:t>
            </w:r>
            <w:r w:rsidRPr="002B04F9">
              <w:rPr>
                <w:rFonts w:eastAsia="標楷體"/>
                <w:sz w:val="28"/>
                <w:szCs w:val="28"/>
              </w:rPr>
              <w:t>：</w:t>
            </w:r>
            <w:r w:rsidRPr="002B04F9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78" w:rsidRPr="00E40678" w:rsidRDefault="00E40678" w:rsidP="000A6E47">
            <w:pPr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78" w:rsidRPr="00E40678" w:rsidRDefault="00E40678" w:rsidP="000A6E47">
            <w:pPr>
              <w:jc w:val="center"/>
              <w:rPr>
                <w:rFonts w:eastAsia="標楷體"/>
              </w:rPr>
            </w:pPr>
            <w:r w:rsidRPr="002B04F9">
              <w:rPr>
                <w:rFonts w:eastAsia="標楷體"/>
              </w:rPr>
              <w:t>賦歸</w:t>
            </w:r>
            <w:r w:rsidRPr="002B04F9">
              <w:rPr>
                <w:rFonts w:eastAsia="標楷體"/>
              </w:rPr>
              <w:t>~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78" w:rsidRDefault="00E40678" w:rsidP="000A6E47">
            <w:pPr>
              <w:jc w:val="center"/>
              <w:rPr>
                <w:rFonts w:eastAsia="標楷體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78" w:rsidRPr="00E40678" w:rsidRDefault="00E40678" w:rsidP="000A6E47">
            <w:pPr>
              <w:jc w:val="center"/>
              <w:rPr>
                <w:rFonts w:eastAsia="標楷體"/>
              </w:rPr>
            </w:pPr>
          </w:p>
        </w:tc>
      </w:tr>
    </w:tbl>
    <w:p w:rsidR="00A42399" w:rsidRDefault="00A42399" w:rsidP="00A42399">
      <w:pPr>
        <w:pStyle w:val="ac"/>
        <w:tabs>
          <w:tab w:val="num" w:pos="1320"/>
        </w:tabs>
        <w:spacing w:before="120" w:after="120" w:line="400" w:lineRule="exact"/>
        <w:ind w:leftChars="177" w:left="425"/>
        <w:jc w:val="both"/>
        <w:rPr>
          <w:sz w:val="24"/>
        </w:rPr>
      </w:pPr>
      <w:r>
        <w:rPr>
          <w:rFonts w:hint="eastAsia"/>
          <w:sz w:val="24"/>
        </w:rPr>
        <w:lastRenderedPageBreak/>
        <w:t>五、報名方式</w:t>
      </w:r>
      <w:r w:rsidRPr="00325FFD">
        <w:rPr>
          <w:rFonts w:hint="eastAsia"/>
          <w:sz w:val="24"/>
        </w:rPr>
        <w:t>：</w:t>
      </w:r>
    </w:p>
    <w:p w:rsidR="00A42399" w:rsidRPr="000D632F" w:rsidRDefault="00A42399" w:rsidP="00A42399">
      <w:pPr>
        <w:spacing w:before="120" w:after="120" w:line="400" w:lineRule="exact"/>
        <w:ind w:leftChars="329" w:left="1275" w:hanging="485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(</w:t>
      </w:r>
      <w:r>
        <w:rPr>
          <w:rFonts w:eastAsia="標楷體" w:hint="eastAsia"/>
          <w:szCs w:val="32"/>
        </w:rPr>
        <w:t>一</w:t>
      </w:r>
      <w:r>
        <w:rPr>
          <w:rFonts w:eastAsia="標楷體" w:hint="eastAsia"/>
          <w:szCs w:val="32"/>
        </w:rPr>
        <w:t>)</w:t>
      </w:r>
      <w:r w:rsidRPr="000D632F">
        <w:rPr>
          <w:rFonts w:eastAsia="標楷體" w:hint="eastAsia"/>
          <w:szCs w:val="32"/>
        </w:rPr>
        <w:t>請前往</w:t>
      </w:r>
      <w:r w:rsidRPr="000D632F">
        <w:rPr>
          <w:rFonts w:eastAsia="標楷體"/>
          <w:szCs w:val="32"/>
        </w:rPr>
        <w:t>教育部全國教師在職進修資訊網</w:t>
      </w:r>
      <w:r w:rsidRPr="000D632F">
        <w:rPr>
          <w:rFonts w:eastAsia="標楷體" w:hint="eastAsia"/>
          <w:szCs w:val="32"/>
        </w:rPr>
        <w:t>報名：</w:t>
      </w:r>
    </w:p>
    <w:p w:rsidR="00A42399" w:rsidRDefault="00A42399" w:rsidP="00A42399">
      <w:pPr>
        <w:pStyle w:val="ac"/>
        <w:spacing w:before="120" w:after="120" w:line="400" w:lineRule="exact"/>
        <w:ind w:left="177"/>
        <w:jc w:val="both"/>
        <w:rPr>
          <w:sz w:val="24"/>
        </w:rPr>
      </w:pPr>
      <w:r>
        <w:rPr>
          <w:rFonts w:hint="eastAsia"/>
          <w:sz w:val="24"/>
        </w:rPr>
        <w:t>網址：</w:t>
      </w:r>
      <w:hyperlink r:id="rId7" w:history="1">
        <w:r w:rsidRPr="00F34FAB">
          <w:rPr>
            <w:rStyle w:val="a5"/>
            <w:rFonts w:hint="eastAsia"/>
            <w:sz w:val="24"/>
          </w:rPr>
          <w:t>http://www2.inservice.edu.tw</w:t>
        </w:r>
      </w:hyperlink>
    </w:p>
    <w:p w:rsidR="00A42399" w:rsidRPr="0068473F" w:rsidRDefault="00A42399" w:rsidP="00A42399">
      <w:pPr>
        <w:pStyle w:val="ac"/>
        <w:spacing w:before="120" w:after="120" w:line="400" w:lineRule="exact"/>
        <w:ind w:left="177"/>
        <w:jc w:val="both"/>
        <w:rPr>
          <w:sz w:val="24"/>
        </w:rPr>
      </w:pPr>
      <w:r>
        <w:rPr>
          <w:rFonts w:hint="eastAsia"/>
          <w:sz w:val="24"/>
        </w:rPr>
        <w:t>研習代碼</w:t>
      </w:r>
      <w:r>
        <w:rPr>
          <w:rFonts w:hint="eastAsia"/>
          <w:sz w:val="24"/>
        </w:rPr>
        <w:t>:</w:t>
      </w:r>
      <w:r w:rsidRPr="00DF373B">
        <w:t xml:space="preserve"> </w:t>
      </w:r>
      <w:r w:rsidR="00C63E66">
        <w:t>2106991</w:t>
      </w:r>
    </w:p>
    <w:p w:rsidR="00A42399" w:rsidRDefault="00A42399" w:rsidP="00A42399">
      <w:pPr>
        <w:spacing w:before="120" w:after="120" w:line="400" w:lineRule="exact"/>
        <w:ind w:leftChars="329" w:left="1275" w:hanging="485"/>
        <w:rPr>
          <w:rFonts w:eastAsia="標楷體"/>
          <w:szCs w:val="32"/>
        </w:rPr>
      </w:pPr>
      <w:r>
        <w:rPr>
          <w:rFonts w:eastAsia="標楷體" w:hint="eastAsia"/>
          <w:szCs w:val="32"/>
        </w:rPr>
        <w:t>(</w:t>
      </w:r>
      <w:r>
        <w:rPr>
          <w:rFonts w:eastAsia="標楷體" w:hint="eastAsia"/>
          <w:szCs w:val="32"/>
        </w:rPr>
        <w:t>二</w:t>
      </w:r>
      <w:r>
        <w:rPr>
          <w:rFonts w:eastAsia="標楷體" w:hint="eastAsia"/>
          <w:szCs w:val="32"/>
        </w:rPr>
        <w:t>)</w:t>
      </w:r>
      <w:r w:rsidRPr="000D632F">
        <w:rPr>
          <w:rFonts w:eastAsia="標楷體"/>
          <w:szCs w:val="32"/>
        </w:rPr>
        <w:t>報名</w:t>
      </w:r>
      <w:r w:rsidRPr="000D632F">
        <w:rPr>
          <w:rFonts w:eastAsia="標楷體" w:hint="eastAsia"/>
          <w:szCs w:val="32"/>
        </w:rPr>
        <w:t>日期</w:t>
      </w:r>
      <w:r w:rsidRPr="000D632F">
        <w:rPr>
          <w:rFonts w:eastAsia="標楷體"/>
          <w:szCs w:val="32"/>
        </w:rPr>
        <w:t>：</w:t>
      </w:r>
      <w:r>
        <w:rPr>
          <w:rFonts w:eastAsia="標楷體" w:hint="eastAsia"/>
          <w:szCs w:val="32"/>
        </w:rPr>
        <w:t>即日起至</w:t>
      </w:r>
      <w:r w:rsidR="005650FD">
        <w:rPr>
          <w:rFonts w:eastAsia="標楷體" w:hint="eastAsia"/>
          <w:szCs w:val="32"/>
        </w:rPr>
        <w:t>12</w:t>
      </w:r>
      <w:r>
        <w:rPr>
          <w:rFonts w:eastAsia="標楷體" w:hint="eastAsia"/>
          <w:szCs w:val="32"/>
        </w:rPr>
        <w:t>月</w:t>
      </w:r>
      <w:r w:rsidR="006D5D7E">
        <w:rPr>
          <w:rFonts w:eastAsia="標楷體" w:hint="eastAsia"/>
          <w:szCs w:val="32"/>
        </w:rPr>
        <w:t>14</w:t>
      </w:r>
      <w:r>
        <w:rPr>
          <w:rFonts w:eastAsia="標楷體" w:hint="eastAsia"/>
          <w:szCs w:val="32"/>
        </w:rPr>
        <w:t>日</w:t>
      </w:r>
      <w:r w:rsidRPr="000D632F">
        <w:rPr>
          <w:rFonts w:eastAsia="標楷體" w:hint="eastAsia"/>
          <w:szCs w:val="32"/>
        </w:rPr>
        <w:t>截止。</w:t>
      </w:r>
    </w:p>
    <w:p w:rsidR="00A42399" w:rsidRDefault="00A42399" w:rsidP="00A42399">
      <w:pPr>
        <w:pStyle w:val="ac"/>
        <w:tabs>
          <w:tab w:val="num" w:pos="1320"/>
        </w:tabs>
        <w:spacing w:before="120" w:after="120" w:line="400" w:lineRule="exact"/>
        <w:ind w:leftChars="177" w:left="425"/>
        <w:jc w:val="both"/>
        <w:rPr>
          <w:sz w:val="24"/>
        </w:rPr>
      </w:pPr>
      <w:r>
        <w:rPr>
          <w:rFonts w:hint="eastAsia"/>
          <w:sz w:val="24"/>
        </w:rPr>
        <w:t>六、研習時數：全程參加者核予</w:t>
      </w:r>
      <w:r w:rsidR="00946FE5">
        <w:rPr>
          <w:rFonts w:hint="eastAsia"/>
          <w:sz w:val="24"/>
        </w:rPr>
        <w:t>8</w:t>
      </w:r>
      <w:r>
        <w:rPr>
          <w:rFonts w:hint="eastAsia"/>
          <w:sz w:val="24"/>
        </w:rPr>
        <w:t>小時研習時數。</w:t>
      </w:r>
    </w:p>
    <w:p w:rsidR="00A42399" w:rsidRPr="000F0E18" w:rsidRDefault="00A42399" w:rsidP="00A42399">
      <w:pPr>
        <w:pStyle w:val="ac"/>
        <w:tabs>
          <w:tab w:val="num" w:pos="1320"/>
        </w:tabs>
        <w:spacing w:before="120" w:after="120" w:line="400" w:lineRule="exact"/>
        <w:ind w:leftChars="177" w:left="425"/>
        <w:jc w:val="both"/>
        <w:rPr>
          <w:sz w:val="24"/>
        </w:rPr>
      </w:pPr>
      <w:r w:rsidRPr="000F0E18">
        <w:rPr>
          <w:rFonts w:hint="eastAsia"/>
          <w:sz w:val="24"/>
        </w:rPr>
        <w:t>七、其他事項：</w:t>
      </w:r>
    </w:p>
    <w:p w:rsidR="00A42399" w:rsidRPr="000F0E18" w:rsidRDefault="00A42399" w:rsidP="00A42399">
      <w:pPr>
        <w:spacing w:before="120" w:after="120" w:line="400" w:lineRule="exact"/>
        <w:ind w:leftChars="329" w:left="1275" w:hanging="485"/>
        <w:rPr>
          <w:rFonts w:eastAsia="標楷體"/>
          <w:szCs w:val="32"/>
        </w:rPr>
      </w:pPr>
      <w:r w:rsidRPr="000F0E18">
        <w:rPr>
          <w:rFonts w:eastAsia="標楷體" w:hint="eastAsia"/>
          <w:szCs w:val="32"/>
        </w:rPr>
        <w:t>(</w:t>
      </w:r>
      <w:r w:rsidRPr="000F0E18">
        <w:rPr>
          <w:rFonts w:eastAsia="標楷體" w:hint="eastAsia"/>
          <w:szCs w:val="32"/>
        </w:rPr>
        <w:t>一</w:t>
      </w:r>
      <w:r w:rsidRPr="000F0E18">
        <w:rPr>
          <w:rFonts w:eastAsia="標楷體" w:hint="eastAsia"/>
          <w:szCs w:val="32"/>
        </w:rPr>
        <w:t>)</w:t>
      </w:r>
      <w:r w:rsidRPr="000F0E18">
        <w:rPr>
          <w:rFonts w:eastAsia="標楷體" w:hint="eastAsia"/>
          <w:szCs w:val="32"/>
        </w:rPr>
        <w:t>參加研習人員</w:t>
      </w:r>
      <w:r w:rsidRPr="000F0E18">
        <w:rPr>
          <w:rFonts w:eastAsia="標楷體"/>
          <w:szCs w:val="32"/>
        </w:rPr>
        <w:t>請</w:t>
      </w:r>
      <w:r w:rsidRPr="000F0E18">
        <w:rPr>
          <w:rFonts w:eastAsia="標楷體" w:hint="eastAsia"/>
          <w:szCs w:val="32"/>
        </w:rPr>
        <w:t>各校准予公</w:t>
      </w:r>
      <w:r w:rsidRPr="000F0E18">
        <w:rPr>
          <w:rFonts w:eastAsia="標楷體" w:hint="eastAsia"/>
          <w:szCs w:val="32"/>
        </w:rPr>
        <w:t>(</w:t>
      </w:r>
      <w:r w:rsidRPr="000F0E18">
        <w:rPr>
          <w:rFonts w:eastAsia="標楷體" w:hint="eastAsia"/>
          <w:szCs w:val="32"/>
        </w:rPr>
        <w:t>差</w:t>
      </w:r>
      <w:r w:rsidRPr="000F0E18">
        <w:rPr>
          <w:rFonts w:eastAsia="標楷體" w:hint="eastAsia"/>
          <w:szCs w:val="32"/>
        </w:rPr>
        <w:t>)</w:t>
      </w:r>
      <w:r w:rsidRPr="000F0E18">
        <w:rPr>
          <w:rFonts w:eastAsia="標楷體" w:hint="eastAsia"/>
          <w:szCs w:val="32"/>
        </w:rPr>
        <w:t>假登記與課務派代，差旅費由各服務單位依規定支給。</w:t>
      </w:r>
    </w:p>
    <w:p w:rsidR="00A42399" w:rsidRPr="000F0E18" w:rsidRDefault="00A42399" w:rsidP="00A42399">
      <w:pPr>
        <w:spacing w:before="120" w:after="120" w:line="400" w:lineRule="exact"/>
        <w:ind w:leftChars="329" w:left="1275" w:hanging="485"/>
        <w:rPr>
          <w:rFonts w:eastAsia="標楷體"/>
          <w:szCs w:val="32"/>
        </w:rPr>
      </w:pPr>
      <w:r w:rsidRPr="000F0E18">
        <w:rPr>
          <w:rFonts w:eastAsia="標楷體" w:hint="eastAsia"/>
          <w:szCs w:val="32"/>
        </w:rPr>
        <w:t>(</w:t>
      </w:r>
      <w:r w:rsidRPr="000F0E18">
        <w:rPr>
          <w:rFonts w:eastAsia="標楷體" w:hint="eastAsia"/>
          <w:szCs w:val="32"/>
        </w:rPr>
        <w:t>二</w:t>
      </w:r>
      <w:r w:rsidRPr="000F0E18">
        <w:rPr>
          <w:rFonts w:eastAsia="標楷體" w:hint="eastAsia"/>
          <w:szCs w:val="32"/>
        </w:rPr>
        <w:t>)</w:t>
      </w:r>
      <w:r w:rsidRPr="000F0E18">
        <w:rPr>
          <w:rFonts w:eastAsia="標楷體" w:hint="eastAsia"/>
          <w:szCs w:val="32"/>
        </w:rPr>
        <w:t>為響應節能減碳，敬請與會教師自備環保杯</w:t>
      </w:r>
      <w:r w:rsidRPr="000F0E18">
        <w:rPr>
          <w:rFonts w:eastAsia="標楷體"/>
          <w:szCs w:val="32"/>
        </w:rPr>
        <w:t>。</w:t>
      </w:r>
    </w:p>
    <w:p w:rsidR="00A42399" w:rsidRDefault="00A42399" w:rsidP="00A42399">
      <w:pPr>
        <w:spacing w:before="120" w:after="120" w:line="400" w:lineRule="exact"/>
        <w:ind w:leftChars="329" w:left="1275" w:hanging="485"/>
        <w:rPr>
          <w:rFonts w:eastAsia="標楷體"/>
          <w:szCs w:val="32"/>
        </w:rPr>
      </w:pPr>
      <w:r w:rsidRPr="000F0E18">
        <w:rPr>
          <w:rFonts w:eastAsia="標楷體" w:hint="eastAsia"/>
          <w:szCs w:val="32"/>
        </w:rPr>
        <w:t>(</w:t>
      </w:r>
      <w:r w:rsidRPr="000F0E18">
        <w:rPr>
          <w:rFonts w:eastAsia="標楷體" w:hint="eastAsia"/>
          <w:szCs w:val="32"/>
        </w:rPr>
        <w:t>三</w:t>
      </w:r>
      <w:r w:rsidRPr="000F0E18">
        <w:rPr>
          <w:rFonts w:eastAsia="標楷體" w:hint="eastAsia"/>
          <w:szCs w:val="32"/>
        </w:rPr>
        <w:t>)</w:t>
      </w:r>
      <w:r w:rsidRPr="000F0E18">
        <w:rPr>
          <w:rFonts w:eastAsia="標楷體" w:hint="eastAsia"/>
          <w:szCs w:val="32"/>
        </w:rPr>
        <w:t>聯絡人：體育學科中心專任助理曾嘉政、蔡鴻志先生。</w:t>
      </w:r>
    </w:p>
    <w:p w:rsidR="00A42399" w:rsidRPr="000F0E18" w:rsidRDefault="005650FD" w:rsidP="005650FD">
      <w:pPr>
        <w:spacing w:before="120" w:after="120" w:line="400" w:lineRule="exact"/>
        <w:rPr>
          <w:rFonts w:eastAsia="標楷體"/>
          <w:szCs w:val="32"/>
        </w:rPr>
      </w:pPr>
      <w:r>
        <w:rPr>
          <w:rFonts w:eastAsia="標楷體" w:hint="eastAsia"/>
          <w:szCs w:val="32"/>
        </w:rPr>
        <w:t xml:space="preserve">          </w:t>
      </w:r>
      <w:r w:rsidR="00A42399" w:rsidRPr="000F0E18">
        <w:rPr>
          <w:rFonts w:eastAsia="標楷體" w:hint="eastAsia"/>
          <w:szCs w:val="32"/>
        </w:rPr>
        <w:t>聯絡電話：</w:t>
      </w:r>
      <w:r w:rsidR="00A42399" w:rsidRPr="000F0E18">
        <w:rPr>
          <w:rFonts w:eastAsia="標楷體" w:hint="eastAsia"/>
          <w:szCs w:val="32"/>
        </w:rPr>
        <w:t xml:space="preserve">049-2643344#117, </w:t>
      </w:r>
      <w:r w:rsidR="00A42399" w:rsidRPr="000F0E18">
        <w:rPr>
          <w:rFonts w:eastAsia="標楷體"/>
          <w:szCs w:val="32"/>
        </w:rPr>
        <w:t>E</w:t>
      </w:r>
      <w:r w:rsidR="00A42399" w:rsidRPr="000F0E18">
        <w:rPr>
          <w:rFonts w:eastAsia="標楷體" w:hint="eastAsia"/>
          <w:szCs w:val="32"/>
        </w:rPr>
        <w:t>-mail</w:t>
      </w:r>
      <w:r w:rsidR="00A42399" w:rsidRPr="000F0E18">
        <w:rPr>
          <w:rFonts w:eastAsia="標楷體" w:hint="eastAsia"/>
          <w:szCs w:val="32"/>
        </w:rPr>
        <w:t>：</w:t>
      </w:r>
      <w:r w:rsidR="00A42399" w:rsidRPr="000F0E18">
        <w:rPr>
          <w:rFonts w:eastAsia="標楷體" w:hint="eastAsia"/>
          <w:szCs w:val="32"/>
        </w:rPr>
        <w:t>ix0315@yahoo.com.tw</w:t>
      </w:r>
      <w:r w:rsidR="00A42399" w:rsidRPr="000F0E18">
        <w:rPr>
          <w:rFonts w:eastAsia="標楷體" w:hint="eastAsia"/>
          <w:szCs w:val="32"/>
        </w:rPr>
        <w:t>。</w:t>
      </w:r>
    </w:p>
    <w:p w:rsidR="00295DAF" w:rsidRPr="006D5D7E" w:rsidRDefault="00A42399" w:rsidP="006D5D7E">
      <w:pPr>
        <w:spacing w:before="120" w:after="120"/>
        <w:ind w:left="177"/>
        <w:rPr>
          <w:rFonts w:ascii="標楷體" w:eastAsia="標楷體" w:hAnsi="標楷體"/>
        </w:rPr>
      </w:pPr>
      <w:r w:rsidRPr="00E84FE7">
        <w:rPr>
          <w:rFonts w:ascii="標楷體" w:eastAsia="標楷體" w:hAnsi="標楷體" w:hint="eastAsia"/>
          <w:b/>
          <w:bCs/>
          <w:sz w:val="28"/>
          <w:szCs w:val="28"/>
        </w:rPr>
        <w:t>伍、</w:t>
      </w:r>
      <w:r w:rsidRPr="00E84FE7">
        <w:rPr>
          <w:rFonts w:ascii="標楷體" w:eastAsia="標楷體" w:hAnsi="標楷體" w:hint="eastAsia"/>
        </w:rPr>
        <w:t>本計畫陳校長核定後實施，</w:t>
      </w:r>
      <w:r w:rsidRPr="00E84FE7">
        <w:rPr>
          <w:rFonts w:ascii="標楷體" w:eastAsia="標楷體" w:hAnsi="標楷體"/>
        </w:rPr>
        <w:t>修訂時亦同。</w:t>
      </w:r>
    </w:p>
    <w:sectPr w:rsidR="00295DAF" w:rsidRPr="006D5D7E" w:rsidSect="00A830AC">
      <w:footerReference w:type="default" r:id="rId8"/>
      <w:pgSz w:w="11900" w:h="16820"/>
      <w:pgMar w:top="1361" w:right="1531" w:bottom="1361" w:left="1531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EF3" w:rsidRDefault="00E40EF3" w:rsidP="002D4009">
      <w:r>
        <w:separator/>
      </w:r>
    </w:p>
  </w:endnote>
  <w:endnote w:type="continuationSeparator" w:id="0">
    <w:p w:rsidR="00E40EF3" w:rsidRDefault="00E40EF3" w:rsidP="002D4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744602"/>
      <w:docPartObj>
        <w:docPartGallery w:val="Page Numbers (Bottom of Page)"/>
        <w:docPartUnique/>
      </w:docPartObj>
    </w:sdtPr>
    <w:sdtContent>
      <w:p w:rsidR="00E846DE" w:rsidRDefault="007A63EC">
        <w:pPr>
          <w:pStyle w:val="aa"/>
          <w:jc w:val="center"/>
        </w:pPr>
        <w:r>
          <w:fldChar w:fldCharType="begin"/>
        </w:r>
        <w:r w:rsidR="00E846DE">
          <w:instrText>PAGE   \* MERGEFORMAT</w:instrText>
        </w:r>
        <w:r>
          <w:fldChar w:fldCharType="separate"/>
        </w:r>
        <w:r w:rsidR="00E740D6" w:rsidRPr="00E740D6">
          <w:rPr>
            <w:noProof/>
            <w:lang w:val="zh-TW"/>
          </w:rPr>
          <w:t>1</w:t>
        </w:r>
        <w:r>
          <w:fldChar w:fldCharType="end"/>
        </w:r>
      </w:p>
    </w:sdtContent>
  </w:sdt>
  <w:p w:rsidR="002245C6" w:rsidRDefault="002245C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EF3" w:rsidRDefault="00E40EF3" w:rsidP="002D4009">
      <w:r>
        <w:separator/>
      </w:r>
    </w:p>
  </w:footnote>
  <w:footnote w:type="continuationSeparator" w:id="0">
    <w:p w:rsidR="00E40EF3" w:rsidRDefault="00E40EF3" w:rsidP="002D4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A08"/>
    <w:multiLevelType w:val="hybridMultilevel"/>
    <w:tmpl w:val="8D0C740E"/>
    <w:lvl w:ilvl="0" w:tplc="C478A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4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A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C9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E20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49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CC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78F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8A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865674"/>
    <w:multiLevelType w:val="hybridMultilevel"/>
    <w:tmpl w:val="AE906372"/>
    <w:lvl w:ilvl="0" w:tplc="9AA090F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8C0501"/>
    <w:multiLevelType w:val="hybridMultilevel"/>
    <w:tmpl w:val="9D4282AA"/>
    <w:lvl w:ilvl="0" w:tplc="E2F6766C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2B28E8"/>
    <w:multiLevelType w:val="hybridMultilevel"/>
    <w:tmpl w:val="14369802"/>
    <w:lvl w:ilvl="0" w:tplc="00B8E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F4A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68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2C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AD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64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509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29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189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8595D3D"/>
    <w:multiLevelType w:val="hybridMultilevel"/>
    <w:tmpl w:val="656071D2"/>
    <w:lvl w:ilvl="0" w:tplc="F46A4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25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8B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82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A3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B61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03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8EC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4C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85E2FC3"/>
    <w:multiLevelType w:val="hybridMultilevel"/>
    <w:tmpl w:val="22EABBDC"/>
    <w:lvl w:ilvl="0" w:tplc="E1FC377C">
      <w:start w:val="1"/>
      <w:numFmt w:val="decimal"/>
      <w:lvlText w:val="%1.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6">
    <w:nsid w:val="0A8659D0"/>
    <w:multiLevelType w:val="hybridMultilevel"/>
    <w:tmpl w:val="9A042F58"/>
    <w:lvl w:ilvl="0" w:tplc="D3C48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80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8C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AC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8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B01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E9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B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88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97836F1"/>
    <w:multiLevelType w:val="hybridMultilevel"/>
    <w:tmpl w:val="1010AA16"/>
    <w:lvl w:ilvl="0" w:tplc="4FC24B4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1E5CC3"/>
    <w:multiLevelType w:val="hybridMultilevel"/>
    <w:tmpl w:val="DAFCB032"/>
    <w:lvl w:ilvl="0" w:tplc="F82E8048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3E0720B"/>
    <w:multiLevelType w:val="singleLevel"/>
    <w:tmpl w:val="BAC464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</w:rPr>
    </w:lvl>
  </w:abstractNum>
  <w:abstractNum w:abstractNumId="10">
    <w:nsid w:val="249066E6"/>
    <w:multiLevelType w:val="hybridMultilevel"/>
    <w:tmpl w:val="B5726BEC"/>
    <w:lvl w:ilvl="0" w:tplc="B4ACD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AC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CC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AC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60F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08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E0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06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45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58E601B"/>
    <w:multiLevelType w:val="hybridMultilevel"/>
    <w:tmpl w:val="8ECED794"/>
    <w:lvl w:ilvl="0" w:tplc="C1124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E6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9AE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AC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CC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7EC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E6D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67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6B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6D2041A"/>
    <w:multiLevelType w:val="hybridMultilevel"/>
    <w:tmpl w:val="1EEE1498"/>
    <w:lvl w:ilvl="0" w:tplc="64AC7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B46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AC6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23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E2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45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54B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68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8CA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B727B56"/>
    <w:multiLevelType w:val="hybridMultilevel"/>
    <w:tmpl w:val="DB86648C"/>
    <w:lvl w:ilvl="0" w:tplc="D4B48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21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22A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03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60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83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CD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28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04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D4B4B0F"/>
    <w:multiLevelType w:val="hybridMultilevel"/>
    <w:tmpl w:val="95EC10C6"/>
    <w:lvl w:ilvl="0" w:tplc="CE2E3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924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D28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6B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06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E9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A7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A2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742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5B8191F"/>
    <w:multiLevelType w:val="hybridMultilevel"/>
    <w:tmpl w:val="BBD0CA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639669F"/>
    <w:multiLevelType w:val="hybridMultilevel"/>
    <w:tmpl w:val="55EEFD42"/>
    <w:lvl w:ilvl="0" w:tplc="5094C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AD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0C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664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A2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3C3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A6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C0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04D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A3E29BF"/>
    <w:multiLevelType w:val="hybridMultilevel"/>
    <w:tmpl w:val="E244F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A5B70F2"/>
    <w:multiLevelType w:val="hybridMultilevel"/>
    <w:tmpl w:val="2FA09560"/>
    <w:lvl w:ilvl="0" w:tplc="C1BCEC48">
      <w:start w:val="1"/>
      <w:numFmt w:val="decimal"/>
      <w:lvlText w:val="%1."/>
      <w:lvlJc w:val="left"/>
      <w:pPr>
        <w:ind w:left="8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9">
    <w:nsid w:val="3D4F3DEA"/>
    <w:multiLevelType w:val="hybridMultilevel"/>
    <w:tmpl w:val="DE4493AA"/>
    <w:lvl w:ilvl="0" w:tplc="6C2443F0">
      <w:start w:val="3"/>
      <w:numFmt w:val="taiwaneseCountingThousand"/>
      <w:lvlText w:val="%1、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0">
    <w:nsid w:val="3E12028F"/>
    <w:multiLevelType w:val="hybridMultilevel"/>
    <w:tmpl w:val="F00A6700"/>
    <w:lvl w:ilvl="0" w:tplc="E1FC377C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1">
    <w:nsid w:val="43217989"/>
    <w:multiLevelType w:val="hybridMultilevel"/>
    <w:tmpl w:val="83AAA290"/>
    <w:lvl w:ilvl="0" w:tplc="020E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43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6B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64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CE9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4F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68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80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E1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61E32A2"/>
    <w:multiLevelType w:val="hybridMultilevel"/>
    <w:tmpl w:val="42BA61DE"/>
    <w:lvl w:ilvl="0" w:tplc="E9447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43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68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A1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F61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E1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4A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A1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D07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77256B"/>
    <w:multiLevelType w:val="hybridMultilevel"/>
    <w:tmpl w:val="196CBB36"/>
    <w:lvl w:ilvl="0" w:tplc="CB0C3C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>
    <w:nsid w:val="51915D51"/>
    <w:multiLevelType w:val="hybridMultilevel"/>
    <w:tmpl w:val="8F72949A"/>
    <w:lvl w:ilvl="0" w:tplc="62EA2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EC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A0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82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85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A4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0B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2E9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47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431333D"/>
    <w:multiLevelType w:val="hybridMultilevel"/>
    <w:tmpl w:val="C506113C"/>
    <w:lvl w:ilvl="0" w:tplc="9C9A3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63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05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C0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A8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34E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C7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0C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94E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5DD5A5C"/>
    <w:multiLevelType w:val="hybridMultilevel"/>
    <w:tmpl w:val="926CAA28"/>
    <w:lvl w:ilvl="0" w:tplc="66BE2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FA0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89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8CA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E0D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FC7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0E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85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8C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6E377B8"/>
    <w:multiLevelType w:val="hybridMultilevel"/>
    <w:tmpl w:val="264210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B6C062F"/>
    <w:multiLevelType w:val="hybridMultilevel"/>
    <w:tmpl w:val="EF6A3BEA"/>
    <w:lvl w:ilvl="0" w:tplc="D9C63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AE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0B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03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F2F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8E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23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AD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7C3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BF04A29"/>
    <w:multiLevelType w:val="hybridMultilevel"/>
    <w:tmpl w:val="5F4202B8"/>
    <w:lvl w:ilvl="0" w:tplc="7A660022">
      <w:start w:val="1"/>
      <w:numFmt w:val="decimal"/>
      <w:lvlText w:val="%1."/>
      <w:lvlJc w:val="left"/>
      <w:pPr>
        <w:ind w:left="8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30">
    <w:nsid w:val="5CB01D4C"/>
    <w:multiLevelType w:val="hybridMultilevel"/>
    <w:tmpl w:val="37A06A00"/>
    <w:lvl w:ilvl="0" w:tplc="E196E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C9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A7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EE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69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4E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83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AE3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2F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EB64947"/>
    <w:multiLevelType w:val="hybridMultilevel"/>
    <w:tmpl w:val="7F3C91E0"/>
    <w:lvl w:ilvl="0" w:tplc="574A4A30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3964FDE"/>
    <w:multiLevelType w:val="hybridMultilevel"/>
    <w:tmpl w:val="9B3237B6"/>
    <w:lvl w:ilvl="0" w:tplc="B0CE3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C4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825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69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0E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2B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27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EB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28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7A61C26"/>
    <w:multiLevelType w:val="hybridMultilevel"/>
    <w:tmpl w:val="1B4218C6"/>
    <w:lvl w:ilvl="0" w:tplc="BC4E8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C5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A7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E7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444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C3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A8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21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C86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7DB091F"/>
    <w:multiLevelType w:val="hybridMultilevel"/>
    <w:tmpl w:val="024C6F6C"/>
    <w:lvl w:ilvl="0" w:tplc="2BE4121C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6D9076E7"/>
    <w:multiLevelType w:val="hybridMultilevel"/>
    <w:tmpl w:val="A7F4D790"/>
    <w:lvl w:ilvl="0" w:tplc="CEE810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354BB"/>
    <w:multiLevelType w:val="hybridMultilevel"/>
    <w:tmpl w:val="59EC39DE"/>
    <w:lvl w:ilvl="0" w:tplc="52A613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B222197"/>
    <w:multiLevelType w:val="hybridMultilevel"/>
    <w:tmpl w:val="E16A2B4C"/>
    <w:lvl w:ilvl="0" w:tplc="CB9237C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>
    <w:nsid w:val="7D0E4B09"/>
    <w:multiLevelType w:val="hybridMultilevel"/>
    <w:tmpl w:val="F41EB200"/>
    <w:lvl w:ilvl="0" w:tplc="E1FC377C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2"/>
  </w:num>
  <w:num w:numId="2">
    <w:abstractNumId w:val="28"/>
  </w:num>
  <w:num w:numId="3">
    <w:abstractNumId w:val="32"/>
  </w:num>
  <w:num w:numId="4">
    <w:abstractNumId w:val="16"/>
  </w:num>
  <w:num w:numId="5">
    <w:abstractNumId w:val="6"/>
  </w:num>
  <w:num w:numId="6">
    <w:abstractNumId w:val="13"/>
  </w:num>
  <w:num w:numId="7">
    <w:abstractNumId w:val="2"/>
  </w:num>
  <w:num w:numId="8">
    <w:abstractNumId w:val="29"/>
  </w:num>
  <w:num w:numId="9">
    <w:abstractNumId w:val="0"/>
  </w:num>
  <w:num w:numId="10">
    <w:abstractNumId w:val="3"/>
  </w:num>
  <w:num w:numId="11">
    <w:abstractNumId w:val="26"/>
  </w:num>
  <w:num w:numId="12">
    <w:abstractNumId w:val="24"/>
  </w:num>
  <w:num w:numId="13">
    <w:abstractNumId w:val="25"/>
  </w:num>
  <w:num w:numId="14">
    <w:abstractNumId w:val="33"/>
  </w:num>
  <w:num w:numId="15">
    <w:abstractNumId w:val="11"/>
  </w:num>
  <w:num w:numId="16">
    <w:abstractNumId w:val="10"/>
  </w:num>
  <w:num w:numId="17">
    <w:abstractNumId w:val="14"/>
  </w:num>
  <w:num w:numId="18">
    <w:abstractNumId w:val="8"/>
  </w:num>
  <w:num w:numId="19">
    <w:abstractNumId w:val="36"/>
  </w:num>
  <w:num w:numId="20">
    <w:abstractNumId w:val="37"/>
  </w:num>
  <w:num w:numId="21">
    <w:abstractNumId w:val="12"/>
  </w:num>
  <w:num w:numId="22">
    <w:abstractNumId w:val="21"/>
  </w:num>
  <w:num w:numId="23">
    <w:abstractNumId w:val="1"/>
  </w:num>
  <w:num w:numId="24">
    <w:abstractNumId w:val="30"/>
  </w:num>
  <w:num w:numId="25">
    <w:abstractNumId w:val="9"/>
  </w:num>
  <w:num w:numId="26">
    <w:abstractNumId w:val="18"/>
  </w:num>
  <w:num w:numId="27">
    <w:abstractNumId w:val="4"/>
  </w:num>
  <w:num w:numId="28">
    <w:abstractNumId w:val="17"/>
  </w:num>
  <w:num w:numId="29">
    <w:abstractNumId w:val="20"/>
  </w:num>
  <w:num w:numId="30">
    <w:abstractNumId w:val="38"/>
  </w:num>
  <w:num w:numId="31">
    <w:abstractNumId w:val="5"/>
  </w:num>
  <w:num w:numId="32">
    <w:abstractNumId w:val="27"/>
  </w:num>
  <w:num w:numId="33">
    <w:abstractNumId w:val="15"/>
  </w:num>
  <w:num w:numId="34">
    <w:abstractNumId w:val="34"/>
  </w:num>
  <w:num w:numId="35">
    <w:abstractNumId w:val="31"/>
  </w:num>
  <w:num w:numId="36">
    <w:abstractNumId w:val="7"/>
  </w:num>
  <w:num w:numId="37">
    <w:abstractNumId w:val="19"/>
  </w:num>
  <w:num w:numId="38">
    <w:abstractNumId w:val="23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B7F"/>
    <w:rsid w:val="00001502"/>
    <w:rsid w:val="0000209A"/>
    <w:rsid w:val="000155A1"/>
    <w:rsid w:val="000468F9"/>
    <w:rsid w:val="00061FD1"/>
    <w:rsid w:val="000A0C07"/>
    <w:rsid w:val="000B1F23"/>
    <w:rsid w:val="000B6AD0"/>
    <w:rsid w:val="000C0485"/>
    <w:rsid w:val="000D4D39"/>
    <w:rsid w:val="000D5037"/>
    <w:rsid w:val="000D5C33"/>
    <w:rsid w:val="00100F77"/>
    <w:rsid w:val="00121222"/>
    <w:rsid w:val="00122ADE"/>
    <w:rsid w:val="001305FF"/>
    <w:rsid w:val="00151AEB"/>
    <w:rsid w:val="00193020"/>
    <w:rsid w:val="00194A8A"/>
    <w:rsid w:val="001A614F"/>
    <w:rsid w:val="001A7097"/>
    <w:rsid w:val="001B1B4C"/>
    <w:rsid w:val="001C166B"/>
    <w:rsid w:val="001D2532"/>
    <w:rsid w:val="001F0547"/>
    <w:rsid w:val="0020261D"/>
    <w:rsid w:val="002141B4"/>
    <w:rsid w:val="002230C2"/>
    <w:rsid w:val="002245C6"/>
    <w:rsid w:val="00225535"/>
    <w:rsid w:val="00225B53"/>
    <w:rsid w:val="002300BA"/>
    <w:rsid w:val="00251BE5"/>
    <w:rsid w:val="00256BFE"/>
    <w:rsid w:val="00295DAF"/>
    <w:rsid w:val="002A5C93"/>
    <w:rsid w:val="002C74ED"/>
    <w:rsid w:val="002D4009"/>
    <w:rsid w:val="002E5EDB"/>
    <w:rsid w:val="002F63ED"/>
    <w:rsid w:val="00310673"/>
    <w:rsid w:val="0031577A"/>
    <w:rsid w:val="003316FF"/>
    <w:rsid w:val="00331D62"/>
    <w:rsid w:val="003347AD"/>
    <w:rsid w:val="0034050E"/>
    <w:rsid w:val="003421B3"/>
    <w:rsid w:val="0034401F"/>
    <w:rsid w:val="00367051"/>
    <w:rsid w:val="0038058D"/>
    <w:rsid w:val="003A3374"/>
    <w:rsid w:val="003B1593"/>
    <w:rsid w:val="003B2315"/>
    <w:rsid w:val="003D0259"/>
    <w:rsid w:val="003E0132"/>
    <w:rsid w:val="003E0C28"/>
    <w:rsid w:val="003E3BA1"/>
    <w:rsid w:val="004065DF"/>
    <w:rsid w:val="0042397E"/>
    <w:rsid w:val="00427324"/>
    <w:rsid w:val="00437348"/>
    <w:rsid w:val="00443D7E"/>
    <w:rsid w:val="0044620E"/>
    <w:rsid w:val="00447D1E"/>
    <w:rsid w:val="0045172F"/>
    <w:rsid w:val="00461511"/>
    <w:rsid w:val="00490535"/>
    <w:rsid w:val="0049199E"/>
    <w:rsid w:val="0049419E"/>
    <w:rsid w:val="004A7FA4"/>
    <w:rsid w:val="004B4850"/>
    <w:rsid w:val="004C29DF"/>
    <w:rsid w:val="004E6FEE"/>
    <w:rsid w:val="005253E2"/>
    <w:rsid w:val="00526F13"/>
    <w:rsid w:val="005650FD"/>
    <w:rsid w:val="005829D4"/>
    <w:rsid w:val="005829DC"/>
    <w:rsid w:val="00597B28"/>
    <w:rsid w:val="005B5AB3"/>
    <w:rsid w:val="005C3AA9"/>
    <w:rsid w:val="005D2D1D"/>
    <w:rsid w:val="005D53AA"/>
    <w:rsid w:val="005D7561"/>
    <w:rsid w:val="005E54E6"/>
    <w:rsid w:val="0064629B"/>
    <w:rsid w:val="006679D5"/>
    <w:rsid w:val="00690EF0"/>
    <w:rsid w:val="006A1081"/>
    <w:rsid w:val="006A6AA9"/>
    <w:rsid w:val="006A70A8"/>
    <w:rsid w:val="006D2184"/>
    <w:rsid w:val="006D4745"/>
    <w:rsid w:val="006D5D7E"/>
    <w:rsid w:val="007006F2"/>
    <w:rsid w:val="00707F2E"/>
    <w:rsid w:val="00715A61"/>
    <w:rsid w:val="00734F15"/>
    <w:rsid w:val="007404A4"/>
    <w:rsid w:val="00744C25"/>
    <w:rsid w:val="007468AB"/>
    <w:rsid w:val="0075085E"/>
    <w:rsid w:val="00751ECF"/>
    <w:rsid w:val="007544F8"/>
    <w:rsid w:val="00755040"/>
    <w:rsid w:val="00763937"/>
    <w:rsid w:val="007656C1"/>
    <w:rsid w:val="007747FB"/>
    <w:rsid w:val="00783C66"/>
    <w:rsid w:val="007A63EC"/>
    <w:rsid w:val="008037FD"/>
    <w:rsid w:val="0081264F"/>
    <w:rsid w:val="0081378E"/>
    <w:rsid w:val="008338B9"/>
    <w:rsid w:val="008507BC"/>
    <w:rsid w:val="0085102A"/>
    <w:rsid w:val="008520EC"/>
    <w:rsid w:val="008734AC"/>
    <w:rsid w:val="00886171"/>
    <w:rsid w:val="008A5DFB"/>
    <w:rsid w:val="008A7617"/>
    <w:rsid w:val="008C34DF"/>
    <w:rsid w:val="008C69C4"/>
    <w:rsid w:val="008D7BF2"/>
    <w:rsid w:val="008E11C2"/>
    <w:rsid w:val="008F04BC"/>
    <w:rsid w:val="008F5867"/>
    <w:rsid w:val="009064A4"/>
    <w:rsid w:val="00946FE5"/>
    <w:rsid w:val="00950273"/>
    <w:rsid w:val="00954E7C"/>
    <w:rsid w:val="009578DE"/>
    <w:rsid w:val="0096482D"/>
    <w:rsid w:val="00977A6A"/>
    <w:rsid w:val="009A4CD7"/>
    <w:rsid w:val="009A7C74"/>
    <w:rsid w:val="009B103D"/>
    <w:rsid w:val="009B5A8B"/>
    <w:rsid w:val="009B7B3D"/>
    <w:rsid w:val="009B7D31"/>
    <w:rsid w:val="009E463C"/>
    <w:rsid w:val="009E76E7"/>
    <w:rsid w:val="00A04FD9"/>
    <w:rsid w:val="00A07CFC"/>
    <w:rsid w:val="00A13490"/>
    <w:rsid w:val="00A15B89"/>
    <w:rsid w:val="00A16869"/>
    <w:rsid w:val="00A405F7"/>
    <w:rsid w:val="00A42399"/>
    <w:rsid w:val="00A45A47"/>
    <w:rsid w:val="00A4798B"/>
    <w:rsid w:val="00A56443"/>
    <w:rsid w:val="00A572ED"/>
    <w:rsid w:val="00A830AC"/>
    <w:rsid w:val="00AA2675"/>
    <w:rsid w:val="00AB3C3F"/>
    <w:rsid w:val="00AC1CC2"/>
    <w:rsid w:val="00AC5B44"/>
    <w:rsid w:val="00AD13CF"/>
    <w:rsid w:val="00AE6523"/>
    <w:rsid w:val="00AF353C"/>
    <w:rsid w:val="00B13D5E"/>
    <w:rsid w:val="00B26A94"/>
    <w:rsid w:val="00B43DAC"/>
    <w:rsid w:val="00B45A2F"/>
    <w:rsid w:val="00B6257E"/>
    <w:rsid w:val="00B71051"/>
    <w:rsid w:val="00B72E2D"/>
    <w:rsid w:val="00B8044A"/>
    <w:rsid w:val="00B848C4"/>
    <w:rsid w:val="00B94BE5"/>
    <w:rsid w:val="00B9721B"/>
    <w:rsid w:val="00BA43EE"/>
    <w:rsid w:val="00BD1A9D"/>
    <w:rsid w:val="00BD3075"/>
    <w:rsid w:val="00BD5373"/>
    <w:rsid w:val="00BE6B97"/>
    <w:rsid w:val="00BE74B2"/>
    <w:rsid w:val="00BE76E0"/>
    <w:rsid w:val="00BF321A"/>
    <w:rsid w:val="00C061C9"/>
    <w:rsid w:val="00C15A6D"/>
    <w:rsid w:val="00C239F9"/>
    <w:rsid w:val="00C42A96"/>
    <w:rsid w:val="00C520FD"/>
    <w:rsid w:val="00C63E66"/>
    <w:rsid w:val="00C70E87"/>
    <w:rsid w:val="00C76FD4"/>
    <w:rsid w:val="00C80B7F"/>
    <w:rsid w:val="00C8292A"/>
    <w:rsid w:val="00C8735F"/>
    <w:rsid w:val="00C91730"/>
    <w:rsid w:val="00C95D8C"/>
    <w:rsid w:val="00CA2632"/>
    <w:rsid w:val="00CB4812"/>
    <w:rsid w:val="00CC16FE"/>
    <w:rsid w:val="00CC6614"/>
    <w:rsid w:val="00CE1B74"/>
    <w:rsid w:val="00D2410C"/>
    <w:rsid w:val="00D27D3B"/>
    <w:rsid w:val="00D41E98"/>
    <w:rsid w:val="00D61CBC"/>
    <w:rsid w:val="00D944C5"/>
    <w:rsid w:val="00D97357"/>
    <w:rsid w:val="00DB68BE"/>
    <w:rsid w:val="00DE712F"/>
    <w:rsid w:val="00E1744F"/>
    <w:rsid w:val="00E22321"/>
    <w:rsid w:val="00E31609"/>
    <w:rsid w:val="00E40678"/>
    <w:rsid w:val="00E40EF3"/>
    <w:rsid w:val="00E53B98"/>
    <w:rsid w:val="00E6703D"/>
    <w:rsid w:val="00E713EA"/>
    <w:rsid w:val="00E719FC"/>
    <w:rsid w:val="00E740D6"/>
    <w:rsid w:val="00E82128"/>
    <w:rsid w:val="00E846DE"/>
    <w:rsid w:val="00E8544F"/>
    <w:rsid w:val="00E94343"/>
    <w:rsid w:val="00EC37A1"/>
    <w:rsid w:val="00EC5478"/>
    <w:rsid w:val="00EE2F7E"/>
    <w:rsid w:val="00EF038B"/>
    <w:rsid w:val="00F15873"/>
    <w:rsid w:val="00F17CCE"/>
    <w:rsid w:val="00F24086"/>
    <w:rsid w:val="00F2784C"/>
    <w:rsid w:val="00F40A4F"/>
    <w:rsid w:val="00F826E6"/>
    <w:rsid w:val="00F97B3D"/>
    <w:rsid w:val="00FC099E"/>
    <w:rsid w:val="00FC26D1"/>
    <w:rsid w:val="00FC5B49"/>
    <w:rsid w:val="00FD7038"/>
    <w:rsid w:val="00FE2A21"/>
    <w:rsid w:val="00FE2D1A"/>
    <w:rsid w:val="00FE4177"/>
    <w:rsid w:val="00FF4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B7F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80B7F"/>
    <w:rPr>
      <w:rFonts w:ascii="Heiti TC Light" w:eastAsia="Heiti TC Light"/>
      <w:sz w:val="18"/>
      <w:szCs w:val="18"/>
    </w:rPr>
  </w:style>
  <w:style w:type="character" w:styleId="a5">
    <w:name w:val="Hyperlink"/>
    <w:basedOn w:val="a0"/>
    <w:unhideWhenUsed/>
    <w:rsid w:val="000C04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058D"/>
    <w:pPr>
      <w:ind w:left="480"/>
    </w:pPr>
  </w:style>
  <w:style w:type="table" w:styleId="a7">
    <w:name w:val="Table Grid"/>
    <w:basedOn w:val="a1"/>
    <w:uiPriority w:val="59"/>
    <w:rsid w:val="00A56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7544F8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2D4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400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4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4009"/>
    <w:rPr>
      <w:sz w:val="20"/>
      <w:szCs w:val="20"/>
    </w:rPr>
  </w:style>
  <w:style w:type="paragraph" w:styleId="ac">
    <w:name w:val="Body Text"/>
    <w:aliases w:val=" 字元 字元 字元"/>
    <w:basedOn w:val="a"/>
    <w:link w:val="ad"/>
    <w:rsid w:val="00AA2675"/>
    <w:rPr>
      <w:rFonts w:ascii="Times New Roman" w:eastAsia="標楷體" w:hAnsi="Times New Roman" w:cs="Times New Roman"/>
      <w:sz w:val="32"/>
      <w:szCs w:val="32"/>
    </w:rPr>
  </w:style>
  <w:style w:type="character" w:customStyle="1" w:styleId="ad">
    <w:name w:val="本文 字元"/>
    <w:aliases w:val=" 字元 字元 字元 字元"/>
    <w:basedOn w:val="a0"/>
    <w:link w:val="ac"/>
    <w:rsid w:val="00AA2675"/>
    <w:rPr>
      <w:rFonts w:ascii="Times New Roman" w:eastAsia="標楷體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B7F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80B7F"/>
    <w:rPr>
      <w:rFonts w:ascii="Heiti TC Light" w:eastAsia="Heiti TC Light"/>
      <w:sz w:val="18"/>
      <w:szCs w:val="18"/>
    </w:rPr>
  </w:style>
  <w:style w:type="character" w:styleId="a5">
    <w:name w:val="Hyperlink"/>
    <w:basedOn w:val="a0"/>
    <w:unhideWhenUsed/>
    <w:rsid w:val="000C048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058D"/>
    <w:pPr>
      <w:ind w:left="480"/>
    </w:pPr>
  </w:style>
  <w:style w:type="table" w:styleId="a7">
    <w:name w:val="Table Grid"/>
    <w:basedOn w:val="a1"/>
    <w:uiPriority w:val="59"/>
    <w:rsid w:val="00A5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544F8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2D4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400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4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4009"/>
    <w:rPr>
      <w:sz w:val="20"/>
      <w:szCs w:val="20"/>
    </w:rPr>
  </w:style>
  <w:style w:type="paragraph" w:styleId="ac">
    <w:name w:val="Body Text"/>
    <w:aliases w:val=" 字元 字元 字元"/>
    <w:basedOn w:val="a"/>
    <w:link w:val="ad"/>
    <w:rsid w:val="00AA2675"/>
    <w:rPr>
      <w:rFonts w:ascii="Times New Roman" w:eastAsia="標楷體" w:hAnsi="Times New Roman" w:cs="Times New Roman"/>
      <w:sz w:val="32"/>
      <w:szCs w:val="32"/>
    </w:rPr>
  </w:style>
  <w:style w:type="character" w:customStyle="1" w:styleId="ad">
    <w:name w:val="本文 字元"/>
    <w:aliases w:val=" 字元 字元 字元 字元"/>
    <w:basedOn w:val="a0"/>
    <w:link w:val="ac"/>
    <w:rsid w:val="00AA2675"/>
    <w:rPr>
      <w:rFonts w:ascii="Times New Roman" w:eastAsia="標楷體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39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28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141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460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3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76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99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58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69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1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77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877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0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607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630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473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16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44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21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10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58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8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31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504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1237</Characters>
  <Application>Microsoft Office Word</Application>
  <DocSecurity>0</DocSecurity>
  <Lines>10</Lines>
  <Paragraphs>2</Paragraphs>
  <ScaleCrop>false</ScaleCrop>
  <Company>m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</dc:creator>
  <cp:lastModifiedBy>gen</cp:lastModifiedBy>
  <cp:revision>2</cp:revision>
  <cp:lastPrinted>2016-11-14T07:59:00Z</cp:lastPrinted>
  <dcterms:created xsi:type="dcterms:W3CDTF">2016-12-13T09:10:00Z</dcterms:created>
  <dcterms:modified xsi:type="dcterms:W3CDTF">2016-12-13T09:10:00Z</dcterms:modified>
</cp:coreProperties>
</file>