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0C24" w14:textId="519942D5" w:rsidR="00605C65" w:rsidRPr="002833BC" w:rsidRDefault="00832C8F" w:rsidP="002833BC">
      <w:pPr>
        <w:spacing w:line="240" w:lineRule="auto"/>
        <w:contextualSpacing/>
        <w:rPr>
          <w:rFonts w:ascii="標楷體" w:eastAsia="標楷體" w:hAnsi="標楷體"/>
          <w:b/>
          <w:sz w:val="36"/>
          <w:szCs w:val="36"/>
        </w:rPr>
      </w:pPr>
      <w:r w:rsidRPr="00605C65">
        <w:rPr>
          <w:rFonts w:ascii="Agency FB" w:eastAsia="標楷體" w:hAnsi="Agency FB"/>
          <w:b/>
          <w:sz w:val="36"/>
          <w:szCs w:val="36"/>
        </w:rPr>
        <w:t>花蓮縣立國風國中</w:t>
      </w:r>
      <w:r w:rsidR="008F426A">
        <w:rPr>
          <w:rFonts w:ascii="Agency FB" w:eastAsia="標楷體" w:hAnsi="Agency FB" w:hint="eastAsia"/>
          <w:b/>
          <w:sz w:val="36"/>
          <w:szCs w:val="36"/>
        </w:rPr>
        <w:t>夏日</w:t>
      </w:r>
      <w:proofErr w:type="gramStart"/>
      <w:r w:rsidR="00D80145">
        <w:rPr>
          <w:rFonts w:ascii="Agency FB" w:eastAsia="標楷體" w:hAnsi="Agency FB" w:hint="eastAsia"/>
          <w:b/>
          <w:sz w:val="36"/>
          <w:szCs w:val="36"/>
        </w:rPr>
        <w:t>樂</w:t>
      </w:r>
      <w:r w:rsidR="008F426A">
        <w:rPr>
          <w:rFonts w:ascii="Agency FB" w:eastAsia="標楷體" w:hAnsi="Agency FB" w:hint="eastAsia"/>
          <w:b/>
          <w:sz w:val="36"/>
          <w:szCs w:val="36"/>
        </w:rPr>
        <w:t>學本土語</w:t>
      </w:r>
      <w:proofErr w:type="gramEnd"/>
      <w:r w:rsidR="00A02726" w:rsidRPr="00A02726">
        <w:rPr>
          <w:rFonts w:ascii="Agency FB" w:eastAsia="標楷體" w:hAnsi="Agency FB" w:hint="eastAsia"/>
          <w:b/>
          <w:sz w:val="36"/>
          <w:szCs w:val="36"/>
        </w:rPr>
        <w:t>(</w:t>
      </w:r>
      <w:r w:rsidR="00A02726" w:rsidRPr="00A02726">
        <w:rPr>
          <w:rFonts w:ascii="Agency FB" w:eastAsia="標楷體" w:hAnsi="Agency FB" w:hint="eastAsia"/>
          <w:b/>
          <w:sz w:val="36"/>
          <w:szCs w:val="36"/>
        </w:rPr>
        <w:t>台語</w:t>
      </w:r>
      <w:r w:rsidR="00A02726" w:rsidRPr="00A02726">
        <w:rPr>
          <w:rFonts w:ascii="Agency FB" w:eastAsia="標楷體" w:hAnsi="Agency FB" w:hint="eastAsia"/>
          <w:b/>
          <w:sz w:val="36"/>
          <w:szCs w:val="36"/>
        </w:rPr>
        <w:t>)</w:t>
      </w:r>
      <w:r w:rsidR="008F426A">
        <w:rPr>
          <w:rFonts w:ascii="Agency FB" w:eastAsia="標楷體" w:hAnsi="Agency FB" w:hint="eastAsia"/>
          <w:b/>
          <w:sz w:val="36"/>
          <w:szCs w:val="36"/>
        </w:rPr>
        <w:t>活動</w:t>
      </w:r>
      <w:r w:rsidRPr="00605C65">
        <w:rPr>
          <w:rFonts w:ascii="標楷體" w:eastAsia="標楷體" w:hAnsi="標楷體"/>
          <w:b/>
          <w:sz w:val="36"/>
          <w:szCs w:val="36"/>
        </w:rPr>
        <w:t>營</w:t>
      </w:r>
    </w:p>
    <w:p w14:paraId="344C28C7" w14:textId="0BA9E070" w:rsidR="00C03D0E" w:rsidRPr="00C324E5" w:rsidRDefault="00B272CE" w:rsidP="008206C1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標楷體" w:eastAsia="標楷體" w:hAnsi="標楷體" w:cs="Times New Roman"/>
          <w:szCs w:val="24"/>
        </w:rPr>
      </w:pPr>
      <w:r w:rsidRPr="00C324E5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BB07ED" w:rsidRPr="003F4625">
        <w:rPr>
          <w:rFonts w:ascii="標楷體" w:eastAsia="標楷體" w:hAnsi="標楷體" w:cs="Times New Roman"/>
          <w:b/>
          <w:spacing w:val="60"/>
          <w:kern w:val="0"/>
          <w:szCs w:val="24"/>
          <w:fitText w:val="1320" w:id="1972593408"/>
        </w:rPr>
        <w:t>活動目</w:t>
      </w:r>
      <w:r w:rsidR="00BB07ED" w:rsidRPr="003F4625">
        <w:rPr>
          <w:rFonts w:ascii="標楷體" w:eastAsia="標楷體" w:hAnsi="標楷體" w:cs="Times New Roman"/>
          <w:b/>
          <w:kern w:val="0"/>
          <w:szCs w:val="24"/>
          <w:fitText w:val="1320" w:id="1972593408"/>
        </w:rPr>
        <w:t>的</w:t>
      </w:r>
      <w:bookmarkStart w:id="0" w:name="_Hlk10069191"/>
      <w:r w:rsidR="009C691F">
        <w:rPr>
          <w:rFonts w:ascii="標楷體" w:eastAsia="標楷體" w:hAnsi="標楷體" w:cs="Times New Roman" w:hint="eastAsia"/>
          <w:b/>
          <w:szCs w:val="24"/>
        </w:rPr>
        <w:t>：</w:t>
      </w:r>
    </w:p>
    <w:p w14:paraId="32CFA200" w14:textId="3CD57591" w:rsidR="00C03D0E" w:rsidRPr="002833BC" w:rsidRDefault="00C03D0E" w:rsidP="008206C1">
      <w:pPr>
        <w:pStyle w:val="a3"/>
        <w:numPr>
          <w:ilvl w:val="1"/>
          <w:numId w:val="2"/>
        </w:numPr>
        <w:spacing w:line="400" w:lineRule="exact"/>
        <w:ind w:leftChars="0" w:left="993"/>
        <w:jc w:val="left"/>
        <w:rPr>
          <w:rFonts w:ascii="標楷體" w:eastAsia="標楷體" w:hAnsi="標楷體" w:cs="Times New Roman"/>
          <w:szCs w:val="24"/>
        </w:rPr>
      </w:pPr>
      <w:r w:rsidRPr="002833BC">
        <w:rPr>
          <w:rFonts w:ascii="標楷體" w:eastAsia="標楷體" w:hAnsi="標楷體" w:cs="Times New Roman" w:hint="eastAsia"/>
          <w:szCs w:val="24"/>
        </w:rPr>
        <w:t>為培養</w:t>
      </w:r>
      <w:r w:rsidR="008F426A">
        <w:rPr>
          <w:rFonts w:ascii="標楷體" w:eastAsia="標楷體" w:hAnsi="標楷體" w:cs="Times New Roman" w:hint="eastAsia"/>
          <w:szCs w:val="24"/>
        </w:rPr>
        <w:t>學生對本土語</w:t>
      </w:r>
      <w:r w:rsidR="00A02726">
        <w:rPr>
          <w:rFonts w:ascii="標楷體" w:eastAsia="標楷體" w:hAnsi="標楷體" w:cs="Times New Roman" w:hint="eastAsia"/>
          <w:szCs w:val="24"/>
        </w:rPr>
        <w:t>(台語)</w:t>
      </w:r>
      <w:r w:rsidR="008F426A">
        <w:rPr>
          <w:rFonts w:ascii="標楷體" w:eastAsia="標楷體" w:hAnsi="標楷體" w:cs="Times New Roman" w:hint="eastAsia"/>
          <w:szCs w:val="24"/>
        </w:rPr>
        <w:t>的認識</w:t>
      </w:r>
      <w:r w:rsidRPr="002833BC">
        <w:rPr>
          <w:rFonts w:ascii="標楷體" w:eastAsia="標楷體" w:hAnsi="標楷體" w:cs="Times New Roman" w:hint="eastAsia"/>
          <w:szCs w:val="24"/>
        </w:rPr>
        <w:t>，增進</w:t>
      </w:r>
      <w:r w:rsidR="008F426A">
        <w:rPr>
          <w:rFonts w:ascii="標楷體" w:eastAsia="標楷體" w:hAnsi="標楷體" w:cs="Times New Roman" w:hint="eastAsia"/>
          <w:szCs w:val="24"/>
        </w:rPr>
        <w:t>日常</w:t>
      </w:r>
      <w:r w:rsidRPr="002833BC">
        <w:rPr>
          <w:rFonts w:ascii="標楷體" w:eastAsia="標楷體" w:hAnsi="標楷體" w:cs="Times New Roman" w:hint="eastAsia"/>
          <w:szCs w:val="24"/>
        </w:rPr>
        <w:t>生活</w:t>
      </w:r>
      <w:r w:rsidR="008F426A">
        <w:rPr>
          <w:rFonts w:ascii="標楷體" w:eastAsia="標楷體" w:hAnsi="標楷體" w:cs="Times New Roman" w:hint="eastAsia"/>
          <w:szCs w:val="24"/>
        </w:rPr>
        <w:t>語言</w:t>
      </w:r>
      <w:r w:rsidRPr="002833BC">
        <w:rPr>
          <w:rFonts w:ascii="標楷體" w:eastAsia="標楷體" w:hAnsi="標楷體" w:cs="Times New Roman" w:hint="eastAsia"/>
          <w:szCs w:val="24"/>
        </w:rPr>
        <w:t>能力。</w:t>
      </w:r>
    </w:p>
    <w:p w14:paraId="54120D9F" w14:textId="08007B45" w:rsidR="00C03D0E" w:rsidRPr="002833BC" w:rsidRDefault="00C324E5" w:rsidP="008206C1">
      <w:pPr>
        <w:pStyle w:val="a3"/>
        <w:numPr>
          <w:ilvl w:val="1"/>
          <w:numId w:val="2"/>
        </w:numPr>
        <w:spacing w:line="400" w:lineRule="exact"/>
        <w:ind w:leftChars="0" w:left="993"/>
        <w:jc w:val="left"/>
        <w:rPr>
          <w:rFonts w:ascii="標楷體" w:eastAsia="標楷體" w:hAnsi="標楷體" w:cs="Times New Roman"/>
          <w:szCs w:val="24"/>
        </w:rPr>
      </w:pPr>
      <w:r w:rsidRPr="002833BC">
        <w:rPr>
          <w:rFonts w:ascii="標楷體" w:eastAsia="標楷體" w:hAnsi="標楷體" w:cs="Times New Roman" w:hint="eastAsia"/>
          <w:szCs w:val="24"/>
        </w:rPr>
        <w:t>建立</w:t>
      </w:r>
      <w:r w:rsidR="008F426A">
        <w:rPr>
          <w:rFonts w:ascii="標楷體" w:eastAsia="標楷體" w:hAnsi="標楷體" w:cs="Times New Roman" w:hint="eastAsia"/>
          <w:szCs w:val="24"/>
        </w:rPr>
        <w:t>溝通表達能力</w:t>
      </w:r>
      <w:r w:rsidRPr="002833BC">
        <w:rPr>
          <w:rFonts w:ascii="標楷體" w:eastAsia="標楷體" w:hAnsi="標楷體" w:cs="Times New Roman" w:hint="eastAsia"/>
          <w:szCs w:val="24"/>
        </w:rPr>
        <w:t>。</w:t>
      </w:r>
    </w:p>
    <w:bookmarkEnd w:id="0"/>
    <w:p w14:paraId="69B4A1DC" w14:textId="3F9F2F3F" w:rsidR="000E2397" w:rsidRPr="00C324E5" w:rsidRDefault="00B272CE" w:rsidP="008206C1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標楷體" w:eastAsia="標楷體" w:hAnsi="標楷體" w:cs="Times New Roman"/>
          <w:szCs w:val="24"/>
        </w:rPr>
      </w:pPr>
      <w:r w:rsidRPr="00C324E5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0E2397" w:rsidRPr="003F4625">
        <w:rPr>
          <w:rFonts w:ascii="標楷體" w:eastAsia="標楷體" w:hAnsi="標楷體" w:cs="Times New Roman" w:hint="eastAsia"/>
          <w:b/>
          <w:spacing w:val="60"/>
          <w:kern w:val="0"/>
          <w:szCs w:val="24"/>
          <w:fitText w:val="1320" w:id="1972593409"/>
        </w:rPr>
        <w:t>活動內</w:t>
      </w:r>
      <w:r w:rsidR="000E2397" w:rsidRPr="003F4625">
        <w:rPr>
          <w:rFonts w:ascii="標楷體" w:eastAsia="標楷體" w:hAnsi="標楷體" w:cs="Times New Roman" w:hint="eastAsia"/>
          <w:b/>
          <w:kern w:val="0"/>
          <w:szCs w:val="24"/>
          <w:fitText w:val="1320" w:id="1972593409"/>
        </w:rPr>
        <w:t>容</w:t>
      </w:r>
      <w:bookmarkStart w:id="1" w:name="_Hlk10069134"/>
      <w:r w:rsidR="009C691F">
        <w:rPr>
          <w:rFonts w:ascii="標楷體" w:eastAsia="標楷體" w:hAnsi="標楷體" w:cs="Times New Roman" w:hint="eastAsia"/>
          <w:b/>
          <w:szCs w:val="24"/>
        </w:rPr>
        <w:t>：</w:t>
      </w:r>
      <w:r w:rsidR="008F426A">
        <w:rPr>
          <w:rFonts w:ascii="標楷體" w:eastAsia="標楷體" w:hAnsi="標楷體" w:cs="Times New Roman" w:hint="eastAsia"/>
          <w:szCs w:val="24"/>
        </w:rPr>
        <w:t>利用日常生活常見場合教導本土語</w:t>
      </w:r>
      <w:r w:rsidR="00A02726">
        <w:rPr>
          <w:rFonts w:ascii="標楷體" w:eastAsia="標楷體" w:hAnsi="標楷體" w:cs="Times New Roman" w:hint="eastAsia"/>
          <w:szCs w:val="24"/>
        </w:rPr>
        <w:t>(台語)</w:t>
      </w:r>
      <w:r w:rsidR="008F426A">
        <w:rPr>
          <w:rFonts w:ascii="標楷體" w:eastAsia="標楷體" w:hAnsi="標楷體" w:cs="Times New Roman" w:hint="eastAsia"/>
          <w:szCs w:val="24"/>
        </w:rPr>
        <w:t>課程</w:t>
      </w:r>
      <w:r w:rsidR="00A44D17">
        <w:rPr>
          <w:rFonts w:ascii="標楷體" w:eastAsia="標楷體" w:hAnsi="標楷體" w:cs="Times New Roman" w:hint="eastAsia"/>
          <w:szCs w:val="24"/>
        </w:rPr>
        <w:t>。</w:t>
      </w:r>
    </w:p>
    <w:bookmarkEnd w:id="1"/>
    <w:p w14:paraId="7578B325" w14:textId="51CB0BFC" w:rsidR="001718E9" w:rsidRPr="00C324E5" w:rsidRDefault="00B272CE" w:rsidP="008206C1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標楷體" w:eastAsia="標楷體" w:hAnsi="標楷體" w:cs="Times New Roman"/>
          <w:b/>
          <w:szCs w:val="24"/>
        </w:rPr>
      </w:pPr>
      <w:r w:rsidRPr="00C324E5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1718E9" w:rsidRPr="003F4625">
        <w:rPr>
          <w:rFonts w:ascii="標楷體" w:eastAsia="標楷體" w:hAnsi="標楷體" w:cs="Times New Roman" w:hint="eastAsia"/>
          <w:b/>
          <w:spacing w:val="60"/>
          <w:kern w:val="0"/>
          <w:szCs w:val="24"/>
          <w:fitText w:val="1320" w:id="1972593410"/>
        </w:rPr>
        <w:t>實施對</w:t>
      </w:r>
      <w:r w:rsidR="001718E9" w:rsidRPr="003F4625">
        <w:rPr>
          <w:rFonts w:ascii="標楷體" w:eastAsia="標楷體" w:hAnsi="標楷體" w:cs="Times New Roman" w:hint="eastAsia"/>
          <w:b/>
          <w:kern w:val="0"/>
          <w:szCs w:val="24"/>
          <w:fitText w:val="1320" w:id="1972593410"/>
        </w:rPr>
        <w:t>象</w:t>
      </w:r>
      <w:bookmarkStart w:id="2" w:name="_Hlk10069160"/>
      <w:r w:rsidR="009C691F">
        <w:rPr>
          <w:rFonts w:ascii="標楷體" w:eastAsia="標楷體" w:hAnsi="標楷體" w:cs="Times New Roman" w:hint="eastAsia"/>
          <w:b/>
          <w:szCs w:val="24"/>
        </w:rPr>
        <w:t>：</w:t>
      </w:r>
      <w:r w:rsidR="00E513F3" w:rsidRPr="00C324E5">
        <w:rPr>
          <w:rFonts w:ascii="標楷體" w:eastAsia="標楷體" w:hAnsi="標楷體" w:cs="Times New Roman" w:hint="eastAsia"/>
          <w:szCs w:val="24"/>
        </w:rPr>
        <w:t>國風國中</w:t>
      </w:r>
      <w:bookmarkEnd w:id="2"/>
      <w:r w:rsidR="008F426A">
        <w:rPr>
          <w:rFonts w:ascii="標楷體" w:eastAsia="標楷體" w:hAnsi="標楷體" w:cs="Times New Roman" w:hint="eastAsia"/>
          <w:szCs w:val="24"/>
        </w:rPr>
        <w:t>六升七或七升八學生</w:t>
      </w:r>
      <w:r w:rsidR="00A44D17">
        <w:rPr>
          <w:rFonts w:ascii="標楷體" w:eastAsia="標楷體" w:hAnsi="標楷體" w:cs="Times New Roman" w:hint="eastAsia"/>
          <w:szCs w:val="24"/>
        </w:rPr>
        <w:t>。</w:t>
      </w:r>
      <w:r w:rsidR="00FD1155" w:rsidRPr="00C324E5">
        <w:rPr>
          <w:rFonts w:ascii="標楷體" w:eastAsia="標楷體" w:hAnsi="標楷體" w:cs="Times New Roman" w:hint="eastAsia"/>
          <w:szCs w:val="24"/>
        </w:rPr>
        <w:t xml:space="preserve">                                                                     </w:t>
      </w:r>
    </w:p>
    <w:p w14:paraId="40C9A279" w14:textId="4BB95BEC" w:rsidR="00252999" w:rsidRPr="00252999" w:rsidRDefault="00B272CE" w:rsidP="00252999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標楷體" w:eastAsia="標楷體" w:hAnsi="標楷體" w:cs="Times New Roman"/>
          <w:b/>
          <w:szCs w:val="24"/>
        </w:rPr>
      </w:pPr>
      <w:r w:rsidRPr="00C324E5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E76925" w:rsidRPr="003F4625">
        <w:rPr>
          <w:rFonts w:ascii="標楷體" w:eastAsia="標楷體" w:hAnsi="標楷體" w:cs="Times New Roman" w:hint="eastAsia"/>
          <w:b/>
          <w:spacing w:val="60"/>
          <w:kern w:val="0"/>
          <w:szCs w:val="24"/>
          <w:fitText w:val="1320" w:id="1972593664"/>
        </w:rPr>
        <w:t>活動日</w:t>
      </w:r>
      <w:r w:rsidR="00E76925" w:rsidRPr="003F4625">
        <w:rPr>
          <w:rFonts w:ascii="標楷體" w:eastAsia="標楷體" w:hAnsi="標楷體" w:cs="Times New Roman" w:hint="eastAsia"/>
          <w:b/>
          <w:kern w:val="0"/>
          <w:szCs w:val="24"/>
          <w:fitText w:val="1320" w:id="1972593664"/>
        </w:rPr>
        <w:t>期</w:t>
      </w:r>
      <w:r w:rsidR="009C691F">
        <w:rPr>
          <w:rFonts w:ascii="標楷體" w:eastAsia="標楷體" w:hAnsi="標楷體" w:cs="Times New Roman" w:hint="eastAsia"/>
          <w:b/>
          <w:szCs w:val="24"/>
        </w:rPr>
        <w:t>：</w:t>
      </w:r>
      <w:r w:rsidR="00E76925" w:rsidRPr="009E63E9">
        <w:rPr>
          <w:rFonts w:ascii="標楷體" w:eastAsia="標楷體" w:hAnsi="標楷體" w:cs="Times New Roman" w:hint="eastAsia"/>
          <w:szCs w:val="24"/>
        </w:rPr>
        <w:t>民國</w:t>
      </w:r>
      <w:r w:rsidR="00DB403A" w:rsidRPr="009E63E9">
        <w:rPr>
          <w:rFonts w:ascii="標楷體" w:eastAsia="標楷體" w:hAnsi="標楷體" w:cs="Times New Roman" w:hint="eastAsia"/>
          <w:szCs w:val="24"/>
        </w:rPr>
        <w:t>112</w:t>
      </w:r>
      <w:r w:rsidR="00E76925" w:rsidRPr="009E63E9">
        <w:rPr>
          <w:rFonts w:ascii="標楷體" w:eastAsia="標楷體" w:hAnsi="標楷體" w:cs="Times New Roman" w:hint="eastAsia"/>
          <w:szCs w:val="24"/>
        </w:rPr>
        <w:t>年7月</w:t>
      </w:r>
      <w:r w:rsidR="008F426A">
        <w:rPr>
          <w:rFonts w:ascii="標楷體" w:eastAsia="標楷體" w:hAnsi="標楷體" w:cs="Times New Roman" w:hint="eastAsia"/>
          <w:szCs w:val="24"/>
        </w:rPr>
        <w:t>10</w:t>
      </w:r>
      <w:r w:rsidR="00E76925" w:rsidRPr="00554486">
        <w:rPr>
          <w:rFonts w:ascii="標楷體" w:eastAsia="標楷體" w:hAnsi="標楷體" w:cs="Times New Roman" w:hint="eastAsia"/>
          <w:szCs w:val="24"/>
        </w:rPr>
        <w:t>日-民國</w:t>
      </w:r>
      <w:r w:rsidR="00DB403A" w:rsidRPr="00554486">
        <w:rPr>
          <w:rFonts w:ascii="標楷體" w:eastAsia="標楷體" w:hAnsi="標楷體" w:cs="Times New Roman" w:hint="eastAsia"/>
          <w:szCs w:val="24"/>
        </w:rPr>
        <w:t>112</w:t>
      </w:r>
      <w:r w:rsidR="00E76925" w:rsidRPr="00554486">
        <w:rPr>
          <w:rFonts w:ascii="標楷體" w:eastAsia="標楷體" w:hAnsi="標楷體" w:cs="Times New Roman" w:hint="eastAsia"/>
          <w:szCs w:val="24"/>
        </w:rPr>
        <w:t>年7月</w:t>
      </w:r>
      <w:r w:rsidR="00554486">
        <w:rPr>
          <w:rFonts w:ascii="標楷體" w:eastAsia="標楷體" w:hAnsi="標楷體" w:cs="Times New Roman" w:hint="eastAsia"/>
          <w:szCs w:val="24"/>
        </w:rPr>
        <w:t>2</w:t>
      </w:r>
      <w:r w:rsidR="008F426A">
        <w:rPr>
          <w:rFonts w:ascii="標楷體" w:eastAsia="標楷體" w:hAnsi="標楷體" w:cs="Times New Roman" w:hint="eastAsia"/>
          <w:szCs w:val="24"/>
        </w:rPr>
        <w:t>1</w:t>
      </w:r>
      <w:r w:rsidR="00E76925" w:rsidRPr="00554486">
        <w:rPr>
          <w:rFonts w:ascii="標楷體" w:eastAsia="標楷體" w:hAnsi="標楷體" w:cs="Times New Roman" w:hint="eastAsia"/>
          <w:szCs w:val="24"/>
        </w:rPr>
        <w:t>日</w:t>
      </w:r>
    </w:p>
    <w:p w14:paraId="58094A3C" w14:textId="0B65A7BA" w:rsidR="00252999" w:rsidRPr="00252999" w:rsidRDefault="00252999" w:rsidP="00252999">
      <w:pPr>
        <w:pStyle w:val="a3"/>
        <w:spacing w:line="400" w:lineRule="exact"/>
        <w:ind w:leftChars="0" w:left="1920"/>
        <w:jc w:val="left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252999">
        <w:rPr>
          <w:rFonts w:ascii="標楷體" w:eastAsia="標楷體" w:hAnsi="標楷體" w:cs="Times New Roman" w:hint="eastAsia"/>
          <w:bCs/>
          <w:szCs w:val="24"/>
        </w:rPr>
        <w:t>每日上午08點30分至下午15點25分，每節下課十分鐘。</w:t>
      </w:r>
    </w:p>
    <w:p w14:paraId="194B666B" w14:textId="2CF422E9" w:rsidR="00252999" w:rsidRPr="00252999" w:rsidRDefault="00252999" w:rsidP="00252999">
      <w:pPr>
        <w:pStyle w:val="a3"/>
        <w:spacing w:line="400" w:lineRule="exact"/>
        <w:ind w:leftChars="0" w:left="1920"/>
        <w:jc w:val="left"/>
        <w:rPr>
          <w:rFonts w:ascii="標楷體" w:eastAsia="標楷體" w:hAnsi="標楷體" w:cs="Times New Roman"/>
          <w:b/>
          <w:szCs w:val="24"/>
        </w:rPr>
      </w:pPr>
      <w:r w:rsidRPr="00252999">
        <w:rPr>
          <w:rFonts w:ascii="標楷體" w:eastAsia="標楷體" w:hAnsi="標楷體" w:cs="Times New Roman" w:hint="eastAsia"/>
          <w:bCs/>
          <w:szCs w:val="24"/>
        </w:rPr>
        <w:t xml:space="preserve">  午餐時間提供便當及播放台語小故事。</w:t>
      </w:r>
    </w:p>
    <w:p w14:paraId="7E1D9E99" w14:textId="77777777" w:rsidR="008F426A" w:rsidRPr="00252999" w:rsidRDefault="00B272CE" w:rsidP="008206C1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標楷體" w:eastAsia="標楷體" w:hAnsi="標楷體" w:cs="Times New Roman"/>
          <w:b/>
          <w:szCs w:val="24"/>
        </w:rPr>
      </w:pPr>
      <w:r w:rsidRPr="008F426A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8F426A" w:rsidRPr="008F426A">
        <w:rPr>
          <w:rFonts w:ascii="標楷體" w:eastAsia="標楷體" w:hAnsi="標楷體" w:cs="Times New Roman" w:hint="eastAsia"/>
          <w:b/>
          <w:kern w:val="0"/>
          <w:szCs w:val="24"/>
        </w:rPr>
        <w:t>活 動 地 點</w:t>
      </w:r>
      <w:r w:rsidR="009C691F" w:rsidRPr="008F426A">
        <w:rPr>
          <w:rFonts w:ascii="標楷體" w:eastAsia="標楷體" w:hAnsi="標楷體" w:cs="Times New Roman" w:hint="eastAsia"/>
          <w:b/>
          <w:szCs w:val="24"/>
        </w:rPr>
        <w:t>：</w:t>
      </w:r>
      <w:r w:rsidR="0045734B" w:rsidRPr="008F426A">
        <w:rPr>
          <w:rFonts w:ascii="標楷體" w:eastAsia="標楷體" w:hAnsi="標楷體" w:cs="Times New Roman" w:hint="eastAsia"/>
          <w:szCs w:val="24"/>
        </w:rPr>
        <w:t>花蓮縣立國風國中</w:t>
      </w:r>
    </w:p>
    <w:p w14:paraId="74F65F48" w14:textId="3216062A" w:rsidR="00252999" w:rsidRPr="008F426A" w:rsidRDefault="00252999" w:rsidP="008206C1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活 動 費 用：免費</w:t>
      </w:r>
    </w:p>
    <w:p w14:paraId="68F57156" w14:textId="2618E798" w:rsidR="008F426A" w:rsidRDefault="008F426A" w:rsidP="008206C1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 xml:space="preserve"> 報 名 人 數：</w:t>
      </w:r>
      <w:r w:rsidRPr="008F426A">
        <w:rPr>
          <w:rFonts w:ascii="標楷體" w:eastAsia="標楷體" w:hAnsi="標楷體" w:cs="Times New Roman" w:hint="eastAsia"/>
          <w:bCs/>
          <w:szCs w:val="24"/>
        </w:rPr>
        <w:t>16人(</w:t>
      </w:r>
      <w:r w:rsidR="003F4625">
        <w:rPr>
          <w:rFonts w:ascii="標楷體" w:eastAsia="標楷體" w:hAnsi="標楷體" w:cs="Times New Roman" w:hint="eastAsia"/>
          <w:bCs/>
          <w:szCs w:val="24"/>
        </w:rPr>
        <w:t>報名表繳回</w:t>
      </w:r>
      <w:r w:rsidR="00E0455B">
        <w:rPr>
          <w:rFonts w:ascii="標楷體" w:eastAsia="標楷體" w:hAnsi="標楷體" w:cs="Times New Roman" w:hint="eastAsia"/>
          <w:bCs/>
          <w:szCs w:val="24"/>
        </w:rPr>
        <w:t>學</w:t>
      </w:r>
      <w:proofErr w:type="gramStart"/>
      <w:r w:rsidR="003F4625">
        <w:rPr>
          <w:rFonts w:ascii="標楷體" w:eastAsia="標楷體" w:hAnsi="標楷體" w:cs="Times New Roman" w:hint="eastAsia"/>
          <w:bCs/>
          <w:szCs w:val="24"/>
        </w:rPr>
        <w:t>務</w:t>
      </w:r>
      <w:proofErr w:type="gramEnd"/>
      <w:r w:rsidR="003F4625">
        <w:rPr>
          <w:rFonts w:ascii="標楷體" w:eastAsia="標楷體" w:hAnsi="標楷體" w:cs="Times New Roman" w:hint="eastAsia"/>
          <w:bCs/>
          <w:szCs w:val="24"/>
        </w:rPr>
        <w:t>處，</w:t>
      </w:r>
      <w:r w:rsidR="00252999">
        <w:rPr>
          <w:rFonts w:ascii="標楷體" w:eastAsia="標楷體" w:hAnsi="標楷體" w:cs="Times New Roman" w:hint="eastAsia"/>
          <w:bCs/>
          <w:szCs w:val="24"/>
        </w:rPr>
        <w:t>請記得上網填寫Google表單</w:t>
      </w:r>
      <w:r w:rsidRPr="008F426A">
        <w:rPr>
          <w:rFonts w:ascii="標楷體" w:eastAsia="標楷體" w:hAnsi="標楷體" w:cs="Times New Roman" w:hint="eastAsia"/>
          <w:bCs/>
          <w:szCs w:val="24"/>
        </w:rPr>
        <w:t>)</w:t>
      </w:r>
    </w:p>
    <w:p w14:paraId="6FE3E023" w14:textId="77777777" w:rsidR="008206C1" w:rsidRDefault="008206C1" w:rsidP="008206C1">
      <w:pPr>
        <w:pStyle w:val="a3"/>
        <w:ind w:leftChars="0" w:left="510"/>
        <w:jc w:val="lef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--------------------------------------------------------------------------------</w:t>
      </w:r>
    </w:p>
    <w:p w14:paraId="141A81EC" w14:textId="77777777" w:rsidR="008206C1" w:rsidRPr="008206C1" w:rsidRDefault="008206C1" w:rsidP="008206C1">
      <w:pPr>
        <w:pStyle w:val="a3"/>
        <w:snapToGrid w:val="0"/>
        <w:spacing w:line="280" w:lineRule="exact"/>
        <w:ind w:leftChars="0" w:left="51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家</w:t>
      </w:r>
      <w:r w:rsidRPr="008206C1">
        <w:rPr>
          <w:rFonts w:ascii="標楷體" w:eastAsia="標楷體" w:hAnsi="標楷體" w:cs="標楷體"/>
          <w:b/>
          <w:bCs/>
          <w:color w:val="000000"/>
          <w:sz w:val="28"/>
          <w:szCs w:val="28"/>
          <w:shd w:val="pct15" w:color="auto" w:fill="FFFFFF"/>
        </w:rPr>
        <w:t xml:space="preserve"> </w:t>
      </w: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長</w:t>
      </w:r>
      <w:r w:rsidRPr="008206C1">
        <w:rPr>
          <w:rFonts w:ascii="標楷體" w:eastAsia="標楷體" w:hAnsi="標楷體" w:cs="標楷體"/>
          <w:b/>
          <w:bCs/>
          <w:color w:val="000000"/>
          <w:sz w:val="28"/>
          <w:szCs w:val="28"/>
          <w:shd w:val="pct15" w:color="auto" w:fill="FFFFFF"/>
        </w:rPr>
        <w:t xml:space="preserve"> </w:t>
      </w: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同</w:t>
      </w:r>
      <w:r w:rsidRPr="008206C1">
        <w:rPr>
          <w:rFonts w:ascii="標楷體" w:eastAsia="標楷體" w:hAnsi="標楷體" w:cs="標楷體"/>
          <w:b/>
          <w:bCs/>
          <w:color w:val="000000"/>
          <w:sz w:val="28"/>
          <w:szCs w:val="28"/>
          <w:shd w:val="pct15" w:color="auto" w:fill="FFFFFF"/>
        </w:rPr>
        <w:t xml:space="preserve"> </w:t>
      </w: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意</w:t>
      </w:r>
      <w:r w:rsidRPr="008206C1">
        <w:rPr>
          <w:rFonts w:ascii="標楷體" w:eastAsia="標楷體" w:hAnsi="標楷體" w:cs="標楷體"/>
          <w:b/>
          <w:bCs/>
          <w:color w:val="000000"/>
          <w:sz w:val="28"/>
          <w:szCs w:val="28"/>
          <w:shd w:val="pct15" w:color="auto" w:fill="FFFFFF"/>
        </w:rPr>
        <w:t xml:space="preserve"> </w:t>
      </w: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書</w:t>
      </w:r>
    </w:p>
    <w:p w14:paraId="57F70117" w14:textId="161A6D21" w:rsidR="008206C1" w:rsidRPr="008206C1" w:rsidRDefault="008206C1" w:rsidP="008206C1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8206C1">
        <w:rPr>
          <w:rFonts w:ascii="標楷體" w:eastAsia="標楷體" w:hAnsi="標楷體" w:cs="標楷體" w:hint="eastAsia"/>
          <w:color w:val="000000"/>
        </w:rPr>
        <w:t>茲同意</w:t>
      </w:r>
      <w:r w:rsidRPr="008206C1">
        <w:rPr>
          <w:rFonts w:ascii="標楷體" w:eastAsia="標楷體" w:hAnsi="標楷體" w:cs="標楷體"/>
          <w:color w:val="000000"/>
        </w:rPr>
        <w:t xml:space="preserve"> </w:t>
      </w:r>
      <w:r w:rsidRPr="008206C1">
        <w:rPr>
          <w:rFonts w:ascii="標楷體" w:eastAsia="標楷體" w:hAnsi="標楷體" w:cs="標楷體"/>
          <w:color w:val="000000"/>
          <w:u w:val="single"/>
        </w:rPr>
        <w:t xml:space="preserve">   </w:t>
      </w:r>
      <w:r w:rsidRPr="008206C1">
        <w:rPr>
          <w:rFonts w:ascii="標楷體" w:eastAsia="標楷體" w:hAnsi="標楷體" w:cs="標楷體" w:hint="eastAsia"/>
          <w:color w:val="000000"/>
        </w:rPr>
        <w:t>年</w:t>
      </w:r>
      <w:r w:rsidRPr="008206C1">
        <w:rPr>
          <w:rFonts w:ascii="標楷體" w:eastAsia="標楷體" w:hAnsi="標楷體" w:cs="標楷體"/>
          <w:color w:val="000000"/>
          <w:u w:val="single"/>
        </w:rPr>
        <w:t xml:space="preserve">    </w:t>
      </w:r>
      <w:r w:rsidRPr="008206C1">
        <w:rPr>
          <w:rFonts w:ascii="標楷體" w:eastAsia="標楷體" w:hAnsi="標楷體" w:cs="標楷體" w:hint="eastAsia"/>
          <w:color w:val="000000"/>
        </w:rPr>
        <w:t>班學生</w:t>
      </w:r>
      <w:r w:rsidRPr="008206C1">
        <w:rPr>
          <w:rFonts w:ascii="標楷體" w:eastAsia="標楷體" w:hAnsi="標楷體" w:cs="標楷體"/>
          <w:color w:val="000000"/>
          <w:u w:val="single"/>
        </w:rPr>
        <w:t xml:space="preserve">          </w:t>
      </w:r>
      <w:r w:rsidRPr="008206C1">
        <w:rPr>
          <w:rFonts w:ascii="標楷體" w:eastAsia="標楷體" w:hAnsi="標楷體" w:cs="標楷體" w:hint="eastAsia"/>
          <w:color w:val="000000"/>
        </w:rPr>
        <w:t>參加「</w:t>
      </w:r>
      <w:r w:rsidRPr="008206C1">
        <w:rPr>
          <w:rFonts w:ascii="Agency FB" w:eastAsia="標楷體" w:hAnsi="Agency FB"/>
          <w:b/>
          <w:sz w:val="32"/>
          <w:szCs w:val="32"/>
        </w:rPr>
        <w:t>花蓮縣立國風國中</w:t>
      </w:r>
      <w:r w:rsidR="00D80145" w:rsidRPr="00D80145">
        <w:rPr>
          <w:rFonts w:ascii="Agency FB" w:eastAsia="標楷體" w:hAnsi="Agency FB" w:hint="eastAsia"/>
          <w:b/>
          <w:sz w:val="32"/>
          <w:szCs w:val="32"/>
        </w:rPr>
        <w:t>夏日</w:t>
      </w:r>
      <w:proofErr w:type="gramStart"/>
      <w:r w:rsidR="00D80145" w:rsidRPr="00D80145">
        <w:rPr>
          <w:rFonts w:ascii="Agency FB" w:eastAsia="標楷體" w:hAnsi="Agency FB" w:hint="eastAsia"/>
          <w:b/>
          <w:sz w:val="32"/>
          <w:szCs w:val="32"/>
        </w:rPr>
        <w:t>樂學</w:t>
      </w:r>
      <w:r w:rsidRPr="008206C1">
        <w:rPr>
          <w:rFonts w:ascii="Agency FB" w:eastAsia="標楷體" w:hAnsi="Agency FB" w:hint="eastAsia"/>
          <w:b/>
          <w:sz w:val="32"/>
          <w:szCs w:val="32"/>
        </w:rPr>
        <w:t>本土語</w:t>
      </w:r>
      <w:proofErr w:type="gramEnd"/>
      <w:r w:rsidR="00A02726" w:rsidRPr="00FA01A9">
        <w:rPr>
          <w:rFonts w:ascii="Agency FB" w:eastAsia="標楷體" w:hAnsi="Agency FB" w:hint="eastAsia"/>
          <w:b/>
          <w:sz w:val="32"/>
          <w:szCs w:val="32"/>
        </w:rPr>
        <w:t>(</w:t>
      </w:r>
      <w:r w:rsidR="00A02726" w:rsidRPr="00FA01A9">
        <w:rPr>
          <w:rFonts w:ascii="Agency FB" w:eastAsia="標楷體" w:hAnsi="Agency FB" w:hint="eastAsia"/>
          <w:b/>
          <w:sz w:val="32"/>
          <w:szCs w:val="32"/>
        </w:rPr>
        <w:t>台語</w:t>
      </w:r>
      <w:r w:rsidR="00A02726" w:rsidRPr="00FA01A9">
        <w:rPr>
          <w:rFonts w:ascii="Agency FB" w:eastAsia="標楷體" w:hAnsi="Agency FB" w:hint="eastAsia"/>
          <w:b/>
          <w:sz w:val="32"/>
          <w:szCs w:val="32"/>
        </w:rPr>
        <w:t>)</w:t>
      </w:r>
      <w:r w:rsidRPr="008206C1">
        <w:rPr>
          <w:rFonts w:ascii="Agency FB" w:eastAsia="標楷體" w:hAnsi="Agency FB" w:hint="eastAsia"/>
          <w:b/>
          <w:sz w:val="32"/>
          <w:szCs w:val="32"/>
        </w:rPr>
        <w:t>活動</w:t>
      </w:r>
      <w:r w:rsidRPr="008206C1">
        <w:rPr>
          <w:rFonts w:ascii="標楷體" w:eastAsia="標楷體" w:hAnsi="標楷體"/>
          <w:b/>
          <w:sz w:val="32"/>
          <w:szCs w:val="32"/>
        </w:rPr>
        <w:t>營</w:t>
      </w:r>
      <w:r w:rsidRPr="008206C1">
        <w:rPr>
          <w:rFonts w:ascii="標楷體" w:eastAsia="標楷體" w:hAnsi="標楷體" w:cs="標楷體" w:hint="eastAsia"/>
          <w:color w:val="000000"/>
        </w:rPr>
        <w:t>」，願配合學校一切</w:t>
      </w:r>
      <w:r>
        <w:rPr>
          <w:rFonts w:ascii="標楷體" w:eastAsia="標楷體" w:hAnsi="標楷體" w:cs="標楷體" w:hint="eastAsia"/>
          <w:color w:val="000000"/>
        </w:rPr>
        <w:t>營隊</w:t>
      </w:r>
      <w:r w:rsidRPr="008206C1">
        <w:rPr>
          <w:rFonts w:ascii="標楷體" w:eastAsia="標楷體" w:hAnsi="標楷體" w:cs="標楷體" w:hint="eastAsia"/>
          <w:color w:val="000000"/>
        </w:rPr>
        <w:t>活動，並督促其注意個人安全，嚴守團隊紀律。</w:t>
      </w:r>
    </w:p>
    <w:p w14:paraId="39F1BEB3" w14:textId="64ECFAD9" w:rsidR="008206C1" w:rsidRDefault="008206C1" w:rsidP="008206C1">
      <w:pPr>
        <w:snapToGrid w:val="0"/>
        <w:spacing w:line="400" w:lineRule="exact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                     </w:t>
      </w:r>
      <w:r w:rsidRPr="008206C1">
        <w:rPr>
          <w:rFonts w:ascii="標楷體" w:eastAsia="標楷體" w:hAnsi="標楷體" w:cs="標楷體" w:hint="eastAsia"/>
          <w:color w:val="000000"/>
        </w:rPr>
        <w:t>家長簽章：</w:t>
      </w:r>
      <w:r>
        <w:rPr>
          <w:rFonts w:ascii="標楷體" w:eastAsia="標楷體" w:hAnsi="標楷體" w:cs="標楷體" w:hint="eastAsia"/>
          <w:color w:val="000000"/>
          <w:u w:val="single"/>
        </w:rPr>
        <w:t xml:space="preserve">                     </w:t>
      </w:r>
    </w:p>
    <w:p w14:paraId="492AF96B" w14:textId="77777777" w:rsidR="008206C1" w:rsidRPr="008206C1" w:rsidRDefault="008206C1" w:rsidP="008206C1">
      <w:pPr>
        <w:snapToGrid w:val="0"/>
        <w:spacing w:line="400" w:lineRule="exact"/>
        <w:jc w:val="both"/>
        <w:rPr>
          <w:rFonts w:ascii="標楷體" w:eastAsia="標楷體" w:hAnsi="標楷體" w:cs="標楷體"/>
          <w:color w:val="000000"/>
          <w:u w:val="single"/>
        </w:rPr>
      </w:pPr>
    </w:p>
    <w:tbl>
      <w:tblPr>
        <w:tblpPr w:leftFromText="180" w:rightFromText="180" w:vertAnchor="text" w:horzAnchor="margin" w:tblpY="517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2"/>
        <w:gridCol w:w="1528"/>
        <w:gridCol w:w="1473"/>
        <w:gridCol w:w="45"/>
        <w:gridCol w:w="1626"/>
        <w:gridCol w:w="1571"/>
        <w:gridCol w:w="2738"/>
      </w:tblGrid>
      <w:tr w:rsidR="008206C1" w:rsidRPr="00515328" w14:paraId="53C4AC0D" w14:textId="77777777" w:rsidTr="008206C1">
        <w:trPr>
          <w:trHeight w:val="376"/>
        </w:trPr>
        <w:tc>
          <w:tcPr>
            <w:tcW w:w="1572" w:type="dxa"/>
            <w:tcBorders>
              <w:top w:val="double" w:sz="4" w:space="0" w:color="auto"/>
              <w:left w:val="double" w:sz="4" w:space="0" w:color="auto"/>
            </w:tcBorders>
          </w:tcPr>
          <w:p w14:paraId="2767C8E0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姓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名</w:t>
            </w:r>
          </w:p>
        </w:tc>
        <w:tc>
          <w:tcPr>
            <w:tcW w:w="1528" w:type="dxa"/>
            <w:tcBorders>
              <w:top w:val="double" w:sz="4" w:space="0" w:color="auto"/>
            </w:tcBorders>
          </w:tcPr>
          <w:p w14:paraId="539207E6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8" w:type="dxa"/>
            <w:gridSpan w:val="2"/>
            <w:tcBorders>
              <w:top w:val="double" w:sz="4" w:space="0" w:color="auto"/>
            </w:tcBorders>
          </w:tcPr>
          <w:p w14:paraId="2445EA2F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家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裡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電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話</w:t>
            </w:r>
          </w:p>
        </w:tc>
        <w:tc>
          <w:tcPr>
            <w:tcW w:w="1626" w:type="dxa"/>
            <w:tcBorders>
              <w:top w:val="double" w:sz="4" w:space="0" w:color="auto"/>
            </w:tcBorders>
          </w:tcPr>
          <w:p w14:paraId="2935C892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1" w:type="dxa"/>
            <w:tcBorders>
              <w:top w:val="double" w:sz="4" w:space="0" w:color="auto"/>
            </w:tcBorders>
          </w:tcPr>
          <w:p w14:paraId="0F5C450F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生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738" w:type="dxa"/>
            <w:tcBorders>
              <w:top w:val="double" w:sz="4" w:space="0" w:color="auto"/>
              <w:right w:val="double" w:sz="4" w:space="0" w:color="auto"/>
            </w:tcBorders>
          </w:tcPr>
          <w:p w14:paraId="61D216E1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0455B" w:rsidRPr="00515328" w14:paraId="6628E177" w14:textId="77777777" w:rsidTr="007B380D">
        <w:trPr>
          <w:cantSplit/>
          <w:trHeight w:val="356"/>
        </w:trPr>
        <w:tc>
          <w:tcPr>
            <w:tcW w:w="1572" w:type="dxa"/>
            <w:tcBorders>
              <w:left w:val="double" w:sz="4" w:space="0" w:color="auto"/>
            </w:tcBorders>
          </w:tcPr>
          <w:p w14:paraId="3B09414B" w14:textId="77777777" w:rsidR="00E0455B" w:rsidRPr="00515328" w:rsidRDefault="00E0455B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身份證字號</w:t>
            </w:r>
          </w:p>
        </w:tc>
        <w:tc>
          <w:tcPr>
            <w:tcW w:w="8981" w:type="dxa"/>
            <w:gridSpan w:val="6"/>
            <w:tcBorders>
              <w:right w:val="double" w:sz="4" w:space="0" w:color="auto"/>
            </w:tcBorders>
          </w:tcPr>
          <w:p w14:paraId="0CD1C2BF" w14:textId="77777777" w:rsidR="00E0455B" w:rsidRPr="00515328" w:rsidRDefault="00E0455B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206C1" w:rsidRPr="00515328" w14:paraId="76270BAD" w14:textId="77777777" w:rsidTr="008206C1">
        <w:trPr>
          <w:cantSplit/>
          <w:trHeight w:val="356"/>
        </w:trPr>
        <w:tc>
          <w:tcPr>
            <w:tcW w:w="1572" w:type="dxa"/>
            <w:tcBorders>
              <w:left w:val="double" w:sz="4" w:space="0" w:color="auto"/>
            </w:tcBorders>
          </w:tcPr>
          <w:p w14:paraId="495E8864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地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址</w:t>
            </w:r>
          </w:p>
        </w:tc>
        <w:tc>
          <w:tcPr>
            <w:tcW w:w="8981" w:type="dxa"/>
            <w:gridSpan w:val="6"/>
            <w:tcBorders>
              <w:right w:val="double" w:sz="4" w:space="0" w:color="auto"/>
            </w:tcBorders>
          </w:tcPr>
          <w:p w14:paraId="4AA34F53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206C1" w:rsidRPr="00515328" w14:paraId="48C68E39" w14:textId="77777777" w:rsidTr="008206C1">
        <w:trPr>
          <w:cantSplit/>
          <w:trHeight w:val="376"/>
        </w:trPr>
        <w:tc>
          <w:tcPr>
            <w:tcW w:w="1572" w:type="dxa"/>
            <w:tcBorders>
              <w:left w:val="double" w:sz="4" w:space="0" w:color="auto"/>
            </w:tcBorders>
          </w:tcPr>
          <w:p w14:paraId="52F7D499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緊急聯絡人</w:t>
            </w:r>
          </w:p>
        </w:tc>
        <w:tc>
          <w:tcPr>
            <w:tcW w:w="3046" w:type="dxa"/>
            <w:gridSpan w:val="3"/>
          </w:tcPr>
          <w:p w14:paraId="08A3C907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6" w:type="dxa"/>
          </w:tcPr>
          <w:p w14:paraId="0E63C40C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緊急聯絡電話</w:t>
            </w:r>
          </w:p>
        </w:tc>
        <w:tc>
          <w:tcPr>
            <w:tcW w:w="4309" w:type="dxa"/>
            <w:gridSpan w:val="2"/>
            <w:tcBorders>
              <w:right w:val="double" w:sz="4" w:space="0" w:color="auto"/>
            </w:tcBorders>
          </w:tcPr>
          <w:p w14:paraId="2464C42C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206C1" w:rsidRPr="00515328" w14:paraId="759DA0D9" w14:textId="77777777" w:rsidTr="008206C1">
        <w:trPr>
          <w:cantSplit/>
          <w:trHeight w:val="356"/>
        </w:trPr>
        <w:tc>
          <w:tcPr>
            <w:tcW w:w="1572" w:type="dxa"/>
            <w:tcBorders>
              <w:left w:val="double" w:sz="4" w:space="0" w:color="auto"/>
            </w:tcBorders>
          </w:tcPr>
          <w:p w14:paraId="044AEA11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特殊疾病</w:t>
            </w:r>
          </w:p>
        </w:tc>
        <w:tc>
          <w:tcPr>
            <w:tcW w:w="8981" w:type="dxa"/>
            <w:gridSpan w:val="6"/>
            <w:tcBorders>
              <w:right w:val="double" w:sz="4" w:space="0" w:color="auto"/>
            </w:tcBorders>
          </w:tcPr>
          <w:p w14:paraId="49023AFC" w14:textId="77777777" w:rsidR="008206C1" w:rsidRPr="00515328" w:rsidRDefault="008206C1" w:rsidP="008206C1">
            <w:pPr>
              <w:snapToGrid w:val="0"/>
              <w:spacing w:line="28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□心臟病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□氣喘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□過敏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□其他</w:t>
            </w:r>
            <w:r w:rsidRPr="00515328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</w:t>
            </w:r>
          </w:p>
        </w:tc>
      </w:tr>
      <w:tr w:rsidR="008206C1" w:rsidRPr="00515328" w14:paraId="779E1DEF" w14:textId="77777777" w:rsidTr="008206C1">
        <w:trPr>
          <w:cantSplit/>
          <w:trHeight w:val="356"/>
        </w:trPr>
        <w:tc>
          <w:tcPr>
            <w:tcW w:w="1572" w:type="dxa"/>
            <w:tcBorders>
              <w:left w:val="double" w:sz="4" w:space="0" w:color="auto"/>
              <w:bottom w:val="double" w:sz="4" w:space="0" w:color="auto"/>
            </w:tcBorders>
          </w:tcPr>
          <w:p w14:paraId="3B3093BA" w14:textId="77777777" w:rsidR="008206C1" w:rsidRPr="00515328" w:rsidRDefault="008206C1" w:rsidP="008206C1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15328">
              <w:rPr>
                <w:rFonts w:ascii="標楷體" w:eastAsia="標楷體" w:hAnsi="標楷體" w:cs="標楷體" w:hint="eastAsia"/>
                <w:color w:val="000000"/>
              </w:rPr>
              <w:t>餐</w:t>
            </w:r>
            <w:r w:rsidRPr="00515328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食</w:t>
            </w:r>
          </w:p>
        </w:tc>
        <w:tc>
          <w:tcPr>
            <w:tcW w:w="3001" w:type="dxa"/>
            <w:gridSpan w:val="2"/>
            <w:tcBorders>
              <w:bottom w:val="double" w:sz="4" w:space="0" w:color="auto"/>
            </w:tcBorders>
          </w:tcPr>
          <w:p w14:paraId="51A019D1" w14:textId="77777777" w:rsidR="008206C1" w:rsidRPr="00515328" w:rsidRDefault="008206C1" w:rsidP="008206C1">
            <w:pPr>
              <w:snapToGrid w:val="0"/>
              <w:spacing w:line="28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proofErr w:type="gramStart"/>
            <w:r w:rsidRPr="00515328">
              <w:rPr>
                <w:rFonts w:ascii="標楷體" w:eastAsia="標楷體" w:hAnsi="標楷體" w:cs="標楷體" w:hint="eastAsia"/>
                <w:color w:val="000000"/>
              </w:rPr>
              <w:t>□葷食</w:t>
            </w:r>
            <w:proofErr w:type="gramEnd"/>
            <w:r w:rsidRPr="00515328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515328">
              <w:rPr>
                <w:rFonts w:ascii="標楷體" w:eastAsia="標楷體" w:hAnsi="標楷體" w:cs="標楷體" w:hint="eastAsia"/>
                <w:color w:val="000000"/>
              </w:rPr>
              <w:t>□素食</w:t>
            </w:r>
          </w:p>
        </w:tc>
        <w:tc>
          <w:tcPr>
            <w:tcW w:w="598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060B3933" w14:textId="77777777" w:rsidR="008206C1" w:rsidRPr="00515328" w:rsidRDefault="008206C1" w:rsidP="008206C1">
            <w:pPr>
              <w:snapToGrid w:val="0"/>
              <w:spacing w:line="280" w:lineRule="exact"/>
              <w:ind w:left="109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AFDBCDA" w14:textId="4373D2E4" w:rsidR="008206C1" w:rsidRPr="008206C1" w:rsidRDefault="008206C1" w:rsidP="008206C1">
      <w:pPr>
        <w:pStyle w:val="a3"/>
        <w:snapToGrid w:val="0"/>
        <w:spacing w:line="280" w:lineRule="exact"/>
        <w:ind w:leftChars="0" w:left="51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學</w:t>
      </w:r>
      <w:r w:rsidRPr="008206C1">
        <w:rPr>
          <w:rFonts w:ascii="標楷體" w:eastAsia="標楷體" w:hAnsi="標楷體" w:cs="標楷體"/>
          <w:b/>
          <w:bCs/>
          <w:color w:val="000000"/>
          <w:sz w:val="28"/>
          <w:szCs w:val="28"/>
          <w:shd w:val="pct15" w:color="auto" w:fill="FFFFFF"/>
        </w:rPr>
        <w:t xml:space="preserve"> </w:t>
      </w: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生</w:t>
      </w:r>
      <w:r w:rsidRPr="008206C1">
        <w:rPr>
          <w:rFonts w:ascii="標楷體" w:eastAsia="標楷體" w:hAnsi="標楷體" w:cs="標楷體"/>
          <w:b/>
          <w:bCs/>
          <w:color w:val="000000"/>
          <w:sz w:val="28"/>
          <w:szCs w:val="28"/>
          <w:shd w:val="pct15" w:color="auto" w:fill="FFFFFF"/>
        </w:rPr>
        <w:t xml:space="preserve"> </w:t>
      </w: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基</w:t>
      </w:r>
      <w:r w:rsidRPr="008206C1">
        <w:rPr>
          <w:rFonts w:ascii="標楷體" w:eastAsia="標楷體" w:hAnsi="標楷體" w:cs="標楷體"/>
          <w:b/>
          <w:bCs/>
          <w:color w:val="000000"/>
          <w:sz w:val="28"/>
          <w:szCs w:val="28"/>
          <w:shd w:val="pct15" w:color="auto" w:fill="FFFFFF"/>
        </w:rPr>
        <w:t xml:space="preserve"> </w:t>
      </w: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本</w:t>
      </w:r>
      <w:r w:rsidRPr="008206C1">
        <w:rPr>
          <w:rFonts w:ascii="標楷體" w:eastAsia="標楷體" w:hAnsi="標楷體" w:cs="標楷體"/>
          <w:b/>
          <w:bCs/>
          <w:color w:val="000000"/>
          <w:sz w:val="28"/>
          <w:szCs w:val="28"/>
          <w:shd w:val="pct15" w:color="auto" w:fill="FFFFFF"/>
        </w:rPr>
        <w:t xml:space="preserve"> </w:t>
      </w: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資</w:t>
      </w:r>
      <w:r w:rsidRPr="008206C1">
        <w:rPr>
          <w:rFonts w:ascii="標楷體" w:eastAsia="標楷體" w:hAnsi="標楷體" w:cs="標楷體"/>
          <w:b/>
          <w:bCs/>
          <w:color w:val="000000"/>
          <w:sz w:val="28"/>
          <w:szCs w:val="28"/>
          <w:shd w:val="pct15" w:color="auto" w:fill="FFFFFF"/>
        </w:rPr>
        <w:t xml:space="preserve"> </w:t>
      </w:r>
      <w:r w:rsidRPr="008206C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料</w:t>
      </w:r>
    </w:p>
    <w:sectPr w:rsidR="008206C1" w:rsidRPr="008206C1" w:rsidSect="00832C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8E9F" w14:textId="77777777" w:rsidR="00EE7CD4" w:rsidRDefault="00EE7CD4" w:rsidP="00BB07ED">
      <w:pPr>
        <w:spacing w:line="240" w:lineRule="auto"/>
      </w:pPr>
      <w:r>
        <w:separator/>
      </w:r>
    </w:p>
  </w:endnote>
  <w:endnote w:type="continuationSeparator" w:id="0">
    <w:p w14:paraId="3D8C7BBB" w14:textId="77777777" w:rsidR="00EE7CD4" w:rsidRDefault="00EE7CD4" w:rsidP="00BB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71A0" w14:textId="77777777" w:rsidR="00EE7CD4" w:rsidRDefault="00EE7CD4" w:rsidP="00BB07ED">
      <w:pPr>
        <w:spacing w:line="240" w:lineRule="auto"/>
      </w:pPr>
      <w:r>
        <w:separator/>
      </w:r>
    </w:p>
  </w:footnote>
  <w:footnote w:type="continuationSeparator" w:id="0">
    <w:p w14:paraId="565CE47A" w14:textId="77777777" w:rsidR="00EE7CD4" w:rsidRDefault="00EE7CD4" w:rsidP="00BB07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7E82"/>
    <w:multiLevelType w:val="hybridMultilevel"/>
    <w:tmpl w:val="CE08BDFE"/>
    <w:lvl w:ilvl="0" w:tplc="FFFFFFFF">
      <w:start w:val="1"/>
      <w:numFmt w:val="taiwaneseCountingThousand"/>
      <w:lvlText w:val="%1、"/>
      <w:lvlJc w:val="left"/>
      <w:pPr>
        <w:ind w:left="2535" w:hanging="495"/>
      </w:pPr>
      <w:rPr>
        <w:rFonts w:cstheme="minorBidi" w:hint="default"/>
        <w:b/>
      </w:rPr>
    </w:lvl>
    <w:lvl w:ilvl="1" w:tplc="FFFFFFFF">
      <w:start w:val="1"/>
      <w:numFmt w:val="ideographTraditional"/>
      <w:lvlText w:val="%2、"/>
      <w:lvlJc w:val="left"/>
      <w:pPr>
        <w:ind w:left="3000" w:hanging="480"/>
      </w:pPr>
    </w:lvl>
    <w:lvl w:ilvl="2" w:tplc="FFFFFFFF" w:tentative="1">
      <w:start w:val="1"/>
      <w:numFmt w:val="lowerRoman"/>
      <w:lvlText w:val="%3."/>
      <w:lvlJc w:val="right"/>
      <w:pPr>
        <w:ind w:left="3480" w:hanging="480"/>
      </w:pPr>
    </w:lvl>
    <w:lvl w:ilvl="3" w:tplc="FFFFFFFF" w:tentative="1">
      <w:start w:val="1"/>
      <w:numFmt w:val="decimal"/>
      <w:lvlText w:val="%4."/>
      <w:lvlJc w:val="left"/>
      <w:pPr>
        <w:ind w:left="39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440" w:hanging="480"/>
      </w:pPr>
    </w:lvl>
    <w:lvl w:ilvl="5" w:tplc="FFFFFFFF" w:tentative="1">
      <w:start w:val="1"/>
      <w:numFmt w:val="lowerRoman"/>
      <w:lvlText w:val="%6."/>
      <w:lvlJc w:val="right"/>
      <w:pPr>
        <w:ind w:left="4920" w:hanging="480"/>
      </w:pPr>
    </w:lvl>
    <w:lvl w:ilvl="6" w:tplc="FFFFFFFF" w:tentative="1">
      <w:start w:val="1"/>
      <w:numFmt w:val="decimal"/>
      <w:lvlText w:val="%7."/>
      <w:lvlJc w:val="left"/>
      <w:pPr>
        <w:ind w:left="54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880" w:hanging="480"/>
      </w:pPr>
    </w:lvl>
    <w:lvl w:ilvl="8" w:tplc="FFFFFFFF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" w15:restartNumberingAfterBreak="0">
    <w:nsid w:val="0F222DA7"/>
    <w:multiLevelType w:val="hybridMultilevel"/>
    <w:tmpl w:val="CE08BDFE"/>
    <w:lvl w:ilvl="0" w:tplc="5A1C5DFA">
      <w:start w:val="1"/>
      <w:numFmt w:val="taiwaneseCountingThousand"/>
      <w:lvlText w:val="%1、"/>
      <w:lvlJc w:val="left"/>
      <w:pPr>
        <w:ind w:left="2535" w:hanging="495"/>
      </w:pPr>
      <w:rPr>
        <w:rFonts w:cstheme="minorBidi" w:hint="default"/>
        <w:b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16FF5B8E"/>
    <w:multiLevelType w:val="hybridMultilevel"/>
    <w:tmpl w:val="41CA2FFA"/>
    <w:lvl w:ilvl="0" w:tplc="DE761518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color w:val="000000" w:themeColor="text1"/>
        <w:lang w:val="en-US"/>
      </w:rPr>
    </w:lvl>
    <w:lvl w:ilvl="1" w:tplc="9E08275A">
      <w:start w:val="1"/>
      <w:numFmt w:val="taiwaneseCountingThousand"/>
      <w:lvlText w:val="%2、"/>
      <w:lvlJc w:val="left"/>
      <w:pPr>
        <w:ind w:left="2440" w:hanging="456"/>
      </w:pPr>
      <w:rPr>
        <w:rFonts w:hint="default"/>
        <w:b w:val="0"/>
        <w:sz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2036A1"/>
    <w:multiLevelType w:val="hybridMultilevel"/>
    <w:tmpl w:val="E7F2C570"/>
    <w:lvl w:ilvl="0" w:tplc="910AB24E">
      <w:start w:val="1"/>
      <w:numFmt w:val="taiwaneseCountingThousand"/>
      <w:lvlText w:val="%1、"/>
      <w:lvlJc w:val="left"/>
      <w:pPr>
        <w:ind w:left="25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2C532EEA"/>
    <w:multiLevelType w:val="hybridMultilevel"/>
    <w:tmpl w:val="E09EA3A4"/>
    <w:lvl w:ilvl="0" w:tplc="0409000F">
      <w:start w:val="1"/>
      <w:numFmt w:val="decimal"/>
      <w:lvlText w:val="%1."/>
      <w:lvlJc w:val="left"/>
      <w:pPr>
        <w:ind w:left="30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06" w:hanging="480"/>
      </w:pPr>
    </w:lvl>
    <w:lvl w:ilvl="2" w:tplc="0409001B" w:tentative="1">
      <w:start w:val="1"/>
      <w:numFmt w:val="lowerRoman"/>
      <w:lvlText w:val="%3."/>
      <w:lvlJc w:val="right"/>
      <w:pPr>
        <w:ind w:left="3986" w:hanging="480"/>
      </w:pPr>
    </w:lvl>
    <w:lvl w:ilvl="3" w:tplc="0409000F" w:tentative="1">
      <w:start w:val="1"/>
      <w:numFmt w:val="decimal"/>
      <w:lvlText w:val="%4."/>
      <w:lvlJc w:val="left"/>
      <w:pPr>
        <w:ind w:left="4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46" w:hanging="480"/>
      </w:pPr>
    </w:lvl>
    <w:lvl w:ilvl="5" w:tplc="0409001B" w:tentative="1">
      <w:start w:val="1"/>
      <w:numFmt w:val="lowerRoman"/>
      <w:lvlText w:val="%6."/>
      <w:lvlJc w:val="right"/>
      <w:pPr>
        <w:ind w:left="5426" w:hanging="480"/>
      </w:pPr>
    </w:lvl>
    <w:lvl w:ilvl="6" w:tplc="0409000F" w:tentative="1">
      <w:start w:val="1"/>
      <w:numFmt w:val="decimal"/>
      <w:lvlText w:val="%7."/>
      <w:lvlJc w:val="left"/>
      <w:pPr>
        <w:ind w:left="5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86" w:hanging="480"/>
      </w:pPr>
    </w:lvl>
    <w:lvl w:ilvl="8" w:tplc="0409001B" w:tentative="1">
      <w:start w:val="1"/>
      <w:numFmt w:val="lowerRoman"/>
      <w:lvlText w:val="%9."/>
      <w:lvlJc w:val="right"/>
      <w:pPr>
        <w:ind w:left="6866" w:hanging="480"/>
      </w:pPr>
    </w:lvl>
  </w:abstractNum>
  <w:abstractNum w:abstractNumId="5" w15:restartNumberingAfterBreak="0">
    <w:nsid w:val="32DC50BA"/>
    <w:multiLevelType w:val="hybridMultilevel"/>
    <w:tmpl w:val="0C185AF8"/>
    <w:lvl w:ilvl="0" w:tplc="4DC8503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color w:val="000000" w:themeColor="text1"/>
        <w:lang w:val="en-US"/>
      </w:rPr>
    </w:lvl>
    <w:lvl w:ilvl="1" w:tplc="34FE5BEC">
      <w:start w:val="1"/>
      <w:numFmt w:val="ideographTraditional"/>
      <w:lvlText w:val="%2、"/>
      <w:lvlJc w:val="left"/>
      <w:pPr>
        <w:ind w:left="6291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0F494B"/>
    <w:multiLevelType w:val="hybridMultilevel"/>
    <w:tmpl w:val="4574FBDE"/>
    <w:lvl w:ilvl="0" w:tplc="B72CB02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8C40C3"/>
    <w:multiLevelType w:val="hybridMultilevel"/>
    <w:tmpl w:val="782809D4"/>
    <w:lvl w:ilvl="0" w:tplc="4DC8503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4F3DB0"/>
    <w:multiLevelType w:val="hybridMultilevel"/>
    <w:tmpl w:val="8160BC86"/>
    <w:lvl w:ilvl="0" w:tplc="1E1A3ED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835CE1"/>
    <w:multiLevelType w:val="hybridMultilevel"/>
    <w:tmpl w:val="41CA2FFA"/>
    <w:lvl w:ilvl="0" w:tplc="FFFFFFFF">
      <w:start w:val="1"/>
      <w:numFmt w:val="ideographLegalTraditional"/>
      <w:lvlText w:val="%1、"/>
      <w:lvlJc w:val="left"/>
      <w:pPr>
        <w:ind w:left="651" w:hanging="510"/>
      </w:pPr>
      <w:rPr>
        <w:rFonts w:hint="default"/>
        <w:b/>
        <w:color w:val="000000" w:themeColor="text1"/>
        <w:lang w:val="en-US"/>
      </w:rPr>
    </w:lvl>
    <w:lvl w:ilvl="1" w:tplc="FFFFFFFF">
      <w:start w:val="1"/>
      <w:numFmt w:val="taiwaneseCountingThousand"/>
      <w:lvlText w:val="%2、"/>
      <w:lvlJc w:val="left"/>
      <w:pPr>
        <w:ind w:left="2440" w:hanging="456"/>
      </w:pPr>
      <w:rPr>
        <w:rFonts w:hint="default"/>
        <w:b w:val="0"/>
        <w:sz w:val="22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9D4351"/>
    <w:multiLevelType w:val="hybridMultilevel"/>
    <w:tmpl w:val="41CA2FFA"/>
    <w:lvl w:ilvl="0" w:tplc="FFFFFFFF">
      <w:start w:val="1"/>
      <w:numFmt w:val="ideographLegalTraditional"/>
      <w:lvlText w:val="%1、"/>
      <w:lvlJc w:val="left"/>
      <w:pPr>
        <w:ind w:left="651" w:hanging="510"/>
      </w:pPr>
      <w:rPr>
        <w:rFonts w:hint="default"/>
        <w:b/>
        <w:color w:val="000000" w:themeColor="text1"/>
        <w:lang w:val="en-US"/>
      </w:rPr>
    </w:lvl>
    <w:lvl w:ilvl="1" w:tplc="FFFFFFFF">
      <w:start w:val="1"/>
      <w:numFmt w:val="taiwaneseCountingThousand"/>
      <w:lvlText w:val="%2、"/>
      <w:lvlJc w:val="left"/>
      <w:pPr>
        <w:ind w:left="2440" w:hanging="456"/>
      </w:pPr>
      <w:rPr>
        <w:rFonts w:hint="default"/>
        <w:b w:val="0"/>
        <w:sz w:val="22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6212825">
    <w:abstractNumId w:val="6"/>
  </w:num>
  <w:num w:numId="2" w16cid:durableId="897475927">
    <w:abstractNumId w:val="2"/>
  </w:num>
  <w:num w:numId="3" w16cid:durableId="87964667">
    <w:abstractNumId w:val="4"/>
  </w:num>
  <w:num w:numId="4" w16cid:durableId="425224899">
    <w:abstractNumId w:val="8"/>
  </w:num>
  <w:num w:numId="5" w16cid:durableId="367730656">
    <w:abstractNumId w:val="1"/>
  </w:num>
  <w:num w:numId="6" w16cid:durableId="1714768246">
    <w:abstractNumId w:val="3"/>
  </w:num>
  <w:num w:numId="7" w16cid:durableId="955718028">
    <w:abstractNumId w:val="5"/>
  </w:num>
  <w:num w:numId="8" w16cid:durableId="700284729">
    <w:abstractNumId w:val="7"/>
  </w:num>
  <w:num w:numId="9" w16cid:durableId="1995602799">
    <w:abstractNumId w:val="9"/>
  </w:num>
  <w:num w:numId="10" w16cid:durableId="486939668">
    <w:abstractNumId w:val="0"/>
  </w:num>
  <w:num w:numId="11" w16cid:durableId="1235164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89"/>
    <w:rsid w:val="000469EC"/>
    <w:rsid w:val="0005538F"/>
    <w:rsid w:val="000C62F1"/>
    <w:rsid w:val="000E2397"/>
    <w:rsid w:val="00137F0B"/>
    <w:rsid w:val="001427E3"/>
    <w:rsid w:val="001718E9"/>
    <w:rsid w:val="00191ED7"/>
    <w:rsid w:val="001B3C4F"/>
    <w:rsid w:val="001C588F"/>
    <w:rsid w:val="001D4492"/>
    <w:rsid w:val="00207DE8"/>
    <w:rsid w:val="00226CA7"/>
    <w:rsid w:val="0024063C"/>
    <w:rsid w:val="00252999"/>
    <w:rsid w:val="00262891"/>
    <w:rsid w:val="002833BC"/>
    <w:rsid w:val="00297989"/>
    <w:rsid w:val="002E2624"/>
    <w:rsid w:val="003014D3"/>
    <w:rsid w:val="00355697"/>
    <w:rsid w:val="003F4625"/>
    <w:rsid w:val="00423117"/>
    <w:rsid w:val="0045734B"/>
    <w:rsid w:val="00471F0F"/>
    <w:rsid w:val="00480561"/>
    <w:rsid w:val="00485A98"/>
    <w:rsid w:val="004C0C7F"/>
    <w:rsid w:val="00550F2F"/>
    <w:rsid w:val="00554486"/>
    <w:rsid w:val="0058350D"/>
    <w:rsid w:val="005E4C08"/>
    <w:rsid w:val="005F0080"/>
    <w:rsid w:val="00605C65"/>
    <w:rsid w:val="006B269B"/>
    <w:rsid w:val="007708DD"/>
    <w:rsid w:val="00780180"/>
    <w:rsid w:val="007E02DF"/>
    <w:rsid w:val="008206C1"/>
    <w:rsid w:val="00832C8F"/>
    <w:rsid w:val="008346F6"/>
    <w:rsid w:val="008473ED"/>
    <w:rsid w:val="00864AA3"/>
    <w:rsid w:val="00875C88"/>
    <w:rsid w:val="008A0100"/>
    <w:rsid w:val="008E07BF"/>
    <w:rsid w:val="008F426A"/>
    <w:rsid w:val="009A79C2"/>
    <w:rsid w:val="009C691F"/>
    <w:rsid w:val="009D7EBA"/>
    <w:rsid w:val="009E63E9"/>
    <w:rsid w:val="00A02726"/>
    <w:rsid w:val="00A44D17"/>
    <w:rsid w:val="00A57EDE"/>
    <w:rsid w:val="00A91A67"/>
    <w:rsid w:val="00A9287A"/>
    <w:rsid w:val="00AE2FD6"/>
    <w:rsid w:val="00B10CFE"/>
    <w:rsid w:val="00B23746"/>
    <w:rsid w:val="00B272CE"/>
    <w:rsid w:val="00B95FD6"/>
    <w:rsid w:val="00BB07ED"/>
    <w:rsid w:val="00BC7DDB"/>
    <w:rsid w:val="00BF1329"/>
    <w:rsid w:val="00C01F78"/>
    <w:rsid w:val="00C03D0E"/>
    <w:rsid w:val="00C324E5"/>
    <w:rsid w:val="00C45AF4"/>
    <w:rsid w:val="00C52422"/>
    <w:rsid w:val="00CB1E12"/>
    <w:rsid w:val="00CD100C"/>
    <w:rsid w:val="00D302B9"/>
    <w:rsid w:val="00D72456"/>
    <w:rsid w:val="00D80145"/>
    <w:rsid w:val="00D97642"/>
    <w:rsid w:val="00DB403A"/>
    <w:rsid w:val="00DF2B16"/>
    <w:rsid w:val="00E0455B"/>
    <w:rsid w:val="00E513F3"/>
    <w:rsid w:val="00E76925"/>
    <w:rsid w:val="00E806DB"/>
    <w:rsid w:val="00EC4A99"/>
    <w:rsid w:val="00ED1FD5"/>
    <w:rsid w:val="00EE7CD4"/>
    <w:rsid w:val="00EF62CD"/>
    <w:rsid w:val="00F9405F"/>
    <w:rsid w:val="00FA01A9"/>
    <w:rsid w:val="00FD1155"/>
    <w:rsid w:val="00FD1A9D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D4B25"/>
  <w15:chartTrackingRefBased/>
  <w15:docId w15:val="{B6958B16-52F5-464D-997F-8C919B12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C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B0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07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0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07ED"/>
    <w:rPr>
      <w:sz w:val="20"/>
      <w:szCs w:val="20"/>
    </w:rPr>
  </w:style>
  <w:style w:type="paragraph" w:styleId="a8">
    <w:name w:val="Body Text"/>
    <w:basedOn w:val="a"/>
    <w:link w:val="a9"/>
    <w:uiPriority w:val="99"/>
    <w:rsid w:val="00480561"/>
    <w:pPr>
      <w:widowControl w:val="0"/>
      <w:snapToGrid w:val="0"/>
      <w:spacing w:line="500" w:lineRule="atLeast"/>
      <w:jc w:val="left"/>
    </w:pPr>
    <w:rPr>
      <w:rFonts w:ascii="華康特粗楷體" w:eastAsia="華康特粗楷體" w:hAnsi="Times New Roman" w:cs="華康特粗楷體"/>
      <w:sz w:val="28"/>
      <w:szCs w:val="28"/>
    </w:rPr>
  </w:style>
  <w:style w:type="character" w:customStyle="1" w:styleId="a9">
    <w:name w:val="本文 字元"/>
    <w:basedOn w:val="a0"/>
    <w:link w:val="a8"/>
    <w:uiPriority w:val="99"/>
    <w:rsid w:val="00480561"/>
    <w:rPr>
      <w:rFonts w:ascii="華康特粗楷體" w:eastAsia="華康特粗楷體" w:hAnsi="Times New Roman" w:cs="華康特粗楷體"/>
      <w:sz w:val="28"/>
      <w:szCs w:val="28"/>
    </w:rPr>
  </w:style>
  <w:style w:type="character" w:styleId="HTML">
    <w:name w:val="HTML Typewriter"/>
    <w:basedOn w:val="a0"/>
    <w:uiPriority w:val="99"/>
    <w:rsid w:val="00480561"/>
    <w:rPr>
      <w:rFonts w:ascii="細明體" w:hAnsi="細明體" w:cs="細明體"/>
      <w:sz w:val="24"/>
      <w:szCs w:val="24"/>
    </w:rPr>
  </w:style>
  <w:style w:type="paragraph" w:styleId="Web">
    <w:name w:val="Normal (Web)"/>
    <w:basedOn w:val="a"/>
    <w:uiPriority w:val="99"/>
    <w:unhideWhenUsed/>
    <w:rsid w:val="00252999"/>
    <w:pPr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DDD6-D5C1-47EF-A6C5-902FEF9C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浚豪 曾</dc:creator>
  <cp:keywords/>
  <dc:description/>
  <cp:lastModifiedBy>點點</cp:lastModifiedBy>
  <cp:revision>9</cp:revision>
  <cp:lastPrinted>2023-06-13T03:21:00Z</cp:lastPrinted>
  <dcterms:created xsi:type="dcterms:W3CDTF">2023-06-21T06:38:00Z</dcterms:created>
  <dcterms:modified xsi:type="dcterms:W3CDTF">2023-06-29T02:38:00Z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51fa8d6d8aecefbe273fa30600a7904cf4d0760fdcce5eb220628a70d6bab878</vt:lpwstr>
  </property>
</Properties>
</file>