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E5" w:rsidRPr="000B03E6" w:rsidRDefault="00CB2F25" w:rsidP="00D662FF">
      <w:pPr>
        <w:jc w:val="center"/>
        <w:rPr>
          <w:b/>
          <w:sz w:val="32"/>
          <w:szCs w:val="32"/>
        </w:rPr>
      </w:pPr>
      <w:r w:rsidRPr="000B03E6">
        <w:rPr>
          <w:rFonts w:hint="eastAsia"/>
          <w:b/>
          <w:sz w:val="32"/>
          <w:szCs w:val="32"/>
        </w:rPr>
        <w:t>花蓮女中</w:t>
      </w:r>
      <w:r>
        <w:rPr>
          <w:rFonts w:hint="eastAsia"/>
          <w:b/>
          <w:sz w:val="32"/>
          <w:szCs w:val="32"/>
        </w:rPr>
        <w:t xml:space="preserve"> </w:t>
      </w:r>
      <w:r w:rsidR="00D662FF" w:rsidRPr="000B03E6">
        <w:rPr>
          <w:rFonts w:hint="eastAsia"/>
          <w:b/>
          <w:sz w:val="32"/>
          <w:szCs w:val="32"/>
        </w:rPr>
        <w:t>第八屆文藝營</w:t>
      </w:r>
      <w:proofErr w:type="gramStart"/>
      <w:r w:rsidR="00D662FF" w:rsidRPr="000B03E6">
        <w:rPr>
          <w:rFonts w:asciiTheme="minorEastAsia" w:hAnsiTheme="minorEastAsia" w:hint="eastAsia"/>
          <w:b/>
          <w:sz w:val="32"/>
          <w:szCs w:val="32"/>
        </w:rPr>
        <w:t>【</w:t>
      </w:r>
      <w:proofErr w:type="gramEnd"/>
      <w:r w:rsidR="00DC2404">
        <w:rPr>
          <w:rFonts w:asciiTheme="minorEastAsia" w:hAnsiTheme="minorEastAsia" w:hint="eastAsia"/>
          <w:b/>
          <w:sz w:val="32"/>
          <w:szCs w:val="32"/>
        </w:rPr>
        <w:t>就決定是你了!</w:t>
      </w:r>
      <w:bookmarkStart w:id="0" w:name="_GoBack"/>
      <w:bookmarkEnd w:id="0"/>
      <w:r w:rsidR="00D662FF" w:rsidRPr="000B03E6">
        <w:rPr>
          <w:rFonts w:asciiTheme="minorEastAsia" w:hAnsiTheme="minorEastAsia" w:hint="eastAsia"/>
          <w:b/>
          <w:sz w:val="32"/>
          <w:szCs w:val="32"/>
        </w:rPr>
        <w:t>】</w:t>
      </w:r>
      <w:r>
        <w:rPr>
          <w:rFonts w:asciiTheme="minorEastAsia" w:hAnsiTheme="minorEastAsia" w:hint="eastAsia"/>
          <w:b/>
          <w:sz w:val="32"/>
          <w:szCs w:val="32"/>
        </w:rPr>
        <w:t>學員</w:t>
      </w:r>
      <w:r w:rsidR="00D662FF" w:rsidRPr="000B03E6">
        <w:rPr>
          <w:rFonts w:hint="eastAsia"/>
          <w:b/>
          <w:sz w:val="32"/>
          <w:szCs w:val="32"/>
        </w:rPr>
        <w:t>報名表</w:t>
      </w:r>
    </w:p>
    <w:tbl>
      <w:tblPr>
        <w:tblStyle w:val="a7"/>
        <w:tblW w:w="10430" w:type="dxa"/>
        <w:tblInd w:w="-1031" w:type="dxa"/>
        <w:tblLook w:val="04A0"/>
      </w:tblPr>
      <w:tblGrid>
        <w:gridCol w:w="2592"/>
        <w:gridCol w:w="4501"/>
        <w:gridCol w:w="3337"/>
      </w:tblGrid>
      <w:tr w:rsidR="00F74C37" w:rsidTr="00F74C37">
        <w:trPr>
          <w:trHeight w:val="690"/>
        </w:trPr>
        <w:tc>
          <w:tcPr>
            <w:tcW w:w="2592" w:type="dxa"/>
          </w:tcPr>
          <w:p w:rsidR="00F74C37" w:rsidRPr="007362AA" w:rsidRDefault="00F74C37" w:rsidP="00F74C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 xml:space="preserve">姓名：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4501" w:type="dxa"/>
          </w:tcPr>
          <w:p w:rsidR="00F74C37" w:rsidRPr="007362AA" w:rsidRDefault="00F74C37" w:rsidP="00F74C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 xml:space="preserve">生日：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 xml:space="preserve">　年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 xml:space="preserve">　月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 xml:space="preserve">　日</w:t>
            </w:r>
          </w:p>
        </w:tc>
        <w:tc>
          <w:tcPr>
            <w:tcW w:w="3337" w:type="dxa"/>
          </w:tcPr>
          <w:p w:rsidR="00F74C37" w:rsidRPr="007362AA" w:rsidRDefault="00F74C37" w:rsidP="00F74C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血型：</w:t>
            </w:r>
          </w:p>
        </w:tc>
      </w:tr>
      <w:tr w:rsidR="00777EB7" w:rsidTr="007362AA">
        <w:trPr>
          <w:trHeight w:val="675"/>
        </w:trPr>
        <w:tc>
          <w:tcPr>
            <w:tcW w:w="10430" w:type="dxa"/>
            <w:gridSpan w:val="3"/>
          </w:tcPr>
          <w:p w:rsidR="00777EB7" w:rsidRPr="007362AA" w:rsidRDefault="000B03E6" w:rsidP="00F74C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</w:tr>
      <w:tr w:rsidR="00777EB7" w:rsidTr="007362AA">
        <w:trPr>
          <w:trHeight w:val="653"/>
        </w:trPr>
        <w:tc>
          <w:tcPr>
            <w:tcW w:w="10430" w:type="dxa"/>
            <w:gridSpan w:val="3"/>
          </w:tcPr>
          <w:p w:rsidR="00777EB7" w:rsidRPr="007362AA" w:rsidRDefault="00476E82" w:rsidP="00777EB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 xml:space="preserve">就讀／畢業學校：　　　　　　</w:t>
            </w:r>
            <w:r w:rsidR="007362AA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（年級）</w:t>
            </w:r>
          </w:p>
        </w:tc>
      </w:tr>
      <w:tr w:rsidR="00777EB7" w:rsidTr="007362AA">
        <w:trPr>
          <w:trHeight w:val="707"/>
        </w:trPr>
        <w:tc>
          <w:tcPr>
            <w:tcW w:w="10430" w:type="dxa"/>
            <w:gridSpan w:val="3"/>
          </w:tcPr>
          <w:p w:rsidR="00777EB7" w:rsidRPr="007362AA" w:rsidRDefault="005F60C8" w:rsidP="005F60C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學員</w:t>
            </w: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  <w:r w:rsidR="00476E82" w:rsidRPr="007362AA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7362AA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 </w:t>
            </w:r>
            <w:r w:rsidR="007362A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住宅</w:t>
            </w: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777EB7" w:rsidTr="00CB2F25">
        <w:trPr>
          <w:trHeight w:val="810"/>
        </w:trPr>
        <w:tc>
          <w:tcPr>
            <w:tcW w:w="10430" w:type="dxa"/>
            <w:gridSpan w:val="3"/>
          </w:tcPr>
          <w:p w:rsidR="005F60C8" w:rsidRDefault="005F60C8" w:rsidP="005F60C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="00476E82" w:rsidRPr="007362AA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F60C8">
              <w:rPr>
                <w:rFonts w:ascii="標楷體" w:eastAsia="標楷體" w:hAnsi="標楷體" w:cs="Gungsuh"/>
                <w:sz w:val="28"/>
                <w:szCs w:val="28"/>
              </w:rPr>
              <w:t>&lt;</w:t>
            </w:r>
            <w:r w:rsidRPr="005F60C8">
              <w:rPr>
                <w:rFonts w:ascii="標楷體" w:eastAsia="標楷體" w:hAnsi="標楷體" w:cs="新細明體"/>
                <w:sz w:val="28"/>
                <w:szCs w:val="28"/>
              </w:rPr>
              <w:t>請附註5碼郵遞區號</w:t>
            </w:r>
            <w:r w:rsidRPr="005F60C8">
              <w:rPr>
                <w:rFonts w:ascii="標楷體" w:eastAsia="標楷體" w:hAnsi="標楷體"/>
                <w:sz w:val="28"/>
                <w:szCs w:val="28"/>
              </w:rPr>
              <w:t>&gt;</w:t>
            </w: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2515CF" w:rsidRPr="007362AA" w:rsidRDefault="002515CF" w:rsidP="005F60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2F25" w:rsidTr="007362AA">
        <w:trPr>
          <w:trHeight w:val="612"/>
        </w:trPr>
        <w:tc>
          <w:tcPr>
            <w:tcW w:w="10430" w:type="dxa"/>
            <w:gridSpan w:val="3"/>
          </w:tcPr>
          <w:p w:rsidR="00CB2F25" w:rsidRDefault="00CB2F25" w:rsidP="005F60C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戶籍地址：</w:t>
            </w:r>
          </w:p>
        </w:tc>
      </w:tr>
      <w:tr w:rsidR="00777EB7" w:rsidTr="007362AA">
        <w:trPr>
          <w:trHeight w:val="746"/>
        </w:trPr>
        <w:tc>
          <w:tcPr>
            <w:tcW w:w="10430" w:type="dxa"/>
            <w:gridSpan w:val="3"/>
          </w:tcPr>
          <w:p w:rsidR="00777EB7" w:rsidRPr="007362AA" w:rsidRDefault="00F36028" w:rsidP="00777EB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line id="直線接點 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7.7pt,0" to="227.7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" strokecolor="black [3200]" strokeweight=".5pt">
                  <v:stroke joinstyle="miter"/>
                </v:line>
              </w:pict>
            </w:r>
            <w:r w:rsidR="00476E82" w:rsidRPr="007362AA">
              <w:rPr>
                <w:rFonts w:ascii="標楷體" w:eastAsia="標楷體" w:hAnsi="標楷體" w:hint="eastAsia"/>
                <w:sz w:val="28"/>
                <w:szCs w:val="28"/>
              </w:rPr>
              <w:t xml:space="preserve">緊急聯絡人：　　　　　　　　　</w:t>
            </w:r>
            <w:r w:rsidR="007362AA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476E82" w:rsidRPr="007362AA">
              <w:rPr>
                <w:rFonts w:ascii="標楷體" w:eastAsia="標楷體" w:hAnsi="標楷體" w:hint="eastAsia"/>
                <w:sz w:val="28"/>
                <w:szCs w:val="28"/>
              </w:rPr>
              <w:t>與緊急聯絡人關係：</w:t>
            </w:r>
          </w:p>
        </w:tc>
      </w:tr>
      <w:tr w:rsidR="00777EB7" w:rsidTr="007362AA">
        <w:trPr>
          <w:trHeight w:val="699"/>
        </w:trPr>
        <w:tc>
          <w:tcPr>
            <w:tcW w:w="10430" w:type="dxa"/>
            <w:gridSpan w:val="3"/>
          </w:tcPr>
          <w:p w:rsidR="00777EB7" w:rsidRPr="007362AA" w:rsidRDefault="005F60C8" w:rsidP="005F60C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緊急聯絡人手機</w:t>
            </w:r>
            <w:r w:rsidR="00476E82" w:rsidRPr="007362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362A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777EB7" w:rsidTr="00797FEE">
        <w:trPr>
          <w:trHeight w:val="822"/>
        </w:trPr>
        <w:tc>
          <w:tcPr>
            <w:tcW w:w="10430" w:type="dxa"/>
            <w:gridSpan w:val="3"/>
          </w:tcPr>
          <w:p w:rsidR="00797FEE" w:rsidRPr="007362AA" w:rsidRDefault="005F60C8" w:rsidP="00797FE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F60C8">
              <w:rPr>
                <w:rFonts w:ascii="標楷體" w:eastAsia="標楷體" w:hAnsi="標楷體" w:cs="Gungsuh"/>
                <w:sz w:val="28"/>
                <w:szCs w:val="28"/>
              </w:rPr>
              <w:t>電子信箱：</w:t>
            </w:r>
            <w:r w:rsidR="00797FEE" w:rsidRPr="007362A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777EB7" w:rsidTr="007362AA">
        <w:trPr>
          <w:trHeight w:val="723"/>
        </w:trPr>
        <w:tc>
          <w:tcPr>
            <w:tcW w:w="10430" w:type="dxa"/>
            <w:gridSpan w:val="3"/>
          </w:tcPr>
          <w:p w:rsidR="00777EB7" w:rsidRPr="007362AA" w:rsidRDefault="00476E82" w:rsidP="007919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營服尺寸：</w:t>
            </w:r>
            <w:r w:rsidR="0079195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（</w:t>
            </w: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  <w:r w:rsidRPr="007362AA">
              <w:rPr>
                <w:rFonts w:ascii="標楷體" w:eastAsia="標楷體" w:hAnsi="標楷體"/>
                <w:sz w:val="28"/>
                <w:szCs w:val="28"/>
              </w:rPr>
              <w:t>S</w:t>
            </w:r>
            <w:r w:rsidR="00797FE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79195B" w:rsidRPr="007362AA">
              <w:rPr>
                <w:rFonts w:ascii="標楷體" w:eastAsia="標楷體" w:hAnsi="標楷體" w:hint="eastAsia"/>
                <w:sz w:val="28"/>
                <w:szCs w:val="28"/>
              </w:rPr>
              <w:t>S</w:t>
            </w:r>
            <w:r w:rsidR="00797FE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79195B" w:rsidRPr="007362AA">
              <w:rPr>
                <w:rFonts w:ascii="標楷體" w:eastAsia="標楷體" w:hAnsi="標楷體" w:hint="eastAsia"/>
                <w:sz w:val="28"/>
                <w:szCs w:val="28"/>
              </w:rPr>
              <w:t>M</w:t>
            </w:r>
            <w:r w:rsidR="00797FEE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79195B" w:rsidRPr="007362AA"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 w:rsidR="00797FE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79195B" w:rsidRPr="007362AA"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  <w:r w:rsidR="0079195B" w:rsidRPr="007362AA">
              <w:rPr>
                <w:rFonts w:ascii="標楷體" w:eastAsia="標楷體" w:hAnsi="標楷體"/>
                <w:sz w:val="28"/>
                <w:szCs w:val="28"/>
              </w:rPr>
              <w:t>L</w:t>
            </w:r>
            <w:r w:rsidR="00797FEE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79195B" w:rsidRPr="007362AA"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  <w:r w:rsidR="0079195B" w:rsidRPr="007362AA">
              <w:rPr>
                <w:rFonts w:ascii="標楷體" w:eastAsia="標楷體" w:hAnsi="標楷體"/>
                <w:sz w:val="28"/>
                <w:szCs w:val="28"/>
              </w:rPr>
              <w:t>XL</w:t>
            </w:r>
            <w:r w:rsidR="0079195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777EB7" w:rsidTr="007362AA">
        <w:trPr>
          <w:trHeight w:val="705"/>
        </w:trPr>
        <w:tc>
          <w:tcPr>
            <w:tcW w:w="10430" w:type="dxa"/>
            <w:gridSpan w:val="3"/>
          </w:tcPr>
          <w:p w:rsidR="00777EB7" w:rsidRPr="007362AA" w:rsidRDefault="00280BE4" w:rsidP="005F60C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飲食習慣：</w:t>
            </w:r>
            <w:r w:rsidR="005F60C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（</w:t>
            </w: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="005F60C8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797FEE">
              <w:rPr>
                <w:rFonts w:ascii="標楷體" w:eastAsia="標楷體" w:hAnsi="標楷體" w:hint="eastAsia"/>
                <w:sz w:val="28"/>
                <w:szCs w:val="28"/>
              </w:rPr>
              <w:t>全</w:t>
            </w: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  <w:r w:rsidR="005F60C8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797FEE">
              <w:rPr>
                <w:rFonts w:ascii="標楷體" w:eastAsia="標楷體" w:hAnsi="標楷體" w:hint="eastAsia"/>
                <w:sz w:val="28"/>
                <w:szCs w:val="28"/>
              </w:rPr>
              <w:t>蛋奶素/奶素/</w:t>
            </w: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5F60C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777EB7" w:rsidTr="007362AA">
        <w:trPr>
          <w:trHeight w:val="1006"/>
        </w:trPr>
        <w:tc>
          <w:tcPr>
            <w:tcW w:w="10430" w:type="dxa"/>
            <w:gridSpan w:val="3"/>
          </w:tcPr>
          <w:p w:rsidR="00777EB7" w:rsidRPr="007362AA" w:rsidRDefault="007362AA" w:rsidP="00777EB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緊急送</w:t>
            </w:r>
            <w:proofErr w:type="gramStart"/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指定醫院</w:t>
            </w:r>
            <w:proofErr w:type="gramStart"/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如慈濟、門諾、花蓮醫院等…。若無指定，將一律選擇距離最近的</w:t>
            </w:r>
            <w:r w:rsidRPr="00F6178E">
              <w:rPr>
                <w:rFonts w:ascii="標楷體" w:eastAsia="標楷體" w:hAnsi="標楷體" w:hint="eastAsia"/>
                <w:b/>
                <w:sz w:val="28"/>
                <w:szCs w:val="28"/>
              </w:rPr>
              <w:t>花蓮醫院</w:t>
            </w:r>
            <w:proofErr w:type="gramStart"/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77EB7" w:rsidTr="002515CF">
        <w:trPr>
          <w:trHeight w:val="2542"/>
        </w:trPr>
        <w:tc>
          <w:tcPr>
            <w:tcW w:w="10430" w:type="dxa"/>
            <w:gridSpan w:val="3"/>
          </w:tcPr>
          <w:p w:rsidR="00777EB7" w:rsidRDefault="005F60C8" w:rsidP="00777EB7">
            <w:pPr>
              <w:rPr>
                <w:rFonts w:ascii="標楷體" w:eastAsia="標楷體" w:hAnsi="標楷體" w:cs="Gungsuh"/>
                <w:sz w:val="28"/>
                <w:szCs w:val="28"/>
              </w:rPr>
            </w:pPr>
            <w:r w:rsidRPr="005F60C8">
              <w:rPr>
                <w:rFonts w:ascii="標楷體" w:eastAsia="標楷體" w:hAnsi="標楷體" w:cs="Gungsuh"/>
                <w:sz w:val="28"/>
                <w:szCs w:val="28"/>
              </w:rPr>
              <w:t>學員特殊疾病史及注意事項</w:t>
            </w:r>
            <w:proofErr w:type="gramStart"/>
            <w:r w:rsidRPr="005F60C8">
              <w:rPr>
                <w:rFonts w:ascii="標楷體" w:eastAsia="標楷體" w:hAnsi="標楷體" w:cs="Gungsuh"/>
                <w:sz w:val="28"/>
                <w:szCs w:val="28"/>
              </w:rPr>
              <w:t>（</w:t>
            </w:r>
            <w:proofErr w:type="gramEnd"/>
            <w:r w:rsidRPr="005F60C8">
              <w:rPr>
                <w:rFonts w:ascii="標楷體" w:eastAsia="標楷體" w:hAnsi="標楷體" w:cs="Gungsuh"/>
                <w:sz w:val="28"/>
                <w:szCs w:val="28"/>
              </w:rPr>
              <w:t>例如：食物過敏、</w:t>
            </w:r>
            <w:proofErr w:type="gramStart"/>
            <w:r w:rsidRPr="005F60C8">
              <w:rPr>
                <w:rFonts w:ascii="標楷體" w:eastAsia="標楷體" w:hAnsi="標楷體" w:cs="Gungsuh"/>
                <w:sz w:val="28"/>
                <w:szCs w:val="28"/>
              </w:rPr>
              <w:t>不吃牛等）</w:t>
            </w:r>
            <w:proofErr w:type="gramEnd"/>
            <w:r w:rsidRPr="005F60C8">
              <w:rPr>
                <w:rFonts w:ascii="標楷體" w:eastAsia="標楷體" w:hAnsi="標楷體" w:cs="Gungsuh" w:hint="eastAsia"/>
                <w:sz w:val="28"/>
                <w:szCs w:val="28"/>
              </w:rPr>
              <w:t>：</w:t>
            </w:r>
          </w:p>
          <w:p w:rsidR="005F60C8" w:rsidRPr="005F60C8" w:rsidRDefault="005F60C8" w:rsidP="00777EB7">
            <w:pPr>
              <w:rPr>
                <w:rFonts w:ascii="標楷體" w:eastAsia="標楷體" w:hAnsi="標楷體" w:cs="Gungsuh"/>
                <w:sz w:val="28"/>
                <w:szCs w:val="28"/>
              </w:rPr>
            </w:pPr>
          </w:p>
        </w:tc>
      </w:tr>
      <w:tr w:rsidR="00777EB7" w:rsidTr="00962CBA">
        <w:trPr>
          <w:trHeight w:val="636"/>
        </w:trPr>
        <w:tc>
          <w:tcPr>
            <w:tcW w:w="10430" w:type="dxa"/>
            <w:gridSpan w:val="3"/>
          </w:tcPr>
          <w:p w:rsidR="009832EA" w:rsidRPr="009832EA" w:rsidRDefault="009832EA" w:rsidP="00777EB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自我介紹：（報名人數超載時將參考此欄為錄取依據）</w:t>
            </w:r>
          </w:p>
        </w:tc>
      </w:tr>
      <w:tr w:rsidR="00962CBA" w:rsidTr="009832EA">
        <w:trPr>
          <w:trHeight w:val="5994"/>
        </w:trPr>
        <w:tc>
          <w:tcPr>
            <w:tcW w:w="10430" w:type="dxa"/>
            <w:gridSpan w:val="3"/>
          </w:tcPr>
          <w:p w:rsidR="00F56F28" w:rsidRPr="007362AA" w:rsidRDefault="00F56F28" w:rsidP="00777EB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32EA" w:rsidTr="00962CBA">
        <w:trPr>
          <w:trHeight w:val="654"/>
        </w:trPr>
        <w:tc>
          <w:tcPr>
            <w:tcW w:w="10430" w:type="dxa"/>
            <w:gridSpan w:val="3"/>
          </w:tcPr>
          <w:p w:rsidR="009832EA" w:rsidRPr="009832EA" w:rsidRDefault="009832EA" w:rsidP="00777EB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報名動機或對營隊活動的期許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362AA">
              <w:rPr>
                <w:rFonts w:ascii="標楷體" w:eastAsia="標楷體" w:hAnsi="標楷體" w:hint="eastAsia"/>
                <w:sz w:val="28"/>
                <w:szCs w:val="28"/>
              </w:rPr>
              <w:t>（報名人數超載時將參考此欄為錄取依據）</w:t>
            </w:r>
          </w:p>
        </w:tc>
      </w:tr>
      <w:tr w:rsidR="00962CBA" w:rsidTr="009832EA">
        <w:trPr>
          <w:trHeight w:val="5976"/>
        </w:trPr>
        <w:tc>
          <w:tcPr>
            <w:tcW w:w="10430" w:type="dxa"/>
            <w:gridSpan w:val="3"/>
          </w:tcPr>
          <w:p w:rsidR="00F56F28" w:rsidRPr="007362AA" w:rsidRDefault="00F56F28" w:rsidP="00777EB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07C62" w:rsidRPr="0068371C" w:rsidRDefault="00C07C62" w:rsidP="00C07C62">
      <w:pPr>
        <w:spacing w:line="288" w:lineRule="auto"/>
        <w:rPr>
          <w:rFonts w:asciiTheme="minorEastAsia" w:hAnsiTheme="minorEastAsia" w:cs="新細明體"/>
          <w:b/>
          <w:sz w:val="32"/>
          <w:szCs w:val="32"/>
        </w:rPr>
      </w:pPr>
      <w:r w:rsidRPr="0068371C">
        <w:rPr>
          <w:rFonts w:asciiTheme="minorEastAsia" w:hAnsiTheme="minorEastAsia" w:cs="新細明體" w:hint="eastAsia"/>
          <w:b/>
          <w:sz w:val="32"/>
          <w:szCs w:val="32"/>
        </w:rPr>
        <w:lastRenderedPageBreak/>
        <w:t>※</w:t>
      </w:r>
      <w:r w:rsidRPr="0068371C">
        <w:rPr>
          <w:rFonts w:asciiTheme="minorEastAsia" w:hAnsiTheme="minorEastAsia" w:cs="新細明體"/>
          <w:b/>
          <w:sz w:val="32"/>
          <w:szCs w:val="32"/>
        </w:rPr>
        <w:t>注意</w:t>
      </w:r>
      <w:r w:rsidRPr="0068371C">
        <w:rPr>
          <w:rFonts w:asciiTheme="minorEastAsia" w:hAnsiTheme="minorEastAsia" w:cs="新細明體" w:hint="eastAsia"/>
          <w:b/>
          <w:sz w:val="32"/>
          <w:szCs w:val="32"/>
        </w:rPr>
        <w:t>事項</w:t>
      </w:r>
      <w:r w:rsidRPr="0068371C">
        <w:rPr>
          <w:rFonts w:asciiTheme="minorEastAsia" w:hAnsiTheme="minorEastAsia" w:cs="新細明體"/>
          <w:b/>
          <w:sz w:val="32"/>
          <w:szCs w:val="32"/>
        </w:rPr>
        <w:t>：</w:t>
      </w:r>
    </w:p>
    <w:p w:rsidR="00347B64" w:rsidRDefault="00C07C62" w:rsidP="00C07C62">
      <w:pPr>
        <w:spacing w:line="288" w:lineRule="auto"/>
        <w:rPr>
          <w:rFonts w:asciiTheme="minorEastAsia" w:hAnsiTheme="minorEastAsia" w:cs="Gungsuh"/>
          <w:szCs w:val="24"/>
        </w:rPr>
      </w:pPr>
      <w:r w:rsidRPr="00347B64">
        <w:rPr>
          <w:rFonts w:asciiTheme="minorEastAsia" w:hAnsiTheme="minorEastAsia" w:cs="新細明體" w:hint="eastAsia"/>
          <w:color w:val="000000"/>
          <w:kern w:val="0"/>
          <w:szCs w:val="24"/>
        </w:rPr>
        <w:t>1.請將檔案之檔名改為：</w:t>
      </w:r>
      <w:r w:rsidRPr="00347B64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XXX (報名者之本名) 的</w:t>
      </w:r>
      <w:r w:rsidRPr="00347B64">
        <w:rPr>
          <w:rFonts w:asciiTheme="minorEastAsia" w:hAnsiTheme="minorEastAsia" w:hint="eastAsia"/>
          <w:b/>
          <w:color w:val="FF0000"/>
          <w:szCs w:val="24"/>
        </w:rPr>
        <w:t>花女第八屆文藝營</w:t>
      </w:r>
      <w:r w:rsidRPr="00347B64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報名表</w:t>
      </w:r>
      <w:r w:rsidRPr="00347B64">
        <w:rPr>
          <w:rFonts w:asciiTheme="minorEastAsia" w:hAnsiTheme="minorEastAsia" w:cs="新細明體" w:hint="eastAsia"/>
          <w:b/>
          <w:bCs/>
          <w:color w:val="000000"/>
          <w:kern w:val="0"/>
          <w:szCs w:val="24"/>
        </w:rPr>
        <w:t>，</w:t>
      </w:r>
      <w:r w:rsidRPr="00347B64">
        <w:rPr>
          <w:rFonts w:asciiTheme="minorEastAsia" w:hAnsiTheme="minorEastAsia" w:cs="新細明體" w:hint="eastAsia"/>
          <w:color w:val="000000"/>
          <w:kern w:val="0"/>
          <w:szCs w:val="24"/>
        </w:rPr>
        <w:t>寄至</w:t>
      </w:r>
      <w:hyperlink r:id="rId7" w:history="1">
        <w:r w:rsidRPr="00347B64">
          <w:rPr>
            <w:rStyle w:val="a8"/>
            <w:rFonts w:asciiTheme="minorEastAsia" w:hAnsiTheme="minorEastAsia" w:hint="eastAsia"/>
            <w:b/>
            <w:color w:val="FF0000"/>
          </w:rPr>
          <w:t>literaturecamp08@gmail.com</w:t>
        </w:r>
      </w:hyperlink>
      <w:r w:rsidRPr="00347B64">
        <w:rPr>
          <w:rFonts w:asciiTheme="minorEastAsia" w:hAnsiTheme="minorEastAsia" w:hint="eastAsia"/>
        </w:rPr>
        <w:t>，</w:t>
      </w:r>
      <w:r w:rsidR="00347B64">
        <w:rPr>
          <w:rFonts w:asciiTheme="minorEastAsia" w:hAnsiTheme="minorEastAsia" w:hint="eastAsia"/>
        </w:rPr>
        <w:t>屆時會</w:t>
      </w:r>
      <w:r w:rsidRPr="00347B64">
        <w:rPr>
          <w:rFonts w:asciiTheme="minorEastAsia" w:hAnsiTheme="minorEastAsia" w:cs="新細明體" w:hint="eastAsia"/>
          <w:color w:val="000000"/>
          <w:kern w:val="0"/>
          <w:szCs w:val="24"/>
        </w:rPr>
        <w:t>由工作人員回信確認，報名者</w:t>
      </w:r>
      <w:r w:rsidRPr="00347B64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收到回信</w:t>
      </w:r>
      <w:r w:rsidRPr="00347B64">
        <w:rPr>
          <w:rFonts w:asciiTheme="minorEastAsia" w:hAnsiTheme="minorEastAsia" w:cs="新細明體" w:hint="eastAsia"/>
          <w:color w:val="000000"/>
          <w:kern w:val="0"/>
          <w:szCs w:val="24"/>
        </w:rPr>
        <w:t>才算是完成報名手續，</w:t>
      </w:r>
      <w:r w:rsidRPr="00347B64">
        <w:rPr>
          <w:rFonts w:asciiTheme="minorEastAsia" w:hAnsiTheme="minorEastAsia" w:cs="Gungsuh"/>
          <w:szCs w:val="24"/>
        </w:rPr>
        <w:t>如寄發報名表</w:t>
      </w:r>
      <w:proofErr w:type="gramStart"/>
      <w:r w:rsidRPr="00347B64">
        <w:rPr>
          <w:rFonts w:asciiTheme="minorEastAsia" w:hAnsiTheme="minorEastAsia" w:cs="Gungsuh"/>
          <w:b/>
          <w:color w:val="FF0000"/>
          <w:szCs w:val="24"/>
        </w:rPr>
        <w:t>三</w:t>
      </w:r>
      <w:proofErr w:type="gramEnd"/>
      <w:r w:rsidRPr="00347B64">
        <w:rPr>
          <w:rFonts w:asciiTheme="minorEastAsia" w:hAnsiTheme="minorEastAsia" w:cs="Gungsuh"/>
          <w:b/>
          <w:color w:val="FF0000"/>
          <w:szCs w:val="24"/>
        </w:rPr>
        <w:t>日</w:t>
      </w:r>
      <w:r w:rsidRPr="00347B64">
        <w:rPr>
          <w:rFonts w:asciiTheme="minorEastAsia" w:hAnsiTheme="minorEastAsia" w:cs="Gungsuh"/>
          <w:szCs w:val="24"/>
        </w:rPr>
        <w:t>後尚未收到通知，請立即與我們連絡。</w:t>
      </w:r>
    </w:p>
    <w:p w:rsidR="00347B64" w:rsidRPr="00347B64" w:rsidRDefault="00347B64" w:rsidP="00C07C62">
      <w:pPr>
        <w:spacing w:line="288" w:lineRule="auto"/>
        <w:rPr>
          <w:rFonts w:asciiTheme="minorEastAsia" w:hAnsiTheme="minorEastAsia" w:cs="Gungsuh"/>
          <w:szCs w:val="24"/>
        </w:rPr>
      </w:pPr>
    </w:p>
    <w:p w:rsidR="00C07C62" w:rsidRPr="00347B64" w:rsidRDefault="00C07C62" w:rsidP="00C07C62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rFonts w:asciiTheme="minorEastAsia" w:hAnsiTheme="minorEastAsia" w:cs="新細明體"/>
          <w:szCs w:val="24"/>
        </w:rPr>
      </w:pPr>
      <w:r w:rsidRPr="00347B64">
        <w:rPr>
          <w:rFonts w:asciiTheme="minorEastAsia" w:hAnsiTheme="minorEastAsia" w:cs="新細明體" w:hint="eastAsia"/>
          <w:szCs w:val="24"/>
        </w:rPr>
        <w:t>2.</w:t>
      </w:r>
      <w:r w:rsidRPr="00347B64">
        <w:rPr>
          <w:rFonts w:asciiTheme="minorEastAsia" w:hAnsiTheme="minorEastAsia" w:cs="新細明體"/>
          <w:szCs w:val="24"/>
        </w:rPr>
        <w:t>不符合報名條件之申請者，恕不受理。</w:t>
      </w:r>
    </w:p>
    <w:p w:rsidR="00C07C62" w:rsidRPr="00347B64" w:rsidRDefault="00C07C62" w:rsidP="00C07C62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rFonts w:asciiTheme="minorEastAsia" w:hAnsiTheme="minorEastAsia" w:cs="新細明體"/>
          <w:szCs w:val="24"/>
        </w:rPr>
      </w:pPr>
      <w:r w:rsidRPr="00347B64">
        <w:rPr>
          <w:rFonts w:asciiTheme="minorEastAsia" w:hAnsiTheme="minorEastAsia" w:cs="新細明體" w:hint="eastAsia"/>
          <w:szCs w:val="24"/>
        </w:rPr>
        <w:t>3.</w:t>
      </w:r>
      <w:r w:rsidRPr="00347B64">
        <w:rPr>
          <w:rFonts w:asciiTheme="minorEastAsia" w:hAnsiTheme="minorEastAsia" w:cs="新細明體"/>
          <w:szCs w:val="24"/>
        </w:rPr>
        <w:t>報名表內容務必填寫</w:t>
      </w:r>
      <w:r w:rsidRPr="00347B64">
        <w:rPr>
          <w:rFonts w:asciiTheme="minorEastAsia" w:hAnsiTheme="minorEastAsia" w:cs="新細明體"/>
          <w:b/>
          <w:color w:val="FF0000"/>
          <w:szCs w:val="24"/>
        </w:rPr>
        <w:t>完整</w:t>
      </w:r>
      <w:r w:rsidRPr="00347B64">
        <w:rPr>
          <w:rFonts w:asciiTheme="minorEastAsia" w:hAnsiTheme="minorEastAsia" w:cs="新細明體"/>
          <w:szCs w:val="24"/>
        </w:rPr>
        <w:t>，始為有效之報名。報名表資料填寫</w:t>
      </w:r>
      <w:proofErr w:type="gramStart"/>
      <w:r w:rsidRPr="00347B64">
        <w:rPr>
          <w:rFonts w:asciiTheme="minorEastAsia" w:hAnsiTheme="minorEastAsia" w:cs="新細明體"/>
          <w:szCs w:val="24"/>
        </w:rPr>
        <w:t>不齊者</w:t>
      </w:r>
      <w:proofErr w:type="gramEnd"/>
      <w:r w:rsidRPr="00347B64">
        <w:rPr>
          <w:rFonts w:asciiTheme="minorEastAsia" w:hAnsiTheme="minorEastAsia" w:cs="新細明體"/>
          <w:szCs w:val="24"/>
        </w:rPr>
        <w:t>，將</w:t>
      </w:r>
      <w:r w:rsidRPr="00347B64">
        <w:rPr>
          <w:rFonts w:asciiTheme="minorEastAsia" w:hAnsiTheme="minorEastAsia" w:cs="新細明體"/>
          <w:b/>
          <w:color w:val="FF0000"/>
          <w:szCs w:val="24"/>
        </w:rPr>
        <w:t>回傳一次</w:t>
      </w:r>
      <w:r w:rsidRPr="00347B64">
        <w:rPr>
          <w:rFonts w:asciiTheme="minorEastAsia" w:hAnsiTheme="minorEastAsia" w:cs="新細明體"/>
          <w:szCs w:val="24"/>
        </w:rPr>
        <w:t>請求再次填寫齊全，然若仍未符合要求者，將取消其報名。 </w:t>
      </w:r>
    </w:p>
    <w:p w:rsidR="00C07C62" w:rsidRDefault="00C07C62" w:rsidP="00C07C62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rFonts w:asciiTheme="minorEastAsia" w:hAnsiTheme="minorEastAsia" w:cs="新細明體"/>
          <w:szCs w:val="24"/>
        </w:rPr>
      </w:pPr>
      <w:r w:rsidRPr="00347B64">
        <w:rPr>
          <w:rFonts w:asciiTheme="minorEastAsia" w:hAnsiTheme="minorEastAsia" w:cs="新細明體" w:hint="eastAsia"/>
          <w:szCs w:val="24"/>
        </w:rPr>
        <w:t>4.</w:t>
      </w:r>
      <w:r w:rsidRPr="00347B64">
        <w:rPr>
          <w:rFonts w:asciiTheme="minorEastAsia" w:hAnsiTheme="minorEastAsia" w:cs="新細明體"/>
          <w:szCs w:val="24"/>
        </w:rPr>
        <w:t>若報名人數超出限額，本營隊將參酌</w:t>
      </w:r>
      <w:r w:rsidRPr="00347B64">
        <w:rPr>
          <w:rFonts w:asciiTheme="minorEastAsia" w:hAnsiTheme="minorEastAsia" w:cs="新細明體" w:hint="eastAsia"/>
          <w:szCs w:val="24"/>
        </w:rPr>
        <w:t>自我介紹及</w:t>
      </w:r>
      <w:r w:rsidRPr="00347B64">
        <w:rPr>
          <w:rFonts w:asciiTheme="minorEastAsia" w:hAnsiTheme="minorEastAsia" w:cs="新細明體"/>
          <w:szCs w:val="24"/>
        </w:rPr>
        <w:t>報名動機</w:t>
      </w:r>
      <w:r w:rsidRPr="00347B64">
        <w:rPr>
          <w:rFonts w:asciiTheme="minorEastAsia" w:hAnsiTheme="minorEastAsia" w:cs="新細明體" w:hint="eastAsia"/>
          <w:szCs w:val="24"/>
        </w:rPr>
        <w:t>後選出</w:t>
      </w:r>
      <w:r w:rsidRPr="00347B64">
        <w:rPr>
          <w:rFonts w:asciiTheme="minorEastAsia" w:hAnsiTheme="minorEastAsia" w:cs="新細明體"/>
          <w:szCs w:val="24"/>
        </w:rPr>
        <w:t>錄取和備取的一定人數。故原則上，只要在規定</w:t>
      </w:r>
      <w:proofErr w:type="gramStart"/>
      <w:r w:rsidRPr="00347B64">
        <w:rPr>
          <w:rFonts w:asciiTheme="minorEastAsia" w:hAnsiTheme="minorEastAsia" w:cs="新細明體"/>
          <w:szCs w:val="24"/>
        </w:rPr>
        <w:t>期間</w:t>
      </w:r>
      <w:r w:rsidRPr="00347B64">
        <w:rPr>
          <w:rFonts w:asciiTheme="minorEastAsia" w:hAnsiTheme="minorEastAsia" w:cs="新細明體"/>
          <w:b/>
          <w:color w:val="FF0000"/>
          <w:szCs w:val="24"/>
        </w:rPr>
        <w:t>（</w:t>
      </w:r>
      <w:proofErr w:type="gramEnd"/>
      <w:r w:rsidRPr="00347B64">
        <w:rPr>
          <w:rFonts w:asciiTheme="minorEastAsia" w:hAnsiTheme="minorEastAsia" w:cs="新細明體" w:hint="eastAsia"/>
          <w:b/>
          <w:color w:val="FF0000"/>
          <w:szCs w:val="24"/>
        </w:rPr>
        <w:t>05</w:t>
      </w:r>
      <w:r w:rsidRPr="00347B64">
        <w:rPr>
          <w:rFonts w:asciiTheme="minorEastAsia" w:hAnsiTheme="minorEastAsia" w:cs="新細明體"/>
          <w:b/>
          <w:color w:val="FF0000"/>
          <w:szCs w:val="24"/>
        </w:rPr>
        <w:t>/</w:t>
      </w:r>
      <w:r w:rsidRPr="00347B64">
        <w:rPr>
          <w:rFonts w:asciiTheme="minorEastAsia" w:hAnsiTheme="minorEastAsia" w:cs="新細明體" w:hint="eastAsia"/>
          <w:b/>
          <w:color w:val="FF0000"/>
          <w:szCs w:val="24"/>
        </w:rPr>
        <w:t>07</w:t>
      </w:r>
      <w:r w:rsidRPr="00347B64">
        <w:rPr>
          <w:rFonts w:asciiTheme="minorEastAsia" w:hAnsiTheme="minorEastAsia" w:cs="新細明體"/>
          <w:b/>
          <w:color w:val="FF0000"/>
          <w:szCs w:val="24"/>
        </w:rPr>
        <w:t>至</w:t>
      </w:r>
      <w:r w:rsidRPr="00347B64">
        <w:rPr>
          <w:rFonts w:asciiTheme="minorEastAsia" w:hAnsiTheme="minorEastAsia" w:cs="新細明體" w:hint="eastAsia"/>
          <w:b/>
          <w:color w:val="FF0000"/>
          <w:szCs w:val="24"/>
        </w:rPr>
        <w:t>06</w:t>
      </w:r>
      <w:r w:rsidRPr="00347B64">
        <w:rPr>
          <w:rFonts w:asciiTheme="minorEastAsia" w:hAnsiTheme="minorEastAsia" w:cs="新細明體"/>
          <w:b/>
          <w:color w:val="FF0000"/>
          <w:szCs w:val="24"/>
        </w:rPr>
        <w:t>/0</w:t>
      </w:r>
      <w:r w:rsidRPr="00347B64">
        <w:rPr>
          <w:rFonts w:asciiTheme="minorEastAsia" w:hAnsiTheme="minorEastAsia" w:cs="新細明體" w:hint="eastAsia"/>
          <w:b/>
          <w:color w:val="FF0000"/>
          <w:szCs w:val="24"/>
        </w:rPr>
        <w:t>8</w:t>
      </w:r>
      <w:r w:rsidRPr="00347B64">
        <w:rPr>
          <w:rFonts w:asciiTheme="minorEastAsia" w:hAnsiTheme="minorEastAsia" w:cs="新細明體"/>
          <w:b/>
          <w:color w:val="FF0000"/>
          <w:szCs w:val="24"/>
        </w:rPr>
        <w:t>）</w:t>
      </w:r>
      <w:r w:rsidRPr="00347B64">
        <w:rPr>
          <w:rFonts w:asciiTheme="minorEastAsia" w:hAnsiTheme="minorEastAsia" w:cs="新細明體"/>
          <w:szCs w:val="24"/>
        </w:rPr>
        <w:t>內報名者</w:t>
      </w:r>
      <w:r w:rsidRPr="00347B64">
        <w:rPr>
          <w:rFonts w:asciiTheme="minorEastAsia" w:hAnsiTheme="minorEastAsia" w:cs="新細明體" w:hint="eastAsia"/>
          <w:szCs w:val="24"/>
        </w:rPr>
        <w:t>，</w:t>
      </w:r>
      <w:proofErr w:type="gramStart"/>
      <w:r w:rsidRPr="00347B64">
        <w:rPr>
          <w:rFonts w:asciiTheme="minorEastAsia" w:hAnsiTheme="minorEastAsia" w:cs="新細明體"/>
          <w:szCs w:val="24"/>
        </w:rPr>
        <w:t>機會均同</w:t>
      </w:r>
      <w:proofErr w:type="gramEnd"/>
      <w:r w:rsidRPr="00347B64">
        <w:rPr>
          <w:rFonts w:asciiTheme="minorEastAsia" w:hAnsiTheme="minorEastAsia" w:cs="新細明體"/>
          <w:szCs w:val="24"/>
        </w:rPr>
        <w:t>，並</w:t>
      </w:r>
      <w:r w:rsidRPr="00347B64">
        <w:rPr>
          <w:rFonts w:asciiTheme="minorEastAsia" w:hAnsiTheme="minorEastAsia" w:cs="新細明體"/>
          <w:b/>
          <w:color w:val="FF0000"/>
          <w:szCs w:val="24"/>
        </w:rPr>
        <w:t>無先報名先錄取</w:t>
      </w:r>
      <w:r w:rsidRPr="00347B64">
        <w:rPr>
          <w:rFonts w:asciiTheme="minorEastAsia" w:hAnsiTheme="minorEastAsia" w:cs="新細明體"/>
          <w:szCs w:val="24"/>
        </w:rPr>
        <w:t>之情形。</w:t>
      </w:r>
    </w:p>
    <w:p w:rsidR="00347B64" w:rsidRPr="00347B64" w:rsidRDefault="00347B64" w:rsidP="00C07C62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rFonts w:asciiTheme="minorEastAsia" w:hAnsiTheme="minorEastAsia" w:cs="新細明體"/>
          <w:szCs w:val="24"/>
        </w:rPr>
      </w:pPr>
      <w:r>
        <w:rPr>
          <w:rFonts w:asciiTheme="minorEastAsia" w:hAnsiTheme="minorEastAsia" w:cs="新細明體" w:hint="eastAsia"/>
          <w:szCs w:val="24"/>
        </w:rPr>
        <w:t>5.逾期</w:t>
      </w:r>
      <w:proofErr w:type="gramStart"/>
      <w:r w:rsidRPr="00347B64">
        <w:rPr>
          <w:rFonts w:asciiTheme="minorEastAsia" w:hAnsiTheme="minorEastAsia" w:cs="新細明體" w:hint="eastAsia"/>
          <w:b/>
          <w:color w:val="FF0000"/>
          <w:szCs w:val="24"/>
        </w:rPr>
        <w:t>（</w:t>
      </w:r>
      <w:proofErr w:type="gramEnd"/>
      <w:r w:rsidRPr="00347B64">
        <w:rPr>
          <w:rFonts w:asciiTheme="minorEastAsia" w:hAnsiTheme="minorEastAsia" w:hint="eastAsia"/>
          <w:b/>
          <w:color w:val="FF0000"/>
          <w:szCs w:val="24"/>
        </w:rPr>
        <w:t>107年</w:t>
      </w:r>
      <w:r w:rsidRPr="00347B64">
        <w:rPr>
          <w:rFonts w:asciiTheme="minorEastAsia" w:hAnsiTheme="minorEastAsia"/>
          <w:b/>
          <w:color w:val="FF0000"/>
          <w:szCs w:val="24"/>
        </w:rPr>
        <w:t>6</w:t>
      </w:r>
      <w:r w:rsidRPr="00347B64">
        <w:rPr>
          <w:rFonts w:asciiTheme="minorEastAsia" w:hAnsiTheme="minorEastAsia" w:hint="eastAsia"/>
          <w:b/>
          <w:color w:val="FF0000"/>
          <w:szCs w:val="24"/>
        </w:rPr>
        <w:t>月</w:t>
      </w:r>
      <w:r w:rsidRPr="00347B64">
        <w:rPr>
          <w:rFonts w:asciiTheme="minorEastAsia" w:hAnsiTheme="minorEastAsia"/>
          <w:b/>
          <w:color w:val="FF0000"/>
          <w:szCs w:val="24"/>
        </w:rPr>
        <w:t>8</w:t>
      </w:r>
      <w:r w:rsidRPr="00347B64">
        <w:rPr>
          <w:rFonts w:asciiTheme="minorEastAsia" w:hAnsiTheme="minorEastAsia" w:hint="eastAsia"/>
          <w:b/>
          <w:color w:val="FF0000"/>
          <w:szCs w:val="24"/>
        </w:rPr>
        <w:t>日23：59</w:t>
      </w:r>
      <w:proofErr w:type="gramStart"/>
      <w:r w:rsidRPr="00347B64">
        <w:rPr>
          <w:rFonts w:asciiTheme="minorEastAsia" w:hAnsiTheme="minorEastAsia" w:cs="新細明體" w:hint="eastAsia"/>
          <w:b/>
          <w:color w:val="FF0000"/>
          <w:szCs w:val="24"/>
        </w:rPr>
        <w:t>）</w:t>
      </w:r>
      <w:proofErr w:type="gramEnd"/>
      <w:r>
        <w:rPr>
          <w:rFonts w:asciiTheme="minorEastAsia" w:hAnsiTheme="minorEastAsia" w:cs="新細明體" w:hint="eastAsia"/>
          <w:szCs w:val="24"/>
        </w:rPr>
        <w:t>繳交報名表者，一律不受理。</w:t>
      </w:r>
    </w:p>
    <w:p w:rsidR="00C07C62" w:rsidRPr="00347B64" w:rsidRDefault="00347B64" w:rsidP="00C07C62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rFonts w:asciiTheme="minorEastAsia" w:hAnsiTheme="minorEastAsia" w:cs="新細明體"/>
          <w:szCs w:val="24"/>
        </w:rPr>
      </w:pPr>
      <w:r>
        <w:rPr>
          <w:rFonts w:asciiTheme="minorEastAsia" w:hAnsiTheme="minorEastAsia" w:cs="新細明體" w:hint="eastAsia"/>
          <w:szCs w:val="24"/>
        </w:rPr>
        <w:t>6</w:t>
      </w:r>
      <w:r w:rsidR="00C07C62" w:rsidRPr="00347B64">
        <w:rPr>
          <w:rFonts w:asciiTheme="minorEastAsia" w:hAnsiTheme="minorEastAsia" w:cs="新細明體" w:hint="eastAsia"/>
          <w:szCs w:val="24"/>
        </w:rPr>
        <w:t>.</w:t>
      </w:r>
      <w:r w:rsidR="00C12E18">
        <w:rPr>
          <w:rFonts w:asciiTheme="minorEastAsia" w:hAnsiTheme="minorEastAsia" w:cs="新細明體"/>
          <w:szCs w:val="24"/>
        </w:rPr>
        <w:t>本</w:t>
      </w:r>
      <w:r w:rsidR="00C07C62" w:rsidRPr="00347B64">
        <w:rPr>
          <w:rFonts w:asciiTheme="minorEastAsia" w:hAnsiTheme="minorEastAsia" w:cs="新細明體"/>
          <w:szCs w:val="24"/>
        </w:rPr>
        <w:t>營隊錄取名單將於</w:t>
      </w:r>
      <w:r w:rsidR="00C07C62" w:rsidRPr="00347B64">
        <w:rPr>
          <w:rFonts w:asciiTheme="minorEastAsia" w:hAnsiTheme="minorEastAsia" w:cs="新細明體" w:hint="eastAsia"/>
          <w:b/>
          <w:color w:val="FF0000"/>
          <w:szCs w:val="24"/>
        </w:rPr>
        <w:t>06</w:t>
      </w:r>
      <w:r w:rsidR="00C07C62" w:rsidRPr="00347B64">
        <w:rPr>
          <w:rFonts w:asciiTheme="minorEastAsia" w:hAnsiTheme="minorEastAsia" w:cs="新細明體"/>
          <w:b/>
          <w:color w:val="FF0000"/>
          <w:szCs w:val="24"/>
        </w:rPr>
        <w:t>/</w:t>
      </w:r>
      <w:r w:rsidR="00C07C62" w:rsidRPr="00347B64">
        <w:rPr>
          <w:rFonts w:asciiTheme="minorEastAsia" w:hAnsiTheme="minorEastAsia" w:cs="新細明體" w:hint="eastAsia"/>
          <w:b/>
          <w:color w:val="FF0000"/>
          <w:szCs w:val="24"/>
        </w:rPr>
        <w:t>09</w:t>
      </w:r>
      <w:r w:rsidR="00C07C62" w:rsidRPr="00347B64">
        <w:rPr>
          <w:rFonts w:asciiTheme="minorEastAsia" w:hAnsiTheme="minorEastAsia" w:cs="新細明體"/>
          <w:szCs w:val="24"/>
        </w:rPr>
        <w:t>於粉</w:t>
      </w:r>
      <w:r w:rsidR="00C07C62" w:rsidRPr="00347B64">
        <w:rPr>
          <w:rFonts w:asciiTheme="minorEastAsia" w:hAnsiTheme="minorEastAsia" w:cs="新細明體" w:hint="eastAsia"/>
          <w:szCs w:val="24"/>
        </w:rPr>
        <w:t>絲</w:t>
      </w:r>
      <w:r w:rsidR="00C07C62" w:rsidRPr="00347B64">
        <w:rPr>
          <w:rFonts w:asciiTheme="minorEastAsia" w:hAnsiTheme="minorEastAsia" w:cs="新細明體"/>
          <w:szCs w:val="24"/>
        </w:rPr>
        <w:t>專</w:t>
      </w:r>
      <w:r w:rsidR="002C7745" w:rsidRPr="00347B64">
        <w:rPr>
          <w:rFonts w:asciiTheme="minorEastAsia" w:hAnsiTheme="minorEastAsia" w:cs="新細明體" w:hint="eastAsia"/>
          <w:szCs w:val="24"/>
        </w:rPr>
        <w:t>頁</w:t>
      </w:r>
      <w:r w:rsidR="00C07C62" w:rsidRPr="00347B64">
        <w:rPr>
          <w:rFonts w:asciiTheme="minorEastAsia" w:hAnsiTheme="minorEastAsia" w:cs="新細明體"/>
          <w:szCs w:val="24"/>
        </w:rPr>
        <w:t>公告，並同時以e-mail寄發「</w:t>
      </w:r>
      <w:r w:rsidR="00C07C62" w:rsidRPr="00347B64">
        <w:rPr>
          <w:rFonts w:asciiTheme="minorEastAsia" w:hAnsiTheme="minorEastAsia" w:cs="新細明體"/>
          <w:b/>
          <w:color w:val="FF0000"/>
          <w:szCs w:val="24"/>
        </w:rPr>
        <w:t>錄取與繳費通知</w:t>
      </w:r>
      <w:r w:rsidR="00C07C62" w:rsidRPr="00347B64">
        <w:rPr>
          <w:rFonts w:asciiTheme="minorEastAsia" w:hAnsiTheme="minorEastAsia" w:cs="新細明體"/>
          <w:szCs w:val="24"/>
        </w:rPr>
        <w:t>」。所有錄取學員預計於</w:t>
      </w:r>
      <w:r w:rsidR="00C07C62" w:rsidRPr="00347B64">
        <w:rPr>
          <w:rFonts w:asciiTheme="minorEastAsia" w:hAnsiTheme="minorEastAsia" w:cs="新細明體" w:hint="eastAsia"/>
          <w:b/>
          <w:color w:val="FF0000"/>
          <w:szCs w:val="24"/>
        </w:rPr>
        <w:t>06</w:t>
      </w:r>
      <w:r w:rsidR="00C07C62" w:rsidRPr="00347B64">
        <w:rPr>
          <w:rFonts w:asciiTheme="minorEastAsia" w:hAnsiTheme="minorEastAsia" w:cs="新細明體"/>
          <w:b/>
          <w:color w:val="FF0000"/>
          <w:szCs w:val="24"/>
        </w:rPr>
        <w:t>/</w:t>
      </w:r>
      <w:r w:rsidR="00C07C62" w:rsidRPr="00347B64">
        <w:rPr>
          <w:rFonts w:asciiTheme="minorEastAsia" w:hAnsiTheme="minorEastAsia" w:cs="新細明體" w:hint="eastAsia"/>
          <w:b/>
          <w:color w:val="FF0000"/>
          <w:szCs w:val="24"/>
        </w:rPr>
        <w:t>10</w:t>
      </w:r>
      <w:r w:rsidR="00C07C62" w:rsidRPr="00347B64">
        <w:rPr>
          <w:rFonts w:asciiTheme="minorEastAsia" w:hAnsiTheme="minorEastAsia" w:cs="新細明體"/>
          <w:b/>
          <w:color w:val="FF0000"/>
          <w:szCs w:val="24"/>
        </w:rPr>
        <w:t>前</w:t>
      </w:r>
      <w:r w:rsidR="008C1733">
        <w:rPr>
          <w:rFonts w:asciiTheme="minorEastAsia" w:hAnsiTheme="minorEastAsia" w:cs="新細明體"/>
          <w:szCs w:val="24"/>
        </w:rPr>
        <w:t>收到通知，請逾</w:t>
      </w:r>
      <w:r w:rsidR="008C1733">
        <w:rPr>
          <w:rFonts w:asciiTheme="minorEastAsia" w:hAnsiTheme="minorEastAsia" w:cs="新細明體" w:hint="eastAsia"/>
          <w:szCs w:val="24"/>
        </w:rPr>
        <w:t>期</w:t>
      </w:r>
      <w:r w:rsidR="00C07C62" w:rsidRPr="00347B64">
        <w:rPr>
          <w:rFonts w:asciiTheme="minorEastAsia" w:hAnsiTheme="minorEastAsia" w:cs="新細明體"/>
          <w:szCs w:val="24"/>
        </w:rPr>
        <w:t>未收到通知之學員立即與我們聯絡。</w:t>
      </w:r>
    </w:p>
    <w:p w:rsidR="00C07C62" w:rsidRPr="0068371C" w:rsidRDefault="00347B64" w:rsidP="00C07C62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rFonts w:asciiTheme="minorEastAsia" w:hAnsiTheme="minorEastAsia" w:cs="新細明體"/>
          <w:szCs w:val="24"/>
        </w:rPr>
      </w:pPr>
      <w:r>
        <w:rPr>
          <w:rFonts w:asciiTheme="minorEastAsia" w:hAnsiTheme="minorEastAsia" w:cs="新細明體" w:hint="eastAsia"/>
          <w:szCs w:val="24"/>
        </w:rPr>
        <w:t>7</w:t>
      </w:r>
      <w:r w:rsidR="00C07C62" w:rsidRPr="00347B64">
        <w:rPr>
          <w:rFonts w:asciiTheme="minorEastAsia" w:hAnsiTheme="minorEastAsia" w:cs="新細明體" w:hint="eastAsia"/>
          <w:szCs w:val="24"/>
        </w:rPr>
        <w:t>.</w:t>
      </w:r>
      <w:r w:rsidR="00C07C62" w:rsidRPr="00347B64">
        <w:rPr>
          <w:rFonts w:asciiTheme="minorEastAsia" w:hAnsiTheme="minorEastAsia" w:cs="新細明體"/>
          <w:szCs w:val="24"/>
        </w:rPr>
        <w:t>本營隊備取名單排序亦將於</w:t>
      </w:r>
      <w:r w:rsidR="00C07C62" w:rsidRPr="00347B64">
        <w:rPr>
          <w:rFonts w:asciiTheme="minorEastAsia" w:hAnsiTheme="minorEastAsia" w:cs="新細明體" w:hint="eastAsia"/>
          <w:b/>
          <w:color w:val="FF0000"/>
          <w:szCs w:val="24"/>
        </w:rPr>
        <w:t>06</w:t>
      </w:r>
      <w:r w:rsidR="00C07C62" w:rsidRPr="00347B64">
        <w:rPr>
          <w:rFonts w:asciiTheme="minorEastAsia" w:hAnsiTheme="minorEastAsia" w:cs="新細明體"/>
          <w:b/>
          <w:color w:val="FF0000"/>
          <w:szCs w:val="24"/>
        </w:rPr>
        <w:t>/</w:t>
      </w:r>
      <w:r w:rsidR="00C07C62" w:rsidRPr="00347B64">
        <w:rPr>
          <w:rFonts w:asciiTheme="minorEastAsia" w:hAnsiTheme="minorEastAsia" w:cs="新細明體" w:hint="eastAsia"/>
          <w:b/>
          <w:color w:val="FF0000"/>
          <w:szCs w:val="24"/>
        </w:rPr>
        <w:t>09</w:t>
      </w:r>
      <w:r w:rsidR="00C07C62" w:rsidRPr="00347B64">
        <w:rPr>
          <w:rFonts w:asciiTheme="minorEastAsia" w:hAnsiTheme="minorEastAsia" w:cs="新細明體"/>
          <w:szCs w:val="24"/>
        </w:rPr>
        <w:t>和正取名單一併</w:t>
      </w:r>
      <w:r w:rsidR="008C1733" w:rsidRPr="00347B64">
        <w:rPr>
          <w:rFonts w:asciiTheme="minorEastAsia" w:hAnsiTheme="minorEastAsia" w:cs="新細明體"/>
          <w:szCs w:val="24"/>
        </w:rPr>
        <w:t>公告</w:t>
      </w:r>
      <w:r w:rsidR="00C07C62" w:rsidRPr="00347B64">
        <w:rPr>
          <w:rFonts w:asciiTheme="minorEastAsia" w:hAnsiTheme="minorEastAsia" w:cs="新細明體"/>
          <w:szCs w:val="24"/>
        </w:rPr>
        <w:t>於網站，請各位報名者多</w:t>
      </w:r>
      <w:r w:rsidR="00C07C62" w:rsidRPr="00347B64">
        <w:rPr>
          <w:rFonts w:asciiTheme="minorEastAsia" w:hAnsiTheme="minorEastAsia" w:cs="新細明體" w:hint="eastAsia"/>
          <w:szCs w:val="24"/>
        </w:rPr>
        <w:t>加</w:t>
      </w:r>
      <w:r w:rsidR="008C1733">
        <w:rPr>
          <w:rFonts w:asciiTheme="minorEastAsia" w:hAnsiTheme="minorEastAsia" w:cs="新細明體"/>
          <w:szCs w:val="24"/>
        </w:rPr>
        <w:t>留意，以確保自</w:t>
      </w:r>
      <w:r w:rsidR="008C1733">
        <w:rPr>
          <w:rFonts w:asciiTheme="minorEastAsia" w:hAnsiTheme="minorEastAsia" w:cs="新細明體" w:hint="eastAsia"/>
          <w:szCs w:val="24"/>
        </w:rPr>
        <w:t>身</w:t>
      </w:r>
      <w:r w:rsidR="00C07C62" w:rsidRPr="00347B64">
        <w:rPr>
          <w:rFonts w:asciiTheme="minorEastAsia" w:hAnsiTheme="minorEastAsia" w:cs="新細明體"/>
          <w:szCs w:val="24"/>
        </w:rPr>
        <w:t>權益。</w:t>
      </w:r>
    </w:p>
    <w:p w:rsidR="00C07C62" w:rsidRPr="0068371C" w:rsidRDefault="00C07C62" w:rsidP="00C07C62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rFonts w:asciiTheme="minorEastAsia" w:hAnsiTheme="minorEastAsia" w:cs="新細明體"/>
          <w:b/>
          <w:color w:val="FF0000"/>
          <w:sz w:val="36"/>
          <w:szCs w:val="36"/>
        </w:rPr>
      </w:pPr>
      <w:r w:rsidRPr="0068371C">
        <w:rPr>
          <w:rFonts w:asciiTheme="minorEastAsia" w:hAnsiTheme="minorEastAsia" w:cs="新細明體"/>
          <w:szCs w:val="24"/>
        </w:rPr>
        <w:br/>
      </w:r>
      <w:r w:rsidRPr="0068371C">
        <w:rPr>
          <w:rFonts w:asciiTheme="minorEastAsia" w:hAnsiTheme="minorEastAsia" w:cs="新細明體"/>
          <w:b/>
          <w:color w:val="FF0000"/>
          <w:sz w:val="36"/>
          <w:szCs w:val="36"/>
        </w:rPr>
        <w:t>以上說明及資訊，主辦單位皆保有變更及解釋之權力</w:t>
      </w:r>
    </w:p>
    <w:p w:rsidR="00C07C62" w:rsidRPr="0068371C" w:rsidRDefault="00C07C62" w:rsidP="00C07C62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rFonts w:asciiTheme="minorEastAsia" w:hAnsiTheme="minorEastAsia"/>
          <w:sz w:val="28"/>
          <w:szCs w:val="28"/>
        </w:rPr>
      </w:pPr>
      <w:r w:rsidRPr="0068371C">
        <w:rPr>
          <w:rFonts w:asciiTheme="minorEastAsia" w:hAnsiTheme="minorEastAsia" w:hint="eastAsia"/>
          <w:sz w:val="28"/>
          <w:szCs w:val="28"/>
        </w:rPr>
        <w:t>如有任何疑問請洽：</w:t>
      </w:r>
    </w:p>
    <w:p w:rsidR="00C07C62" w:rsidRPr="0068371C" w:rsidRDefault="00C07C62" w:rsidP="00C07C62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rFonts w:asciiTheme="minorEastAsia" w:hAnsiTheme="minorEastAsia"/>
          <w:b/>
          <w:szCs w:val="24"/>
        </w:rPr>
      </w:pPr>
      <w:proofErr w:type="spellStart"/>
      <w:r w:rsidRPr="0068371C">
        <w:rPr>
          <w:rFonts w:asciiTheme="minorEastAsia" w:hAnsiTheme="minorEastAsia" w:hint="eastAsia"/>
          <w:b/>
          <w:szCs w:val="24"/>
        </w:rPr>
        <w:t>Facebook</w:t>
      </w:r>
      <w:proofErr w:type="spellEnd"/>
      <w:r w:rsidRPr="0068371C">
        <w:rPr>
          <w:rFonts w:asciiTheme="minorEastAsia" w:hAnsiTheme="minorEastAsia" w:hint="eastAsia"/>
          <w:b/>
          <w:szCs w:val="24"/>
        </w:rPr>
        <w:t>粉絲專頁：2</w:t>
      </w:r>
      <w:r w:rsidRPr="0068371C">
        <w:rPr>
          <w:rFonts w:asciiTheme="minorEastAsia" w:hAnsiTheme="minorEastAsia"/>
          <w:b/>
          <w:szCs w:val="24"/>
        </w:rPr>
        <w:t>018</w:t>
      </w:r>
      <w:r w:rsidRPr="0068371C">
        <w:rPr>
          <w:rFonts w:asciiTheme="minorEastAsia" w:hAnsiTheme="minorEastAsia" w:hint="eastAsia"/>
          <w:b/>
          <w:szCs w:val="24"/>
        </w:rPr>
        <w:t>花蓮女中第八屆文藝營就決定是你了!</w:t>
      </w:r>
    </w:p>
    <w:p w:rsidR="00C07C62" w:rsidRPr="0068371C" w:rsidRDefault="00C07C62" w:rsidP="00C07C62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rFonts w:asciiTheme="minorEastAsia" w:hAnsiTheme="minorEastAsia"/>
          <w:b/>
          <w:szCs w:val="24"/>
        </w:rPr>
      </w:pPr>
      <w:r w:rsidRPr="0068371C">
        <w:rPr>
          <w:rFonts w:asciiTheme="minorEastAsia" w:hAnsiTheme="minorEastAsia"/>
          <w:b/>
          <w:szCs w:val="24"/>
        </w:rPr>
        <w:t xml:space="preserve">E-Mail： </w:t>
      </w:r>
      <w:hyperlink r:id="rId8" w:history="1">
        <w:r w:rsidRPr="0068371C">
          <w:rPr>
            <w:rStyle w:val="a8"/>
            <w:rFonts w:asciiTheme="minorEastAsia" w:hAnsiTheme="minorEastAsia" w:hint="eastAsia"/>
            <w:b/>
            <w:szCs w:val="24"/>
          </w:rPr>
          <w:t>literaturecamp08@gmail.com</w:t>
        </w:r>
      </w:hyperlink>
    </w:p>
    <w:p w:rsidR="00C07C62" w:rsidRPr="0068371C" w:rsidRDefault="00C07C62" w:rsidP="00C07C62">
      <w:pPr>
        <w:rPr>
          <w:rFonts w:asciiTheme="minorEastAsia" w:hAnsiTheme="minorEastAsia"/>
          <w:b/>
          <w:color w:val="000000"/>
          <w:szCs w:val="24"/>
        </w:rPr>
      </w:pPr>
      <w:r w:rsidRPr="0068371C">
        <w:rPr>
          <w:rFonts w:asciiTheme="minorEastAsia" w:hAnsiTheme="minorEastAsia"/>
          <w:b/>
          <w:szCs w:val="24"/>
        </w:rPr>
        <w:t>Tel：</w:t>
      </w:r>
      <w:r w:rsidRPr="0068371C">
        <w:rPr>
          <w:rFonts w:asciiTheme="minorEastAsia" w:hAnsiTheme="minorEastAsia" w:hint="eastAsia"/>
          <w:b/>
          <w:color w:val="000000"/>
          <w:szCs w:val="24"/>
        </w:rPr>
        <w:t>總召 林和婷0979278221</w:t>
      </w:r>
    </w:p>
    <w:p w:rsidR="00777EB7" w:rsidRDefault="00C07C62" w:rsidP="00777EB7">
      <w:pPr>
        <w:rPr>
          <w:rFonts w:asciiTheme="minorEastAsia" w:hAnsiTheme="minorEastAsia" w:hint="eastAsia"/>
          <w:b/>
          <w:szCs w:val="24"/>
        </w:rPr>
      </w:pPr>
      <w:r w:rsidRPr="0068371C">
        <w:rPr>
          <w:rFonts w:asciiTheme="minorEastAsia" w:hAnsiTheme="minorEastAsia" w:hint="eastAsia"/>
          <w:b/>
          <w:color w:val="000000"/>
          <w:szCs w:val="24"/>
        </w:rPr>
        <w:t xml:space="preserve">     </w:t>
      </w:r>
      <w:proofErr w:type="gramStart"/>
      <w:r w:rsidRPr="0068371C">
        <w:rPr>
          <w:rFonts w:asciiTheme="minorEastAsia" w:hAnsiTheme="minorEastAsia" w:hint="eastAsia"/>
          <w:b/>
          <w:szCs w:val="24"/>
        </w:rPr>
        <w:t>副召</w:t>
      </w:r>
      <w:proofErr w:type="gramEnd"/>
      <w:r w:rsidRPr="0068371C">
        <w:rPr>
          <w:rFonts w:asciiTheme="minorEastAsia" w:hAnsiTheme="minorEastAsia" w:hint="eastAsia"/>
          <w:b/>
          <w:szCs w:val="24"/>
        </w:rPr>
        <w:t xml:space="preserve"> 邱千容0905037032</w:t>
      </w:r>
    </w:p>
    <w:p w:rsidR="00FF6D28" w:rsidRPr="00FF6D28" w:rsidRDefault="00FF6D28" w:rsidP="00FF6D28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</w:t>
      </w:r>
      <w:r w:rsidRPr="00FF6D28">
        <w:rPr>
          <w:rFonts w:asciiTheme="minorEastAsia" w:hAnsiTheme="minorEastAsia" w:hint="eastAsia"/>
          <w:b/>
          <w:szCs w:val="24"/>
        </w:rPr>
        <w:t>花蓮女中 教務處特教組：</w:t>
      </w:r>
      <w:r w:rsidRPr="00FF6D28">
        <w:rPr>
          <w:rFonts w:asciiTheme="minorEastAsia" w:hAnsiTheme="minorEastAsia"/>
          <w:b/>
          <w:szCs w:val="24"/>
        </w:rPr>
        <w:t>03-8321202#123</w:t>
      </w:r>
    </w:p>
    <w:sectPr w:rsidR="00FF6D28" w:rsidRPr="00FF6D28" w:rsidSect="00290D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21E" w:rsidRDefault="00D0521E" w:rsidP="00777EB7">
      <w:r>
        <w:separator/>
      </w:r>
    </w:p>
  </w:endnote>
  <w:endnote w:type="continuationSeparator" w:id="1">
    <w:p w:rsidR="00D0521E" w:rsidRDefault="00D0521E" w:rsidP="00777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21E" w:rsidRDefault="00D0521E" w:rsidP="00777EB7">
      <w:r>
        <w:separator/>
      </w:r>
    </w:p>
  </w:footnote>
  <w:footnote w:type="continuationSeparator" w:id="1">
    <w:p w:rsidR="00D0521E" w:rsidRDefault="00D0521E" w:rsidP="00777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2FF"/>
    <w:rsid w:val="000028E3"/>
    <w:rsid w:val="000B03E6"/>
    <w:rsid w:val="002515CF"/>
    <w:rsid w:val="00280BE4"/>
    <w:rsid w:val="00290D02"/>
    <w:rsid w:val="002C7745"/>
    <w:rsid w:val="00347B64"/>
    <w:rsid w:val="003629FE"/>
    <w:rsid w:val="004263E5"/>
    <w:rsid w:val="00476E82"/>
    <w:rsid w:val="005F60C8"/>
    <w:rsid w:val="0068371C"/>
    <w:rsid w:val="006D36AE"/>
    <w:rsid w:val="007362AA"/>
    <w:rsid w:val="00777EB7"/>
    <w:rsid w:val="0079195B"/>
    <w:rsid w:val="00797FEE"/>
    <w:rsid w:val="008C1733"/>
    <w:rsid w:val="00962CBA"/>
    <w:rsid w:val="009832EA"/>
    <w:rsid w:val="00AD053E"/>
    <w:rsid w:val="00BB5919"/>
    <w:rsid w:val="00BF52AA"/>
    <w:rsid w:val="00C07C62"/>
    <w:rsid w:val="00C12E18"/>
    <w:rsid w:val="00CB2F25"/>
    <w:rsid w:val="00D0521E"/>
    <w:rsid w:val="00D662FF"/>
    <w:rsid w:val="00DB341B"/>
    <w:rsid w:val="00DC2404"/>
    <w:rsid w:val="00DD1EF7"/>
    <w:rsid w:val="00F12587"/>
    <w:rsid w:val="00F154B9"/>
    <w:rsid w:val="00F36028"/>
    <w:rsid w:val="00F56F28"/>
    <w:rsid w:val="00F6178E"/>
    <w:rsid w:val="00F74C37"/>
    <w:rsid w:val="00FA4E85"/>
    <w:rsid w:val="00FF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7E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7EB7"/>
    <w:rPr>
      <w:sz w:val="20"/>
      <w:szCs w:val="20"/>
    </w:rPr>
  </w:style>
  <w:style w:type="table" w:styleId="a7">
    <w:name w:val="Table Grid"/>
    <w:basedOn w:val="a1"/>
    <w:uiPriority w:val="39"/>
    <w:rsid w:val="00777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07C6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F6D2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eraturecamp0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teraturecamp0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31E4-196E-4E12-94AB-909BE02B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思萱 李</dc:creator>
  <cp:keywords/>
  <dc:description/>
  <cp:lastModifiedBy>ox01ox01</cp:lastModifiedBy>
  <cp:revision>31</cp:revision>
  <dcterms:created xsi:type="dcterms:W3CDTF">2018-04-08T15:33:00Z</dcterms:created>
  <dcterms:modified xsi:type="dcterms:W3CDTF">2018-05-01T09:21:00Z</dcterms:modified>
</cp:coreProperties>
</file>