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93C" w:rsidRDefault="00BB393C" w:rsidP="00BB393C">
      <w:pPr>
        <w:pStyle w:val="a3"/>
        <w:kinsoku w:val="0"/>
        <w:overflowPunct w:val="0"/>
        <w:spacing w:before="54"/>
        <w:ind w:left="0"/>
        <w:rPr>
          <w:spacing w:val="-1"/>
          <w:sz w:val="28"/>
          <w:szCs w:val="28"/>
        </w:rPr>
      </w:pPr>
    </w:p>
    <w:p w:rsidR="00BB393C" w:rsidRPr="00BB393C" w:rsidRDefault="00BB393C">
      <w:pPr>
        <w:pStyle w:val="a3"/>
        <w:kinsoku w:val="0"/>
        <w:overflowPunct w:val="0"/>
        <w:ind w:left="0"/>
        <w:rPr>
          <w:sz w:val="20"/>
          <w:szCs w:val="20"/>
        </w:rPr>
      </w:pPr>
    </w:p>
    <w:p w:rsidR="00BB393C" w:rsidRDefault="00BB393C">
      <w:pPr>
        <w:pStyle w:val="a3"/>
        <w:kinsoku w:val="0"/>
        <w:overflowPunct w:val="0"/>
        <w:spacing w:before="5"/>
        <w:ind w:left="0"/>
        <w:rPr>
          <w:sz w:val="19"/>
          <w:szCs w:val="19"/>
        </w:rPr>
      </w:pPr>
    </w:p>
    <w:p w:rsidR="00BB393C" w:rsidRDefault="00BB393C">
      <w:pPr>
        <w:pStyle w:val="a3"/>
        <w:kinsoku w:val="0"/>
        <w:overflowPunct w:val="0"/>
        <w:ind w:left="0"/>
        <w:jc w:val="center"/>
        <w:rPr>
          <w:sz w:val="32"/>
          <w:szCs w:val="32"/>
        </w:rPr>
      </w:pPr>
      <w:r>
        <w:rPr>
          <w:rFonts w:hint="eastAsia"/>
          <w:b/>
          <w:bCs/>
          <w:sz w:val="32"/>
          <w:szCs w:val="32"/>
        </w:rPr>
        <w:t>國立臺灣海洋大學臺灣海洋教育中心</w:t>
      </w:r>
    </w:p>
    <w:p w:rsidR="00BB393C" w:rsidRDefault="00BB393C">
      <w:pPr>
        <w:pStyle w:val="a3"/>
        <w:kinsoku w:val="0"/>
        <w:overflowPunct w:val="0"/>
        <w:spacing w:before="61" w:line="271" w:lineRule="auto"/>
        <w:ind w:left="1653" w:right="1647"/>
        <w:jc w:val="center"/>
        <w:rPr>
          <w:sz w:val="32"/>
          <w:szCs w:val="32"/>
        </w:rPr>
      </w:pPr>
      <w:r>
        <w:rPr>
          <w:rFonts w:hint="eastAsia"/>
          <w:b/>
          <w:bCs/>
          <w:w w:val="95"/>
          <w:sz w:val="32"/>
          <w:szCs w:val="32"/>
        </w:rPr>
        <w:t>「</w:t>
      </w:r>
      <w:r>
        <w:rPr>
          <w:rFonts w:ascii="Times New Roman" w:cs="Times New Roman"/>
          <w:b/>
          <w:bCs/>
          <w:w w:val="95"/>
          <w:sz w:val="32"/>
          <w:szCs w:val="32"/>
        </w:rPr>
        <w:t>2016</w:t>
      </w:r>
      <w:r>
        <w:rPr>
          <w:rFonts w:hint="eastAsia"/>
          <w:b/>
          <w:bCs/>
          <w:w w:val="95"/>
          <w:sz w:val="32"/>
          <w:szCs w:val="32"/>
        </w:rPr>
        <w:t>全國海洋教育週</w:t>
      </w:r>
      <w:r>
        <w:rPr>
          <w:rFonts w:ascii="Times New Roman" w:cs="Times New Roman"/>
          <w:b/>
          <w:bCs/>
          <w:w w:val="95"/>
          <w:sz w:val="32"/>
          <w:szCs w:val="32"/>
        </w:rPr>
        <w:t>—</w:t>
      </w:r>
      <w:r>
        <w:rPr>
          <w:rFonts w:hint="eastAsia"/>
          <w:b/>
          <w:bCs/>
          <w:w w:val="95"/>
          <w:sz w:val="32"/>
          <w:szCs w:val="32"/>
        </w:rPr>
        <w:t>海洋</w:t>
      </w:r>
      <w:r>
        <w:rPr>
          <w:b/>
          <w:bCs/>
          <w:w w:val="95"/>
          <w:sz w:val="32"/>
          <w:szCs w:val="32"/>
        </w:rPr>
        <w:t>•</w:t>
      </w:r>
      <w:r>
        <w:rPr>
          <w:rFonts w:hint="eastAsia"/>
          <w:b/>
          <w:bCs/>
          <w:w w:val="95"/>
          <w:sz w:val="32"/>
          <w:szCs w:val="32"/>
        </w:rPr>
        <w:t>體驗</w:t>
      </w:r>
      <w:r>
        <w:rPr>
          <w:b/>
          <w:bCs/>
          <w:w w:val="95"/>
          <w:sz w:val="32"/>
          <w:szCs w:val="32"/>
        </w:rPr>
        <w:t>•</w:t>
      </w:r>
      <w:r>
        <w:rPr>
          <w:rFonts w:hint="eastAsia"/>
          <w:b/>
          <w:bCs/>
          <w:w w:val="95"/>
          <w:sz w:val="32"/>
          <w:szCs w:val="32"/>
        </w:rPr>
        <w:t>生命開展」</w:t>
      </w:r>
      <w:r>
        <w:rPr>
          <w:b/>
          <w:bCs/>
          <w:spacing w:val="32"/>
          <w:w w:val="99"/>
          <w:sz w:val="32"/>
          <w:szCs w:val="32"/>
        </w:rPr>
        <w:t xml:space="preserve"> </w:t>
      </w:r>
      <w:r>
        <w:rPr>
          <w:rFonts w:hint="eastAsia"/>
          <w:b/>
          <w:bCs/>
          <w:spacing w:val="2"/>
          <w:sz w:val="32"/>
          <w:szCs w:val="32"/>
        </w:rPr>
        <w:t>活</w:t>
      </w:r>
      <w:r>
        <w:rPr>
          <w:rFonts w:hint="eastAsia"/>
          <w:b/>
          <w:bCs/>
          <w:sz w:val="32"/>
          <w:szCs w:val="32"/>
        </w:rPr>
        <w:t>動</w:t>
      </w:r>
      <w:r>
        <w:rPr>
          <w:rFonts w:hint="eastAsia"/>
          <w:b/>
          <w:bCs/>
          <w:spacing w:val="2"/>
          <w:sz w:val="32"/>
          <w:szCs w:val="32"/>
        </w:rPr>
        <w:t>計</w:t>
      </w:r>
      <w:r>
        <w:rPr>
          <w:rFonts w:hint="eastAsia"/>
          <w:b/>
          <w:bCs/>
          <w:sz w:val="32"/>
          <w:szCs w:val="32"/>
        </w:rPr>
        <w:t>畫</w:t>
      </w:r>
    </w:p>
    <w:p w:rsidR="00BB393C" w:rsidRDefault="00BB393C">
      <w:pPr>
        <w:pStyle w:val="a3"/>
        <w:kinsoku w:val="0"/>
        <w:overflowPunct w:val="0"/>
        <w:spacing w:before="11"/>
        <w:ind w:left="0"/>
        <w:rPr>
          <w:b/>
          <w:bCs/>
          <w:sz w:val="29"/>
          <w:szCs w:val="29"/>
        </w:rPr>
      </w:pPr>
    </w:p>
    <w:p w:rsidR="00BB393C" w:rsidRDefault="00BB393C">
      <w:pPr>
        <w:pStyle w:val="a3"/>
        <w:kinsoku w:val="0"/>
        <w:overflowPunct w:val="0"/>
        <w:spacing w:before="14"/>
        <w:ind w:left="112"/>
        <w:rPr>
          <w:sz w:val="28"/>
          <w:szCs w:val="28"/>
        </w:rPr>
      </w:pPr>
      <w:r>
        <w:rPr>
          <w:rFonts w:hint="eastAsia"/>
          <w:b/>
          <w:bCs/>
          <w:sz w:val="28"/>
          <w:szCs w:val="28"/>
        </w:rPr>
        <w:t>壹、緣起</w:t>
      </w:r>
    </w:p>
    <w:p w:rsidR="00BB393C" w:rsidRDefault="00BB393C">
      <w:pPr>
        <w:pStyle w:val="a3"/>
        <w:kinsoku w:val="0"/>
        <w:overflowPunct w:val="0"/>
        <w:spacing w:before="188" w:line="252" w:lineRule="auto"/>
        <w:ind w:left="112" w:right="109" w:firstLine="530"/>
        <w:jc w:val="both"/>
        <w:rPr>
          <w:sz w:val="26"/>
          <w:szCs w:val="26"/>
        </w:rPr>
      </w:pPr>
      <w:r>
        <w:rPr>
          <w:rFonts w:hint="eastAsia"/>
          <w:sz w:val="26"/>
          <w:szCs w:val="26"/>
        </w:rPr>
        <w:t>為響應每年</w:t>
      </w:r>
      <w:r>
        <w:rPr>
          <w:spacing w:val="-78"/>
          <w:sz w:val="26"/>
          <w:szCs w:val="26"/>
        </w:rPr>
        <w:t xml:space="preserve"> </w:t>
      </w:r>
      <w:r>
        <w:rPr>
          <w:rFonts w:ascii="Times New Roman" w:cs="Times New Roman"/>
          <w:sz w:val="26"/>
          <w:szCs w:val="26"/>
        </w:rPr>
        <w:t>6</w:t>
      </w:r>
      <w:r>
        <w:rPr>
          <w:rFonts w:ascii="Times New Roman" w:cs="Times New Roman"/>
          <w:spacing w:val="-13"/>
          <w:sz w:val="26"/>
          <w:szCs w:val="26"/>
        </w:rPr>
        <w:t xml:space="preserve"> </w:t>
      </w:r>
      <w:r>
        <w:rPr>
          <w:rFonts w:hint="eastAsia"/>
          <w:sz w:val="26"/>
          <w:szCs w:val="26"/>
        </w:rPr>
        <w:t>月</w:t>
      </w:r>
      <w:r>
        <w:rPr>
          <w:spacing w:val="-76"/>
          <w:sz w:val="26"/>
          <w:szCs w:val="26"/>
        </w:rPr>
        <w:t xml:space="preserve"> </w:t>
      </w:r>
      <w:r>
        <w:rPr>
          <w:rFonts w:ascii="Times New Roman" w:cs="Times New Roman"/>
          <w:sz w:val="26"/>
          <w:szCs w:val="26"/>
        </w:rPr>
        <w:t>8</w:t>
      </w:r>
      <w:r>
        <w:rPr>
          <w:rFonts w:ascii="Times New Roman" w:cs="Times New Roman"/>
          <w:spacing w:val="-13"/>
          <w:sz w:val="26"/>
          <w:szCs w:val="26"/>
        </w:rPr>
        <w:t xml:space="preserve"> </w:t>
      </w:r>
      <w:r>
        <w:rPr>
          <w:rFonts w:hint="eastAsia"/>
          <w:spacing w:val="-3"/>
          <w:sz w:val="26"/>
          <w:szCs w:val="26"/>
        </w:rPr>
        <w:t>日「世界海洋日」之理念，教育部自</w:t>
      </w:r>
      <w:r>
        <w:rPr>
          <w:spacing w:val="-77"/>
          <w:sz w:val="26"/>
          <w:szCs w:val="26"/>
        </w:rPr>
        <w:t xml:space="preserve"> </w:t>
      </w:r>
      <w:r>
        <w:rPr>
          <w:rFonts w:ascii="Times New Roman" w:cs="Times New Roman"/>
          <w:sz w:val="26"/>
          <w:szCs w:val="26"/>
        </w:rPr>
        <w:t>2015</w:t>
      </w:r>
      <w:r>
        <w:rPr>
          <w:rFonts w:ascii="Times New Roman" w:cs="Times New Roman"/>
          <w:spacing w:val="-12"/>
          <w:sz w:val="26"/>
          <w:szCs w:val="26"/>
        </w:rPr>
        <w:t xml:space="preserve"> </w:t>
      </w:r>
      <w:r>
        <w:rPr>
          <w:rFonts w:hint="eastAsia"/>
          <w:spacing w:val="-3"/>
          <w:sz w:val="26"/>
          <w:szCs w:val="26"/>
        </w:rPr>
        <w:t>年起將「世界海洋日」當</w:t>
      </w:r>
      <w:r>
        <w:rPr>
          <w:spacing w:val="50"/>
          <w:w w:val="99"/>
          <w:sz w:val="26"/>
          <w:szCs w:val="26"/>
        </w:rPr>
        <w:t xml:space="preserve"> </w:t>
      </w:r>
      <w:r>
        <w:rPr>
          <w:rFonts w:hint="eastAsia"/>
          <w:w w:val="95"/>
          <w:sz w:val="26"/>
          <w:szCs w:val="26"/>
        </w:rPr>
        <w:t>週訂</w:t>
      </w:r>
      <w:r>
        <w:rPr>
          <w:rFonts w:hint="eastAsia"/>
          <w:spacing w:val="-10"/>
          <w:w w:val="95"/>
          <w:sz w:val="26"/>
          <w:szCs w:val="26"/>
        </w:rPr>
        <w:t>為</w:t>
      </w:r>
      <w:r>
        <w:rPr>
          <w:rFonts w:hint="eastAsia"/>
          <w:w w:val="95"/>
          <w:sz w:val="26"/>
          <w:szCs w:val="26"/>
        </w:rPr>
        <w:t>「全</w:t>
      </w:r>
      <w:r>
        <w:rPr>
          <w:rFonts w:hint="eastAsia"/>
          <w:spacing w:val="1"/>
          <w:w w:val="95"/>
          <w:sz w:val="26"/>
          <w:szCs w:val="26"/>
        </w:rPr>
        <w:t>國</w:t>
      </w:r>
      <w:r>
        <w:rPr>
          <w:rFonts w:hint="eastAsia"/>
          <w:w w:val="95"/>
          <w:sz w:val="26"/>
          <w:szCs w:val="26"/>
        </w:rPr>
        <w:t>海洋</w:t>
      </w:r>
      <w:r>
        <w:rPr>
          <w:rFonts w:hint="eastAsia"/>
          <w:spacing w:val="1"/>
          <w:w w:val="95"/>
          <w:sz w:val="26"/>
          <w:szCs w:val="26"/>
        </w:rPr>
        <w:t>教</w:t>
      </w:r>
      <w:r>
        <w:rPr>
          <w:rFonts w:hint="eastAsia"/>
          <w:w w:val="95"/>
          <w:sz w:val="26"/>
          <w:szCs w:val="26"/>
        </w:rPr>
        <w:t>育週</w:t>
      </w:r>
      <w:r>
        <w:rPr>
          <w:rFonts w:hint="eastAsia"/>
          <w:spacing w:val="-130"/>
          <w:w w:val="95"/>
          <w:sz w:val="26"/>
          <w:szCs w:val="26"/>
        </w:rPr>
        <w:t>」</w:t>
      </w:r>
      <w:r>
        <w:rPr>
          <w:rFonts w:hint="eastAsia"/>
          <w:spacing w:val="-5"/>
          <w:w w:val="95"/>
          <w:sz w:val="26"/>
          <w:szCs w:val="26"/>
        </w:rPr>
        <w:t>，</w:t>
      </w:r>
      <w:r>
        <w:rPr>
          <w:rFonts w:hint="eastAsia"/>
          <w:w w:val="95"/>
          <w:sz w:val="26"/>
          <w:szCs w:val="26"/>
        </w:rPr>
        <w:t>由</w:t>
      </w:r>
      <w:r>
        <w:rPr>
          <w:rFonts w:hint="eastAsia"/>
          <w:spacing w:val="1"/>
          <w:w w:val="95"/>
          <w:sz w:val="26"/>
          <w:szCs w:val="26"/>
        </w:rPr>
        <w:t>教</w:t>
      </w:r>
      <w:r>
        <w:rPr>
          <w:rFonts w:hint="eastAsia"/>
          <w:w w:val="95"/>
          <w:sz w:val="26"/>
          <w:szCs w:val="26"/>
        </w:rPr>
        <w:t>育</w:t>
      </w:r>
      <w:r>
        <w:rPr>
          <w:rFonts w:hint="eastAsia"/>
          <w:spacing w:val="-5"/>
          <w:w w:val="95"/>
          <w:sz w:val="26"/>
          <w:szCs w:val="26"/>
        </w:rPr>
        <w:t>部、</w:t>
      </w:r>
      <w:r>
        <w:rPr>
          <w:rFonts w:hint="eastAsia"/>
          <w:spacing w:val="1"/>
          <w:w w:val="95"/>
          <w:sz w:val="26"/>
          <w:szCs w:val="26"/>
        </w:rPr>
        <w:t>臺</w:t>
      </w:r>
      <w:r>
        <w:rPr>
          <w:rFonts w:hint="eastAsia"/>
          <w:w w:val="95"/>
          <w:sz w:val="26"/>
          <w:szCs w:val="26"/>
        </w:rPr>
        <w:t>灣海洋</w:t>
      </w:r>
      <w:r>
        <w:rPr>
          <w:rFonts w:hint="eastAsia"/>
          <w:spacing w:val="1"/>
          <w:w w:val="95"/>
          <w:sz w:val="26"/>
          <w:szCs w:val="26"/>
        </w:rPr>
        <w:t>教</w:t>
      </w:r>
      <w:r>
        <w:rPr>
          <w:rFonts w:hint="eastAsia"/>
          <w:w w:val="95"/>
          <w:sz w:val="26"/>
          <w:szCs w:val="26"/>
        </w:rPr>
        <w:t>育中</w:t>
      </w:r>
      <w:r>
        <w:rPr>
          <w:rFonts w:hint="eastAsia"/>
          <w:spacing w:val="-5"/>
          <w:w w:val="95"/>
          <w:sz w:val="26"/>
          <w:szCs w:val="26"/>
        </w:rPr>
        <w:t>心、</w:t>
      </w:r>
      <w:r>
        <w:rPr>
          <w:rFonts w:hint="eastAsia"/>
          <w:spacing w:val="1"/>
          <w:w w:val="95"/>
          <w:sz w:val="26"/>
          <w:szCs w:val="26"/>
        </w:rPr>
        <w:t>各</w:t>
      </w:r>
      <w:r>
        <w:rPr>
          <w:rFonts w:hint="eastAsia"/>
          <w:w w:val="95"/>
          <w:sz w:val="26"/>
          <w:szCs w:val="26"/>
        </w:rPr>
        <w:t>縣市政</w:t>
      </w:r>
      <w:r>
        <w:rPr>
          <w:rFonts w:hint="eastAsia"/>
          <w:spacing w:val="1"/>
          <w:w w:val="95"/>
          <w:sz w:val="26"/>
          <w:szCs w:val="26"/>
        </w:rPr>
        <w:t>府</w:t>
      </w:r>
      <w:r>
        <w:rPr>
          <w:rFonts w:hint="eastAsia"/>
          <w:w w:val="95"/>
          <w:sz w:val="26"/>
          <w:szCs w:val="26"/>
        </w:rPr>
        <w:t>教育</w:t>
      </w:r>
      <w:r>
        <w:rPr>
          <w:rFonts w:hint="eastAsia"/>
          <w:spacing w:val="-10"/>
          <w:w w:val="95"/>
          <w:sz w:val="26"/>
          <w:szCs w:val="26"/>
        </w:rPr>
        <w:t>局</w:t>
      </w:r>
      <w:r>
        <w:rPr>
          <w:rFonts w:hint="eastAsia"/>
          <w:w w:val="95"/>
          <w:sz w:val="26"/>
          <w:szCs w:val="26"/>
        </w:rPr>
        <w:t>（</w:t>
      </w:r>
      <w:r>
        <w:rPr>
          <w:rFonts w:hint="eastAsia"/>
          <w:spacing w:val="1"/>
          <w:w w:val="95"/>
          <w:sz w:val="26"/>
          <w:szCs w:val="26"/>
        </w:rPr>
        <w:t>處</w:t>
      </w:r>
      <w:r>
        <w:rPr>
          <w:rFonts w:hint="eastAsia"/>
          <w:spacing w:val="-12"/>
          <w:w w:val="95"/>
          <w:sz w:val="26"/>
          <w:szCs w:val="26"/>
        </w:rPr>
        <w:t>）</w:t>
      </w:r>
      <w:r>
        <w:rPr>
          <w:rFonts w:hint="eastAsia"/>
          <w:spacing w:val="1"/>
          <w:w w:val="95"/>
          <w:sz w:val="26"/>
          <w:szCs w:val="26"/>
        </w:rPr>
        <w:t>及</w:t>
      </w:r>
      <w:r>
        <w:rPr>
          <w:rFonts w:hint="eastAsia"/>
          <w:w w:val="95"/>
          <w:sz w:val="26"/>
          <w:szCs w:val="26"/>
        </w:rPr>
        <w:t>各</w:t>
      </w:r>
      <w:r>
        <w:rPr>
          <w:rFonts w:hint="eastAsia"/>
          <w:spacing w:val="1"/>
          <w:w w:val="95"/>
          <w:sz w:val="26"/>
          <w:szCs w:val="26"/>
        </w:rPr>
        <w:t>級學校於該週規劃與辦理海洋教育之相關活動，以擴大學校師生對海洋教育之參與，</w:t>
      </w:r>
      <w:r>
        <w:rPr>
          <w:rFonts w:hint="eastAsia"/>
          <w:spacing w:val="3"/>
          <w:w w:val="95"/>
          <w:sz w:val="26"/>
          <w:szCs w:val="26"/>
        </w:rPr>
        <w:t>並</w:t>
      </w:r>
      <w:r>
        <w:rPr>
          <w:rFonts w:hint="eastAsia"/>
          <w:w w:val="95"/>
          <w:sz w:val="26"/>
          <w:szCs w:val="26"/>
        </w:rPr>
        <w:t>喚</w:t>
      </w:r>
      <w:r>
        <w:rPr>
          <w:rFonts w:hint="eastAsia"/>
          <w:sz w:val="26"/>
          <w:szCs w:val="26"/>
        </w:rPr>
        <w:t>起全國民眾海洋意識及落實海洋守護行動。</w:t>
      </w:r>
    </w:p>
    <w:p w:rsidR="00BB393C" w:rsidRPr="00BB393C" w:rsidRDefault="00BB393C" w:rsidP="00BB393C">
      <w:pPr>
        <w:pStyle w:val="a3"/>
        <w:kinsoku w:val="0"/>
        <w:overflowPunct w:val="0"/>
        <w:spacing w:before="100" w:beforeAutospacing="1" w:after="100" w:afterAutospacing="1"/>
        <w:ind w:left="113"/>
        <w:rPr>
          <w:b/>
          <w:bCs/>
          <w:sz w:val="28"/>
          <w:szCs w:val="28"/>
        </w:rPr>
      </w:pPr>
      <w:r>
        <w:rPr>
          <w:rFonts w:hint="eastAsia"/>
          <w:b/>
          <w:bCs/>
          <w:sz w:val="28"/>
          <w:szCs w:val="28"/>
        </w:rPr>
        <w:t>貳、辦理單位</w:t>
      </w:r>
    </w:p>
    <w:p w:rsidR="003E5246" w:rsidRPr="00BB393C" w:rsidRDefault="00BB393C" w:rsidP="00BB393C">
      <w:pPr>
        <w:pStyle w:val="a3"/>
        <w:kinsoku w:val="0"/>
        <w:overflowPunct w:val="0"/>
        <w:spacing w:before="4" w:line="253" w:lineRule="auto"/>
        <w:ind w:left="536"/>
        <w:rPr>
          <w:w w:val="95"/>
          <w:sz w:val="26"/>
          <w:szCs w:val="26"/>
        </w:rPr>
      </w:pPr>
      <w:r w:rsidRPr="00BB393C">
        <w:rPr>
          <w:rFonts w:hint="eastAsia"/>
          <w:w w:val="95"/>
          <w:sz w:val="26"/>
          <w:szCs w:val="26"/>
        </w:rPr>
        <w:t>一、指導單位：教育部。</w:t>
      </w:r>
      <w:r w:rsidRPr="00BB393C">
        <w:rPr>
          <w:w w:val="95"/>
          <w:sz w:val="26"/>
          <w:szCs w:val="26"/>
        </w:rPr>
        <w:t xml:space="preserve"> </w:t>
      </w:r>
    </w:p>
    <w:p w:rsidR="00BB393C" w:rsidRPr="00BB393C" w:rsidRDefault="00BB393C" w:rsidP="00BB393C">
      <w:pPr>
        <w:pStyle w:val="a3"/>
        <w:kinsoku w:val="0"/>
        <w:overflowPunct w:val="0"/>
        <w:spacing w:before="4" w:line="253" w:lineRule="auto"/>
        <w:ind w:left="536"/>
        <w:rPr>
          <w:w w:val="95"/>
          <w:sz w:val="26"/>
          <w:szCs w:val="26"/>
        </w:rPr>
      </w:pPr>
      <w:r>
        <w:rPr>
          <w:rFonts w:hint="eastAsia"/>
          <w:w w:val="95"/>
          <w:sz w:val="26"/>
          <w:szCs w:val="26"/>
        </w:rPr>
        <w:t>二、主辦單位：國立臺灣海洋大學。</w:t>
      </w:r>
    </w:p>
    <w:p w:rsidR="003E5246" w:rsidRDefault="00BB393C">
      <w:pPr>
        <w:pStyle w:val="a3"/>
        <w:kinsoku w:val="0"/>
        <w:overflowPunct w:val="0"/>
        <w:spacing w:before="4" w:line="253" w:lineRule="auto"/>
        <w:ind w:left="536"/>
        <w:rPr>
          <w:spacing w:val="54"/>
          <w:w w:val="99"/>
          <w:sz w:val="26"/>
          <w:szCs w:val="26"/>
        </w:rPr>
      </w:pPr>
      <w:r>
        <w:rPr>
          <w:rFonts w:hint="eastAsia"/>
          <w:w w:val="95"/>
          <w:sz w:val="26"/>
          <w:szCs w:val="26"/>
        </w:rPr>
        <w:t>三、合辦單位：國立臺灣海洋大學臺灣海洋教育中心、共同教育中心、教學中心。</w:t>
      </w:r>
      <w:r>
        <w:rPr>
          <w:spacing w:val="54"/>
          <w:w w:val="99"/>
          <w:sz w:val="26"/>
          <w:szCs w:val="26"/>
        </w:rPr>
        <w:t xml:space="preserve"> </w:t>
      </w:r>
    </w:p>
    <w:p w:rsidR="00BB393C" w:rsidRDefault="00BB393C">
      <w:pPr>
        <w:pStyle w:val="a3"/>
        <w:kinsoku w:val="0"/>
        <w:overflowPunct w:val="0"/>
        <w:spacing w:before="4" w:line="253" w:lineRule="auto"/>
        <w:ind w:left="536"/>
        <w:rPr>
          <w:sz w:val="26"/>
          <w:szCs w:val="26"/>
        </w:rPr>
      </w:pPr>
      <w:r>
        <w:rPr>
          <w:rFonts w:hint="eastAsia"/>
          <w:sz w:val="26"/>
          <w:szCs w:val="26"/>
        </w:rPr>
        <w:t>四、協辦單位：高中海洋教育資源中心、各縣市海洋教育資源中心。</w:t>
      </w:r>
    </w:p>
    <w:p w:rsidR="00BB393C" w:rsidRDefault="00BB393C">
      <w:pPr>
        <w:pStyle w:val="a3"/>
        <w:kinsoku w:val="0"/>
        <w:overflowPunct w:val="0"/>
        <w:spacing w:before="172"/>
        <w:ind w:left="112"/>
        <w:rPr>
          <w:sz w:val="28"/>
          <w:szCs w:val="28"/>
        </w:rPr>
      </w:pPr>
      <w:r>
        <w:rPr>
          <w:rFonts w:hint="eastAsia"/>
          <w:b/>
          <w:bCs/>
          <w:sz w:val="28"/>
          <w:szCs w:val="28"/>
        </w:rPr>
        <w:t>參、辦理項目</w:t>
      </w:r>
    </w:p>
    <w:p w:rsidR="00BB393C" w:rsidRDefault="006E1913">
      <w:pPr>
        <w:pStyle w:val="a3"/>
        <w:kinsoku w:val="0"/>
        <w:overflowPunct w:val="0"/>
        <w:spacing w:before="186" w:line="253" w:lineRule="auto"/>
        <w:ind w:left="112" w:right="105" w:firstLine="424"/>
        <w:jc w:val="both"/>
        <w:rPr>
          <w:sz w:val="26"/>
          <w:szCs w:val="26"/>
        </w:rPr>
      </w:pPr>
      <w:r>
        <w:rPr>
          <w:noProof/>
        </w:rPr>
        <w:pict>
          <v:group id="_x0000_s1027" style="position:absolute;left:0;text-align:left;margin-left:437.1pt;margin-top:154.4pt;width:104.8pt;height:89.85pt;z-index:-251663360;mso-position-horizontal-relative:page" coordorigin="8742,3088" coordsize="2096,1797" o:allowincell="f">
            <v:shape id="_x0000_s1028" style="position:absolute;left:8750;top:4877;width:2080;height:20;mso-position-horizontal-relative:page;mso-position-vertical-relative:text" coordsize="2080,20" o:allowincell="f" path="m,hhl2079,e" filled="f" strokeweight=".7pt">
              <v:path arrowok="t"/>
            </v:shape>
            <v:shape id="_x0000_s1029" style="position:absolute;left:8757;top:4173;width:20;height:698;mso-position-horizontal-relative:page;mso-position-vertical-relative:text" coordsize="20,698" o:allowincell="f" path="m,hhl,697e" filled="f" strokeweight=".77pt">
              <v:path arrowok="t"/>
            </v:shape>
            <v:shape id="_x0000_s1030" style="position:absolute;left:8750;top:4166;width:2080;height:20;mso-position-horizontal-relative:page;mso-position-vertical-relative:text" coordsize="2080,20" o:allowincell="f" path="m,hhl2079,e" filled="f" strokeweight=".8pt">
              <v:path arrowok="t"/>
            </v:shape>
            <v:shape id="_x0000_s1031" style="position:absolute;left:10824;top:4173;width:20;height:698;mso-position-horizontal-relative:page;mso-position-vertical-relative:text" coordsize="20,698" o:allowincell="f" path="m,hhl,697e" filled="f" strokeweight=".27161mm">
              <v:path arrowok="t"/>
            </v:shape>
            <v:shape id="_x0000_s1032" style="position:absolute;left:8777;top:4850;width:2027;height:20;mso-position-horizontal-relative:page;mso-position-vertical-relative:text" coordsize="2027,20" o:allowincell="f" path="m,hhl2026,e" filled="f" strokeweight=".28219mm">
              <v:path arrowok="t"/>
            </v:shape>
            <v:shape id="_x0000_s1033" style="position:absolute;left:8784;top:4199;width:20;height:644;mso-position-horizontal-relative:page;mso-position-vertical-relative:text" coordsize="20,644" o:allowincell="f" path="m,hhl,644e" filled="f" strokeweight=".77pt">
              <v:path arrowok="t"/>
            </v:shape>
            <v:shape id="_x0000_s1034" style="position:absolute;left:8777;top:4193;width:2027;height:20;mso-position-horizontal-relative:page;mso-position-vertical-relative:text" coordsize="2027,20" o:allowincell="f" path="m,hhl2026,e" filled="f" strokeweight=".24692mm">
              <v:path arrowok="t"/>
            </v:shape>
            <v:shape id="_x0000_s1035" style="position:absolute;left:10797;top:4200;width:20;height:644;mso-position-horizontal-relative:page;mso-position-vertical-relative:text" coordsize="20,644" o:allowincell="f" path="m,hhl,643e" filled="f" strokeweight=".77pt">
              <v:path arrowok="t"/>
            </v:shape>
            <v:group id="_x0000_s1036" style="position:absolute;left:9697;top:3666;width:163;height:494" coordorigin="9697,3666" coordsize="163,494" o:allowincell="f">
              <v:shape id="_x0000_s1037" style="position:absolute;left:9697;top:3666;width:163;height:494;mso-position-horizontal-relative:page;mso-position-vertical-relative:text" coordsize="163,494" o:allowincell="f" path="m87,484hhl75,484r6,9l87,484xe" fillcolor="black" stroked="f">
                <v:path arrowok="t"/>
              </v:shape>
              <v:shape id="_x0000_s1038" style="position:absolute;left:9697;top:3666;width:163;height:494;mso-position-horizontal-relative:page;mso-position-vertical-relative:text" coordsize="163,494" o:allowincell="f" path="m75,483hhl75,484r,l75,483xe" fillcolor="black" stroked="f">
                <v:path arrowok="t"/>
              </v:shape>
              <v:shape id="_x0000_s1039" style="position:absolute;left:9697;top:3666;width:163;height:494;mso-position-horizontal-relative:page;mso-position-vertical-relative:text" coordsize="163,494" o:allowincell="f" path="m71,437hhl71,476r4,7l75,484r12,l87,483r4,-7l91,469r-19,l81,454,71,437xe" fillcolor="black" stroked="f">
                <v:path arrowok="t"/>
              </v:shape>
              <v:shape id="_x0000_s1040" style="position:absolute;left:9697;top:3666;width:163;height:494;mso-position-horizontal-relative:page;mso-position-vertical-relative:text" coordsize="163,494" o:allowincell="f" path="m87,483hhl87,484r,l87,483xe" fillcolor="black" stroked="f">
                <v:path arrowok="t"/>
              </v:shape>
              <v:shape id="_x0000_s1041" style="position:absolute;left:9697;top:3666;width:163;height:494;mso-position-horizontal-relative:page;mso-position-vertical-relative:text" coordsize="163,494" o:allowincell="f" path="m91,476hhl87,483r4,-4l91,476xe" fillcolor="black" stroked="f">
                <v:path arrowok="t"/>
              </v:shape>
              <v:shape id="_x0000_s1042" style="position:absolute;left:9697;top:3666;width:163;height:494;mso-position-horizontal-relative:page;mso-position-vertical-relative:text" coordsize="163,494" o:allowincell="f" path="m71,476hhl71,479r4,4l71,476xe" fillcolor="black" stroked="f">
                <v:path arrowok="t"/>
              </v:shape>
              <v:shape id="_x0000_s1043" style="position:absolute;left:9697;top:3666;width:163;height:494;mso-position-horizontal-relative:page;mso-position-vertical-relative:text" coordsize="163,494" o:allowincell="f" path="m11,342hhl1,348,,354,71,476r,-39l17,344r-6,-2xe" fillcolor="black" stroked="f">
                <v:path arrowok="t"/>
              </v:shape>
              <v:shape id="_x0000_s1044" style="position:absolute;left:9697;top:3666;width:163;height:494;mso-position-horizontal-relative:page;mso-position-vertical-relative:text" coordsize="163,494" o:allowincell="f" path="m151,342hhl145,344,91,437r,39l162,354r-1,-6l151,342xe" fillcolor="black" stroked="f">
                <v:path arrowok="t"/>
              </v:shape>
              <v:shape id="_x0000_s1045" style="position:absolute;left:9697;top:3666;width:163;height:494;mso-position-horizontal-relative:page;mso-position-vertical-relative:text" coordsize="163,494" o:allowincell="f" path="m81,454hhl72,469r18,l81,454xe" fillcolor="black" stroked="f">
                <v:path arrowok="t"/>
              </v:shape>
              <v:shape id="_x0000_s1046" style="position:absolute;left:9697;top:3666;width:163;height:494;mso-position-horizontal-relative:page;mso-position-vertical-relative:text" coordsize="163,494" o:allowincell="f" path="m91,437hhl81,454r9,15l91,469r,-32xe" fillcolor="black" stroked="f">
                <v:path arrowok="t"/>
              </v:shape>
              <v:shape id="_x0000_s1047" style="position:absolute;left:9697;top:3666;width:163;height:494;mso-position-horizontal-relative:page;mso-position-vertical-relative:text" coordsize="163,494" o:allowincell="f" path="m87,hhl75,,71,4r,433l81,454,91,437,91,4,87,xe" fillcolor="black" stroked="f">
                <v:path arrowok="t"/>
              </v:shape>
            </v:group>
            <v:shapetype id="_x0000_t202" coordsize="21600,21600" o:spt="202" path="m,l,21600r21600,l21600,xe">
              <v:stroke joinstyle="miter"/>
              <v:path gradientshapeok="t" o:connecttype="rect"/>
            </v:shapetype>
            <v:shape id="_x0000_s1048" type="#_x0000_t202" style="position:absolute;left:8783;top:3088;width:2016;height:588;mso-position-horizontal-relative:page" o:allowincell="f" filled="f">
              <v:textbox inset="0,0,0,0">
                <w:txbxContent>
                  <w:p w:rsidR="00BB393C" w:rsidRDefault="00BB393C">
                    <w:pPr>
                      <w:pStyle w:val="a3"/>
                      <w:kinsoku w:val="0"/>
                      <w:overflowPunct w:val="0"/>
                      <w:spacing w:before="93"/>
                      <w:ind w:left="162"/>
                    </w:pPr>
                    <w:r>
                      <w:rPr>
                        <w:rFonts w:hint="eastAsia"/>
                      </w:rPr>
                      <w:t>全國海洋詩評選</w:t>
                    </w:r>
                  </w:p>
                </w:txbxContent>
              </v:textbox>
            </v:shape>
            <v:shape id="_x0000_s1049" type="#_x0000_t202" style="position:absolute;left:8771;top:4180;width:2040;height:684;mso-position-horizontal-relative:page" o:allowincell="f" filled="f" stroked="f">
              <v:textbox inset="0,0,0,0">
                <w:txbxContent>
                  <w:p w:rsidR="00BB393C" w:rsidRDefault="00BB393C">
                    <w:pPr>
                      <w:pStyle w:val="a3"/>
                      <w:kinsoku w:val="0"/>
                      <w:overflowPunct w:val="0"/>
                      <w:spacing w:before="147"/>
                      <w:ind w:left="300"/>
                    </w:pPr>
                    <w:r>
                      <w:rPr>
                        <w:rFonts w:hint="eastAsia"/>
                      </w:rPr>
                      <w:t>優秀作品參賽</w:t>
                    </w:r>
                  </w:p>
                </w:txbxContent>
              </v:textbox>
            </v:shape>
            <w10:wrap anchorx="page"/>
          </v:group>
        </w:pict>
      </w:r>
      <w:r w:rsidR="00BB393C">
        <w:rPr>
          <w:rFonts w:hint="eastAsia"/>
          <w:w w:val="95"/>
          <w:sz w:val="26"/>
          <w:szCs w:val="26"/>
        </w:rPr>
        <w:t>為促進</w:t>
      </w:r>
      <w:r w:rsidR="00BB393C">
        <w:rPr>
          <w:rFonts w:hint="eastAsia"/>
          <w:spacing w:val="1"/>
          <w:w w:val="95"/>
          <w:sz w:val="26"/>
          <w:szCs w:val="26"/>
        </w:rPr>
        <w:t>海</w:t>
      </w:r>
      <w:r w:rsidR="00BB393C">
        <w:rPr>
          <w:rFonts w:hint="eastAsia"/>
          <w:w w:val="95"/>
          <w:sz w:val="26"/>
          <w:szCs w:val="26"/>
        </w:rPr>
        <w:t>洋教</w:t>
      </w:r>
      <w:r w:rsidR="00BB393C">
        <w:rPr>
          <w:rFonts w:hint="eastAsia"/>
          <w:spacing w:val="1"/>
          <w:w w:val="95"/>
          <w:sz w:val="26"/>
          <w:szCs w:val="26"/>
        </w:rPr>
        <w:t>育</w:t>
      </w:r>
      <w:r w:rsidR="00BB393C">
        <w:rPr>
          <w:rFonts w:hint="eastAsia"/>
          <w:w w:val="95"/>
          <w:sz w:val="26"/>
          <w:szCs w:val="26"/>
        </w:rPr>
        <w:t>融</w:t>
      </w:r>
      <w:r w:rsidR="00BB393C">
        <w:rPr>
          <w:rFonts w:hint="eastAsia"/>
          <w:spacing w:val="1"/>
          <w:w w:val="95"/>
          <w:sz w:val="26"/>
          <w:szCs w:val="26"/>
        </w:rPr>
        <w:t>入</w:t>
      </w:r>
      <w:r w:rsidR="00BB393C">
        <w:rPr>
          <w:rFonts w:hint="eastAsia"/>
          <w:w w:val="95"/>
          <w:sz w:val="26"/>
          <w:szCs w:val="26"/>
        </w:rPr>
        <w:t>領域教</w:t>
      </w:r>
      <w:r w:rsidR="00BB393C">
        <w:rPr>
          <w:rFonts w:hint="eastAsia"/>
          <w:spacing w:val="-24"/>
          <w:w w:val="95"/>
          <w:sz w:val="26"/>
          <w:szCs w:val="26"/>
        </w:rPr>
        <w:t>學，</w:t>
      </w:r>
      <w:r w:rsidR="00BB393C">
        <w:rPr>
          <w:rFonts w:hint="eastAsia"/>
          <w:spacing w:val="1"/>
          <w:w w:val="95"/>
          <w:sz w:val="26"/>
          <w:szCs w:val="26"/>
        </w:rPr>
        <w:t>並</w:t>
      </w:r>
      <w:r w:rsidR="00BB393C">
        <w:rPr>
          <w:rFonts w:hint="eastAsia"/>
          <w:w w:val="95"/>
          <w:sz w:val="26"/>
          <w:szCs w:val="26"/>
        </w:rPr>
        <w:t>導引</w:t>
      </w:r>
      <w:r w:rsidR="00BB393C">
        <w:rPr>
          <w:rFonts w:hint="eastAsia"/>
          <w:spacing w:val="1"/>
          <w:w w:val="95"/>
          <w:sz w:val="26"/>
          <w:szCs w:val="26"/>
        </w:rPr>
        <w:t>學</w:t>
      </w:r>
      <w:r w:rsidR="00BB393C">
        <w:rPr>
          <w:rFonts w:hint="eastAsia"/>
          <w:w w:val="95"/>
          <w:sz w:val="26"/>
          <w:szCs w:val="26"/>
        </w:rPr>
        <w:t>生擴充</w:t>
      </w:r>
      <w:r w:rsidR="00BB393C">
        <w:rPr>
          <w:rFonts w:hint="eastAsia"/>
          <w:spacing w:val="1"/>
          <w:w w:val="95"/>
          <w:sz w:val="26"/>
          <w:szCs w:val="26"/>
        </w:rPr>
        <w:t>親</w:t>
      </w:r>
      <w:r w:rsidR="00BB393C">
        <w:rPr>
          <w:rFonts w:hint="eastAsia"/>
          <w:w w:val="95"/>
          <w:sz w:val="26"/>
          <w:szCs w:val="26"/>
        </w:rPr>
        <w:t>海經</w:t>
      </w:r>
      <w:r w:rsidR="00BB393C">
        <w:rPr>
          <w:rFonts w:hint="eastAsia"/>
          <w:spacing w:val="1"/>
          <w:w w:val="95"/>
          <w:sz w:val="26"/>
          <w:szCs w:val="26"/>
        </w:rPr>
        <w:t>驗</w:t>
      </w:r>
      <w:r w:rsidR="00BB393C">
        <w:rPr>
          <w:rFonts w:hint="eastAsia"/>
          <w:w w:val="95"/>
          <w:sz w:val="26"/>
          <w:szCs w:val="26"/>
        </w:rPr>
        <w:t>與</w:t>
      </w:r>
      <w:r w:rsidR="00BB393C">
        <w:rPr>
          <w:rFonts w:hint="eastAsia"/>
          <w:spacing w:val="1"/>
          <w:w w:val="95"/>
          <w:sz w:val="26"/>
          <w:szCs w:val="26"/>
        </w:rPr>
        <w:t>生</w:t>
      </w:r>
      <w:r w:rsidR="00BB393C">
        <w:rPr>
          <w:rFonts w:hint="eastAsia"/>
          <w:w w:val="95"/>
          <w:sz w:val="26"/>
          <w:szCs w:val="26"/>
        </w:rPr>
        <w:t>命敘述</w:t>
      </w:r>
      <w:r w:rsidR="00BB393C">
        <w:rPr>
          <w:rFonts w:hint="eastAsia"/>
          <w:spacing w:val="1"/>
          <w:w w:val="95"/>
          <w:sz w:val="26"/>
          <w:szCs w:val="26"/>
        </w:rPr>
        <w:t>能</w:t>
      </w:r>
      <w:r w:rsidR="00BB393C">
        <w:rPr>
          <w:rFonts w:hint="eastAsia"/>
          <w:spacing w:val="-24"/>
          <w:w w:val="95"/>
          <w:sz w:val="26"/>
          <w:szCs w:val="26"/>
        </w:rPr>
        <w:t>力，</w:t>
      </w:r>
      <w:r w:rsidR="00BB393C">
        <w:rPr>
          <w:rFonts w:hint="eastAsia"/>
          <w:w w:val="95"/>
          <w:sz w:val="26"/>
          <w:szCs w:val="26"/>
        </w:rPr>
        <w:t>將本</w:t>
      </w:r>
      <w:r w:rsidR="00BB393C">
        <w:rPr>
          <w:rFonts w:hint="eastAsia"/>
          <w:spacing w:val="1"/>
          <w:w w:val="95"/>
          <w:sz w:val="26"/>
          <w:szCs w:val="26"/>
        </w:rPr>
        <w:t>年</w:t>
      </w:r>
      <w:r w:rsidR="00BB393C">
        <w:rPr>
          <w:rFonts w:hint="eastAsia"/>
          <w:w w:val="95"/>
          <w:sz w:val="26"/>
          <w:szCs w:val="26"/>
        </w:rPr>
        <w:t>度推</w:t>
      </w:r>
      <w:r w:rsidR="00BB393C">
        <w:rPr>
          <w:rFonts w:hint="eastAsia"/>
          <w:spacing w:val="2"/>
          <w:sz w:val="26"/>
          <w:szCs w:val="26"/>
        </w:rPr>
        <w:t>動之主題訂為「海</w:t>
      </w:r>
      <w:r w:rsidR="00BB393C">
        <w:rPr>
          <w:rFonts w:hint="eastAsia"/>
          <w:spacing w:val="4"/>
          <w:sz w:val="26"/>
          <w:szCs w:val="26"/>
        </w:rPr>
        <w:t>洋</w:t>
      </w:r>
      <w:r w:rsidR="00BB393C">
        <w:rPr>
          <w:spacing w:val="2"/>
          <w:sz w:val="26"/>
          <w:szCs w:val="26"/>
        </w:rPr>
        <w:t>•</w:t>
      </w:r>
      <w:r w:rsidR="00BB393C">
        <w:rPr>
          <w:rFonts w:hint="eastAsia"/>
          <w:spacing w:val="2"/>
          <w:sz w:val="26"/>
          <w:szCs w:val="26"/>
        </w:rPr>
        <w:t>體驗</w:t>
      </w:r>
      <w:r w:rsidR="00BB393C">
        <w:rPr>
          <w:spacing w:val="3"/>
          <w:sz w:val="26"/>
          <w:szCs w:val="26"/>
        </w:rPr>
        <w:t>•</w:t>
      </w:r>
      <w:r w:rsidR="00BB393C">
        <w:rPr>
          <w:rFonts w:hint="eastAsia"/>
          <w:spacing w:val="2"/>
          <w:sz w:val="26"/>
          <w:szCs w:val="26"/>
        </w:rPr>
        <w:t>生命開展</w:t>
      </w:r>
      <w:r w:rsidR="00BB393C">
        <w:rPr>
          <w:rFonts w:hint="eastAsia"/>
          <w:spacing w:val="-130"/>
          <w:sz w:val="26"/>
          <w:szCs w:val="26"/>
        </w:rPr>
        <w:t>」</w:t>
      </w:r>
      <w:r w:rsidR="00BB393C">
        <w:rPr>
          <w:rFonts w:hint="eastAsia"/>
          <w:spacing w:val="2"/>
          <w:sz w:val="26"/>
          <w:szCs w:val="26"/>
        </w:rPr>
        <w:t>，除開設</w:t>
      </w:r>
      <w:r w:rsidR="00BB393C">
        <w:rPr>
          <w:rFonts w:hint="eastAsia"/>
          <w:spacing w:val="4"/>
          <w:sz w:val="26"/>
          <w:szCs w:val="26"/>
        </w:rPr>
        <w:t>「</w:t>
      </w:r>
      <w:r w:rsidR="00BB393C">
        <w:rPr>
          <w:rFonts w:ascii="Times New Roman" w:cs="Times New Roman"/>
          <w:sz w:val="26"/>
          <w:szCs w:val="26"/>
        </w:rPr>
        <w:t>2016</w:t>
      </w:r>
      <w:r w:rsidR="00BB393C">
        <w:rPr>
          <w:rFonts w:ascii="Times New Roman" w:cs="Times New Roman"/>
          <w:spacing w:val="5"/>
          <w:sz w:val="26"/>
          <w:szCs w:val="26"/>
        </w:rPr>
        <w:t xml:space="preserve"> </w:t>
      </w:r>
      <w:r w:rsidR="00BB393C">
        <w:rPr>
          <w:rFonts w:hint="eastAsia"/>
          <w:spacing w:val="4"/>
          <w:sz w:val="26"/>
          <w:szCs w:val="26"/>
        </w:rPr>
        <w:t>全</w:t>
      </w:r>
      <w:r w:rsidR="00BB393C">
        <w:rPr>
          <w:rFonts w:hint="eastAsia"/>
          <w:spacing w:val="2"/>
          <w:sz w:val="26"/>
          <w:szCs w:val="26"/>
        </w:rPr>
        <w:t>國海洋教育</w:t>
      </w:r>
      <w:r w:rsidR="00BB393C">
        <w:rPr>
          <w:rFonts w:hint="eastAsia"/>
          <w:spacing w:val="4"/>
          <w:sz w:val="26"/>
          <w:szCs w:val="26"/>
        </w:rPr>
        <w:t>週</w:t>
      </w:r>
      <w:r w:rsidR="00BB393C">
        <w:rPr>
          <w:rFonts w:ascii="Times New Roman" w:cs="Times New Roman"/>
          <w:spacing w:val="3"/>
          <w:sz w:val="26"/>
          <w:szCs w:val="26"/>
        </w:rPr>
        <w:t>—</w:t>
      </w:r>
      <w:r w:rsidR="00BB393C">
        <w:rPr>
          <w:rFonts w:hint="eastAsia"/>
          <w:spacing w:val="2"/>
          <w:sz w:val="26"/>
          <w:szCs w:val="26"/>
        </w:rPr>
        <w:t>海</w:t>
      </w:r>
      <w:r w:rsidR="00BB393C">
        <w:rPr>
          <w:rFonts w:hint="eastAsia"/>
          <w:spacing w:val="4"/>
          <w:sz w:val="26"/>
          <w:szCs w:val="26"/>
        </w:rPr>
        <w:t>洋</w:t>
      </w:r>
      <w:r w:rsidR="00BB393C">
        <w:rPr>
          <w:spacing w:val="2"/>
          <w:sz w:val="26"/>
          <w:szCs w:val="26"/>
        </w:rPr>
        <w:t>•</w:t>
      </w:r>
      <w:r w:rsidR="00BB393C">
        <w:rPr>
          <w:rFonts w:hint="eastAsia"/>
          <w:spacing w:val="2"/>
          <w:sz w:val="26"/>
          <w:szCs w:val="26"/>
        </w:rPr>
        <w:t>體驗</w:t>
      </w:r>
      <w:r w:rsidR="00BB393C">
        <w:rPr>
          <w:sz w:val="26"/>
          <w:szCs w:val="26"/>
        </w:rPr>
        <w:t>•</w:t>
      </w:r>
      <w:r w:rsidR="00BB393C">
        <w:rPr>
          <w:w w:val="99"/>
          <w:sz w:val="26"/>
          <w:szCs w:val="26"/>
        </w:rPr>
        <w:t xml:space="preserve"> </w:t>
      </w:r>
      <w:r w:rsidR="00BB393C">
        <w:rPr>
          <w:rFonts w:hint="eastAsia"/>
          <w:spacing w:val="1"/>
          <w:w w:val="95"/>
          <w:sz w:val="26"/>
          <w:szCs w:val="26"/>
        </w:rPr>
        <w:t>生命開展」網頁專區提供教學資源及推動「認識離岸流」科普教學以提供體驗活動選擇安全海域之外，希望藉由辦理「海洋詩」甄選促進在體驗教學後導引學生進行產出與表</w:t>
      </w:r>
      <w:r w:rsidR="00BB393C">
        <w:rPr>
          <w:rFonts w:hint="eastAsia"/>
          <w:spacing w:val="3"/>
          <w:w w:val="95"/>
          <w:sz w:val="26"/>
          <w:szCs w:val="26"/>
        </w:rPr>
        <w:t>達</w:t>
      </w:r>
      <w:r w:rsidR="00BB393C">
        <w:rPr>
          <w:rFonts w:hint="eastAsia"/>
          <w:w w:val="95"/>
          <w:sz w:val="26"/>
          <w:szCs w:val="26"/>
        </w:rPr>
        <w:t>，</w:t>
      </w:r>
      <w:r w:rsidR="00BB393C">
        <w:rPr>
          <w:rFonts w:hint="eastAsia"/>
          <w:spacing w:val="1"/>
          <w:w w:val="95"/>
          <w:sz w:val="26"/>
          <w:szCs w:val="26"/>
        </w:rPr>
        <w:t>並透過公開展覽以達到鼓勵與交流之效，以及透過各縣市海洋教育網頁評選以促進海</w:t>
      </w:r>
      <w:r w:rsidR="00BB393C">
        <w:rPr>
          <w:rFonts w:hint="eastAsia"/>
          <w:spacing w:val="3"/>
          <w:w w:val="95"/>
          <w:sz w:val="26"/>
          <w:szCs w:val="26"/>
        </w:rPr>
        <w:t>洋</w:t>
      </w:r>
      <w:r w:rsidR="00BB393C">
        <w:rPr>
          <w:rFonts w:hint="eastAsia"/>
          <w:w w:val="95"/>
          <w:sz w:val="26"/>
          <w:szCs w:val="26"/>
        </w:rPr>
        <w:t>教</w:t>
      </w:r>
      <w:r w:rsidR="00BB393C">
        <w:rPr>
          <w:rFonts w:hint="eastAsia"/>
          <w:sz w:val="26"/>
          <w:szCs w:val="26"/>
        </w:rPr>
        <w:t>育資源再利用。茲將本年度各項活動之整體架構呈現如圖</w:t>
      </w:r>
      <w:r w:rsidR="00BB393C">
        <w:rPr>
          <w:spacing w:val="-100"/>
          <w:sz w:val="26"/>
          <w:szCs w:val="26"/>
        </w:rPr>
        <w:t xml:space="preserve"> </w:t>
      </w:r>
      <w:r w:rsidR="00BB393C">
        <w:rPr>
          <w:rFonts w:ascii="Times New Roman" w:cs="Times New Roman"/>
          <w:sz w:val="26"/>
          <w:szCs w:val="26"/>
        </w:rPr>
        <w:t>1</w:t>
      </w:r>
      <w:r w:rsidR="00BB393C">
        <w:rPr>
          <w:rFonts w:ascii="Times New Roman" w:cs="Times New Roman"/>
          <w:spacing w:val="-37"/>
          <w:sz w:val="26"/>
          <w:szCs w:val="26"/>
        </w:rPr>
        <w:t xml:space="preserve"> </w:t>
      </w:r>
      <w:r w:rsidR="00BB393C">
        <w:rPr>
          <w:rFonts w:hint="eastAsia"/>
          <w:sz w:val="26"/>
          <w:szCs w:val="26"/>
        </w:rPr>
        <w:t>所示。</w:t>
      </w:r>
    </w:p>
    <w:p w:rsidR="00BB393C" w:rsidRDefault="00BB393C">
      <w:pPr>
        <w:pStyle w:val="a3"/>
        <w:kinsoku w:val="0"/>
        <w:overflowPunct w:val="0"/>
        <w:ind w:left="0"/>
        <w:rPr>
          <w:sz w:val="20"/>
          <w:szCs w:val="20"/>
        </w:rPr>
      </w:pPr>
    </w:p>
    <w:p w:rsidR="00BB393C" w:rsidRDefault="00BB393C">
      <w:pPr>
        <w:pStyle w:val="a3"/>
        <w:kinsoku w:val="0"/>
        <w:overflowPunct w:val="0"/>
        <w:ind w:left="0"/>
        <w:rPr>
          <w:sz w:val="20"/>
          <w:szCs w:val="20"/>
        </w:rPr>
      </w:pPr>
    </w:p>
    <w:p w:rsidR="00BB393C" w:rsidRDefault="00BB393C">
      <w:pPr>
        <w:pStyle w:val="a3"/>
        <w:kinsoku w:val="0"/>
        <w:overflowPunct w:val="0"/>
        <w:spacing w:before="8"/>
        <w:ind w:left="0"/>
        <w:rPr>
          <w:sz w:val="16"/>
          <w:szCs w:val="16"/>
        </w:rPr>
      </w:pPr>
    </w:p>
    <w:p w:rsidR="00BB393C" w:rsidRDefault="006E1913">
      <w:pPr>
        <w:pStyle w:val="a3"/>
        <w:kinsoku w:val="0"/>
        <w:overflowPunct w:val="0"/>
        <w:spacing w:line="200" w:lineRule="atLeast"/>
        <w:ind w:left="423"/>
        <w:rPr>
          <w:spacing w:val="22"/>
          <w:position w:val="134"/>
          <w:sz w:val="20"/>
          <w:szCs w:val="20"/>
        </w:rPr>
      </w:pPr>
      <w:r>
        <w:rPr>
          <w:noProof/>
        </w:rPr>
      </w:r>
      <w:r w:rsidR="002E6753">
        <w:rPr>
          <w:sz w:val="20"/>
          <w:szCs w:val="20"/>
        </w:rPr>
        <w:pict>
          <v:group id="_x0000_s1050" style="width:215.6pt;height:189pt;mso-position-horizontal-relative:char;mso-position-vertical-relative:line" coordsize="4312,3780" o:allowincell="f">
            <v:shape id="_x0000_s1051" style="position:absolute;left:435;top:2425;width:1564;height:20;mso-position-horizontal-relative:page;mso-position-vertical-relative:page" coordsize="1564,20" o:allowincell="f" path="m,hhl1564,e" filled="f" strokeweight=".24692mm">
              <v:path arrowok="t"/>
            </v:shape>
            <v:shape id="_x0000_s1052" style="position:absolute;left:442;top:1313;width:20;height:1106;mso-position-horizontal-relative:page;mso-position-vertical-relative:page" coordsize="20,1106" o:allowincell="f" path="m,hhl,1106e" filled="f" strokeweight=".27056mm">
              <v:path arrowok="t"/>
            </v:shape>
            <v:shape id="_x0000_s1053" style="position:absolute;left:435;top:1306;width:1564;height:20;mso-position-horizontal-relative:page;mso-position-vertical-relative:page" coordsize="1564,20" o:allowincell="f" path="m,hhl1564,e" filled="f" strokeweight=".28219mm">
              <v:path arrowok="t"/>
            </v:shape>
            <v:shape id="_x0000_s1054" style="position:absolute;left:1993;top:1313;width:20;height:1106;mso-position-horizontal-relative:page;mso-position-vertical-relative:page" coordsize="20,1106" o:allowincell="f" path="m,hhl,1105e" filled="f" strokeweight=".77pt">
              <v:path arrowok="t"/>
            </v:shape>
            <v:shape id="_x0000_s1055" style="position:absolute;left:462;top:2398;width:1511;height:20;mso-position-horizontal-relative:page;mso-position-vertical-relative:page" coordsize="1511,20" o:allowincell="f" path="m,hhl1510,e" filled="f" strokeweight=".8pt">
              <v:path arrowok="t"/>
            </v:shape>
            <v:shape id="_x0000_s1056" style="position:absolute;left:469;top:1339;width:20;height:1052;mso-position-horizontal-relative:page;mso-position-vertical-relative:page" coordsize="20,1052" o:allowincell="f" path="m,hhl,1051e" filled="f" strokeweight=".27056mm">
              <v:path arrowok="t"/>
            </v:shape>
            <v:shape id="_x0000_s1057" style="position:absolute;left:462;top:1333;width:1511;height:20;mso-position-horizontal-relative:page;mso-position-vertical-relative:page" coordsize="1511,20" o:allowincell="f" path="m,hhl1510,e" filled="f" strokeweight=".24692mm">
              <v:path arrowok="t"/>
            </v:shape>
            <v:shape id="_x0000_s1058" style="position:absolute;left:1966;top:1340;width:20;height:1052;mso-position-horizontal-relative:page;mso-position-vertical-relative:page" coordsize="20,1052" o:allowincell="f" path="m,hhl,1052e" filled="f" strokeweight=".27161mm">
              <v:path arrowok="t"/>
            </v:shape>
            <v:shape id="_x0000_s1059" style="position:absolute;left:2607;top:2425;width:1696;height:20;mso-position-horizontal-relative:page;mso-position-vertical-relative:page" coordsize="1696,20" o:allowincell="f" path="m,hhl1696,e" filled="f" strokeweight=".24692mm">
              <v:path arrowok="t"/>
            </v:shape>
            <v:shape id="_x0000_s1060" style="position:absolute;left:2614;top:1349;width:20;height:1070;mso-position-horizontal-relative:page;mso-position-vertical-relative:page" coordsize="20,1070" o:allowincell="f" path="m,hhl,1069e" filled="f" strokeweight=".27161mm">
              <v:path arrowok="t"/>
            </v:shape>
            <v:shape id="_x0000_s1061" style="position:absolute;left:2607;top:1342;width:1696;height:20;mso-position-horizontal-relative:page;mso-position-vertical-relative:page" coordsize="1696,20" o:allowincell="f" path="m,hhl1696,e" filled="f" strokeweight=".28219mm">
              <v:path arrowok="t"/>
            </v:shape>
            <v:shape id="_x0000_s1062" style="position:absolute;left:4297;top:1349;width:20;height:1070;mso-position-horizontal-relative:page;mso-position-vertical-relative:page" coordsize="20,1070" o:allowincell="f" path="m,hhl,1069e" filled="f" strokeweight=".77pt">
              <v:path arrowok="t"/>
            </v:shape>
            <v:shape id="_x0000_s1063" style="position:absolute;left:2634;top:2398;width:1643;height:20;mso-position-horizontal-relative:page;mso-position-vertical-relative:page" coordsize="1643,20" o:allowincell="f" path="m,hhl1642,e" filled="f" strokeweight=".8pt">
              <v:path arrowok="t"/>
            </v:shape>
            <v:shape id="_x0000_s1064" style="position:absolute;left:2641;top:1375;width:20;height:1016;mso-position-horizontal-relative:page;mso-position-vertical-relative:page" coordsize="20,1016" o:allowincell="f" path="m,hhl,1015e" filled="f" strokeweight=".77pt">
              <v:path arrowok="t"/>
            </v:shape>
            <v:shape id="_x0000_s1065" style="position:absolute;left:2634;top:1369;width:1643;height:20;mso-position-horizontal-relative:page;mso-position-vertical-relative:page" coordsize="1643,20" o:allowincell="f" path="m,hhl1642,e" filled="f" strokeweight=".7pt">
              <v:path arrowok="t"/>
            </v:shape>
            <v:shape id="_x0000_s1066" style="position:absolute;left:4270;top:1376;width:20;height:1016;mso-position-horizontal-relative:page;mso-position-vertical-relative:page" coordsize="20,1016" o:allowincell="f" path="m,hhl,1016e" filled="f" strokeweight=".27161mm">
              <v:path arrowok="t"/>
            </v:shape>
            <v:shape id="_x0000_s1067" style="position:absolute;left:2051;top:1836;width:516;height:180;mso-position-horizontal-relative:page;mso-position-vertical-relative:page" coordsize="516,180" o:allowincell="f" path="m426,hhl426,45,,45r,90l426,135r,45l516,90,426,xe" filled="f">
              <v:path arrowok="t"/>
            </v:shape>
            <v:group id="_x0000_s1068" style="position:absolute;left:1090;top:913;width:163;height:422" coordorigin="1090,913" coordsize="163,422" o:allowincell="f">
              <v:shape id="_x0000_s1069" style="position:absolute;left:1090;top:913;width:163;height:422;mso-position-horizontal-relative:page;mso-position-vertical-relative:page" coordsize="163,422" o:allowincell="f" path="m91,411hhl90,412r-11,l79,412r6,10l91,411xe" fillcolor="black" stroked="f">
                <v:path arrowok="t"/>
              </v:shape>
              <v:shape id="_x0000_s1070" style="position:absolute;left:1090;top:913;width:163;height:422;mso-position-horizontal-relative:page;mso-position-vertical-relative:page" coordsize="163,422" o:allowincell="f" path="m78,412hhl79,412r,l78,412xe" fillcolor="black" stroked="f">
                <v:path arrowok="t"/>
              </v:shape>
              <v:shape id="_x0000_s1071" style="position:absolute;left:1090;top:913;width:163;height:422;mso-position-horizontal-relative:page;mso-position-vertical-relative:page" coordsize="163,422" o:allowincell="f" path="m73,365hhl74,402r,3l78,412r1,l90,412r1,-1l94,404r,-7l75,397r9,-15l73,365xe" fillcolor="black" stroked="f">
                <v:path arrowok="t"/>
              </v:shape>
              <v:shape id="_x0000_s1072" style="position:absolute;left:1090;top:913;width:163;height:422;mso-position-horizontal-relative:page;mso-position-vertical-relative:page" coordsize="163,422" o:allowincell="f" path="m74,405hhl74,408r4,4l74,405xe" fillcolor="black" stroked="f">
                <v:path arrowok="t"/>
              </v:shape>
              <v:shape id="_x0000_s1073" style="position:absolute;left:1090;top:913;width:163;height:422;mso-position-horizontal-relative:page;mso-position-vertical-relative:page" coordsize="163,422" o:allowincell="f" path="m94,404hhl91,411r3,-4l94,404xe" fillcolor="black" stroked="f">
                <v:path arrowok="t"/>
              </v:shape>
              <v:shape id="_x0000_s1074" style="position:absolute;left:1090;top:913;width:163;height:422;mso-position-horizontal-relative:page;mso-position-vertical-relative:page" coordsize="163,422" o:allowincell="f" path="m10,272hhl6,275r-5,3l,284r2,5l74,405,73,365,19,279r-2,-5l10,272xe" fillcolor="black" stroked="f">
                <v:path arrowok="t"/>
              </v:shape>
              <v:shape id="_x0000_s1075" style="position:absolute;left:1090;top:913;width:163;height:422;mso-position-horizontal-relative:page;mso-position-vertical-relative:page" coordsize="163,422" o:allowincell="f" path="m151,268hhl145,270r-3,5l93,365r1,37l94,404,160,285r2,-5l160,274r-4,-3l151,268xe" fillcolor="black" stroked="f">
                <v:path arrowok="t"/>
              </v:shape>
              <v:shape id="_x0000_s1076" style="position:absolute;left:1090;top:913;width:163;height:422;mso-position-horizontal-relative:page;mso-position-vertical-relative:page" coordsize="163,422" o:allowincell="f" path="m84,382hhl75,397r18,l84,382xe" fillcolor="black" stroked="f">
                <v:path arrowok="t"/>
              </v:shape>
              <v:shape id="_x0000_s1077" style="position:absolute;left:1090;top:913;width:163;height:422;mso-position-horizontal-relative:page;mso-position-vertical-relative:page" coordsize="163,422" o:allowincell="f" path="m93,365hhl84,382r9,15l75,397r19,l93,365xe" fillcolor="black" stroked="f">
                <v:path arrowok="t"/>
              </v:shape>
              <v:shape id="_x0000_s1078" style="position:absolute;left:1090;top:913;width:163;height:422;mso-position-horizontal-relative:page;mso-position-vertical-relative:page" coordsize="163,422" o:allowincell="f" path="m79,hhl68,,63,5r,5l73,365r11,17l93,365,83,10r,-6l79,xe" fillcolor="black" stroked="f">
                <v:path arrowok="t"/>
              </v:shape>
            </v:group>
            <v:group id="_x0000_s1079" style="position:absolute;left:1094;top:2444;width:163;height:470" coordorigin="1094,2444" coordsize="163,470" o:allowincell="f">
              <v:shape id="_x0000_s1080" style="position:absolute;left:1094;top:2444;width:163;height:470;mso-position-horizontal-relative:page;mso-position-vertical-relative:page" coordsize="163,470" o:allowincell="f" path="m81,39hhl71,56r,409l75,469r12,l91,465,91,56,81,39xe" fillcolor="black" stroked="f">
                <v:path arrowok="t"/>
              </v:shape>
              <v:shape id="_x0000_s1081" style="position:absolute;left:1094;top:2444;width:163;height:470;mso-position-horizontal-relative:page;mso-position-vertical-relative:page" coordsize="163,470" o:allowincell="f" path="m71,17hhl,139r1,6l11,151r6,-2l71,56r,-39xe" fillcolor="black" stroked="f">
                <v:path arrowok="t"/>
              </v:shape>
              <v:shape id="_x0000_s1082" style="position:absolute;left:1094;top:2444;width:163;height:470;mso-position-horizontal-relative:page;mso-position-vertical-relative:page" coordsize="163,470" o:allowincell="f" path="m91,17hhl91,56r54,93l151,151r10,-6l162,139,91,17xe" fillcolor="black" stroked="f">
                <v:path arrowok="t"/>
              </v:shape>
              <v:shape id="_x0000_s1083" style="position:absolute;left:1094;top:2444;width:163;height:470;mso-position-horizontal-relative:page;mso-position-vertical-relative:page" coordsize="163,470" o:allowincell="f" path="m87,9hhl75,9r,1l71,17r,39l81,39,72,24r19,l91,17,87,10r,-1xe" fillcolor="black" stroked="f">
                <v:path arrowok="t"/>
              </v:shape>
              <v:shape id="_x0000_s1084" style="position:absolute;left:1094;top:2444;width:163;height:470;mso-position-horizontal-relative:page;mso-position-vertical-relative:page" coordsize="163,470" o:allowincell="f" path="m91,24hhl90,24,81,39,91,56r,-32xe" fillcolor="black" stroked="f">
                <v:path arrowok="t"/>
              </v:shape>
              <v:shape id="_x0000_s1085" style="position:absolute;left:1094;top:2444;width:163;height:470;mso-position-horizontal-relative:page;mso-position-vertical-relative:page" coordsize="163,470" o:allowincell="f" path="m90,24hhl72,24r9,15l90,24xe" fillcolor="black" stroked="f">
                <v:path arrowok="t"/>
              </v:shape>
              <v:shape id="_x0000_s1086" style="position:absolute;left:1094;top:2444;width:163;height:470;mso-position-horizontal-relative:page;mso-position-vertical-relative:page" coordsize="163,470" o:allowincell="f" path="m75,10hhl71,14r,3l75,10xe" fillcolor="black" stroked="f">
                <v:path arrowok="t"/>
              </v:shape>
              <v:shape id="_x0000_s1087" style="position:absolute;left:1094;top:2444;width:163;height:470;mso-position-horizontal-relative:page;mso-position-vertical-relative:page" coordsize="163,470" o:allowincell="f" path="m87,10hhl91,17r,-3l87,10xe" fillcolor="black" stroked="f">
                <v:path arrowok="t"/>
              </v:shape>
              <v:shape id="_x0000_s1088" style="position:absolute;left:1094;top:2444;width:163;height:470;mso-position-horizontal-relative:page;mso-position-vertical-relative:page" coordsize="163,470" o:allowincell="f" path="m87,9hhl87,9r,1l87,9xe" fillcolor="black" stroked="f">
                <v:path arrowok="t"/>
              </v:shape>
              <v:shape id="_x0000_s1089" style="position:absolute;left:1094;top:2444;width:163;height:470;mso-position-horizontal-relative:page;mso-position-vertical-relative:page" coordsize="163,470" o:allowincell="f" path="m81,hhl75,10r,-1l87,9,81,xe" fillcolor="black" stroked="f">
                <v:path arrowok="t"/>
              </v:shape>
            </v:group>
            <v:shape id="_x0000_s1090" type="#_x0000_t202" style="position:absolute;left:72;width:2244;height:924;mso-position-horizontal-relative:page;mso-position-vertical-relative:page" o:allowincell="f" filled="f">
              <v:textbox inset="0,0,0,0">
                <w:txbxContent>
                  <w:p w:rsidR="00BB393C" w:rsidRDefault="00BB393C">
                    <w:pPr>
                      <w:pStyle w:val="a3"/>
                      <w:kinsoku w:val="0"/>
                      <w:overflowPunct w:val="0"/>
                      <w:spacing w:before="81" w:line="275" w:lineRule="auto"/>
                      <w:ind w:left="394" w:right="392" w:firstLine="240"/>
                    </w:pPr>
                    <w:r>
                      <w:rPr>
                        <w:rFonts w:hint="eastAsia"/>
                      </w:rPr>
                      <w:t>網頁專區</w:t>
                    </w:r>
                    <w:r>
                      <w:t xml:space="preserve"> </w:t>
                    </w:r>
                    <w:r>
                      <w:rPr>
                        <w:rFonts w:hint="eastAsia"/>
                      </w:rPr>
                      <w:t>提供素材資源</w:t>
                    </w:r>
                  </w:p>
                </w:txbxContent>
              </v:textbox>
            </v:shape>
            <v:shape id="_x0000_s1091" type="#_x0000_t202" style="position:absolute;left:456;top:1319;width:1524;height:1092;mso-position-horizontal-relative:page;mso-position-vertical-relative:page" o:allowincell="f" filled="f" stroked="f">
              <v:textbox inset="0,0,0,0">
                <w:txbxContent>
                  <w:p w:rsidR="00BB393C" w:rsidRDefault="00BB393C">
                    <w:pPr>
                      <w:pStyle w:val="a3"/>
                      <w:kinsoku w:val="0"/>
                      <w:overflowPunct w:val="0"/>
                      <w:spacing w:before="174" w:line="273" w:lineRule="auto"/>
                      <w:ind w:left="282" w:right="279"/>
                    </w:pPr>
                    <w:r>
                      <w:rPr>
                        <w:rFonts w:hint="eastAsia"/>
                      </w:rPr>
                      <w:t>設計海洋</w:t>
                    </w:r>
                    <w:r>
                      <w:t xml:space="preserve"> </w:t>
                    </w:r>
                    <w:r>
                      <w:rPr>
                        <w:rFonts w:hint="eastAsia"/>
                      </w:rPr>
                      <w:t>體驗課程</w:t>
                    </w:r>
                  </w:p>
                </w:txbxContent>
              </v:textbox>
            </v:shape>
            <v:shape id="_x0000_s1092" type="#_x0000_t202" style="position:absolute;left:2628;top:1355;width:1656;height:1056;mso-position-horizontal-relative:page;mso-position-vertical-relative:page" o:allowincell="f" filled="f" stroked="f">
              <v:textbox inset="0,0,0,0">
                <w:txbxContent>
                  <w:p w:rsidR="00BB393C" w:rsidRDefault="00BB393C">
                    <w:pPr>
                      <w:pStyle w:val="a3"/>
                      <w:kinsoku w:val="0"/>
                      <w:overflowPunct w:val="0"/>
                      <w:spacing w:before="155" w:line="273" w:lineRule="auto"/>
                      <w:ind w:left="467" w:right="226" w:hanging="240"/>
                    </w:pPr>
                    <w:r>
                      <w:rPr>
                        <w:rFonts w:hint="eastAsia"/>
                      </w:rPr>
                      <w:t>教學與產出</w:t>
                    </w:r>
                    <w:r>
                      <w:t xml:space="preserve"> </w:t>
                    </w:r>
                    <w:r>
                      <w:rPr>
                        <w:rFonts w:hint="eastAsia"/>
                      </w:rPr>
                      <w:t>海洋詩</w:t>
                    </w:r>
                  </w:p>
                </w:txbxContent>
              </v:textbox>
            </v:shape>
            <v:shape id="_x0000_s1093" type="#_x0000_t202" style="position:absolute;top:2904;width:2340;height:876;mso-position-horizontal-relative:page;mso-position-vertical-relative:page" o:allowincell="f" filled="f">
              <v:textbox inset="0,0,0,0">
                <w:txbxContent>
                  <w:p w:rsidR="00BB393C" w:rsidRDefault="00BB393C">
                    <w:pPr>
                      <w:pStyle w:val="a3"/>
                      <w:kinsoku w:val="0"/>
                      <w:overflowPunct w:val="0"/>
                      <w:spacing w:before="60" w:line="275" w:lineRule="auto"/>
                      <w:ind w:left="202" w:right="200" w:firstLine="360"/>
                    </w:pPr>
                    <w:r>
                      <w:rPr>
                        <w:rFonts w:hint="eastAsia"/>
                      </w:rPr>
                      <w:t>離岸流教學</w:t>
                    </w:r>
                    <w:r>
                      <w:t xml:space="preserve"> </w:t>
                    </w:r>
                    <w:r>
                      <w:rPr>
                        <w:rFonts w:hint="eastAsia"/>
                      </w:rPr>
                      <w:t>提供選擇安全海域</w:t>
                    </w:r>
                  </w:p>
                </w:txbxContent>
              </v:textbox>
            </v:shape>
            <w10:anchorlock/>
          </v:group>
        </w:pict>
      </w:r>
      <w:r w:rsidR="00BB393C">
        <w:rPr>
          <w:rFonts w:ascii="Times New Roman" w:cs="Times New Roman"/>
          <w:spacing w:val="22"/>
          <w:sz w:val="20"/>
          <w:szCs w:val="20"/>
        </w:rPr>
        <w:t xml:space="preserve"> </w:t>
      </w:r>
      <w:r>
        <w:rPr>
          <w:noProof/>
        </w:rPr>
      </w:r>
      <w:r w:rsidR="002E6753">
        <w:rPr>
          <w:spacing w:val="22"/>
          <w:position w:val="134"/>
          <w:sz w:val="20"/>
          <w:szCs w:val="20"/>
        </w:rPr>
        <w:pict>
          <v:group id="_x0000_s1095" style="width:156.1pt;height:54.9pt;mso-position-horizontal-relative:char;mso-position-vertical-relative:line" coordsize="3122,1098" o:allowincell="f">
            <v:shape id="_x0000_s1096" style="position:absolute;left:587;top:1090;width:1660;height:20;mso-position-horizontal-relative:page;mso-position-vertical-relative:page" coordsize="1660,20" o:allowincell="f" path="m,hhl1660,e" filled="f" strokeweight=".7pt">
              <v:path arrowok="t"/>
            </v:shape>
            <v:shape id="_x0000_s1097" style="position:absolute;left:594;top:15;width:20;height:1070;mso-position-horizontal-relative:page;mso-position-vertical-relative:page" coordsize="20,1070" o:allowincell="f" path="m,hhl,1070e" filled="f" strokeweight=".77pt">
              <v:path arrowok="t"/>
            </v:shape>
            <v:shape id="_x0000_s1098" style="position:absolute;left:587;top:8;width:1660;height:20;mso-position-horizontal-relative:page;mso-position-vertical-relative:page" coordsize="1660,20" o:allowincell="f" path="m,hhl1660,e" filled="f" strokeweight=".28219mm">
              <v:path arrowok="t"/>
            </v:shape>
            <v:shape id="_x0000_s1099" style="position:absolute;left:2240;top:15;width:20;height:1070;mso-position-horizontal-relative:page;mso-position-vertical-relative:page" coordsize="20,1070" o:allowincell="f" path="m,hhl,1069e" filled="f" strokeweight=".77pt">
              <v:path arrowok="t"/>
            </v:shape>
            <v:shape id="_x0000_s1100" style="position:absolute;left:614;top:1064;width:1607;height:20;mso-position-horizontal-relative:page;mso-position-vertical-relative:page" coordsize="1607,20" o:allowincell="f" path="m,hhl1606,e" filled="f" strokeweight=".28219mm">
              <v:path arrowok="t"/>
            </v:shape>
            <v:shape id="_x0000_s1101" style="position:absolute;left:620;top:40;width:20;height:1016;mso-position-horizontal-relative:page;mso-position-vertical-relative:page" coordsize="20,1016" o:allowincell="f" path="m,hhl,1015e" filled="f" strokeweight=".77pt">
              <v:path arrowok="t"/>
            </v:shape>
            <v:shape id="_x0000_s1102" style="position:absolute;left:614;top:35;width:1607;height:20;mso-position-horizontal-relative:page;mso-position-vertical-relative:page" coordsize="1607,20" o:allowincell="f" path="m,hhl1606,e" filled="f" strokeweight=".24692mm">
              <v:path arrowok="t"/>
            </v:shape>
            <v:shape id="_x0000_s1103" style="position:absolute;left:2214;top:41;width:20;height:1016;mso-position-horizontal-relative:page;mso-position-vertical-relative:page" coordsize="20,1016" o:allowincell="f" path="m,hhl,1016e" filled="f" strokeweight=".77pt">
              <v:path arrowok="t"/>
            </v:shape>
            <v:shape id="_x0000_s1104" style="position:absolute;left:7;top:489;width:516;height:180;mso-position-horizontal-relative:page;mso-position-vertical-relative:page" coordsize="516,180" o:allowincell="f" path="m426,hhl426,45,,45r,90l426,135r,45l516,90,426,xe" filled="f">
              <v:path arrowok="t"/>
            </v:shape>
            <v:group id="_x0000_s1105" style="position:absolute;left:2216;top:164;width:905;height:349" coordorigin="2216,164" coordsize="905,349" o:allowincell="f">
              <v:shape id="_x0000_s1106" style="position:absolute;left:2216;top:164;width:905;height:349;mso-position-horizontal-relative:page;mso-position-vertical-relative:page" coordsize="905,349" o:allowincell="f" path="m846,40hhl2,329,,335r3,10l9,348,853,59,866,44,846,40xe" fillcolor="black" stroked="f">
                <v:path arrowok="t"/>
              </v:shape>
              <v:shape id="_x0000_s1107" style="position:absolute;left:2216;top:164;width:905;height:349;mso-position-horizontal-relative:page;mso-position-vertical-relative:page" coordsize="905,349" o:allowincell="f" path="m891,46hhl853,59r-66,77l783,141r,6l792,154r6,l802,150,891,46xe" fillcolor="black" stroked="f">
                <v:path arrowok="t"/>
              </v:shape>
              <v:shape id="_x0000_s1108" style="position:absolute;left:2216;top:164;width:905;height:349;mso-position-horizontal-relative:page;mso-position-vertical-relative:page" coordsize="905,349" o:allowincell="f" path="m866,44hhl853,59,887,48r-4,l866,44xe" fillcolor="black" stroked="f">
                <v:path arrowok="t"/>
              </v:shape>
              <v:shape id="_x0000_s1109" style="position:absolute;left:2216;top:164;width:905;height:349;mso-position-horizontal-relative:page;mso-position-vertical-relative:page" coordsize="905,349" o:allowincell="f" path="m877,31hhl866,44r17,4l877,31xe" fillcolor="black" stroked="f">
                <v:path arrowok="t"/>
              </v:shape>
              <v:shape id="_x0000_s1110" style="position:absolute;left:2216;top:164;width:905;height:349;mso-position-horizontal-relative:page;mso-position-vertical-relative:page" coordsize="905,349" o:allowincell="f" path="m893,31hhl877,31r6,17l887,48r4,-2l896,41r,-1l894,35r-1,-4xe" fillcolor="black" stroked="f">
                <v:path arrowok="t"/>
              </v:shape>
              <v:shape id="_x0000_s1111" style="position:absolute;left:2216;top:164;width:905;height:349;mso-position-horizontal-relative:page;mso-position-vertical-relative:page" coordsize="905,349" o:allowincell="f" path="m896,41hhl891,46r2,l896,41xe" fillcolor="black" stroked="f">
                <v:path arrowok="t"/>
              </v:shape>
              <v:shape id="_x0000_s1112" style="position:absolute;left:2216;top:164;width:905;height:349;mso-position-horizontal-relative:page;mso-position-vertical-relative:page" coordsize="905,349" o:allowincell="f" path="m884,28hhl846,40r20,4l877,31r16,l892,29r,l884,28xe" fillcolor="black" stroked="f">
                <v:path arrowok="t"/>
              </v:shape>
              <v:shape id="_x0000_s1113" style="position:absolute;left:2216;top:164;width:905;height:349;mso-position-horizontal-relative:page;mso-position-vertical-relative:page" coordsize="905,349" o:allowincell="f" path="m892,29hhl892,29r2,6l896,40r,1l904,32,892,29xe" fillcolor="black" stroked="f">
                <v:path arrowok="t"/>
              </v:shape>
              <v:shape id="_x0000_s1114" style="position:absolute;left:2216;top:164;width:905;height:349;mso-position-horizontal-relative:page;mso-position-vertical-relative:page" coordsize="905,349" o:allowincell="f" path="m745,hhl740,3r-1,6l738,14r3,5l747,20r99,20l884,28,751,1,745,xe" fillcolor="black" stroked="f">
                <v:path arrowok="t"/>
              </v:shape>
              <v:shape id="_x0000_s1115" style="position:absolute;left:2216;top:164;width:905;height:349;mso-position-horizontal-relative:page;mso-position-vertical-relative:page" coordsize="905,349" o:allowincell="f" path="m887,27hhl884,28r8,1l887,27xe" fillcolor="black" stroked="f">
                <v:path arrowok="t"/>
              </v:shape>
            </v:group>
            <v:group id="_x0000_s1116" style="position:absolute;left:2216;top:478;width:906;height:479" coordorigin="2216,478" coordsize="906,479" o:allowincell="f">
              <v:shape id="_x0000_s1117" style="position:absolute;left:2216;top:478;width:906;height:479;mso-position-horizontal-relative:page;mso-position-vertical-relative:page" coordsize="906,479" o:allowincell="f" path="m850,453hhl748,458r-6,l738,463r1,6l739,474r5,4l749,478r136,-7l850,453xe" fillcolor="black" stroked="f">
                <v:path arrowok="t"/>
              </v:shape>
              <v:shape id="_x0000_s1118" style="position:absolute;left:2216;top:478;width:906;height:479;mso-position-horizontal-relative:page;mso-position-vertical-relative:page" coordsize="906,479" o:allowincell="f" path="m893,470hhl885,471r3,1l893,470xe" fillcolor="black" stroked="f">
                <v:path arrowok="t"/>
              </v:shape>
              <v:shape id="_x0000_s1119" style="position:absolute;left:2216;top:478;width:906;height:479;mso-position-horizontal-relative:page;mso-position-vertical-relative:page" coordsize="906,479" o:allowincell="f" path="m870,452hhl850,453r35,18l893,470r1,l896,466r-17,l870,452xe" fillcolor="black" stroked="f">
                <v:path arrowok="t"/>
              </v:shape>
              <v:shape id="_x0000_s1120" style="position:absolute;left:2216;top:478;width:906;height:479;mso-position-horizontal-relative:page;mso-position-vertical-relative:page" coordsize="906,479" o:allowincell="f" path="m898,460hhl899,460r-3,5l894,470r-1,l905,470r-7,-10xe" fillcolor="black" stroked="f">
                <v:path arrowok="t"/>
              </v:shape>
              <v:shape id="_x0000_s1121" style="position:absolute;left:2216;top:478;width:906;height:479;mso-position-horizontal-relative:page;mso-position-vertical-relative:page" coordsize="906,479" o:allowincell="f" path="m887,451hhl870,452r9,14l887,451xe" fillcolor="black" stroked="f">
                <v:path arrowok="t"/>
              </v:shape>
              <v:shape id="_x0000_s1122" style="position:absolute;left:2216;top:478;width:906;height:479;mso-position-horizontal-relative:page;mso-position-vertical-relative:page" coordsize="906,479" o:allowincell="f" path="m890,451hhl887,451r-8,15l896,466r,-1l899,460r-1,l894,453r-2,-1l890,451xe" fillcolor="black" stroked="f">
                <v:path arrowok="t"/>
              </v:shape>
              <v:shape id="_x0000_s1123" style="position:absolute;left:2216;top:478;width:906;height:479;mso-position-horizontal-relative:page;mso-position-vertical-relative:page" coordsize="906,479" o:allowincell="f" path="m894,453hhl898,460r-1,-6l894,453xe" fillcolor="black" stroked="f">
                <v:path arrowok="t"/>
              </v:shape>
              <v:shape id="_x0000_s1124" style="position:absolute;left:2216;top:478;width:906;height:479;mso-position-horizontal-relative:page;mso-position-vertical-relative:page" coordsize="906,479" o:allowincell="f" path="m812,332hhl802,338r-1,6l804,349r55,86l892,452r2,1l821,338r-3,-5l812,332xe" fillcolor="black" stroked="f">
                <v:path arrowok="t"/>
              </v:shape>
              <v:shape id="_x0000_s1125" style="position:absolute;left:2216;top:478;width:906;height:479;mso-position-horizontal-relative:page;mso-position-vertical-relative:page" coordsize="906,479" o:allowincell="f" path="m11,hhl5,1,2,6,,11r1,6l6,20,850,453r20,-1l859,435,11,xe" fillcolor="black" stroked="f">
                <v:path arrowok="t"/>
              </v:shape>
              <v:shape id="_x0000_s1126" style="position:absolute;left:2216;top:478;width:906;height:479;mso-position-horizontal-relative:page;mso-position-vertical-relative:page" coordsize="906,479" o:allowincell="f" path="m859,435hhl870,452r17,-1l890,451,859,435xe" fillcolor="black" stroked="f">
                <v:path arrowok="t"/>
              </v:shape>
            </v:group>
            <v:shape id="_x0000_s1127" type="#_x0000_t202" style="position:absolute;left:608;top:21;width:1620;height:1056;mso-position-horizontal-relative:page;mso-position-vertical-relative:page" o:allowincell="f" filled="f" stroked="f">
              <v:textbox inset="0,0,0,0">
                <w:txbxContent>
                  <w:p w:rsidR="00BB393C" w:rsidRDefault="00BB393C">
                    <w:pPr>
                      <w:pStyle w:val="a3"/>
                      <w:kinsoku w:val="0"/>
                      <w:overflowPunct w:val="0"/>
                      <w:spacing w:before="155" w:line="273" w:lineRule="auto"/>
                      <w:ind w:left="210" w:right="207" w:firstLine="120"/>
                    </w:pPr>
                    <w:r>
                      <w:rPr>
                        <w:rFonts w:hint="eastAsia"/>
                      </w:rPr>
                      <w:t>辦理全校</w:t>
                    </w:r>
                    <w:r>
                      <w:t xml:space="preserve"> </w:t>
                    </w:r>
                    <w:r>
                      <w:rPr>
                        <w:rFonts w:hint="eastAsia"/>
                      </w:rPr>
                      <w:t>甄選與展覽</w:t>
                    </w:r>
                  </w:p>
                </w:txbxContent>
              </v:textbox>
            </v:shape>
            <w10:anchorlock/>
          </v:group>
        </w:pict>
      </w:r>
    </w:p>
    <w:p w:rsidR="00BB393C" w:rsidRDefault="00BB393C">
      <w:pPr>
        <w:pStyle w:val="a3"/>
        <w:kinsoku w:val="0"/>
        <w:overflowPunct w:val="0"/>
        <w:spacing w:before="11"/>
        <w:ind w:left="0"/>
        <w:rPr>
          <w:sz w:val="15"/>
          <w:szCs w:val="15"/>
        </w:rPr>
      </w:pPr>
    </w:p>
    <w:p w:rsidR="00BB393C" w:rsidRDefault="006E1913">
      <w:pPr>
        <w:pStyle w:val="a3"/>
        <w:tabs>
          <w:tab w:val="left" w:pos="3556"/>
        </w:tabs>
        <w:kinsoku w:val="0"/>
        <w:overflowPunct w:val="0"/>
        <w:spacing w:before="26"/>
        <w:ind w:left="2896"/>
      </w:pPr>
      <w:r>
        <w:rPr>
          <w:noProof/>
        </w:rPr>
        <w:pict>
          <v:group id="_x0000_s1129" style="position:absolute;left:0;text-align:left;margin-left:438.35pt;margin-top:-98.45pt;width:103.6pt;height:88.1pt;z-index:-251662336;mso-position-horizontal-relative:page" coordorigin="8767,-1969" coordsize="2072,1762" o:allowincell="f">
            <v:shape id="_x0000_s1130" style="position:absolute;left:8775;top:-1250;width:2056;height:20;mso-position-horizontal-relative:page;mso-position-vertical-relative:text" coordsize="2056,20" o:allowincell="f" path="m,hhl2055,e" filled="f" strokeweight=".7pt">
              <v:path arrowok="t"/>
            </v:shape>
            <v:shape id="_x0000_s1131" style="position:absolute;left:8781;top:-1954;width:20;height:698;mso-position-horizontal-relative:page;mso-position-vertical-relative:text" coordsize="20,698" o:allowincell="f" path="m,hhl,698e" filled="f" strokeweight=".77pt">
              <v:path arrowok="t"/>
            </v:shape>
            <v:shape id="_x0000_s1132" style="position:absolute;left:8775;top:-1961;width:2056;height:20;mso-position-horizontal-relative:page;mso-position-vertical-relative:text" coordsize="2056,20" o:allowincell="f" path="m,hhl2055,e" filled="f" strokeweight=".28219mm">
              <v:path arrowok="t"/>
            </v:shape>
            <v:shape id="_x0000_s1133" style="position:absolute;left:10824;top:-1954;width:20;height:698;mso-position-horizontal-relative:page;mso-position-vertical-relative:text" coordsize="20,698" o:allowincell="f" path="m,hhl,697e" filled="f" strokeweight=".27161mm">
              <v:path arrowok="t"/>
            </v:shape>
            <v:shape id="_x0000_s1134" style="position:absolute;left:8801;top:-1277;width:2003;height:20;mso-position-horizontal-relative:page;mso-position-vertical-relative:text" coordsize="2003,20" o:allowincell="f" path="m,hhl2002,e" filled="f" strokeweight=".28219mm">
              <v:path arrowok="t"/>
            </v:shape>
            <v:shape id="_x0000_s1135" style="position:absolute;left:8808;top:-1928;width:20;height:644;mso-position-horizontal-relative:page;mso-position-vertical-relative:text" coordsize="20,644" o:allowincell="f" path="m,hhl,643e" filled="f" strokeweight=".77pt">
              <v:path arrowok="t"/>
            </v:shape>
            <v:shape id="_x0000_s1136" style="position:absolute;left:8801;top:-1934;width:2003;height:20;mso-position-horizontal-relative:page;mso-position-vertical-relative:text" coordsize="2003,20" o:allowincell="f" path="m,hhl2002,e" filled="f" strokeweight=".24692mm">
              <v:path arrowok="t"/>
            </v:shape>
            <v:shape id="_x0000_s1137" style="position:absolute;left:10797;top:-1927;width:20;height:644;mso-position-horizontal-relative:page;mso-position-vertical-relative:text" coordsize="20,644" o:allowincell="f" path="m,hhl,643e" filled="f" strokeweight=".77pt">
              <v:path arrowok="t"/>
            </v:shape>
            <v:group id="_x0000_s1138" style="position:absolute;left:9781;top:-1243;width:163;height:458" coordorigin="9781,-1243" coordsize="163,458" o:allowincell="f">
              <v:shape id="_x0000_s1139" style="position:absolute;left:9781;top:-1243;width:163;height:458;mso-position-horizontal-relative:page;mso-position-vertical-relative:text" coordsize="163,458" o:allowincell="f" path="m81,39hhl71,56r,397l75,457r12,l91,453,91,56,81,39xe" fillcolor="black" stroked="f">
                <v:path arrowok="t"/>
              </v:shape>
              <v:shape id="_x0000_s1140" style="position:absolute;left:9781;top:-1243;width:163;height:458;mso-position-horizontal-relative:page;mso-position-vertical-relative:text" coordsize="163,458" o:allowincell="f" path="m71,17hhl,139r1,6l11,151r6,-2l71,56r,-39xe" fillcolor="black" stroked="f">
                <v:path arrowok="t"/>
              </v:shape>
              <v:shape id="_x0000_s1141" style="position:absolute;left:9781;top:-1243;width:163;height:458;mso-position-horizontal-relative:page;mso-position-vertical-relative:text" coordsize="163,458" o:allowincell="f" path="m91,17hhl91,56r54,93l151,151r10,-6l162,139,91,17xe" fillcolor="black" stroked="f">
                <v:path arrowok="t"/>
              </v:shape>
              <v:shape id="_x0000_s1142" style="position:absolute;left:9781;top:-1243;width:163;height:458;mso-position-horizontal-relative:page;mso-position-vertical-relative:text" coordsize="163,458" o:allowincell="f" path="m87,9hhl75,9r,1l71,17r,39l81,39,72,24r19,l91,17,87,10r,-1xe" fillcolor="black" stroked="f">
                <v:path arrowok="t"/>
              </v:shape>
              <v:shape id="_x0000_s1143" style="position:absolute;left:9781;top:-1243;width:163;height:458;mso-position-horizontal-relative:page;mso-position-vertical-relative:text" coordsize="163,458" o:allowincell="f" path="m91,24hhl90,24,81,39,91,56r,-32xe" fillcolor="black" stroked="f">
                <v:path arrowok="t"/>
              </v:shape>
              <v:shape id="_x0000_s1144" style="position:absolute;left:9781;top:-1243;width:163;height:458;mso-position-horizontal-relative:page;mso-position-vertical-relative:text" coordsize="163,458" o:allowincell="f" path="m90,24hhl72,24r9,15l90,24xe" fillcolor="black" stroked="f">
                <v:path arrowok="t"/>
              </v:shape>
              <v:shape id="_x0000_s1145" style="position:absolute;left:9781;top:-1243;width:163;height:458;mso-position-horizontal-relative:page;mso-position-vertical-relative:text" coordsize="163,458" o:allowincell="f" path="m75,10hhl71,14r,3l75,10xe" fillcolor="black" stroked="f">
                <v:path arrowok="t"/>
              </v:shape>
              <v:shape id="_x0000_s1146" style="position:absolute;left:9781;top:-1243;width:163;height:458;mso-position-horizontal-relative:page;mso-position-vertical-relative:text" coordsize="163,458" o:allowincell="f" path="m87,10hhl91,17r,-3l87,10xe" fillcolor="black" stroked="f">
                <v:path arrowok="t"/>
              </v:shape>
              <v:shape id="_x0000_s1147" style="position:absolute;left:9781;top:-1243;width:163;height:458;mso-position-horizontal-relative:page;mso-position-vertical-relative:text" coordsize="163,458" o:allowincell="f" path="m87,9hhl87,9r,1l87,9xe" fillcolor="black" stroked="f">
                <v:path arrowok="t"/>
              </v:shape>
              <v:shape id="_x0000_s1148" style="position:absolute;left:9781;top:-1243;width:163;height:458;mso-position-horizontal-relative:page;mso-position-vertical-relative:text" coordsize="163,458" o:allowincell="f" path="m81,hhl75,10r,-1l87,9,81,xe" fillcolor="black" stroked="f">
                <v:path arrowok="t"/>
              </v:shape>
            </v:group>
            <v:shape id="_x0000_s1149" type="#_x0000_t202" style="position:absolute;left:8795;top:-1948;width:2016;height:684;mso-position-horizontal-relative:page" o:allowincell="f" filled="f" stroked="f">
              <v:textbox inset="0,0,0,0">
                <w:txbxContent>
                  <w:p w:rsidR="00BB393C" w:rsidRDefault="00BB393C">
                    <w:pPr>
                      <w:pStyle w:val="a3"/>
                      <w:kinsoku w:val="0"/>
                      <w:overflowPunct w:val="0"/>
                      <w:spacing w:before="147"/>
                      <w:ind w:left="167"/>
                    </w:pPr>
                    <w:r>
                      <w:rPr>
                        <w:rFonts w:hint="eastAsia"/>
                      </w:rPr>
                      <w:t>海洋週成果上網</w:t>
                    </w:r>
                  </w:p>
                </w:txbxContent>
              </v:textbox>
            </v:shape>
            <v:shape id="_x0000_s1150" type="#_x0000_t202" style="position:absolute;left:8795;top:-795;width:2016;height:588;mso-position-horizontal-relative:page" o:allowincell="f" filled="f">
              <v:textbox inset="0,0,0,0">
                <w:txbxContent>
                  <w:p w:rsidR="00BB393C" w:rsidRDefault="00BB393C">
                    <w:pPr>
                      <w:pStyle w:val="a3"/>
                      <w:kinsoku w:val="0"/>
                      <w:overflowPunct w:val="0"/>
                      <w:spacing w:before="94"/>
                      <w:ind w:left="162"/>
                    </w:pPr>
                    <w:r>
                      <w:rPr>
                        <w:rFonts w:hint="eastAsia"/>
                      </w:rPr>
                      <w:t>各縣市網頁評選</w:t>
                    </w:r>
                  </w:p>
                </w:txbxContent>
              </v:textbox>
            </v:shape>
            <w10:wrap anchorx="page"/>
          </v:group>
        </w:pict>
      </w:r>
      <w:r w:rsidR="00BB393C">
        <w:rPr>
          <w:rFonts w:hint="eastAsia"/>
        </w:rPr>
        <w:t>圖</w:t>
      </w:r>
      <w:r w:rsidR="00BB393C">
        <w:rPr>
          <w:spacing w:val="-60"/>
        </w:rPr>
        <w:t xml:space="preserve"> </w:t>
      </w:r>
      <w:r w:rsidR="00BB393C">
        <w:t>1</w:t>
      </w:r>
      <w:r w:rsidR="00BB393C">
        <w:tab/>
      </w:r>
      <w:r w:rsidR="00BB393C">
        <w:rPr>
          <w:rFonts w:hint="eastAsia"/>
        </w:rPr>
        <w:t>全國海洋教育週各項活動整體架構圖</w:t>
      </w:r>
    </w:p>
    <w:p w:rsidR="00BB393C" w:rsidRDefault="00BB393C">
      <w:pPr>
        <w:pStyle w:val="a3"/>
        <w:tabs>
          <w:tab w:val="left" w:pos="3556"/>
        </w:tabs>
        <w:kinsoku w:val="0"/>
        <w:overflowPunct w:val="0"/>
        <w:spacing w:before="26"/>
        <w:ind w:left="2896"/>
        <w:sectPr w:rsidR="00BB393C">
          <w:footerReference w:type="default" r:id="rId7"/>
          <w:pgSz w:w="11910" w:h="16840"/>
          <w:pgMar w:top="920" w:right="740" w:bottom="720" w:left="740" w:header="0" w:footer="517" w:gutter="0"/>
          <w:cols w:space="720"/>
          <w:noEndnote/>
        </w:sectPr>
      </w:pPr>
    </w:p>
    <w:p w:rsidR="00BB393C" w:rsidRDefault="00BB393C">
      <w:pPr>
        <w:pStyle w:val="a3"/>
        <w:kinsoku w:val="0"/>
        <w:overflowPunct w:val="0"/>
        <w:spacing w:before="4"/>
        <w:ind w:left="116"/>
        <w:rPr>
          <w:sz w:val="26"/>
          <w:szCs w:val="26"/>
        </w:rPr>
      </w:pPr>
      <w:r>
        <w:rPr>
          <w:rFonts w:hint="eastAsia"/>
          <w:w w:val="95"/>
          <w:sz w:val="26"/>
          <w:szCs w:val="26"/>
        </w:rPr>
        <w:lastRenderedPageBreak/>
        <w:t>一、</w:t>
      </w:r>
      <w:r>
        <w:rPr>
          <w:rFonts w:hint="eastAsia"/>
          <w:b/>
          <w:bCs/>
          <w:w w:val="95"/>
          <w:sz w:val="26"/>
          <w:szCs w:val="26"/>
        </w:rPr>
        <w:t>設置「</w:t>
      </w:r>
      <w:r>
        <w:rPr>
          <w:rFonts w:ascii="Times New Roman" w:cs="Times New Roman"/>
          <w:b/>
          <w:bCs/>
          <w:w w:val="95"/>
          <w:sz w:val="26"/>
          <w:szCs w:val="26"/>
        </w:rPr>
        <w:t>2016</w:t>
      </w:r>
      <w:r>
        <w:rPr>
          <w:rFonts w:hint="eastAsia"/>
          <w:b/>
          <w:bCs/>
          <w:w w:val="95"/>
          <w:sz w:val="26"/>
          <w:szCs w:val="26"/>
        </w:rPr>
        <w:t>全國海洋教育週</w:t>
      </w:r>
      <w:r>
        <w:rPr>
          <w:rFonts w:ascii="Times New Roman" w:cs="Times New Roman"/>
          <w:b/>
          <w:bCs/>
          <w:w w:val="95"/>
          <w:sz w:val="26"/>
          <w:szCs w:val="26"/>
        </w:rPr>
        <w:t>—</w:t>
      </w:r>
      <w:r>
        <w:rPr>
          <w:rFonts w:hint="eastAsia"/>
          <w:b/>
          <w:bCs/>
          <w:w w:val="95"/>
          <w:sz w:val="26"/>
          <w:szCs w:val="26"/>
        </w:rPr>
        <w:t>海洋</w:t>
      </w:r>
      <w:r>
        <w:rPr>
          <w:b/>
          <w:bCs/>
          <w:w w:val="95"/>
          <w:sz w:val="26"/>
          <w:szCs w:val="26"/>
        </w:rPr>
        <w:t>•</w:t>
      </w:r>
      <w:r>
        <w:rPr>
          <w:rFonts w:hint="eastAsia"/>
          <w:b/>
          <w:bCs/>
          <w:w w:val="95"/>
          <w:sz w:val="26"/>
          <w:szCs w:val="26"/>
        </w:rPr>
        <w:t>體驗</w:t>
      </w:r>
      <w:r>
        <w:rPr>
          <w:b/>
          <w:bCs/>
          <w:w w:val="95"/>
          <w:sz w:val="26"/>
          <w:szCs w:val="26"/>
        </w:rPr>
        <w:t>•</w:t>
      </w:r>
      <w:r>
        <w:rPr>
          <w:rFonts w:hint="eastAsia"/>
          <w:b/>
          <w:bCs/>
          <w:w w:val="95"/>
          <w:sz w:val="26"/>
          <w:szCs w:val="26"/>
        </w:rPr>
        <w:t>生命開展」網頁專區</w:t>
      </w:r>
    </w:p>
    <w:p w:rsidR="00BB393C" w:rsidRDefault="00BB393C">
      <w:pPr>
        <w:pStyle w:val="a3"/>
        <w:kinsoku w:val="0"/>
        <w:overflowPunct w:val="0"/>
        <w:spacing w:before="13"/>
        <w:ind w:left="116"/>
        <w:rPr>
          <w:sz w:val="26"/>
          <w:szCs w:val="26"/>
        </w:rPr>
      </w:pPr>
      <w:r>
        <w:rPr>
          <w:rFonts w:hint="eastAsia"/>
          <w:sz w:val="26"/>
          <w:szCs w:val="26"/>
        </w:rPr>
        <w:t>（一）開設日期：</w:t>
      </w:r>
      <w:r>
        <w:rPr>
          <w:rFonts w:ascii="Times New Roman" w:cs="Times New Roman"/>
          <w:sz w:val="26"/>
          <w:szCs w:val="26"/>
        </w:rPr>
        <w:t>2016</w:t>
      </w:r>
      <w:r>
        <w:rPr>
          <w:rFonts w:ascii="Times New Roman" w:cs="Times New Roman"/>
          <w:spacing w:val="-12"/>
          <w:sz w:val="26"/>
          <w:szCs w:val="26"/>
        </w:rPr>
        <w:t xml:space="preserve"> </w:t>
      </w:r>
      <w:r>
        <w:rPr>
          <w:rFonts w:hint="eastAsia"/>
          <w:sz w:val="26"/>
          <w:szCs w:val="26"/>
        </w:rPr>
        <w:t>年</w:t>
      </w:r>
      <w:r>
        <w:rPr>
          <w:spacing w:val="-76"/>
          <w:sz w:val="26"/>
          <w:szCs w:val="26"/>
        </w:rPr>
        <w:t xml:space="preserve"> </w:t>
      </w:r>
      <w:r>
        <w:rPr>
          <w:rFonts w:ascii="Times New Roman" w:cs="Times New Roman"/>
          <w:sz w:val="26"/>
          <w:szCs w:val="26"/>
        </w:rPr>
        <w:t>4</w:t>
      </w:r>
      <w:r>
        <w:rPr>
          <w:rFonts w:ascii="Times New Roman" w:cs="Times New Roman"/>
          <w:spacing w:val="-9"/>
          <w:sz w:val="26"/>
          <w:szCs w:val="26"/>
        </w:rPr>
        <w:t xml:space="preserve"> </w:t>
      </w:r>
      <w:r>
        <w:rPr>
          <w:rFonts w:hint="eastAsia"/>
          <w:sz w:val="26"/>
          <w:szCs w:val="26"/>
        </w:rPr>
        <w:t>月</w:t>
      </w:r>
      <w:r>
        <w:rPr>
          <w:spacing w:val="-77"/>
          <w:sz w:val="26"/>
          <w:szCs w:val="26"/>
        </w:rPr>
        <w:t xml:space="preserve"> </w:t>
      </w:r>
      <w:r>
        <w:rPr>
          <w:rFonts w:ascii="Times New Roman" w:cs="Times New Roman"/>
          <w:sz w:val="26"/>
          <w:szCs w:val="26"/>
        </w:rPr>
        <w:t>15</w:t>
      </w:r>
      <w:r>
        <w:rPr>
          <w:rFonts w:ascii="Times New Roman" w:cs="Times New Roman"/>
          <w:spacing w:val="-12"/>
          <w:sz w:val="26"/>
          <w:szCs w:val="26"/>
        </w:rPr>
        <w:t xml:space="preserve"> </w:t>
      </w:r>
      <w:r>
        <w:rPr>
          <w:rFonts w:hint="eastAsia"/>
          <w:sz w:val="26"/>
          <w:szCs w:val="26"/>
        </w:rPr>
        <w:t>日（星期五）前。</w:t>
      </w:r>
    </w:p>
    <w:p w:rsidR="00BB393C" w:rsidRDefault="00BB393C">
      <w:pPr>
        <w:pStyle w:val="a3"/>
        <w:kinsoku w:val="0"/>
        <w:overflowPunct w:val="0"/>
        <w:spacing w:before="15" w:line="254" w:lineRule="auto"/>
        <w:ind w:left="868" w:hanging="752"/>
        <w:rPr>
          <w:sz w:val="26"/>
          <w:szCs w:val="26"/>
        </w:rPr>
      </w:pPr>
      <w:r>
        <w:rPr>
          <w:rFonts w:hint="eastAsia"/>
          <w:w w:val="95"/>
          <w:sz w:val="26"/>
          <w:szCs w:val="26"/>
        </w:rPr>
        <w:t>（二</w:t>
      </w:r>
      <w:r>
        <w:rPr>
          <w:rFonts w:hint="eastAsia"/>
          <w:spacing w:val="-33"/>
          <w:w w:val="95"/>
          <w:sz w:val="26"/>
          <w:szCs w:val="26"/>
        </w:rPr>
        <w:t>）</w:t>
      </w:r>
      <w:r>
        <w:rPr>
          <w:rFonts w:hint="eastAsia"/>
          <w:spacing w:val="1"/>
          <w:w w:val="95"/>
          <w:sz w:val="26"/>
          <w:szCs w:val="26"/>
        </w:rPr>
        <w:t>設</w:t>
      </w:r>
      <w:r>
        <w:rPr>
          <w:rFonts w:hint="eastAsia"/>
          <w:w w:val="95"/>
          <w:sz w:val="26"/>
          <w:szCs w:val="26"/>
        </w:rPr>
        <w:t>置目</w:t>
      </w:r>
      <w:r>
        <w:rPr>
          <w:rFonts w:hint="eastAsia"/>
          <w:spacing w:val="-15"/>
          <w:w w:val="95"/>
          <w:sz w:val="26"/>
          <w:szCs w:val="26"/>
        </w:rPr>
        <w:t>的</w:t>
      </w:r>
      <w:r>
        <w:rPr>
          <w:rFonts w:hint="eastAsia"/>
          <w:spacing w:val="-17"/>
          <w:w w:val="95"/>
          <w:sz w:val="26"/>
          <w:szCs w:val="26"/>
        </w:rPr>
        <w:t>：</w:t>
      </w:r>
      <w:r>
        <w:rPr>
          <w:rFonts w:hint="eastAsia"/>
          <w:spacing w:val="1"/>
          <w:w w:val="95"/>
          <w:sz w:val="26"/>
          <w:szCs w:val="26"/>
        </w:rPr>
        <w:t>提</w:t>
      </w:r>
      <w:r>
        <w:rPr>
          <w:rFonts w:hint="eastAsia"/>
          <w:w w:val="95"/>
          <w:sz w:val="26"/>
          <w:szCs w:val="26"/>
        </w:rPr>
        <w:t>供全國</w:t>
      </w:r>
      <w:r>
        <w:rPr>
          <w:rFonts w:hint="eastAsia"/>
          <w:spacing w:val="1"/>
          <w:w w:val="95"/>
          <w:sz w:val="26"/>
          <w:szCs w:val="26"/>
        </w:rPr>
        <w:t>民</w:t>
      </w:r>
      <w:r>
        <w:rPr>
          <w:rFonts w:hint="eastAsia"/>
          <w:w w:val="95"/>
          <w:sz w:val="26"/>
          <w:szCs w:val="26"/>
        </w:rPr>
        <w:t>眾海</w:t>
      </w:r>
      <w:r>
        <w:rPr>
          <w:rFonts w:hint="eastAsia"/>
          <w:spacing w:val="1"/>
          <w:w w:val="95"/>
          <w:sz w:val="26"/>
          <w:szCs w:val="26"/>
        </w:rPr>
        <w:t>洋</w:t>
      </w:r>
      <w:r>
        <w:rPr>
          <w:rFonts w:hint="eastAsia"/>
          <w:w w:val="95"/>
          <w:sz w:val="26"/>
          <w:szCs w:val="26"/>
        </w:rPr>
        <w:t>教</w:t>
      </w:r>
      <w:r>
        <w:rPr>
          <w:rFonts w:hint="eastAsia"/>
          <w:spacing w:val="1"/>
          <w:w w:val="95"/>
          <w:sz w:val="26"/>
          <w:szCs w:val="26"/>
        </w:rPr>
        <w:t>育</w:t>
      </w:r>
      <w:r>
        <w:rPr>
          <w:rFonts w:hint="eastAsia"/>
          <w:w w:val="95"/>
          <w:sz w:val="26"/>
          <w:szCs w:val="26"/>
        </w:rPr>
        <w:t>週相關</w:t>
      </w:r>
      <w:r>
        <w:rPr>
          <w:rFonts w:hint="eastAsia"/>
          <w:spacing w:val="1"/>
          <w:w w:val="95"/>
          <w:sz w:val="26"/>
          <w:szCs w:val="26"/>
        </w:rPr>
        <w:t>活</w:t>
      </w:r>
      <w:r>
        <w:rPr>
          <w:rFonts w:hint="eastAsia"/>
          <w:w w:val="95"/>
          <w:sz w:val="26"/>
          <w:szCs w:val="26"/>
        </w:rPr>
        <w:t>動訊</w:t>
      </w:r>
      <w:r>
        <w:rPr>
          <w:rFonts w:hint="eastAsia"/>
          <w:spacing w:val="-15"/>
          <w:w w:val="95"/>
          <w:sz w:val="26"/>
          <w:szCs w:val="26"/>
        </w:rPr>
        <w:t>息</w:t>
      </w:r>
      <w:r>
        <w:rPr>
          <w:rFonts w:hint="eastAsia"/>
          <w:spacing w:val="-17"/>
          <w:w w:val="95"/>
          <w:sz w:val="26"/>
          <w:szCs w:val="26"/>
        </w:rPr>
        <w:t>，</w:t>
      </w:r>
      <w:r>
        <w:rPr>
          <w:rFonts w:hint="eastAsia"/>
          <w:spacing w:val="1"/>
          <w:w w:val="95"/>
          <w:sz w:val="26"/>
          <w:szCs w:val="26"/>
        </w:rPr>
        <w:t>並</w:t>
      </w:r>
      <w:r>
        <w:rPr>
          <w:rFonts w:hint="eastAsia"/>
          <w:w w:val="95"/>
          <w:sz w:val="26"/>
          <w:szCs w:val="26"/>
        </w:rPr>
        <w:t>提供學</w:t>
      </w:r>
      <w:r>
        <w:rPr>
          <w:rFonts w:hint="eastAsia"/>
          <w:spacing w:val="1"/>
          <w:w w:val="95"/>
          <w:sz w:val="26"/>
          <w:szCs w:val="26"/>
        </w:rPr>
        <w:t>校</w:t>
      </w:r>
      <w:r>
        <w:rPr>
          <w:rFonts w:hint="eastAsia"/>
          <w:w w:val="95"/>
          <w:sz w:val="26"/>
          <w:szCs w:val="26"/>
        </w:rPr>
        <w:t>教師</w:t>
      </w:r>
      <w:r>
        <w:rPr>
          <w:rFonts w:hint="eastAsia"/>
          <w:spacing w:val="1"/>
          <w:w w:val="95"/>
          <w:sz w:val="26"/>
          <w:szCs w:val="26"/>
        </w:rPr>
        <w:t>應</w:t>
      </w:r>
      <w:r>
        <w:rPr>
          <w:rFonts w:hint="eastAsia"/>
          <w:w w:val="95"/>
          <w:sz w:val="26"/>
          <w:szCs w:val="26"/>
        </w:rPr>
        <w:t>用</w:t>
      </w:r>
      <w:r>
        <w:rPr>
          <w:rFonts w:hint="eastAsia"/>
          <w:spacing w:val="1"/>
          <w:w w:val="95"/>
          <w:sz w:val="26"/>
          <w:szCs w:val="26"/>
        </w:rPr>
        <w:t>於</w:t>
      </w:r>
      <w:r>
        <w:rPr>
          <w:rFonts w:hint="eastAsia"/>
          <w:w w:val="95"/>
          <w:sz w:val="26"/>
          <w:szCs w:val="26"/>
        </w:rPr>
        <w:t>教學</w:t>
      </w:r>
      <w:r>
        <w:rPr>
          <w:rFonts w:hint="eastAsia"/>
          <w:sz w:val="26"/>
          <w:szCs w:val="26"/>
        </w:rPr>
        <w:t>或社會大眾使用於海洋教育之推廣。</w:t>
      </w:r>
    </w:p>
    <w:p w:rsidR="00BB393C" w:rsidRDefault="00BB393C">
      <w:pPr>
        <w:pStyle w:val="a3"/>
        <w:kinsoku w:val="0"/>
        <w:overflowPunct w:val="0"/>
        <w:spacing w:before="4"/>
        <w:ind w:left="116"/>
        <w:rPr>
          <w:sz w:val="26"/>
          <w:szCs w:val="26"/>
        </w:rPr>
      </w:pPr>
      <w:r>
        <w:rPr>
          <w:rFonts w:hint="eastAsia"/>
          <w:sz w:val="26"/>
          <w:szCs w:val="26"/>
        </w:rPr>
        <w:t>（三）專區內容：</w:t>
      </w:r>
    </w:p>
    <w:p w:rsidR="00BB393C" w:rsidRDefault="00BB393C">
      <w:pPr>
        <w:pStyle w:val="a3"/>
        <w:kinsoku w:val="0"/>
        <w:overflowPunct w:val="0"/>
        <w:spacing w:before="19" w:line="250" w:lineRule="auto"/>
        <w:ind w:left="683" w:hanging="286"/>
        <w:rPr>
          <w:sz w:val="26"/>
          <w:szCs w:val="26"/>
        </w:rPr>
      </w:pPr>
      <w:r>
        <w:rPr>
          <w:rFonts w:ascii="Times New Roman" w:eastAsia="新細明體" w:cs="Times New Roman"/>
          <w:spacing w:val="-1"/>
          <w:w w:val="95"/>
          <w:sz w:val="26"/>
          <w:szCs w:val="26"/>
        </w:rPr>
        <w:t>1.</w:t>
      </w:r>
      <w:r>
        <w:rPr>
          <w:rFonts w:hint="eastAsia"/>
          <w:spacing w:val="-1"/>
          <w:w w:val="95"/>
          <w:sz w:val="26"/>
          <w:szCs w:val="26"/>
        </w:rPr>
        <w:t>教學資源：包括海洋短片、海洋繪本、海洋職涯手冊、海洋教學模組等，詳細內容</w:t>
      </w:r>
      <w:r>
        <w:rPr>
          <w:rFonts w:hint="eastAsia"/>
          <w:sz w:val="26"/>
          <w:szCs w:val="26"/>
        </w:rPr>
        <w:t>如下：</w:t>
      </w:r>
    </w:p>
    <w:p w:rsidR="00BB393C" w:rsidRDefault="00BB393C">
      <w:pPr>
        <w:pStyle w:val="a3"/>
        <w:kinsoku w:val="0"/>
        <w:overflowPunct w:val="0"/>
        <w:ind w:left="0"/>
        <w:rPr>
          <w:sz w:val="20"/>
          <w:szCs w:val="20"/>
        </w:rPr>
      </w:pPr>
    </w:p>
    <w:p w:rsidR="00BB393C" w:rsidRDefault="00BB393C">
      <w:pPr>
        <w:pStyle w:val="a3"/>
        <w:kinsoku w:val="0"/>
        <w:overflowPunct w:val="0"/>
        <w:spacing w:before="10"/>
        <w:ind w:left="0"/>
        <w:rPr>
          <w:sz w:val="11"/>
          <w:szCs w:val="11"/>
        </w:rPr>
      </w:pPr>
    </w:p>
    <w:tbl>
      <w:tblPr>
        <w:tblW w:w="0" w:type="auto"/>
        <w:tblInd w:w="119" w:type="dxa"/>
        <w:tblLayout w:type="fixed"/>
        <w:tblCellMar>
          <w:left w:w="0" w:type="dxa"/>
          <w:right w:w="0" w:type="dxa"/>
        </w:tblCellMar>
        <w:tblLook w:val="0000"/>
      </w:tblPr>
      <w:tblGrid>
        <w:gridCol w:w="1560"/>
        <w:gridCol w:w="5377"/>
        <w:gridCol w:w="1042"/>
        <w:gridCol w:w="1791"/>
      </w:tblGrid>
      <w:tr w:rsidR="00BB393C">
        <w:tblPrEx>
          <w:tblCellMar>
            <w:top w:w="0" w:type="dxa"/>
            <w:left w:w="0" w:type="dxa"/>
            <w:bottom w:w="0" w:type="dxa"/>
            <w:right w:w="0" w:type="dxa"/>
          </w:tblCellMar>
        </w:tblPrEx>
        <w:trPr>
          <w:trHeight w:hRule="exact" w:val="372"/>
        </w:trPr>
        <w:tc>
          <w:tcPr>
            <w:tcW w:w="1560" w:type="dxa"/>
            <w:tcBorders>
              <w:top w:val="single" w:sz="12" w:space="0" w:color="000000"/>
              <w:left w:val="single" w:sz="12" w:space="0" w:color="000000"/>
              <w:bottom w:val="single" w:sz="6" w:space="0" w:color="000000"/>
              <w:right w:val="single" w:sz="6" w:space="0" w:color="000000"/>
            </w:tcBorders>
            <w:shd w:val="clear" w:color="auto" w:fill="BEBEBE"/>
          </w:tcPr>
          <w:p w:rsidR="00BB393C" w:rsidRDefault="00BB393C">
            <w:pPr>
              <w:pStyle w:val="TableParagraph"/>
              <w:kinsoku w:val="0"/>
              <w:overflowPunct w:val="0"/>
              <w:spacing w:line="296" w:lineRule="exact"/>
              <w:ind w:left="282"/>
            </w:pPr>
            <w:r>
              <w:rPr>
                <w:rFonts w:ascii="標楷體" w:eastAsia="標楷體" w:cs="標楷體" w:hint="eastAsia"/>
                <w:b/>
                <w:bCs/>
              </w:rPr>
              <w:t>資源類別</w:t>
            </w:r>
          </w:p>
        </w:tc>
        <w:tc>
          <w:tcPr>
            <w:tcW w:w="5377" w:type="dxa"/>
            <w:tcBorders>
              <w:top w:val="single" w:sz="12" w:space="0" w:color="000000"/>
              <w:left w:val="single" w:sz="6" w:space="0" w:color="000000"/>
              <w:bottom w:val="single" w:sz="6" w:space="0" w:color="000000"/>
              <w:right w:val="single" w:sz="6" w:space="0" w:color="000000"/>
            </w:tcBorders>
            <w:shd w:val="clear" w:color="auto" w:fill="BEBEBE"/>
          </w:tcPr>
          <w:p w:rsidR="00BB393C" w:rsidRDefault="00BB393C">
            <w:pPr>
              <w:pStyle w:val="TableParagraph"/>
              <w:kinsoku w:val="0"/>
              <w:overflowPunct w:val="0"/>
              <w:spacing w:line="296" w:lineRule="exact"/>
              <w:jc w:val="center"/>
            </w:pPr>
            <w:r>
              <w:rPr>
                <w:rFonts w:ascii="標楷體" w:eastAsia="標楷體" w:cs="標楷體" w:hint="eastAsia"/>
                <w:b/>
                <w:bCs/>
              </w:rPr>
              <w:t>名稱</w:t>
            </w:r>
          </w:p>
        </w:tc>
        <w:tc>
          <w:tcPr>
            <w:tcW w:w="1042" w:type="dxa"/>
            <w:tcBorders>
              <w:top w:val="single" w:sz="12" w:space="0" w:color="000000"/>
              <w:left w:val="single" w:sz="6" w:space="0" w:color="000000"/>
              <w:bottom w:val="single" w:sz="6" w:space="0" w:color="000000"/>
              <w:right w:val="single" w:sz="6" w:space="0" w:color="000000"/>
            </w:tcBorders>
            <w:shd w:val="clear" w:color="auto" w:fill="BEBEBE"/>
          </w:tcPr>
          <w:p w:rsidR="00BB393C" w:rsidRDefault="00BB393C">
            <w:pPr>
              <w:pStyle w:val="TableParagraph"/>
              <w:kinsoku w:val="0"/>
              <w:overflowPunct w:val="0"/>
              <w:spacing w:line="296" w:lineRule="exact"/>
              <w:ind w:left="272"/>
            </w:pPr>
            <w:r>
              <w:rPr>
                <w:rFonts w:ascii="標楷體" w:eastAsia="標楷體" w:cs="標楷體" w:hint="eastAsia"/>
                <w:b/>
                <w:bCs/>
              </w:rPr>
              <w:t>數量</w:t>
            </w:r>
          </w:p>
        </w:tc>
        <w:tc>
          <w:tcPr>
            <w:tcW w:w="1791" w:type="dxa"/>
            <w:tcBorders>
              <w:top w:val="single" w:sz="12" w:space="0" w:color="000000"/>
              <w:left w:val="single" w:sz="6" w:space="0" w:color="000000"/>
              <w:bottom w:val="single" w:sz="6" w:space="0" w:color="000000"/>
              <w:right w:val="single" w:sz="12" w:space="0" w:color="000000"/>
            </w:tcBorders>
            <w:shd w:val="clear" w:color="auto" w:fill="BEBEBE"/>
          </w:tcPr>
          <w:p w:rsidR="00BB393C" w:rsidRDefault="00BB393C">
            <w:pPr>
              <w:pStyle w:val="TableParagraph"/>
              <w:kinsoku w:val="0"/>
              <w:overflowPunct w:val="0"/>
              <w:spacing w:line="296" w:lineRule="exact"/>
              <w:ind w:left="3"/>
              <w:jc w:val="center"/>
            </w:pPr>
            <w:r>
              <w:rPr>
                <w:rFonts w:ascii="標楷體" w:eastAsia="標楷體" w:cs="標楷體" w:hint="eastAsia"/>
                <w:b/>
                <w:bCs/>
              </w:rPr>
              <w:t>備註</w:t>
            </w:r>
          </w:p>
        </w:tc>
      </w:tr>
      <w:tr w:rsidR="00BB393C">
        <w:tblPrEx>
          <w:tblCellMar>
            <w:top w:w="0" w:type="dxa"/>
            <w:left w:w="0" w:type="dxa"/>
            <w:bottom w:w="0" w:type="dxa"/>
            <w:right w:w="0" w:type="dxa"/>
          </w:tblCellMar>
        </w:tblPrEx>
        <w:trPr>
          <w:trHeight w:hRule="exact" w:val="374"/>
        </w:trPr>
        <w:tc>
          <w:tcPr>
            <w:tcW w:w="1560" w:type="dxa"/>
            <w:tcBorders>
              <w:top w:val="single" w:sz="6" w:space="0" w:color="000000"/>
              <w:left w:val="single" w:sz="12" w:space="0" w:color="000000"/>
              <w:bottom w:val="nil"/>
              <w:right w:val="single" w:sz="6" w:space="0" w:color="000000"/>
            </w:tcBorders>
          </w:tcPr>
          <w:p w:rsidR="00BB393C" w:rsidRDefault="00BB393C">
            <w:pPr>
              <w:pStyle w:val="TableParagraph"/>
              <w:kinsoku w:val="0"/>
              <w:overflowPunct w:val="0"/>
              <w:spacing w:line="299" w:lineRule="exact"/>
              <w:ind w:right="9"/>
              <w:jc w:val="center"/>
            </w:pPr>
            <w:r>
              <w:rPr>
                <w:rFonts w:ascii="標楷體" w:eastAsia="標楷體" w:cs="標楷體" w:hint="eastAsia"/>
              </w:rPr>
              <w:t>影片</w:t>
            </w:r>
          </w:p>
        </w:tc>
        <w:tc>
          <w:tcPr>
            <w:tcW w:w="5377"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299" w:lineRule="exact"/>
              <w:ind w:left="99"/>
            </w:pPr>
            <w:r>
              <w:rPr>
                <w:rFonts w:ascii="標楷體" w:eastAsia="標楷體" w:cs="標楷體" w:hint="eastAsia"/>
              </w:rPr>
              <w:t>臺灣海洋教育中心簡介</w:t>
            </w:r>
          </w:p>
        </w:tc>
        <w:tc>
          <w:tcPr>
            <w:tcW w:w="1042"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3" w:lineRule="exact"/>
              <w:ind w:left="301"/>
            </w:pPr>
            <w:r>
              <w:t xml:space="preserve">1 </w:t>
            </w:r>
            <w:r>
              <w:rPr>
                <w:rFonts w:ascii="標楷體" w:eastAsia="標楷體" w:cs="標楷體" w:hint="eastAsia"/>
              </w:rPr>
              <w:t>部</w:t>
            </w:r>
          </w:p>
        </w:tc>
        <w:tc>
          <w:tcPr>
            <w:tcW w:w="1791" w:type="dxa"/>
            <w:tcBorders>
              <w:top w:val="single" w:sz="6" w:space="0" w:color="000000"/>
              <w:left w:val="single" w:sz="6" w:space="0" w:color="000000"/>
              <w:bottom w:val="single" w:sz="6" w:space="0" w:color="000000"/>
              <w:right w:val="single" w:sz="12" w:space="0" w:color="000000"/>
            </w:tcBorders>
          </w:tcPr>
          <w:p w:rsidR="00BB393C" w:rsidRDefault="00BB393C"/>
        </w:tc>
      </w:tr>
      <w:tr w:rsidR="00BB393C">
        <w:tblPrEx>
          <w:tblCellMar>
            <w:top w:w="0" w:type="dxa"/>
            <w:left w:w="0" w:type="dxa"/>
            <w:bottom w:w="0" w:type="dxa"/>
            <w:right w:w="0" w:type="dxa"/>
          </w:tblCellMar>
        </w:tblPrEx>
        <w:trPr>
          <w:trHeight w:hRule="exact" w:val="377"/>
        </w:trPr>
        <w:tc>
          <w:tcPr>
            <w:tcW w:w="1560" w:type="dxa"/>
            <w:tcBorders>
              <w:top w:val="nil"/>
              <w:left w:val="single" w:sz="12" w:space="0" w:color="000000"/>
              <w:bottom w:val="nil"/>
              <w:right w:val="single" w:sz="6" w:space="0" w:color="000000"/>
            </w:tcBorders>
          </w:tcPr>
          <w:p w:rsidR="00BB393C" w:rsidRDefault="00BB393C"/>
        </w:tc>
        <w:tc>
          <w:tcPr>
            <w:tcW w:w="5377"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1" w:lineRule="exact"/>
              <w:ind w:left="99"/>
            </w:pPr>
            <w:r>
              <w:rPr>
                <w:rFonts w:ascii="標楷體" w:eastAsia="標楷體" w:cs="標楷體" w:hint="eastAsia"/>
              </w:rPr>
              <w:t>愛學網海洋教育影片</w:t>
            </w:r>
          </w:p>
        </w:tc>
        <w:tc>
          <w:tcPr>
            <w:tcW w:w="1042"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5" w:lineRule="exact"/>
              <w:ind w:left="241"/>
            </w:pPr>
            <w:r>
              <w:t xml:space="preserve">11 </w:t>
            </w:r>
            <w:r>
              <w:rPr>
                <w:rFonts w:ascii="標楷體" w:eastAsia="標楷體" w:cs="標楷體" w:hint="eastAsia"/>
              </w:rPr>
              <w:t>部</w:t>
            </w:r>
          </w:p>
        </w:tc>
        <w:tc>
          <w:tcPr>
            <w:tcW w:w="1791" w:type="dxa"/>
            <w:tcBorders>
              <w:top w:val="single" w:sz="6" w:space="0" w:color="000000"/>
              <w:left w:val="single" w:sz="6" w:space="0" w:color="000000"/>
              <w:bottom w:val="single" w:sz="6" w:space="0" w:color="000000"/>
              <w:right w:val="single" w:sz="12" w:space="0" w:color="000000"/>
            </w:tcBorders>
          </w:tcPr>
          <w:p w:rsidR="00BB393C" w:rsidRDefault="00BB393C"/>
        </w:tc>
      </w:tr>
      <w:tr w:rsidR="00BB393C">
        <w:tblPrEx>
          <w:tblCellMar>
            <w:top w:w="0" w:type="dxa"/>
            <w:left w:w="0" w:type="dxa"/>
            <w:bottom w:w="0" w:type="dxa"/>
            <w:right w:w="0" w:type="dxa"/>
          </w:tblCellMar>
        </w:tblPrEx>
        <w:trPr>
          <w:trHeight w:hRule="exact" w:val="389"/>
        </w:trPr>
        <w:tc>
          <w:tcPr>
            <w:tcW w:w="1560" w:type="dxa"/>
            <w:tcBorders>
              <w:top w:val="nil"/>
              <w:left w:val="single" w:sz="12" w:space="0" w:color="000000"/>
              <w:bottom w:val="nil"/>
              <w:right w:val="single" w:sz="6" w:space="0" w:color="000000"/>
            </w:tcBorders>
          </w:tcPr>
          <w:p w:rsidR="00BB393C" w:rsidRDefault="00BB393C"/>
        </w:tc>
        <w:tc>
          <w:tcPr>
            <w:tcW w:w="5377"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3" w:lineRule="exact"/>
              <w:ind w:left="99"/>
            </w:pPr>
            <w:r>
              <w:t xml:space="preserve">2015 </w:t>
            </w:r>
            <w:r>
              <w:rPr>
                <w:rFonts w:ascii="標楷體" w:eastAsia="標楷體" w:cs="標楷體" w:hint="eastAsia"/>
              </w:rPr>
              <w:t>海洋教育推廣短片</w:t>
            </w:r>
          </w:p>
        </w:tc>
        <w:tc>
          <w:tcPr>
            <w:tcW w:w="1042"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3" w:lineRule="exact"/>
              <w:ind w:left="241"/>
            </w:pPr>
            <w:r>
              <w:t xml:space="preserve">36 </w:t>
            </w:r>
            <w:r>
              <w:rPr>
                <w:rFonts w:ascii="標楷體" w:eastAsia="標楷體" w:cs="標楷體" w:hint="eastAsia"/>
              </w:rPr>
              <w:t>部</w:t>
            </w:r>
          </w:p>
        </w:tc>
        <w:tc>
          <w:tcPr>
            <w:tcW w:w="1791" w:type="dxa"/>
            <w:tcBorders>
              <w:top w:val="single" w:sz="6" w:space="0" w:color="000000"/>
              <w:left w:val="single" w:sz="6" w:space="0" w:color="000000"/>
              <w:bottom w:val="single" w:sz="6" w:space="0" w:color="000000"/>
              <w:right w:val="single" w:sz="12" w:space="0" w:color="000000"/>
            </w:tcBorders>
          </w:tcPr>
          <w:p w:rsidR="00BB393C" w:rsidRDefault="00BB393C"/>
        </w:tc>
      </w:tr>
      <w:tr w:rsidR="00BB393C">
        <w:tblPrEx>
          <w:tblCellMar>
            <w:top w:w="0" w:type="dxa"/>
            <w:left w:w="0" w:type="dxa"/>
            <w:bottom w:w="0" w:type="dxa"/>
            <w:right w:w="0" w:type="dxa"/>
          </w:tblCellMar>
        </w:tblPrEx>
        <w:trPr>
          <w:trHeight w:hRule="exact" w:val="374"/>
        </w:trPr>
        <w:tc>
          <w:tcPr>
            <w:tcW w:w="1560" w:type="dxa"/>
            <w:tcBorders>
              <w:top w:val="nil"/>
              <w:left w:val="single" w:sz="12" w:space="0" w:color="000000"/>
              <w:bottom w:val="single" w:sz="6" w:space="0" w:color="000000"/>
              <w:right w:val="single" w:sz="6" w:space="0" w:color="000000"/>
            </w:tcBorders>
          </w:tcPr>
          <w:p w:rsidR="00BB393C" w:rsidRDefault="00BB393C"/>
        </w:tc>
        <w:tc>
          <w:tcPr>
            <w:tcW w:w="5377"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299" w:lineRule="exact"/>
              <w:ind w:left="99"/>
            </w:pPr>
            <w:r>
              <w:rPr>
                <w:rFonts w:ascii="標楷體" w:eastAsia="標楷體" w:cs="標楷體" w:hint="eastAsia"/>
              </w:rPr>
              <w:t>「海洋之窗」磨課師（正修大學提供）</w:t>
            </w:r>
          </w:p>
        </w:tc>
        <w:tc>
          <w:tcPr>
            <w:tcW w:w="1042"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3" w:lineRule="exact"/>
              <w:ind w:left="301"/>
            </w:pPr>
            <w:r>
              <w:t xml:space="preserve">1 </w:t>
            </w:r>
            <w:r>
              <w:rPr>
                <w:rFonts w:ascii="標楷體" w:eastAsia="標楷體" w:cs="標楷體" w:hint="eastAsia"/>
              </w:rPr>
              <w:t>套</w:t>
            </w:r>
          </w:p>
        </w:tc>
        <w:tc>
          <w:tcPr>
            <w:tcW w:w="1791" w:type="dxa"/>
            <w:tcBorders>
              <w:top w:val="single" w:sz="6" w:space="0" w:color="000000"/>
              <w:left w:val="single" w:sz="6" w:space="0" w:color="000000"/>
              <w:bottom w:val="single" w:sz="6" w:space="0" w:color="000000"/>
              <w:right w:val="single" w:sz="12" w:space="0" w:color="000000"/>
            </w:tcBorders>
          </w:tcPr>
          <w:p w:rsidR="00BB393C" w:rsidRDefault="00BB393C"/>
        </w:tc>
      </w:tr>
      <w:tr w:rsidR="00BB393C">
        <w:tblPrEx>
          <w:tblCellMar>
            <w:top w:w="0" w:type="dxa"/>
            <w:left w:w="0" w:type="dxa"/>
            <w:bottom w:w="0" w:type="dxa"/>
            <w:right w:w="0" w:type="dxa"/>
          </w:tblCellMar>
        </w:tblPrEx>
        <w:trPr>
          <w:trHeight w:hRule="exact" w:val="387"/>
        </w:trPr>
        <w:tc>
          <w:tcPr>
            <w:tcW w:w="1560" w:type="dxa"/>
            <w:tcBorders>
              <w:top w:val="single" w:sz="6" w:space="0" w:color="000000"/>
              <w:left w:val="single" w:sz="12" w:space="0" w:color="000000"/>
              <w:bottom w:val="single" w:sz="6" w:space="0" w:color="000000"/>
              <w:right w:val="single" w:sz="6" w:space="0" w:color="000000"/>
            </w:tcBorders>
          </w:tcPr>
          <w:p w:rsidR="00BB393C" w:rsidRDefault="00BB393C">
            <w:pPr>
              <w:pStyle w:val="TableParagraph"/>
              <w:kinsoku w:val="0"/>
              <w:overflowPunct w:val="0"/>
              <w:spacing w:line="299" w:lineRule="exact"/>
              <w:ind w:right="9"/>
              <w:jc w:val="center"/>
            </w:pPr>
            <w:r>
              <w:rPr>
                <w:rFonts w:ascii="標楷體" w:eastAsia="標楷體" w:cs="標楷體" w:hint="eastAsia"/>
              </w:rPr>
              <w:t>繪本</w:t>
            </w:r>
          </w:p>
        </w:tc>
        <w:tc>
          <w:tcPr>
            <w:tcW w:w="5377"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4" w:lineRule="exact"/>
              <w:ind w:left="99"/>
            </w:pPr>
            <w:r>
              <w:rPr>
                <w:rFonts w:ascii="標楷體" w:eastAsia="標楷體" w:cs="標楷體" w:hint="eastAsia"/>
              </w:rPr>
              <w:t>海洋能源繪本</w:t>
            </w:r>
            <w:r>
              <w:rPr>
                <w:rFonts w:eastAsia="標楷體"/>
              </w:rPr>
              <w:t>—</w:t>
            </w:r>
            <w:r>
              <w:rPr>
                <w:rFonts w:ascii="標楷體" w:eastAsia="標楷體" w:cs="標楷體" w:hint="eastAsia"/>
              </w:rPr>
              <w:t>龍王嫁女兒</w:t>
            </w:r>
          </w:p>
        </w:tc>
        <w:tc>
          <w:tcPr>
            <w:tcW w:w="1042"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4" w:lineRule="exact"/>
              <w:ind w:left="301"/>
            </w:pPr>
            <w:r>
              <w:t xml:space="preserve">1 </w:t>
            </w:r>
            <w:r>
              <w:rPr>
                <w:rFonts w:ascii="標楷體" w:eastAsia="標楷體" w:cs="標楷體" w:hint="eastAsia"/>
              </w:rPr>
              <w:t>版</w:t>
            </w:r>
          </w:p>
        </w:tc>
        <w:tc>
          <w:tcPr>
            <w:tcW w:w="1791" w:type="dxa"/>
            <w:tcBorders>
              <w:top w:val="single" w:sz="6" w:space="0" w:color="000000"/>
              <w:left w:val="single" w:sz="6" w:space="0" w:color="000000"/>
              <w:bottom w:val="single" w:sz="6" w:space="0" w:color="000000"/>
              <w:right w:val="single" w:sz="12" w:space="0" w:color="000000"/>
            </w:tcBorders>
          </w:tcPr>
          <w:p w:rsidR="00BB393C" w:rsidRDefault="00BB393C">
            <w:pPr>
              <w:pStyle w:val="TableParagraph"/>
              <w:kinsoku w:val="0"/>
              <w:overflowPunct w:val="0"/>
              <w:spacing w:line="299" w:lineRule="exact"/>
              <w:ind w:left="285"/>
            </w:pPr>
            <w:r>
              <w:rPr>
                <w:rFonts w:ascii="標楷體" w:eastAsia="標楷體" w:cs="標楷體" w:hint="eastAsia"/>
              </w:rPr>
              <w:t>國小高年級</w:t>
            </w:r>
          </w:p>
        </w:tc>
      </w:tr>
      <w:tr w:rsidR="00BB393C">
        <w:tblPrEx>
          <w:tblCellMar>
            <w:top w:w="0" w:type="dxa"/>
            <w:left w:w="0" w:type="dxa"/>
            <w:bottom w:w="0" w:type="dxa"/>
            <w:right w:w="0" w:type="dxa"/>
          </w:tblCellMar>
        </w:tblPrEx>
        <w:trPr>
          <w:trHeight w:hRule="exact" w:val="374"/>
        </w:trPr>
        <w:tc>
          <w:tcPr>
            <w:tcW w:w="1560" w:type="dxa"/>
            <w:tcBorders>
              <w:top w:val="single" w:sz="6" w:space="0" w:color="000000"/>
              <w:left w:val="single" w:sz="12" w:space="0" w:color="000000"/>
              <w:bottom w:val="nil"/>
              <w:right w:val="single" w:sz="6" w:space="0" w:color="000000"/>
            </w:tcBorders>
          </w:tcPr>
          <w:p w:rsidR="00BB393C" w:rsidRDefault="00BB393C">
            <w:pPr>
              <w:pStyle w:val="TableParagraph"/>
              <w:kinsoku w:val="0"/>
              <w:overflowPunct w:val="0"/>
              <w:spacing w:line="299" w:lineRule="exact"/>
              <w:ind w:left="282"/>
            </w:pPr>
            <w:r>
              <w:rPr>
                <w:rFonts w:ascii="標楷體" w:eastAsia="標楷體" w:cs="標楷體" w:hint="eastAsia"/>
              </w:rPr>
              <w:t>職涯手冊</w:t>
            </w:r>
          </w:p>
        </w:tc>
        <w:tc>
          <w:tcPr>
            <w:tcW w:w="5377"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299" w:lineRule="exact"/>
              <w:ind w:left="99"/>
            </w:pPr>
            <w:r>
              <w:rPr>
                <w:rFonts w:ascii="標楷體" w:eastAsia="標楷體" w:cs="標楷體" w:hint="eastAsia"/>
              </w:rPr>
              <w:t>海洋職業生涯宣導手冊【國中版】</w:t>
            </w:r>
          </w:p>
        </w:tc>
        <w:tc>
          <w:tcPr>
            <w:tcW w:w="1042"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3" w:lineRule="exact"/>
              <w:ind w:left="301"/>
            </w:pPr>
            <w:r>
              <w:t xml:space="preserve">1 </w:t>
            </w:r>
            <w:r>
              <w:rPr>
                <w:rFonts w:ascii="標楷體" w:eastAsia="標楷體" w:cs="標楷體" w:hint="eastAsia"/>
              </w:rPr>
              <w:t>版</w:t>
            </w:r>
          </w:p>
        </w:tc>
        <w:tc>
          <w:tcPr>
            <w:tcW w:w="1791" w:type="dxa"/>
            <w:tcBorders>
              <w:top w:val="single" w:sz="6" w:space="0" w:color="000000"/>
              <w:left w:val="single" w:sz="6" w:space="0" w:color="000000"/>
              <w:bottom w:val="single" w:sz="6" w:space="0" w:color="000000"/>
              <w:right w:val="single" w:sz="12" w:space="0" w:color="000000"/>
            </w:tcBorders>
          </w:tcPr>
          <w:p w:rsidR="00BB393C" w:rsidRDefault="00BB393C"/>
        </w:tc>
      </w:tr>
      <w:tr w:rsidR="00BB393C">
        <w:tblPrEx>
          <w:tblCellMar>
            <w:top w:w="0" w:type="dxa"/>
            <w:left w:w="0" w:type="dxa"/>
            <w:bottom w:w="0" w:type="dxa"/>
            <w:right w:w="0" w:type="dxa"/>
          </w:tblCellMar>
        </w:tblPrEx>
        <w:trPr>
          <w:trHeight w:hRule="exact" w:val="374"/>
        </w:trPr>
        <w:tc>
          <w:tcPr>
            <w:tcW w:w="1560" w:type="dxa"/>
            <w:tcBorders>
              <w:top w:val="nil"/>
              <w:left w:val="single" w:sz="12" w:space="0" w:color="000000"/>
              <w:bottom w:val="nil"/>
              <w:right w:val="single" w:sz="6" w:space="0" w:color="000000"/>
            </w:tcBorders>
          </w:tcPr>
          <w:p w:rsidR="00BB393C" w:rsidRDefault="00BB393C"/>
        </w:tc>
        <w:tc>
          <w:tcPr>
            <w:tcW w:w="5377"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299" w:lineRule="exact"/>
              <w:ind w:left="99"/>
            </w:pPr>
            <w:r>
              <w:rPr>
                <w:rFonts w:ascii="標楷體" w:eastAsia="標楷體" w:cs="標楷體" w:hint="eastAsia"/>
              </w:rPr>
              <w:t>海洋職業生涯宣導手冊【高中版】</w:t>
            </w:r>
          </w:p>
        </w:tc>
        <w:tc>
          <w:tcPr>
            <w:tcW w:w="1042"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3" w:lineRule="exact"/>
              <w:ind w:left="301"/>
            </w:pPr>
            <w:r>
              <w:t xml:space="preserve">1 </w:t>
            </w:r>
            <w:r>
              <w:rPr>
                <w:rFonts w:ascii="標楷體" w:eastAsia="標楷體" w:cs="標楷體" w:hint="eastAsia"/>
              </w:rPr>
              <w:t>版</w:t>
            </w:r>
          </w:p>
        </w:tc>
        <w:tc>
          <w:tcPr>
            <w:tcW w:w="1791" w:type="dxa"/>
            <w:tcBorders>
              <w:top w:val="single" w:sz="6" w:space="0" w:color="000000"/>
              <w:left w:val="single" w:sz="6" w:space="0" w:color="000000"/>
              <w:bottom w:val="single" w:sz="6" w:space="0" w:color="000000"/>
              <w:right w:val="single" w:sz="12" w:space="0" w:color="000000"/>
            </w:tcBorders>
          </w:tcPr>
          <w:p w:rsidR="00BB393C" w:rsidRDefault="00BB393C"/>
        </w:tc>
      </w:tr>
      <w:tr w:rsidR="00BB393C">
        <w:tblPrEx>
          <w:tblCellMar>
            <w:top w:w="0" w:type="dxa"/>
            <w:left w:w="0" w:type="dxa"/>
            <w:bottom w:w="0" w:type="dxa"/>
            <w:right w:w="0" w:type="dxa"/>
          </w:tblCellMar>
        </w:tblPrEx>
        <w:trPr>
          <w:trHeight w:hRule="exact" w:val="377"/>
        </w:trPr>
        <w:tc>
          <w:tcPr>
            <w:tcW w:w="1560" w:type="dxa"/>
            <w:tcBorders>
              <w:top w:val="nil"/>
              <w:left w:val="single" w:sz="12" w:space="0" w:color="000000"/>
              <w:bottom w:val="single" w:sz="6" w:space="0" w:color="000000"/>
              <w:right w:val="single" w:sz="6" w:space="0" w:color="000000"/>
            </w:tcBorders>
          </w:tcPr>
          <w:p w:rsidR="00BB393C" w:rsidRDefault="00BB393C"/>
        </w:tc>
        <w:tc>
          <w:tcPr>
            <w:tcW w:w="5377"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1" w:lineRule="exact"/>
              <w:ind w:left="99"/>
            </w:pPr>
            <w:r>
              <w:rPr>
                <w:rFonts w:ascii="標楷體" w:eastAsia="標楷體" w:cs="標楷體" w:hint="eastAsia"/>
              </w:rPr>
              <w:t>海洋職業生涯宣導手冊【高職版】</w:t>
            </w:r>
          </w:p>
        </w:tc>
        <w:tc>
          <w:tcPr>
            <w:tcW w:w="1042"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5" w:lineRule="exact"/>
              <w:ind w:left="301"/>
            </w:pPr>
            <w:r>
              <w:t xml:space="preserve">1 </w:t>
            </w:r>
            <w:r>
              <w:rPr>
                <w:rFonts w:ascii="標楷體" w:eastAsia="標楷體" w:cs="標楷體" w:hint="eastAsia"/>
              </w:rPr>
              <w:t>版</w:t>
            </w:r>
          </w:p>
        </w:tc>
        <w:tc>
          <w:tcPr>
            <w:tcW w:w="1791" w:type="dxa"/>
            <w:tcBorders>
              <w:top w:val="single" w:sz="6" w:space="0" w:color="000000"/>
              <w:left w:val="single" w:sz="6" w:space="0" w:color="000000"/>
              <w:bottom w:val="single" w:sz="6" w:space="0" w:color="000000"/>
              <w:right w:val="single" w:sz="12" w:space="0" w:color="000000"/>
            </w:tcBorders>
          </w:tcPr>
          <w:p w:rsidR="00BB393C" w:rsidRDefault="00BB393C"/>
        </w:tc>
      </w:tr>
      <w:tr w:rsidR="00BB393C">
        <w:tblPrEx>
          <w:tblCellMar>
            <w:top w:w="0" w:type="dxa"/>
            <w:left w:w="0" w:type="dxa"/>
            <w:bottom w:w="0" w:type="dxa"/>
            <w:right w:w="0" w:type="dxa"/>
          </w:tblCellMar>
        </w:tblPrEx>
        <w:trPr>
          <w:trHeight w:hRule="exact" w:val="374"/>
        </w:trPr>
        <w:tc>
          <w:tcPr>
            <w:tcW w:w="1560" w:type="dxa"/>
            <w:tcBorders>
              <w:top w:val="single" w:sz="6" w:space="0" w:color="000000"/>
              <w:left w:val="single" w:sz="12" w:space="0" w:color="000000"/>
              <w:bottom w:val="nil"/>
              <w:right w:val="single" w:sz="6" w:space="0" w:color="000000"/>
            </w:tcBorders>
          </w:tcPr>
          <w:p w:rsidR="00BB393C" w:rsidRDefault="00BB393C">
            <w:pPr>
              <w:pStyle w:val="TableParagraph"/>
              <w:kinsoku w:val="0"/>
              <w:overflowPunct w:val="0"/>
              <w:spacing w:line="299" w:lineRule="exact"/>
              <w:ind w:left="282"/>
            </w:pPr>
            <w:r>
              <w:rPr>
                <w:rFonts w:ascii="標楷體" w:eastAsia="標楷體" w:cs="標楷體" w:hint="eastAsia"/>
              </w:rPr>
              <w:t>教學模組</w:t>
            </w:r>
          </w:p>
        </w:tc>
        <w:tc>
          <w:tcPr>
            <w:tcW w:w="5377"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3" w:lineRule="exact"/>
              <w:ind w:left="99"/>
            </w:pPr>
            <w:r>
              <w:rPr>
                <w:rFonts w:ascii="標楷體" w:eastAsia="標楷體" w:cs="標楷體" w:hint="eastAsia"/>
              </w:rPr>
              <w:t>海洋歷史</w:t>
            </w:r>
            <w:r>
              <w:rPr>
                <w:rFonts w:eastAsia="標楷體"/>
              </w:rPr>
              <w:t>—</w:t>
            </w:r>
            <w:r>
              <w:rPr>
                <w:rFonts w:ascii="標楷體" w:eastAsia="標楷體" w:cs="標楷體" w:hint="eastAsia"/>
              </w:rPr>
              <w:t>漁波湯漾</w:t>
            </w:r>
          </w:p>
        </w:tc>
        <w:tc>
          <w:tcPr>
            <w:tcW w:w="1042"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3" w:lineRule="exact"/>
              <w:ind w:left="301"/>
            </w:pPr>
            <w:r>
              <w:t xml:space="preserve">1 </w:t>
            </w:r>
            <w:r>
              <w:rPr>
                <w:rFonts w:ascii="標楷體" w:eastAsia="標楷體" w:cs="標楷體" w:hint="eastAsia"/>
              </w:rPr>
              <w:t>份</w:t>
            </w:r>
          </w:p>
        </w:tc>
        <w:tc>
          <w:tcPr>
            <w:tcW w:w="1791" w:type="dxa"/>
            <w:tcBorders>
              <w:top w:val="single" w:sz="6" w:space="0" w:color="000000"/>
              <w:left w:val="single" w:sz="6" w:space="0" w:color="000000"/>
              <w:bottom w:val="single" w:sz="6" w:space="0" w:color="000000"/>
              <w:right w:val="single" w:sz="12" w:space="0" w:color="000000"/>
            </w:tcBorders>
          </w:tcPr>
          <w:p w:rsidR="00BB393C" w:rsidRDefault="00BB393C">
            <w:pPr>
              <w:pStyle w:val="TableParagraph"/>
              <w:kinsoku w:val="0"/>
              <w:overflowPunct w:val="0"/>
              <w:spacing w:line="299" w:lineRule="exact"/>
              <w:ind w:left="3"/>
              <w:jc w:val="center"/>
            </w:pPr>
            <w:r>
              <w:rPr>
                <w:rFonts w:ascii="標楷體" w:eastAsia="標楷體" w:cs="標楷體" w:hint="eastAsia"/>
              </w:rPr>
              <w:t>國小</w:t>
            </w:r>
          </w:p>
        </w:tc>
      </w:tr>
      <w:tr w:rsidR="00BB393C">
        <w:tblPrEx>
          <w:tblCellMar>
            <w:top w:w="0" w:type="dxa"/>
            <w:left w:w="0" w:type="dxa"/>
            <w:bottom w:w="0" w:type="dxa"/>
            <w:right w:w="0" w:type="dxa"/>
          </w:tblCellMar>
        </w:tblPrEx>
        <w:trPr>
          <w:trHeight w:hRule="exact" w:val="374"/>
        </w:trPr>
        <w:tc>
          <w:tcPr>
            <w:tcW w:w="1560" w:type="dxa"/>
            <w:tcBorders>
              <w:top w:val="nil"/>
              <w:left w:val="single" w:sz="12" w:space="0" w:color="000000"/>
              <w:bottom w:val="nil"/>
              <w:right w:val="single" w:sz="6" w:space="0" w:color="000000"/>
            </w:tcBorders>
          </w:tcPr>
          <w:p w:rsidR="00BB393C" w:rsidRDefault="00BB393C"/>
        </w:tc>
        <w:tc>
          <w:tcPr>
            <w:tcW w:w="5377"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3" w:lineRule="exact"/>
              <w:ind w:left="99"/>
            </w:pPr>
            <w:r>
              <w:rPr>
                <w:rFonts w:ascii="標楷體" w:eastAsia="標楷體" w:cs="標楷體" w:hint="eastAsia"/>
              </w:rPr>
              <w:t>海洋歷史</w:t>
            </w:r>
            <w:r>
              <w:rPr>
                <w:rFonts w:eastAsia="標楷體"/>
              </w:rPr>
              <w:t>—</w:t>
            </w:r>
            <w:r>
              <w:rPr>
                <w:rFonts w:ascii="標楷體" w:eastAsia="標楷體" w:cs="標楷體" w:hint="eastAsia"/>
              </w:rPr>
              <w:t>大船入港</w:t>
            </w:r>
          </w:p>
        </w:tc>
        <w:tc>
          <w:tcPr>
            <w:tcW w:w="1042"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3" w:lineRule="exact"/>
              <w:ind w:left="301"/>
            </w:pPr>
            <w:r>
              <w:t xml:space="preserve">1 </w:t>
            </w:r>
            <w:r>
              <w:rPr>
                <w:rFonts w:ascii="標楷體" w:eastAsia="標楷體" w:cs="標楷體" w:hint="eastAsia"/>
              </w:rPr>
              <w:t>份</w:t>
            </w:r>
          </w:p>
        </w:tc>
        <w:tc>
          <w:tcPr>
            <w:tcW w:w="1791" w:type="dxa"/>
            <w:tcBorders>
              <w:top w:val="single" w:sz="6" w:space="0" w:color="000000"/>
              <w:left w:val="single" w:sz="6" w:space="0" w:color="000000"/>
              <w:bottom w:val="single" w:sz="6" w:space="0" w:color="000000"/>
              <w:right w:val="single" w:sz="12" w:space="0" w:color="000000"/>
            </w:tcBorders>
          </w:tcPr>
          <w:p w:rsidR="00BB393C" w:rsidRDefault="00BB393C">
            <w:pPr>
              <w:pStyle w:val="TableParagraph"/>
              <w:kinsoku w:val="0"/>
              <w:overflowPunct w:val="0"/>
              <w:spacing w:line="299" w:lineRule="exact"/>
              <w:ind w:left="3"/>
              <w:jc w:val="center"/>
            </w:pPr>
            <w:r>
              <w:rPr>
                <w:rFonts w:ascii="標楷體" w:eastAsia="標楷體" w:cs="標楷體" w:hint="eastAsia"/>
              </w:rPr>
              <w:t>國小</w:t>
            </w:r>
          </w:p>
        </w:tc>
      </w:tr>
      <w:tr w:rsidR="00BB393C">
        <w:tblPrEx>
          <w:tblCellMar>
            <w:top w:w="0" w:type="dxa"/>
            <w:left w:w="0" w:type="dxa"/>
            <w:bottom w:w="0" w:type="dxa"/>
            <w:right w:w="0" w:type="dxa"/>
          </w:tblCellMar>
        </w:tblPrEx>
        <w:trPr>
          <w:trHeight w:hRule="exact" w:val="374"/>
        </w:trPr>
        <w:tc>
          <w:tcPr>
            <w:tcW w:w="1560" w:type="dxa"/>
            <w:tcBorders>
              <w:top w:val="nil"/>
              <w:left w:val="single" w:sz="12" w:space="0" w:color="000000"/>
              <w:bottom w:val="nil"/>
              <w:right w:val="single" w:sz="6" w:space="0" w:color="000000"/>
            </w:tcBorders>
          </w:tcPr>
          <w:p w:rsidR="00BB393C" w:rsidRDefault="00BB393C"/>
        </w:tc>
        <w:tc>
          <w:tcPr>
            <w:tcW w:w="5377"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3" w:lineRule="exact"/>
              <w:ind w:left="99"/>
            </w:pPr>
            <w:r>
              <w:rPr>
                <w:rFonts w:ascii="標楷體" w:eastAsia="標楷體" w:cs="標楷體" w:hint="eastAsia"/>
                <w:spacing w:val="-1"/>
              </w:rPr>
              <w:t>海洋歷史</w:t>
            </w:r>
            <w:r>
              <w:rPr>
                <w:rFonts w:eastAsia="標楷體"/>
                <w:spacing w:val="-1"/>
              </w:rPr>
              <w:t>—</w:t>
            </w:r>
            <w:r>
              <w:rPr>
                <w:rFonts w:ascii="標楷體" w:eastAsia="標楷體" w:cs="標楷體" w:hint="eastAsia"/>
                <w:spacing w:val="-1"/>
              </w:rPr>
              <w:t>海海人生</w:t>
            </w:r>
            <w:r>
              <w:rPr>
                <w:rFonts w:eastAsia="標楷體"/>
                <w:spacing w:val="-1"/>
              </w:rPr>
              <w:t>~</w:t>
            </w:r>
            <w:r>
              <w:rPr>
                <w:rFonts w:ascii="標楷體" w:eastAsia="標楷體" w:cs="標楷體" w:hint="eastAsia"/>
                <w:spacing w:val="-1"/>
              </w:rPr>
              <w:t>海洋生活面面觀</w:t>
            </w:r>
          </w:p>
        </w:tc>
        <w:tc>
          <w:tcPr>
            <w:tcW w:w="1042"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3" w:lineRule="exact"/>
              <w:ind w:left="301"/>
            </w:pPr>
            <w:r>
              <w:t xml:space="preserve">1 </w:t>
            </w:r>
            <w:r>
              <w:rPr>
                <w:rFonts w:ascii="標楷體" w:eastAsia="標楷體" w:cs="標楷體" w:hint="eastAsia"/>
              </w:rPr>
              <w:t>份</w:t>
            </w:r>
          </w:p>
        </w:tc>
        <w:tc>
          <w:tcPr>
            <w:tcW w:w="1791" w:type="dxa"/>
            <w:tcBorders>
              <w:top w:val="single" w:sz="6" w:space="0" w:color="000000"/>
              <w:left w:val="single" w:sz="6" w:space="0" w:color="000000"/>
              <w:bottom w:val="single" w:sz="6" w:space="0" w:color="000000"/>
              <w:right w:val="single" w:sz="12" w:space="0" w:color="000000"/>
            </w:tcBorders>
          </w:tcPr>
          <w:p w:rsidR="00BB393C" w:rsidRDefault="00BB393C">
            <w:pPr>
              <w:pStyle w:val="TableParagraph"/>
              <w:kinsoku w:val="0"/>
              <w:overflowPunct w:val="0"/>
              <w:spacing w:line="299" w:lineRule="exact"/>
              <w:ind w:left="3"/>
              <w:jc w:val="center"/>
            </w:pPr>
            <w:r>
              <w:rPr>
                <w:rFonts w:ascii="標楷體" w:eastAsia="標楷體" w:cs="標楷體" w:hint="eastAsia"/>
              </w:rPr>
              <w:t>高中</w:t>
            </w:r>
          </w:p>
        </w:tc>
      </w:tr>
      <w:tr w:rsidR="00BB393C">
        <w:tblPrEx>
          <w:tblCellMar>
            <w:top w:w="0" w:type="dxa"/>
            <w:left w:w="0" w:type="dxa"/>
            <w:bottom w:w="0" w:type="dxa"/>
            <w:right w:w="0" w:type="dxa"/>
          </w:tblCellMar>
        </w:tblPrEx>
        <w:trPr>
          <w:trHeight w:hRule="exact" w:val="377"/>
        </w:trPr>
        <w:tc>
          <w:tcPr>
            <w:tcW w:w="1560" w:type="dxa"/>
            <w:tcBorders>
              <w:top w:val="nil"/>
              <w:left w:val="single" w:sz="12" w:space="0" w:color="000000"/>
              <w:bottom w:val="nil"/>
              <w:right w:val="single" w:sz="6" w:space="0" w:color="000000"/>
            </w:tcBorders>
          </w:tcPr>
          <w:p w:rsidR="00BB393C" w:rsidRDefault="00BB393C"/>
        </w:tc>
        <w:tc>
          <w:tcPr>
            <w:tcW w:w="5377"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5" w:lineRule="exact"/>
              <w:ind w:left="99"/>
            </w:pPr>
            <w:r>
              <w:rPr>
                <w:rFonts w:ascii="標楷體" w:eastAsia="標楷體" w:cs="標楷體" w:hint="eastAsia"/>
              </w:rPr>
              <w:t>海洋文學</w:t>
            </w:r>
            <w:r>
              <w:rPr>
                <w:rFonts w:eastAsia="標楷體"/>
              </w:rPr>
              <w:t>—</w:t>
            </w:r>
            <w:r>
              <w:rPr>
                <w:rFonts w:ascii="標楷體" w:eastAsia="標楷體" w:cs="標楷體" w:hint="eastAsia"/>
              </w:rPr>
              <w:t>眺望：海洋紀錄片、詩歌創作</w:t>
            </w:r>
          </w:p>
        </w:tc>
        <w:tc>
          <w:tcPr>
            <w:tcW w:w="1042"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5" w:lineRule="exact"/>
              <w:ind w:left="301"/>
            </w:pPr>
            <w:r>
              <w:t xml:space="preserve">1 </w:t>
            </w:r>
            <w:r>
              <w:rPr>
                <w:rFonts w:ascii="標楷體" w:eastAsia="標楷體" w:cs="標楷體" w:hint="eastAsia"/>
              </w:rPr>
              <w:t>份</w:t>
            </w:r>
          </w:p>
        </w:tc>
        <w:tc>
          <w:tcPr>
            <w:tcW w:w="1791" w:type="dxa"/>
            <w:tcBorders>
              <w:top w:val="single" w:sz="6" w:space="0" w:color="000000"/>
              <w:left w:val="single" w:sz="6" w:space="0" w:color="000000"/>
              <w:bottom w:val="single" w:sz="6" w:space="0" w:color="000000"/>
              <w:right w:val="single" w:sz="12" w:space="0" w:color="000000"/>
            </w:tcBorders>
          </w:tcPr>
          <w:p w:rsidR="00BB393C" w:rsidRDefault="00BB393C">
            <w:pPr>
              <w:pStyle w:val="TableParagraph"/>
              <w:kinsoku w:val="0"/>
              <w:overflowPunct w:val="0"/>
              <w:spacing w:line="301" w:lineRule="exact"/>
              <w:ind w:left="3"/>
              <w:jc w:val="center"/>
            </w:pPr>
            <w:r>
              <w:rPr>
                <w:rFonts w:ascii="標楷體" w:eastAsia="標楷體" w:cs="標楷體" w:hint="eastAsia"/>
              </w:rPr>
              <w:t>高中</w:t>
            </w:r>
          </w:p>
        </w:tc>
      </w:tr>
      <w:tr w:rsidR="00BB393C">
        <w:tblPrEx>
          <w:tblCellMar>
            <w:top w:w="0" w:type="dxa"/>
            <w:left w:w="0" w:type="dxa"/>
            <w:bottom w:w="0" w:type="dxa"/>
            <w:right w:w="0" w:type="dxa"/>
          </w:tblCellMar>
        </w:tblPrEx>
        <w:trPr>
          <w:trHeight w:hRule="exact" w:val="374"/>
        </w:trPr>
        <w:tc>
          <w:tcPr>
            <w:tcW w:w="1560" w:type="dxa"/>
            <w:tcBorders>
              <w:top w:val="nil"/>
              <w:left w:val="single" w:sz="12" w:space="0" w:color="000000"/>
              <w:bottom w:val="nil"/>
              <w:right w:val="single" w:sz="6" w:space="0" w:color="000000"/>
            </w:tcBorders>
          </w:tcPr>
          <w:p w:rsidR="00BB393C" w:rsidRDefault="00BB393C"/>
        </w:tc>
        <w:tc>
          <w:tcPr>
            <w:tcW w:w="5377"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3" w:lineRule="exact"/>
              <w:ind w:left="99"/>
            </w:pPr>
            <w:r>
              <w:rPr>
                <w:rFonts w:ascii="標楷體" w:eastAsia="標楷體" w:cs="標楷體" w:hint="eastAsia"/>
                <w:spacing w:val="-1"/>
              </w:rPr>
              <w:t>海洋文學</w:t>
            </w:r>
            <w:r>
              <w:rPr>
                <w:rFonts w:eastAsia="標楷體"/>
                <w:spacing w:val="-1"/>
              </w:rPr>
              <w:t>—MIT</w:t>
            </w:r>
            <w:r>
              <w:rPr>
                <w:rFonts w:eastAsia="標楷體"/>
              </w:rPr>
              <w:t xml:space="preserve"> </w:t>
            </w:r>
            <w:r>
              <w:rPr>
                <w:rFonts w:ascii="標楷體" w:eastAsia="標楷體" w:cs="標楷體" w:hint="eastAsia"/>
              </w:rPr>
              <w:t>潮間帶誌：圖像</w:t>
            </w:r>
            <w:r>
              <w:rPr>
                <w:rFonts w:ascii="新細明體" w:cs="新細明體" w:hint="eastAsia"/>
              </w:rPr>
              <w:t>‧</w:t>
            </w:r>
            <w:r>
              <w:rPr>
                <w:rFonts w:ascii="標楷體" w:eastAsia="標楷體" w:cs="標楷體" w:hint="eastAsia"/>
              </w:rPr>
              <w:t>詩文的邂逅</w:t>
            </w:r>
          </w:p>
        </w:tc>
        <w:tc>
          <w:tcPr>
            <w:tcW w:w="1042"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3" w:lineRule="exact"/>
              <w:ind w:left="301"/>
            </w:pPr>
            <w:r>
              <w:t xml:space="preserve">1 </w:t>
            </w:r>
            <w:r>
              <w:rPr>
                <w:rFonts w:ascii="標楷體" w:eastAsia="標楷體" w:cs="標楷體" w:hint="eastAsia"/>
              </w:rPr>
              <w:t>份</w:t>
            </w:r>
          </w:p>
        </w:tc>
        <w:tc>
          <w:tcPr>
            <w:tcW w:w="1791" w:type="dxa"/>
            <w:tcBorders>
              <w:top w:val="single" w:sz="6" w:space="0" w:color="000000"/>
              <w:left w:val="single" w:sz="6" w:space="0" w:color="000000"/>
              <w:bottom w:val="single" w:sz="6" w:space="0" w:color="000000"/>
              <w:right w:val="single" w:sz="12" w:space="0" w:color="000000"/>
            </w:tcBorders>
          </w:tcPr>
          <w:p w:rsidR="00BB393C" w:rsidRDefault="00BB393C">
            <w:pPr>
              <w:pStyle w:val="TableParagraph"/>
              <w:kinsoku w:val="0"/>
              <w:overflowPunct w:val="0"/>
              <w:spacing w:line="299" w:lineRule="exact"/>
              <w:ind w:left="3"/>
              <w:jc w:val="center"/>
            </w:pPr>
            <w:r>
              <w:rPr>
                <w:rFonts w:ascii="標楷體" w:eastAsia="標楷體" w:cs="標楷體" w:hint="eastAsia"/>
              </w:rPr>
              <w:t>高中</w:t>
            </w:r>
          </w:p>
        </w:tc>
      </w:tr>
      <w:tr w:rsidR="00BB393C">
        <w:tblPrEx>
          <w:tblCellMar>
            <w:top w:w="0" w:type="dxa"/>
            <w:left w:w="0" w:type="dxa"/>
            <w:bottom w:w="0" w:type="dxa"/>
            <w:right w:w="0" w:type="dxa"/>
          </w:tblCellMar>
        </w:tblPrEx>
        <w:trPr>
          <w:trHeight w:hRule="exact" w:val="374"/>
        </w:trPr>
        <w:tc>
          <w:tcPr>
            <w:tcW w:w="1560" w:type="dxa"/>
            <w:tcBorders>
              <w:top w:val="nil"/>
              <w:left w:val="single" w:sz="12" w:space="0" w:color="000000"/>
              <w:bottom w:val="nil"/>
              <w:right w:val="single" w:sz="6" w:space="0" w:color="000000"/>
            </w:tcBorders>
          </w:tcPr>
          <w:p w:rsidR="00BB393C" w:rsidRDefault="00BB393C"/>
        </w:tc>
        <w:tc>
          <w:tcPr>
            <w:tcW w:w="5377"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3" w:lineRule="exact"/>
              <w:ind w:left="99"/>
            </w:pPr>
            <w:r>
              <w:rPr>
                <w:rFonts w:ascii="標楷體" w:eastAsia="標楷體" w:cs="標楷體" w:hint="eastAsia"/>
              </w:rPr>
              <w:t>海洋文學</w:t>
            </w:r>
            <w:r>
              <w:rPr>
                <w:rFonts w:eastAsia="標楷體"/>
              </w:rPr>
              <w:t>—</w:t>
            </w:r>
            <w:r>
              <w:rPr>
                <w:rFonts w:ascii="標楷體" w:eastAsia="標楷體" w:cs="標楷體" w:hint="eastAsia"/>
              </w:rPr>
              <w:t>迴響：由藝術欣賞導入文學創作</w:t>
            </w:r>
          </w:p>
        </w:tc>
        <w:tc>
          <w:tcPr>
            <w:tcW w:w="1042"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3" w:lineRule="exact"/>
              <w:ind w:left="301"/>
            </w:pPr>
            <w:r>
              <w:t xml:space="preserve">1 </w:t>
            </w:r>
            <w:r>
              <w:rPr>
                <w:rFonts w:ascii="標楷體" w:eastAsia="標楷體" w:cs="標楷體" w:hint="eastAsia"/>
              </w:rPr>
              <w:t>份</w:t>
            </w:r>
          </w:p>
        </w:tc>
        <w:tc>
          <w:tcPr>
            <w:tcW w:w="1791" w:type="dxa"/>
            <w:tcBorders>
              <w:top w:val="single" w:sz="6" w:space="0" w:color="000000"/>
              <w:left w:val="single" w:sz="6" w:space="0" w:color="000000"/>
              <w:bottom w:val="single" w:sz="6" w:space="0" w:color="000000"/>
              <w:right w:val="single" w:sz="12" w:space="0" w:color="000000"/>
            </w:tcBorders>
          </w:tcPr>
          <w:p w:rsidR="00BB393C" w:rsidRDefault="00BB393C">
            <w:pPr>
              <w:pStyle w:val="TableParagraph"/>
              <w:kinsoku w:val="0"/>
              <w:overflowPunct w:val="0"/>
              <w:spacing w:line="299" w:lineRule="exact"/>
              <w:ind w:left="3"/>
              <w:jc w:val="center"/>
            </w:pPr>
            <w:r>
              <w:rPr>
                <w:rFonts w:ascii="標楷體" w:eastAsia="標楷體" w:cs="標楷體" w:hint="eastAsia"/>
              </w:rPr>
              <w:t>高中</w:t>
            </w:r>
          </w:p>
        </w:tc>
      </w:tr>
      <w:tr w:rsidR="00BB393C">
        <w:tblPrEx>
          <w:tblCellMar>
            <w:top w:w="0" w:type="dxa"/>
            <w:left w:w="0" w:type="dxa"/>
            <w:bottom w:w="0" w:type="dxa"/>
            <w:right w:w="0" w:type="dxa"/>
          </w:tblCellMar>
        </w:tblPrEx>
        <w:trPr>
          <w:trHeight w:hRule="exact" w:val="389"/>
        </w:trPr>
        <w:tc>
          <w:tcPr>
            <w:tcW w:w="1560" w:type="dxa"/>
            <w:tcBorders>
              <w:top w:val="nil"/>
              <w:left w:val="single" w:sz="12" w:space="0" w:color="000000"/>
              <w:bottom w:val="single" w:sz="12" w:space="0" w:color="000000"/>
              <w:right w:val="single" w:sz="6" w:space="0" w:color="000000"/>
            </w:tcBorders>
          </w:tcPr>
          <w:p w:rsidR="00BB393C" w:rsidRDefault="00BB393C"/>
        </w:tc>
        <w:tc>
          <w:tcPr>
            <w:tcW w:w="5377" w:type="dxa"/>
            <w:tcBorders>
              <w:top w:val="single" w:sz="6" w:space="0" w:color="000000"/>
              <w:left w:val="single" w:sz="6" w:space="0" w:color="000000"/>
              <w:bottom w:val="single" w:sz="12" w:space="0" w:color="000000"/>
              <w:right w:val="single" w:sz="6" w:space="0" w:color="000000"/>
            </w:tcBorders>
          </w:tcPr>
          <w:p w:rsidR="00BB393C" w:rsidRDefault="00BB393C">
            <w:pPr>
              <w:pStyle w:val="TableParagraph"/>
              <w:kinsoku w:val="0"/>
              <w:overflowPunct w:val="0"/>
              <w:spacing w:line="303" w:lineRule="exact"/>
              <w:ind w:left="99"/>
            </w:pPr>
            <w:r>
              <w:rPr>
                <w:rFonts w:ascii="標楷體" w:eastAsia="標楷體" w:cs="標楷體" w:hint="eastAsia"/>
              </w:rPr>
              <w:t>海洋歷史</w:t>
            </w:r>
            <w:r>
              <w:rPr>
                <w:rFonts w:eastAsia="標楷體"/>
              </w:rPr>
              <w:t>—</w:t>
            </w:r>
            <w:r>
              <w:rPr>
                <w:rFonts w:ascii="標楷體" w:eastAsia="標楷體" w:cs="標楷體" w:hint="eastAsia"/>
              </w:rPr>
              <w:t>海洋休閒：獨木舟</w:t>
            </w:r>
            <w:r>
              <w:rPr>
                <w:rFonts w:eastAsia="標楷體"/>
              </w:rPr>
              <w:t>/</w:t>
            </w:r>
            <w:r>
              <w:rPr>
                <w:rFonts w:ascii="標楷體" w:eastAsia="標楷體" w:cs="標楷體" w:hint="eastAsia"/>
              </w:rPr>
              <w:t>風帆</w:t>
            </w:r>
          </w:p>
        </w:tc>
        <w:tc>
          <w:tcPr>
            <w:tcW w:w="1042" w:type="dxa"/>
            <w:tcBorders>
              <w:top w:val="single" w:sz="6" w:space="0" w:color="000000"/>
              <w:left w:val="single" w:sz="6" w:space="0" w:color="000000"/>
              <w:bottom w:val="single" w:sz="12" w:space="0" w:color="000000"/>
              <w:right w:val="single" w:sz="6" w:space="0" w:color="000000"/>
            </w:tcBorders>
          </w:tcPr>
          <w:p w:rsidR="00BB393C" w:rsidRDefault="00BB393C">
            <w:pPr>
              <w:pStyle w:val="TableParagraph"/>
              <w:kinsoku w:val="0"/>
              <w:overflowPunct w:val="0"/>
              <w:spacing w:line="303" w:lineRule="exact"/>
              <w:ind w:left="301"/>
            </w:pPr>
            <w:r>
              <w:t xml:space="preserve">1 </w:t>
            </w:r>
            <w:r>
              <w:rPr>
                <w:rFonts w:ascii="標楷體" w:eastAsia="標楷體" w:cs="標楷體" w:hint="eastAsia"/>
              </w:rPr>
              <w:t>份</w:t>
            </w:r>
          </w:p>
        </w:tc>
        <w:tc>
          <w:tcPr>
            <w:tcW w:w="1791" w:type="dxa"/>
            <w:tcBorders>
              <w:top w:val="single" w:sz="6" w:space="0" w:color="000000"/>
              <w:left w:val="single" w:sz="6" w:space="0" w:color="000000"/>
              <w:bottom w:val="single" w:sz="12" w:space="0" w:color="000000"/>
              <w:right w:val="single" w:sz="12" w:space="0" w:color="000000"/>
            </w:tcBorders>
          </w:tcPr>
          <w:p w:rsidR="00BB393C" w:rsidRDefault="00BB393C">
            <w:pPr>
              <w:pStyle w:val="TableParagraph"/>
              <w:kinsoku w:val="0"/>
              <w:overflowPunct w:val="0"/>
              <w:spacing w:line="299" w:lineRule="exact"/>
              <w:ind w:left="3"/>
              <w:jc w:val="center"/>
            </w:pPr>
            <w:r>
              <w:rPr>
                <w:rFonts w:ascii="標楷體" w:eastAsia="標楷體" w:cs="標楷體" w:hint="eastAsia"/>
              </w:rPr>
              <w:t>高中</w:t>
            </w:r>
          </w:p>
        </w:tc>
      </w:tr>
    </w:tbl>
    <w:p w:rsidR="00BB393C" w:rsidRDefault="00BB393C">
      <w:pPr>
        <w:pStyle w:val="a3"/>
        <w:kinsoku w:val="0"/>
        <w:overflowPunct w:val="0"/>
        <w:spacing w:before="6"/>
        <w:ind w:left="0"/>
        <w:rPr>
          <w:sz w:val="22"/>
          <w:szCs w:val="22"/>
        </w:rPr>
      </w:pPr>
    </w:p>
    <w:p w:rsidR="00BB393C" w:rsidRDefault="00BB393C" w:rsidP="003E5246">
      <w:pPr>
        <w:pStyle w:val="a3"/>
        <w:kinsoku w:val="0"/>
        <w:overflowPunct w:val="0"/>
        <w:spacing w:before="20" w:line="250" w:lineRule="auto"/>
        <w:ind w:left="683" w:right="108" w:hanging="286"/>
        <w:jc w:val="both"/>
        <w:rPr>
          <w:color w:val="000000"/>
          <w:sz w:val="26"/>
          <w:szCs w:val="26"/>
        </w:rPr>
      </w:pPr>
      <w:r>
        <w:rPr>
          <w:rFonts w:ascii="Times New Roman" w:eastAsia="新細明體" w:cs="Times New Roman"/>
          <w:sz w:val="26"/>
          <w:szCs w:val="26"/>
        </w:rPr>
        <w:t>2.</w:t>
      </w:r>
      <w:r>
        <w:rPr>
          <w:rFonts w:hint="eastAsia"/>
          <w:sz w:val="26"/>
          <w:szCs w:val="26"/>
        </w:rPr>
        <w:t>各縣</w:t>
      </w:r>
      <w:r>
        <w:rPr>
          <w:rFonts w:hint="eastAsia"/>
          <w:spacing w:val="2"/>
          <w:sz w:val="26"/>
          <w:szCs w:val="26"/>
        </w:rPr>
        <w:t>市</w:t>
      </w:r>
      <w:r>
        <w:rPr>
          <w:rFonts w:hint="eastAsia"/>
          <w:sz w:val="26"/>
          <w:szCs w:val="26"/>
        </w:rPr>
        <w:t>辦理</w:t>
      </w:r>
      <w:r>
        <w:rPr>
          <w:rFonts w:hint="eastAsia"/>
          <w:spacing w:val="2"/>
          <w:sz w:val="26"/>
          <w:szCs w:val="26"/>
        </w:rPr>
        <w:t>海</w:t>
      </w:r>
      <w:r>
        <w:rPr>
          <w:rFonts w:hint="eastAsia"/>
          <w:sz w:val="26"/>
          <w:szCs w:val="26"/>
        </w:rPr>
        <w:t>洋</w:t>
      </w:r>
      <w:r>
        <w:rPr>
          <w:rFonts w:hint="eastAsia"/>
          <w:spacing w:val="2"/>
          <w:sz w:val="26"/>
          <w:szCs w:val="26"/>
        </w:rPr>
        <w:t>教</w:t>
      </w:r>
      <w:r>
        <w:rPr>
          <w:rFonts w:hint="eastAsia"/>
          <w:sz w:val="26"/>
          <w:szCs w:val="26"/>
        </w:rPr>
        <w:t>育週之</w:t>
      </w:r>
      <w:r>
        <w:rPr>
          <w:rFonts w:hint="eastAsia"/>
          <w:spacing w:val="2"/>
          <w:sz w:val="26"/>
          <w:szCs w:val="26"/>
        </w:rPr>
        <w:t>活</w:t>
      </w:r>
      <w:r>
        <w:rPr>
          <w:rFonts w:hint="eastAsia"/>
          <w:spacing w:val="-66"/>
          <w:sz w:val="26"/>
          <w:szCs w:val="26"/>
        </w:rPr>
        <w:t>動：</w:t>
      </w:r>
      <w:r>
        <w:rPr>
          <w:rFonts w:hint="eastAsia"/>
          <w:spacing w:val="2"/>
          <w:sz w:val="26"/>
          <w:szCs w:val="26"/>
        </w:rPr>
        <w:t>請</w:t>
      </w:r>
      <w:r>
        <w:rPr>
          <w:rFonts w:hint="eastAsia"/>
          <w:sz w:val="26"/>
          <w:szCs w:val="26"/>
        </w:rPr>
        <w:t>各</w:t>
      </w:r>
      <w:r>
        <w:rPr>
          <w:rFonts w:hint="eastAsia"/>
          <w:spacing w:val="2"/>
          <w:sz w:val="26"/>
          <w:szCs w:val="26"/>
        </w:rPr>
        <w:t>縣</w:t>
      </w:r>
      <w:r>
        <w:rPr>
          <w:rFonts w:hint="eastAsia"/>
          <w:sz w:val="26"/>
          <w:szCs w:val="26"/>
        </w:rPr>
        <w:t>市海洋</w:t>
      </w:r>
      <w:r>
        <w:rPr>
          <w:rFonts w:hint="eastAsia"/>
          <w:spacing w:val="2"/>
          <w:sz w:val="26"/>
          <w:szCs w:val="26"/>
        </w:rPr>
        <w:t>教</w:t>
      </w:r>
      <w:r>
        <w:rPr>
          <w:rFonts w:hint="eastAsia"/>
          <w:sz w:val="26"/>
          <w:szCs w:val="26"/>
        </w:rPr>
        <w:t>育資</w:t>
      </w:r>
      <w:r>
        <w:rPr>
          <w:rFonts w:hint="eastAsia"/>
          <w:spacing w:val="2"/>
          <w:sz w:val="26"/>
          <w:szCs w:val="26"/>
        </w:rPr>
        <w:t>源</w:t>
      </w:r>
      <w:r>
        <w:rPr>
          <w:rFonts w:hint="eastAsia"/>
          <w:sz w:val="26"/>
          <w:szCs w:val="26"/>
        </w:rPr>
        <w:t>中</w:t>
      </w:r>
      <w:r>
        <w:rPr>
          <w:rFonts w:hint="eastAsia"/>
          <w:spacing w:val="2"/>
          <w:sz w:val="26"/>
          <w:szCs w:val="26"/>
        </w:rPr>
        <w:t>心</w:t>
      </w:r>
      <w:r>
        <w:rPr>
          <w:rFonts w:hint="eastAsia"/>
          <w:sz w:val="26"/>
          <w:szCs w:val="26"/>
        </w:rPr>
        <w:t>於</w:t>
      </w:r>
      <w:r>
        <w:rPr>
          <w:spacing w:val="-85"/>
          <w:sz w:val="26"/>
          <w:szCs w:val="26"/>
        </w:rPr>
        <w:t xml:space="preserve"> </w:t>
      </w:r>
      <w:smartTag w:uri="urn:schemas-microsoft-com:office:smarttags" w:element="chsdate">
        <w:smartTagPr>
          <w:attr w:name="Year" w:val="2016"/>
          <w:attr w:name="Month" w:val="5"/>
          <w:attr w:name="Day" w:val="20"/>
          <w:attr w:name="IsLunarDate" w:val="False"/>
          <w:attr w:name="IsROCDate" w:val="False"/>
        </w:smartTagPr>
        <w:r>
          <w:rPr>
            <w:rFonts w:ascii="Times New Roman" w:cs="Times New Roman"/>
            <w:sz w:val="26"/>
            <w:szCs w:val="26"/>
          </w:rPr>
          <w:t>2016</w:t>
        </w:r>
        <w:r>
          <w:rPr>
            <w:rFonts w:ascii="Times New Roman" w:cs="Times New Roman"/>
            <w:spacing w:val="-20"/>
            <w:sz w:val="26"/>
            <w:szCs w:val="26"/>
          </w:rPr>
          <w:t xml:space="preserve"> </w:t>
        </w:r>
        <w:r>
          <w:rPr>
            <w:rFonts w:hint="eastAsia"/>
            <w:sz w:val="26"/>
            <w:szCs w:val="26"/>
          </w:rPr>
          <w:t>年</w:t>
        </w:r>
        <w:r>
          <w:rPr>
            <w:spacing w:val="-87"/>
            <w:sz w:val="26"/>
            <w:szCs w:val="26"/>
          </w:rPr>
          <w:t xml:space="preserve"> </w:t>
        </w:r>
        <w:r>
          <w:rPr>
            <w:rFonts w:ascii="Times New Roman" w:cs="Times New Roman"/>
            <w:sz w:val="26"/>
            <w:szCs w:val="26"/>
          </w:rPr>
          <w:t>5</w:t>
        </w:r>
        <w:r>
          <w:rPr>
            <w:rFonts w:ascii="Times New Roman" w:cs="Times New Roman"/>
            <w:spacing w:val="-21"/>
            <w:sz w:val="26"/>
            <w:szCs w:val="26"/>
          </w:rPr>
          <w:t xml:space="preserve"> </w:t>
        </w:r>
        <w:r>
          <w:rPr>
            <w:rFonts w:hint="eastAsia"/>
            <w:sz w:val="26"/>
            <w:szCs w:val="26"/>
          </w:rPr>
          <w:t>月</w:t>
        </w:r>
      </w:smartTag>
      <w:r>
        <w:rPr>
          <w:spacing w:val="-87"/>
          <w:sz w:val="26"/>
          <w:szCs w:val="26"/>
        </w:rPr>
        <w:t xml:space="preserve"> </w:t>
      </w:r>
      <w:r>
        <w:rPr>
          <w:rFonts w:ascii="Times New Roman" w:cs="Times New Roman"/>
          <w:sz w:val="26"/>
          <w:szCs w:val="26"/>
        </w:rPr>
        <w:t>20</w:t>
      </w:r>
      <w:r>
        <w:rPr>
          <w:rFonts w:ascii="Times New Roman" w:cs="Times New Roman"/>
          <w:spacing w:val="-22"/>
          <w:sz w:val="26"/>
          <w:szCs w:val="26"/>
        </w:rPr>
        <w:t xml:space="preserve"> </w:t>
      </w:r>
      <w:r>
        <w:rPr>
          <w:rFonts w:hint="eastAsia"/>
          <w:spacing w:val="-132"/>
          <w:sz w:val="26"/>
          <w:szCs w:val="26"/>
        </w:rPr>
        <w:t>日</w:t>
      </w:r>
      <w:r>
        <w:rPr>
          <w:rFonts w:hint="eastAsia"/>
          <w:spacing w:val="2"/>
          <w:sz w:val="26"/>
          <w:szCs w:val="26"/>
        </w:rPr>
        <w:t>（</w:t>
      </w:r>
      <w:r>
        <w:rPr>
          <w:rFonts w:hint="eastAsia"/>
          <w:sz w:val="26"/>
          <w:szCs w:val="26"/>
        </w:rPr>
        <w:t>星</w:t>
      </w:r>
      <w:r>
        <w:rPr>
          <w:w w:val="99"/>
          <w:sz w:val="26"/>
          <w:szCs w:val="26"/>
        </w:rPr>
        <w:t xml:space="preserve"> </w:t>
      </w:r>
      <w:r>
        <w:rPr>
          <w:rFonts w:hint="eastAsia"/>
          <w:sz w:val="26"/>
          <w:szCs w:val="26"/>
        </w:rPr>
        <w:t>期</w:t>
      </w:r>
      <w:r>
        <w:rPr>
          <w:spacing w:val="-62"/>
          <w:sz w:val="26"/>
          <w:szCs w:val="26"/>
        </w:rPr>
        <w:t xml:space="preserve"> </w:t>
      </w:r>
      <w:r>
        <w:rPr>
          <w:rFonts w:hint="eastAsia"/>
          <w:sz w:val="26"/>
          <w:szCs w:val="26"/>
        </w:rPr>
        <w:t>五</w:t>
      </w:r>
      <w:r>
        <w:rPr>
          <w:spacing w:val="-62"/>
          <w:sz w:val="26"/>
          <w:szCs w:val="26"/>
        </w:rPr>
        <w:t xml:space="preserve"> </w:t>
      </w:r>
      <w:r>
        <w:rPr>
          <w:rFonts w:hint="eastAsia"/>
          <w:sz w:val="26"/>
          <w:szCs w:val="26"/>
        </w:rPr>
        <w:t>）</w:t>
      </w:r>
      <w:r>
        <w:rPr>
          <w:spacing w:val="-62"/>
          <w:sz w:val="26"/>
          <w:szCs w:val="26"/>
        </w:rPr>
        <w:t xml:space="preserve"> </w:t>
      </w:r>
      <w:r>
        <w:rPr>
          <w:rFonts w:hint="eastAsia"/>
          <w:sz w:val="26"/>
          <w:szCs w:val="26"/>
        </w:rPr>
        <w:t>前</w:t>
      </w:r>
      <w:r>
        <w:rPr>
          <w:spacing w:val="-61"/>
          <w:sz w:val="26"/>
          <w:szCs w:val="26"/>
        </w:rPr>
        <w:t xml:space="preserve"> </w:t>
      </w:r>
      <w:r>
        <w:rPr>
          <w:rFonts w:hint="eastAsia"/>
          <w:sz w:val="26"/>
          <w:szCs w:val="26"/>
        </w:rPr>
        <w:t>，</w:t>
      </w:r>
      <w:r>
        <w:rPr>
          <w:spacing w:val="-62"/>
          <w:sz w:val="26"/>
          <w:szCs w:val="26"/>
        </w:rPr>
        <w:t xml:space="preserve"> </w:t>
      </w:r>
      <w:r>
        <w:rPr>
          <w:rFonts w:hint="eastAsia"/>
          <w:sz w:val="26"/>
          <w:szCs w:val="26"/>
        </w:rPr>
        <w:t>將</w:t>
      </w:r>
      <w:r>
        <w:rPr>
          <w:spacing w:val="-62"/>
          <w:sz w:val="26"/>
          <w:szCs w:val="26"/>
        </w:rPr>
        <w:t xml:space="preserve"> </w:t>
      </w:r>
      <w:r>
        <w:rPr>
          <w:rFonts w:hint="eastAsia"/>
          <w:sz w:val="26"/>
          <w:szCs w:val="26"/>
        </w:rPr>
        <w:t>辦</w:t>
      </w:r>
      <w:r>
        <w:rPr>
          <w:spacing w:val="-58"/>
          <w:sz w:val="26"/>
          <w:szCs w:val="26"/>
        </w:rPr>
        <w:t xml:space="preserve"> </w:t>
      </w:r>
      <w:r>
        <w:rPr>
          <w:rFonts w:hint="eastAsia"/>
          <w:sz w:val="26"/>
          <w:szCs w:val="26"/>
        </w:rPr>
        <w:t>理</w:t>
      </w:r>
      <w:r>
        <w:rPr>
          <w:spacing w:val="-62"/>
          <w:sz w:val="26"/>
          <w:szCs w:val="26"/>
        </w:rPr>
        <w:t xml:space="preserve"> </w:t>
      </w:r>
      <w:r>
        <w:rPr>
          <w:rFonts w:hint="eastAsia"/>
          <w:sz w:val="26"/>
          <w:szCs w:val="26"/>
        </w:rPr>
        <w:t>海</w:t>
      </w:r>
      <w:r>
        <w:rPr>
          <w:spacing w:val="-62"/>
          <w:sz w:val="26"/>
          <w:szCs w:val="26"/>
        </w:rPr>
        <w:t xml:space="preserve"> </w:t>
      </w:r>
      <w:r>
        <w:rPr>
          <w:rFonts w:hint="eastAsia"/>
          <w:sz w:val="26"/>
          <w:szCs w:val="26"/>
        </w:rPr>
        <w:t>洋</w:t>
      </w:r>
      <w:r>
        <w:rPr>
          <w:spacing w:val="-61"/>
          <w:sz w:val="26"/>
          <w:szCs w:val="26"/>
        </w:rPr>
        <w:t xml:space="preserve"> </w:t>
      </w:r>
      <w:r>
        <w:rPr>
          <w:rFonts w:hint="eastAsia"/>
          <w:sz w:val="26"/>
          <w:szCs w:val="26"/>
        </w:rPr>
        <w:t>教</w:t>
      </w:r>
      <w:r>
        <w:rPr>
          <w:spacing w:val="-62"/>
          <w:sz w:val="26"/>
          <w:szCs w:val="26"/>
        </w:rPr>
        <w:t xml:space="preserve"> </w:t>
      </w:r>
      <w:r>
        <w:rPr>
          <w:rFonts w:hint="eastAsia"/>
          <w:sz w:val="26"/>
          <w:szCs w:val="26"/>
        </w:rPr>
        <w:t>育</w:t>
      </w:r>
      <w:r>
        <w:rPr>
          <w:spacing w:val="-62"/>
          <w:sz w:val="26"/>
          <w:szCs w:val="26"/>
        </w:rPr>
        <w:t xml:space="preserve"> </w:t>
      </w:r>
      <w:r>
        <w:rPr>
          <w:rFonts w:hint="eastAsia"/>
          <w:sz w:val="26"/>
          <w:szCs w:val="26"/>
        </w:rPr>
        <w:t>週</w:t>
      </w:r>
      <w:r>
        <w:rPr>
          <w:spacing w:val="-61"/>
          <w:sz w:val="26"/>
          <w:szCs w:val="26"/>
        </w:rPr>
        <w:t xml:space="preserve"> </w:t>
      </w:r>
      <w:r>
        <w:rPr>
          <w:rFonts w:hint="eastAsia"/>
          <w:sz w:val="26"/>
          <w:szCs w:val="26"/>
        </w:rPr>
        <w:t>之</w:t>
      </w:r>
      <w:r>
        <w:rPr>
          <w:spacing w:val="-59"/>
          <w:sz w:val="26"/>
          <w:szCs w:val="26"/>
        </w:rPr>
        <w:t xml:space="preserve"> </w:t>
      </w:r>
      <w:r>
        <w:rPr>
          <w:rFonts w:hint="eastAsia"/>
          <w:sz w:val="26"/>
          <w:szCs w:val="26"/>
        </w:rPr>
        <w:t>計</w:t>
      </w:r>
      <w:r>
        <w:rPr>
          <w:spacing w:val="-62"/>
          <w:sz w:val="26"/>
          <w:szCs w:val="26"/>
        </w:rPr>
        <w:t xml:space="preserve"> </w:t>
      </w:r>
      <w:r>
        <w:rPr>
          <w:rFonts w:hint="eastAsia"/>
          <w:sz w:val="26"/>
          <w:szCs w:val="26"/>
        </w:rPr>
        <w:t>畫</w:t>
      </w:r>
      <w:r>
        <w:rPr>
          <w:spacing w:val="-62"/>
          <w:sz w:val="26"/>
          <w:szCs w:val="26"/>
        </w:rPr>
        <w:t xml:space="preserve"> </w:t>
      </w:r>
      <w:r>
        <w:rPr>
          <w:rFonts w:hint="eastAsia"/>
          <w:sz w:val="26"/>
          <w:szCs w:val="26"/>
        </w:rPr>
        <w:t>書</w:t>
      </w:r>
      <w:r>
        <w:rPr>
          <w:spacing w:val="-61"/>
          <w:sz w:val="26"/>
          <w:szCs w:val="26"/>
        </w:rPr>
        <w:t xml:space="preserve"> </w:t>
      </w:r>
      <w:r>
        <w:rPr>
          <w:rFonts w:hint="eastAsia"/>
          <w:sz w:val="26"/>
          <w:szCs w:val="26"/>
        </w:rPr>
        <w:t>上</w:t>
      </w:r>
      <w:r>
        <w:rPr>
          <w:spacing w:val="-62"/>
          <w:sz w:val="26"/>
          <w:szCs w:val="26"/>
        </w:rPr>
        <w:t xml:space="preserve"> </w:t>
      </w:r>
      <w:r>
        <w:rPr>
          <w:rFonts w:hint="eastAsia"/>
          <w:sz w:val="26"/>
          <w:szCs w:val="26"/>
        </w:rPr>
        <w:t>傳</w:t>
      </w:r>
      <w:r>
        <w:rPr>
          <w:spacing w:val="-62"/>
          <w:sz w:val="26"/>
          <w:szCs w:val="26"/>
        </w:rPr>
        <w:t xml:space="preserve"> </w:t>
      </w:r>
      <w:r>
        <w:rPr>
          <w:rFonts w:hint="eastAsia"/>
          <w:sz w:val="26"/>
          <w:szCs w:val="26"/>
        </w:rPr>
        <w:t>至</w:t>
      </w:r>
      <w:r>
        <w:rPr>
          <w:spacing w:val="-61"/>
          <w:sz w:val="26"/>
          <w:szCs w:val="26"/>
        </w:rPr>
        <w:t xml:space="preserve"> </w:t>
      </w:r>
      <w:r>
        <w:rPr>
          <w:rFonts w:hint="eastAsia"/>
          <w:sz w:val="26"/>
          <w:szCs w:val="26"/>
        </w:rPr>
        <w:t>臺</w:t>
      </w:r>
      <w:r>
        <w:rPr>
          <w:spacing w:val="-59"/>
          <w:sz w:val="26"/>
          <w:szCs w:val="26"/>
        </w:rPr>
        <w:t xml:space="preserve"> </w:t>
      </w:r>
      <w:r>
        <w:rPr>
          <w:rFonts w:hint="eastAsia"/>
          <w:sz w:val="26"/>
          <w:szCs w:val="26"/>
        </w:rPr>
        <w:t>灣</w:t>
      </w:r>
      <w:r>
        <w:rPr>
          <w:spacing w:val="-62"/>
          <w:sz w:val="26"/>
          <w:szCs w:val="26"/>
        </w:rPr>
        <w:t xml:space="preserve"> </w:t>
      </w:r>
      <w:r>
        <w:rPr>
          <w:rFonts w:hint="eastAsia"/>
          <w:sz w:val="26"/>
          <w:szCs w:val="26"/>
        </w:rPr>
        <w:t>海</w:t>
      </w:r>
      <w:r>
        <w:rPr>
          <w:spacing w:val="-62"/>
          <w:sz w:val="26"/>
          <w:szCs w:val="26"/>
        </w:rPr>
        <w:t xml:space="preserve"> </w:t>
      </w:r>
      <w:r>
        <w:rPr>
          <w:rFonts w:hint="eastAsia"/>
          <w:sz w:val="26"/>
          <w:szCs w:val="26"/>
        </w:rPr>
        <w:t>洋</w:t>
      </w:r>
      <w:r>
        <w:rPr>
          <w:spacing w:val="-61"/>
          <w:sz w:val="26"/>
          <w:szCs w:val="26"/>
        </w:rPr>
        <w:t xml:space="preserve"> </w:t>
      </w:r>
      <w:r>
        <w:rPr>
          <w:rFonts w:hint="eastAsia"/>
          <w:sz w:val="26"/>
          <w:szCs w:val="26"/>
        </w:rPr>
        <w:t>教</w:t>
      </w:r>
      <w:r>
        <w:rPr>
          <w:spacing w:val="-62"/>
          <w:sz w:val="26"/>
          <w:szCs w:val="26"/>
        </w:rPr>
        <w:t xml:space="preserve"> </w:t>
      </w:r>
      <w:r>
        <w:rPr>
          <w:rFonts w:hint="eastAsia"/>
          <w:sz w:val="26"/>
          <w:szCs w:val="26"/>
        </w:rPr>
        <w:t>育</w:t>
      </w:r>
      <w:r>
        <w:rPr>
          <w:spacing w:val="-62"/>
          <w:sz w:val="26"/>
          <w:szCs w:val="26"/>
        </w:rPr>
        <w:t xml:space="preserve"> </w:t>
      </w:r>
      <w:r>
        <w:rPr>
          <w:rFonts w:hint="eastAsia"/>
          <w:sz w:val="26"/>
          <w:szCs w:val="26"/>
        </w:rPr>
        <w:t>中</w:t>
      </w:r>
      <w:r>
        <w:rPr>
          <w:spacing w:val="-61"/>
          <w:sz w:val="26"/>
          <w:szCs w:val="26"/>
        </w:rPr>
        <w:t xml:space="preserve"> </w:t>
      </w:r>
      <w:r>
        <w:rPr>
          <w:rFonts w:hint="eastAsia"/>
          <w:sz w:val="26"/>
          <w:szCs w:val="26"/>
        </w:rPr>
        <w:t>心</w:t>
      </w:r>
      <w:r>
        <w:rPr>
          <w:rFonts w:hint="eastAsia"/>
          <w:spacing w:val="1"/>
          <w:w w:val="95"/>
          <w:sz w:val="26"/>
          <w:szCs w:val="26"/>
        </w:rPr>
        <w:t>（</w:t>
      </w:r>
      <w:hyperlink r:id="rId8" w:history="1">
        <w:r>
          <w:rPr>
            <w:rFonts w:ascii="Times New Roman" w:cs="Times New Roman"/>
            <w:color w:val="0000FF"/>
            <w:w w:val="95"/>
            <w:sz w:val="26"/>
            <w:szCs w:val="26"/>
            <w:u w:val="single"/>
          </w:rPr>
          <w:t>http://t</w:t>
        </w:r>
        <w:r>
          <w:rPr>
            <w:rFonts w:ascii="Times New Roman" w:cs="Times New Roman"/>
            <w:color w:val="0000FF"/>
            <w:spacing w:val="-3"/>
            <w:w w:val="95"/>
            <w:sz w:val="26"/>
            <w:szCs w:val="26"/>
            <w:u w:val="single"/>
          </w:rPr>
          <w:t>m</w:t>
        </w:r>
        <w:r>
          <w:rPr>
            <w:rFonts w:ascii="Times New Roman" w:cs="Times New Roman"/>
            <w:color w:val="0000FF"/>
            <w:w w:val="95"/>
            <w:sz w:val="26"/>
            <w:szCs w:val="26"/>
            <w:u w:val="single"/>
          </w:rPr>
          <w:t>ec</w:t>
        </w:r>
        <w:r>
          <w:rPr>
            <w:rFonts w:ascii="Times New Roman" w:cs="Times New Roman"/>
            <w:color w:val="0000FF"/>
            <w:spacing w:val="1"/>
            <w:w w:val="95"/>
            <w:sz w:val="26"/>
            <w:szCs w:val="26"/>
            <w:u w:val="single"/>
          </w:rPr>
          <w:t>.</w:t>
        </w:r>
        <w:r>
          <w:rPr>
            <w:rFonts w:ascii="Times New Roman" w:cs="Times New Roman"/>
            <w:color w:val="0000FF"/>
            <w:w w:val="95"/>
            <w:sz w:val="26"/>
            <w:szCs w:val="26"/>
            <w:u w:val="single"/>
          </w:rPr>
          <w:t>ntou.ed</w:t>
        </w:r>
        <w:r>
          <w:rPr>
            <w:rFonts w:ascii="Times New Roman" w:cs="Times New Roman"/>
            <w:color w:val="0000FF"/>
            <w:spacing w:val="1"/>
            <w:w w:val="95"/>
            <w:sz w:val="26"/>
            <w:szCs w:val="26"/>
            <w:u w:val="single"/>
          </w:rPr>
          <w:t>u.</w:t>
        </w:r>
        <w:r>
          <w:rPr>
            <w:rFonts w:ascii="Times New Roman" w:cs="Times New Roman"/>
            <w:color w:val="0000FF"/>
            <w:w w:val="95"/>
            <w:sz w:val="26"/>
            <w:szCs w:val="26"/>
            <w:u w:val="single"/>
          </w:rPr>
          <w:t>t</w:t>
        </w:r>
        <w:r>
          <w:rPr>
            <w:rFonts w:ascii="Times New Roman" w:cs="Times New Roman"/>
            <w:color w:val="0000FF"/>
            <w:spacing w:val="3"/>
            <w:w w:val="95"/>
            <w:sz w:val="26"/>
            <w:szCs w:val="26"/>
            <w:u w:val="single"/>
          </w:rPr>
          <w:t>w</w:t>
        </w:r>
      </w:hyperlink>
      <w:r>
        <w:rPr>
          <w:rFonts w:hint="eastAsia"/>
          <w:color w:val="000000"/>
          <w:spacing w:val="-125"/>
          <w:w w:val="95"/>
          <w:sz w:val="26"/>
          <w:szCs w:val="26"/>
        </w:rPr>
        <w:t>）</w:t>
      </w:r>
      <w:r>
        <w:rPr>
          <w:rFonts w:hint="eastAsia"/>
          <w:color w:val="000000"/>
          <w:spacing w:val="1"/>
          <w:w w:val="95"/>
          <w:sz w:val="26"/>
          <w:szCs w:val="26"/>
        </w:rPr>
        <w:t>「</w:t>
      </w:r>
      <w:r>
        <w:rPr>
          <w:rFonts w:ascii="Times New Roman" w:cs="Times New Roman"/>
          <w:color w:val="000000"/>
          <w:w w:val="95"/>
          <w:sz w:val="26"/>
          <w:szCs w:val="26"/>
        </w:rPr>
        <w:t>2016</w:t>
      </w:r>
      <w:r>
        <w:rPr>
          <w:rFonts w:hint="eastAsia"/>
          <w:color w:val="000000"/>
          <w:spacing w:val="1"/>
          <w:w w:val="95"/>
          <w:sz w:val="26"/>
          <w:szCs w:val="26"/>
        </w:rPr>
        <w:t>海洋教育週」專區，以協助</w:t>
      </w:r>
      <w:r>
        <w:rPr>
          <w:rFonts w:hint="eastAsia"/>
          <w:color w:val="000000"/>
          <w:w w:val="95"/>
          <w:sz w:val="26"/>
          <w:szCs w:val="26"/>
        </w:rPr>
        <w:t>公</w:t>
      </w:r>
      <w:r>
        <w:rPr>
          <w:rFonts w:hint="eastAsia"/>
          <w:color w:val="000000"/>
          <w:spacing w:val="1"/>
          <w:w w:val="95"/>
          <w:sz w:val="26"/>
          <w:szCs w:val="26"/>
        </w:rPr>
        <w:t>告給全國民眾了</w:t>
      </w:r>
      <w:r>
        <w:rPr>
          <w:rFonts w:hint="eastAsia"/>
          <w:color w:val="000000"/>
          <w:w w:val="95"/>
          <w:sz w:val="26"/>
          <w:szCs w:val="26"/>
        </w:rPr>
        <w:t>解</w:t>
      </w:r>
      <w:r>
        <w:rPr>
          <w:rFonts w:hint="eastAsia"/>
          <w:color w:val="000000"/>
          <w:spacing w:val="-1"/>
          <w:sz w:val="26"/>
          <w:szCs w:val="26"/>
        </w:rPr>
        <w:t>和參與。</w:t>
      </w:r>
    </w:p>
    <w:p w:rsidR="00BB393C" w:rsidRDefault="00BB393C">
      <w:pPr>
        <w:pStyle w:val="a3"/>
        <w:kinsoku w:val="0"/>
        <w:overflowPunct w:val="0"/>
        <w:spacing w:before="8" w:line="252" w:lineRule="auto"/>
        <w:ind w:left="683" w:right="107" w:hanging="286"/>
        <w:jc w:val="both"/>
        <w:rPr>
          <w:sz w:val="26"/>
          <w:szCs w:val="26"/>
        </w:rPr>
      </w:pPr>
      <w:r>
        <w:rPr>
          <w:rFonts w:ascii="Times New Roman" w:eastAsia="新細明體" w:cs="Times New Roman"/>
          <w:sz w:val="26"/>
          <w:szCs w:val="26"/>
        </w:rPr>
        <w:t>3.</w:t>
      </w:r>
      <w:r>
        <w:rPr>
          <w:rFonts w:hint="eastAsia"/>
          <w:sz w:val="26"/>
          <w:szCs w:val="26"/>
        </w:rPr>
        <w:t>「認識離岸流」科普教學包：規劃約</w:t>
      </w:r>
      <w:r>
        <w:rPr>
          <w:spacing w:val="-94"/>
          <w:sz w:val="26"/>
          <w:szCs w:val="26"/>
        </w:rPr>
        <w:t xml:space="preserve"> </w:t>
      </w:r>
      <w:r>
        <w:rPr>
          <w:rFonts w:ascii="Times New Roman" w:cs="Times New Roman"/>
          <w:sz w:val="26"/>
          <w:szCs w:val="26"/>
        </w:rPr>
        <w:t>10-15</w:t>
      </w:r>
      <w:r>
        <w:rPr>
          <w:rFonts w:ascii="Times New Roman" w:cs="Times New Roman"/>
          <w:spacing w:val="-30"/>
          <w:sz w:val="26"/>
          <w:szCs w:val="26"/>
        </w:rPr>
        <w:t xml:space="preserve"> </w:t>
      </w:r>
      <w:r>
        <w:rPr>
          <w:rFonts w:hint="eastAsia"/>
          <w:sz w:val="26"/>
          <w:szCs w:val="26"/>
        </w:rPr>
        <w:t>分鐘之影片，說明何謂離岸流、如何判</w:t>
      </w:r>
      <w:r>
        <w:rPr>
          <w:spacing w:val="28"/>
          <w:w w:val="99"/>
          <w:sz w:val="26"/>
          <w:szCs w:val="26"/>
        </w:rPr>
        <w:t xml:space="preserve"> </w:t>
      </w:r>
      <w:r>
        <w:rPr>
          <w:rFonts w:hint="eastAsia"/>
          <w:spacing w:val="2"/>
          <w:w w:val="95"/>
          <w:sz w:val="26"/>
          <w:szCs w:val="26"/>
        </w:rPr>
        <w:t>斷離岸流、如何選擇安全海域、遇到離岸流如何自救等，以提供學校教師實施海</w:t>
      </w:r>
      <w:r>
        <w:rPr>
          <w:rFonts w:hint="eastAsia"/>
          <w:sz w:val="26"/>
          <w:szCs w:val="26"/>
        </w:rPr>
        <w:t>洋體驗教學時應用，以及在海洋教育週期間利用時間進行影片播放及教學應用。</w:t>
      </w:r>
    </w:p>
    <w:p w:rsidR="00BB393C" w:rsidRDefault="00BB393C">
      <w:pPr>
        <w:pStyle w:val="a3"/>
        <w:kinsoku w:val="0"/>
        <w:overflowPunct w:val="0"/>
        <w:spacing w:before="8" w:line="252" w:lineRule="auto"/>
        <w:ind w:left="683" w:right="107" w:hanging="286"/>
        <w:jc w:val="both"/>
        <w:rPr>
          <w:sz w:val="26"/>
          <w:szCs w:val="26"/>
        </w:rPr>
        <w:sectPr w:rsidR="00BB393C">
          <w:pgSz w:w="11910" w:h="16840"/>
          <w:pgMar w:top="800" w:right="740" w:bottom="720" w:left="1160" w:header="0" w:footer="517" w:gutter="0"/>
          <w:cols w:space="720" w:equalWidth="0">
            <w:col w:w="10010"/>
          </w:cols>
          <w:noEndnote/>
        </w:sectPr>
      </w:pPr>
    </w:p>
    <w:p w:rsidR="00BB393C" w:rsidRDefault="00BB393C">
      <w:pPr>
        <w:pStyle w:val="a3"/>
        <w:kinsoku w:val="0"/>
        <w:overflowPunct w:val="0"/>
        <w:spacing w:before="6"/>
        <w:ind w:left="0"/>
        <w:jc w:val="right"/>
        <w:rPr>
          <w:rFonts w:ascii="Times New Roman" w:cs="Times New Roman"/>
          <w:sz w:val="26"/>
          <w:szCs w:val="26"/>
        </w:rPr>
      </w:pPr>
      <w:r>
        <w:rPr>
          <w:rFonts w:ascii="Times New Roman" w:eastAsia="新細明體" w:cs="Times New Roman"/>
          <w:spacing w:val="-40"/>
          <w:w w:val="95"/>
          <w:sz w:val="26"/>
          <w:szCs w:val="26"/>
        </w:rPr>
        <w:lastRenderedPageBreak/>
        <w:t>4</w:t>
      </w:r>
      <w:r>
        <w:rPr>
          <w:rFonts w:hint="eastAsia"/>
          <w:spacing w:val="-211"/>
          <w:w w:val="95"/>
          <w:sz w:val="26"/>
          <w:szCs w:val="26"/>
        </w:rPr>
        <w:t>「</w:t>
      </w:r>
      <w:r>
        <w:rPr>
          <w:rFonts w:ascii="Times New Roman" w:cs="Times New Roman"/>
          <w:w w:val="95"/>
          <w:sz w:val="26"/>
          <w:szCs w:val="26"/>
        </w:rPr>
        <w:t>.</w:t>
      </w:r>
    </w:p>
    <w:p w:rsidR="00BB393C" w:rsidRDefault="00BB393C">
      <w:pPr>
        <w:pStyle w:val="a3"/>
        <w:kinsoku w:val="0"/>
        <w:overflowPunct w:val="0"/>
        <w:spacing w:before="6"/>
        <w:ind w:left="113"/>
        <w:rPr>
          <w:sz w:val="26"/>
          <w:szCs w:val="26"/>
        </w:rPr>
      </w:pPr>
      <w:r>
        <w:rPr>
          <w:rFonts w:ascii="Times New Roman" w:eastAsia="新細明體" w:cs="Times New Roman"/>
        </w:rPr>
        <w:br w:type="column"/>
      </w:r>
      <w:r>
        <w:rPr>
          <w:rFonts w:hint="eastAsia"/>
          <w:sz w:val="26"/>
          <w:szCs w:val="26"/>
        </w:rPr>
        <w:lastRenderedPageBreak/>
        <w:t>海</w:t>
      </w:r>
      <w:r>
        <w:rPr>
          <w:rFonts w:hint="eastAsia"/>
          <w:spacing w:val="2"/>
          <w:sz w:val="26"/>
          <w:szCs w:val="26"/>
        </w:rPr>
        <w:t>洋</w:t>
      </w:r>
      <w:r>
        <w:rPr>
          <w:rFonts w:hint="eastAsia"/>
          <w:sz w:val="26"/>
          <w:szCs w:val="26"/>
        </w:rPr>
        <w:t>詩</w:t>
      </w:r>
      <w:r>
        <w:rPr>
          <w:rFonts w:hint="eastAsia"/>
          <w:spacing w:val="-108"/>
          <w:sz w:val="26"/>
          <w:szCs w:val="26"/>
        </w:rPr>
        <w:t>」</w:t>
      </w:r>
      <w:r>
        <w:rPr>
          <w:rFonts w:hint="eastAsia"/>
          <w:spacing w:val="2"/>
          <w:sz w:val="26"/>
          <w:szCs w:val="26"/>
        </w:rPr>
        <w:t>作</w:t>
      </w:r>
      <w:r>
        <w:rPr>
          <w:rFonts w:hint="eastAsia"/>
          <w:sz w:val="26"/>
          <w:szCs w:val="26"/>
        </w:rPr>
        <w:t>品徵</w:t>
      </w:r>
      <w:r>
        <w:rPr>
          <w:rFonts w:hint="eastAsia"/>
          <w:spacing w:val="2"/>
          <w:sz w:val="26"/>
          <w:szCs w:val="26"/>
        </w:rPr>
        <w:t>選</w:t>
      </w:r>
      <w:r>
        <w:rPr>
          <w:rFonts w:hint="eastAsia"/>
          <w:sz w:val="26"/>
          <w:szCs w:val="26"/>
        </w:rPr>
        <w:t>辦</w:t>
      </w:r>
      <w:r>
        <w:rPr>
          <w:rFonts w:hint="eastAsia"/>
          <w:spacing w:val="-54"/>
          <w:sz w:val="26"/>
          <w:szCs w:val="26"/>
        </w:rPr>
        <w:t>法：</w:t>
      </w:r>
      <w:r>
        <w:rPr>
          <w:rFonts w:hint="eastAsia"/>
          <w:spacing w:val="2"/>
          <w:sz w:val="26"/>
          <w:szCs w:val="26"/>
        </w:rPr>
        <w:t>公</w:t>
      </w:r>
      <w:r>
        <w:rPr>
          <w:rFonts w:hint="eastAsia"/>
          <w:sz w:val="26"/>
          <w:szCs w:val="26"/>
        </w:rPr>
        <w:t>布全</w:t>
      </w:r>
      <w:r>
        <w:rPr>
          <w:rFonts w:hint="eastAsia"/>
          <w:spacing w:val="2"/>
          <w:sz w:val="26"/>
          <w:szCs w:val="26"/>
        </w:rPr>
        <w:t>國</w:t>
      </w:r>
      <w:r>
        <w:rPr>
          <w:rFonts w:hint="eastAsia"/>
          <w:sz w:val="26"/>
          <w:szCs w:val="26"/>
        </w:rPr>
        <w:t>各</w:t>
      </w:r>
      <w:r>
        <w:rPr>
          <w:rFonts w:hint="eastAsia"/>
          <w:spacing w:val="2"/>
          <w:sz w:val="26"/>
          <w:szCs w:val="26"/>
        </w:rPr>
        <w:t>級</w:t>
      </w:r>
      <w:r>
        <w:rPr>
          <w:rFonts w:hint="eastAsia"/>
          <w:sz w:val="26"/>
          <w:szCs w:val="26"/>
        </w:rPr>
        <w:t>學校海</w:t>
      </w:r>
      <w:r>
        <w:rPr>
          <w:rFonts w:hint="eastAsia"/>
          <w:spacing w:val="2"/>
          <w:sz w:val="26"/>
          <w:szCs w:val="26"/>
        </w:rPr>
        <w:t>洋</w:t>
      </w:r>
      <w:r>
        <w:rPr>
          <w:rFonts w:hint="eastAsia"/>
          <w:sz w:val="26"/>
          <w:szCs w:val="26"/>
        </w:rPr>
        <w:t>詩作</w:t>
      </w:r>
      <w:r>
        <w:rPr>
          <w:rFonts w:hint="eastAsia"/>
          <w:spacing w:val="2"/>
          <w:sz w:val="26"/>
          <w:szCs w:val="26"/>
        </w:rPr>
        <w:t>品</w:t>
      </w:r>
      <w:r>
        <w:rPr>
          <w:rFonts w:hint="eastAsia"/>
          <w:sz w:val="26"/>
          <w:szCs w:val="26"/>
        </w:rPr>
        <w:t>甄</w:t>
      </w:r>
      <w:r>
        <w:rPr>
          <w:rFonts w:hint="eastAsia"/>
          <w:spacing w:val="2"/>
          <w:sz w:val="26"/>
          <w:szCs w:val="26"/>
        </w:rPr>
        <w:t>選</w:t>
      </w:r>
      <w:r>
        <w:rPr>
          <w:rFonts w:hint="eastAsia"/>
          <w:sz w:val="26"/>
          <w:szCs w:val="26"/>
        </w:rPr>
        <w:t>辦法及</w:t>
      </w:r>
      <w:r>
        <w:rPr>
          <w:rFonts w:hint="eastAsia"/>
          <w:spacing w:val="2"/>
          <w:sz w:val="26"/>
          <w:szCs w:val="26"/>
        </w:rPr>
        <w:t>相</w:t>
      </w:r>
      <w:r>
        <w:rPr>
          <w:rFonts w:hint="eastAsia"/>
          <w:sz w:val="26"/>
          <w:szCs w:val="26"/>
        </w:rPr>
        <w:t>關收</w:t>
      </w:r>
      <w:r>
        <w:rPr>
          <w:rFonts w:hint="eastAsia"/>
          <w:spacing w:val="2"/>
          <w:sz w:val="26"/>
          <w:szCs w:val="26"/>
        </w:rPr>
        <w:t>件</w:t>
      </w:r>
      <w:r>
        <w:rPr>
          <w:rFonts w:hint="eastAsia"/>
          <w:sz w:val="26"/>
          <w:szCs w:val="26"/>
        </w:rPr>
        <w:t>規</w:t>
      </w:r>
      <w:r>
        <w:rPr>
          <w:rFonts w:hint="eastAsia"/>
          <w:spacing w:val="2"/>
          <w:sz w:val="26"/>
          <w:szCs w:val="26"/>
        </w:rPr>
        <w:t>定</w:t>
      </w:r>
      <w:r>
        <w:rPr>
          <w:rFonts w:hint="eastAsia"/>
          <w:sz w:val="26"/>
          <w:szCs w:val="26"/>
        </w:rPr>
        <w:t>。</w:t>
      </w:r>
    </w:p>
    <w:p w:rsidR="00BB393C" w:rsidRDefault="00BB393C">
      <w:pPr>
        <w:pStyle w:val="a3"/>
        <w:kinsoku w:val="0"/>
        <w:overflowPunct w:val="0"/>
        <w:spacing w:before="6"/>
        <w:ind w:left="113"/>
        <w:rPr>
          <w:sz w:val="26"/>
          <w:szCs w:val="26"/>
        </w:rPr>
        <w:sectPr w:rsidR="00BB393C">
          <w:type w:val="continuous"/>
          <w:pgSz w:w="11910" w:h="16840"/>
          <w:pgMar w:top="800" w:right="740" w:bottom="700" w:left="1160" w:header="720" w:footer="720" w:gutter="0"/>
          <w:cols w:num="2" w:space="720" w:equalWidth="0">
            <w:col w:w="593" w:space="40"/>
            <w:col w:w="9377"/>
          </w:cols>
          <w:noEndnote/>
        </w:sectPr>
      </w:pPr>
    </w:p>
    <w:p w:rsidR="00BB393C" w:rsidRDefault="00BB393C">
      <w:pPr>
        <w:pStyle w:val="a3"/>
        <w:kinsoku w:val="0"/>
        <w:overflowPunct w:val="0"/>
        <w:spacing w:before="7"/>
        <w:ind w:left="0"/>
        <w:rPr>
          <w:sz w:val="13"/>
          <w:szCs w:val="13"/>
        </w:rPr>
      </w:pPr>
    </w:p>
    <w:p w:rsidR="00BB393C" w:rsidRDefault="00BB393C">
      <w:pPr>
        <w:pStyle w:val="a3"/>
        <w:kinsoku w:val="0"/>
        <w:overflowPunct w:val="0"/>
        <w:spacing w:before="19"/>
        <w:ind w:left="116"/>
        <w:rPr>
          <w:sz w:val="26"/>
          <w:szCs w:val="26"/>
        </w:rPr>
      </w:pPr>
      <w:r>
        <w:rPr>
          <w:rFonts w:hint="eastAsia"/>
          <w:b/>
          <w:bCs/>
          <w:spacing w:val="2"/>
          <w:sz w:val="26"/>
          <w:szCs w:val="26"/>
        </w:rPr>
        <w:t>二</w:t>
      </w:r>
      <w:r>
        <w:rPr>
          <w:rFonts w:hint="eastAsia"/>
          <w:b/>
          <w:bCs/>
          <w:spacing w:val="-132"/>
          <w:sz w:val="26"/>
          <w:szCs w:val="26"/>
        </w:rPr>
        <w:t>、</w:t>
      </w:r>
      <w:r>
        <w:rPr>
          <w:rFonts w:hint="eastAsia"/>
          <w:b/>
          <w:bCs/>
          <w:spacing w:val="2"/>
          <w:sz w:val="26"/>
          <w:szCs w:val="26"/>
        </w:rPr>
        <w:t>「</w:t>
      </w:r>
      <w:r>
        <w:rPr>
          <w:rFonts w:hint="eastAsia"/>
          <w:b/>
          <w:bCs/>
          <w:sz w:val="26"/>
          <w:szCs w:val="26"/>
        </w:rPr>
        <w:t>海洋</w:t>
      </w:r>
      <w:r>
        <w:rPr>
          <w:rFonts w:hint="eastAsia"/>
          <w:b/>
          <w:bCs/>
          <w:spacing w:val="2"/>
          <w:sz w:val="26"/>
          <w:szCs w:val="26"/>
        </w:rPr>
        <w:t>詩</w:t>
      </w:r>
      <w:r>
        <w:rPr>
          <w:rFonts w:hint="eastAsia"/>
          <w:b/>
          <w:bCs/>
          <w:sz w:val="26"/>
          <w:szCs w:val="26"/>
        </w:rPr>
        <w:t>」</w:t>
      </w:r>
      <w:r>
        <w:rPr>
          <w:rFonts w:hint="eastAsia"/>
          <w:b/>
          <w:bCs/>
          <w:spacing w:val="2"/>
          <w:sz w:val="26"/>
          <w:szCs w:val="26"/>
        </w:rPr>
        <w:t>甄</w:t>
      </w:r>
      <w:r>
        <w:rPr>
          <w:rFonts w:hint="eastAsia"/>
          <w:b/>
          <w:bCs/>
          <w:sz w:val="26"/>
          <w:szCs w:val="26"/>
        </w:rPr>
        <w:t>選</w:t>
      </w:r>
    </w:p>
    <w:p w:rsidR="00BB393C" w:rsidRDefault="00BB393C">
      <w:pPr>
        <w:pStyle w:val="a3"/>
        <w:kinsoku w:val="0"/>
        <w:overflowPunct w:val="0"/>
        <w:spacing w:before="19"/>
        <w:ind w:left="116"/>
        <w:rPr>
          <w:sz w:val="26"/>
          <w:szCs w:val="26"/>
        </w:rPr>
      </w:pPr>
      <w:r>
        <w:rPr>
          <w:rFonts w:hint="eastAsia"/>
          <w:sz w:val="26"/>
          <w:szCs w:val="26"/>
        </w:rPr>
        <w:t>（一）活動目的：</w:t>
      </w:r>
    </w:p>
    <w:p w:rsidR="00BB393C" w:rsidRDefault="00BB393C">
      <w:pPr>
        <w:pStyle w:val="a3"/>
        <w:kinsoku w:val="0"/>
        <w:overflowPunct w:val="0"/>
        <w:spacing w:before="19" w:line="252" w:lineRule="auto"/>
        <w:ind w:left="683" w:right="112" w:hanging="286"/>
        <w:jc w:val="both"/>
        <w:rPr>
          <w:sz w:val="26"/>
          <w:szCs w:val="26"/>
        </w:rPr>
      </w:pPr>
      <w:r>
        <w:rPr>
          <w:rFonts w:ascii="Times New Roman" w:eastAsia="新細明體" w:cs="Times New Roman"/>
          <w:spacing w:val="-1"/>
          <w:w w:val="95"/>
          <w:sz w:val="26"/>
          <w:szCs w:val="26"/>
        </w:rPr>
        <w:t xml:space="preserve">1. </w:t>
      </w:r>
      <w:r>
        <w:rPr>
          <w:rFonts w:hint="eastAsia"/>
          <w:spacing w:val="-1"/>
          <w:w w:val="95"/>
          <w:sz w:val="26"/>
          <w:szCs w:val="26"/>
        </w:rPr>
        <w:t>為促進海洋教育融入領域教學，提升學生多元敘述能力，藉由本活動鼓勵教師透過</w:t>
      </w:r>
      <w:r>
        <w:rPr>
          <w:rFonts w:hint="eastAsia"/>
          <w:spacing w:val="2"/>
          <w:w w:val="95"/>
          <w:sz w:val="26"/>
          <w:szCs w:val="26"/>
        </w:rPr>
        <w:t>教學設計導引學生親海及進行海洋詩創作，並鼓勵各級學校甄選優秀作品公開表</w:t>
      </w:r>
      <w:r>
        <w:rPr>
          <w:rFonts w:hint="eastAsia"/>
          <w:sz w:val="26"/>
          <w:szCs w:val="26"/>
        </w:rPr>
        <w:t>揚與分享，以及進一步協助學生參加全國比賽。</w:t>
      </w:r>
    </w:p>
    <w:p w:rsidR="00BB393C" w:rsidRDefault="00BB393C">
      <w:pPr>
        <w:pStyle w:val="a3"/>
        <w:kinsoku w:val="0"/>
        <w:overflowPunct w:val="0"/>
        <w:spacing w:before="6" w:line="250" w:lineRule="auto"/>
        <w:ind w:left="683" w:right="103" w:hanging="286"/>
        <w:jc w:val="both"/>
        <w:rPr>
          <w:sz w:val="26"/>
          <w:szCs w:val="26"/>
        </w:rPr>
      </w:pPr>
      <w:r>
        <w:rPr>
          <w:rFonts w:ascii="Times New Roman" w:eastAsia="新細明體" w:cs="Times New Roman"/>
          <w:w w:val="95"/>
          <w:sz w:val="26"/>
          <w:szCs w:val="26"/>
        </w:rPr>
        <w:t>2</w:t>
      </w:r>
      <w:r>
        <w:rPr>
          <w:rFonts w:ascii="Times New Roman" w:eastAsia="新細明體" w:cs="Times New Roman"/>
          <w:spacing w:val="1"/>
          <w:w w:val="95"/>
          <w:sz w:val="26"/>
          <w:szCs w:val="26"/>
        </w:rPr>
        <w:t xml:space="preserve">. </w:t>
      </w:r>
      <w:r>
        <w:rPr>
          <w:rFonts w:hint="eastAsia"/>
          <w:spacing w:val="1"/>
          <w:w w:val="95"/>
          <w:sz w:val="26"/>
          <w:szCs w:val="26"/>
        </w:rPr>
        <w:t>結合國立臺灣</w:t>
      </w:r>
      <w:r>
        <w:rPr>
          <w:rFonts w:hint="eastAsia"/>
          <w:spacing w:val="3"/>
          <w:w w:val="95"/>
          <w:sz w:val="26"/>
          <w:szCs w:val="26"/>
        </w:rPr>
        <w:t>海洋</w:t>
      </w:r>
      <w:r>
        <w:rPr>
          <w:rFonts w:hint="eastAsia"/>
          <w:spacing w:val="1"/>
          <w:w w:val="95"/>
          <w:sz w:val="26"/>
          <w:szCs w:val="26"/>
        </w:rPr>
        <w:t>大學每三年舉辦</w:t>
      </w:r>
      <w:r>
        <w:rPr>
          <w:rFonts w:hint="eastAsia"/>
          <w:spacing w:val="3"/>
          <w:w w:val="95"/>
          <w:sz w:val="26"/>
          <w:szCs w:val="26"/>
        </w:rPr>
        <w:t>一次</w:t>
      </w:r>
      <w:r>
        <w:rPr>
          <w:rFonts w:hint="eastAsia"/>
          <w:spacing w:val="1"/>
          <w:w w:val="95"/>
          <w:sz w:val="26"/>
          <w:szCs w:val="26"/>
        </w:rPr>
        <w:t>之「全國海洋文</w:t>
      </w:r>
      <w:r>
        <w:rPr>
          <w:rFonts w:hint="eastAsia"/>
          <w:spacing w:val="3"/>
          <w:w w:val="95"/>
          <w:sz w:val="26"/>
          <w:szCs w:val="26"/>
        </w:rPr>
        <w:t>學獎</w:t>
      </w:r>
      <w:r>
        <w:rPr>
          <w:rFonts w:hint="eastAsia"/>
          <w:spacing w:val="-123"/>
          <w:w w:val="95"/>
          <w:sz w:val="26"/>
          <w:szCs w:val="26"/>
        </w:rPr>
        <w:t>」</w:t>
      </w:r>
      <w:r>
        <w:rPr>
          <w:rFonts w:hint="eastAsia"/>
          <w:spacing w:val="1"/>
          <w:w w:val="95"/>
          <w:sz w:val="26"/>
          <w:szCs w:val="26"/>
        </w:rPr>
        <w:t>（本</w:t>
      </w:r>
      <w:r>
        <w:rPr>
          <w:rFonts w:hint="eastAsia"/>
          <w:spacing w:val="10"/>
          <w:w w:val="95"/>
          <w:sz w:val="26"/>
          <w:szCs w:val="26"/>
        </w:rPr>
        <w:t>屆</w:t>
      </w:r>
      <w:r>
        <w:rPr>
          <w:rFonts w:hint="eastAsia"/>
          <w:spacing w:val="1"/>
          <w:w w:val="95"/>
          <w:sz w:val="26"/>
          <w:szCs w:val="26"/>
        </w:rPr>
        <w:t>為第二</w:t>
      </w:r>
      <w:r>
        <w:rPr>
          <w:rFonts w:hint="eastAsia"/>
          <w:spacing w:val="3"/>
          <w:w w:val="95"/>
          <w:sz w:val="26"/>
          <w:szCs w:val="26"/>
        </w:rPr>
        <w:t>屆，</w:t>
      </w:r>
      <w:r>
        <w:rPr>
          <w:rFonts w:hint="eastAsia"/>
          <w:w w:val="95"/>
          <w:sz w:val="26"/>
          <w:szCs w:val="26"/>
        </w:rPr>
        <w:t>專</w:t>
      </w:r>
      <w:r>
        <w:rPr>
          <w:rFonts w:hint="eastAsia"/>
          <w:sz w:val="26"/>
          <w:szCs w:val="26"/>
        </w:rPr>
        <w:t>以海洋</w:t>
      </w:r>
      <w:r>
        <w:rPr>
          <w:rFonts w:hint="eastAsia"/>
          <w:spacing w:val="2"/>
          <w:sz w:val="26"/>
          <w:szCs w:val="26"/>
        </w:rPr>
        <w:t>詩</w:t>
      </w:r>
      <w:r>
        <w:rPr>
          <w:rFonts w:hint="eastAsia"/>
          <w:sz w:val="26"/>
          <w:szCs w:val="26"/>
        </w:rPr>
        <w:t>為主</w:t>
      </w:r>
      <w:r>
        <w:rPr>
          <w:rFonts w:hint="eastAsia"/>
          <w:spacing w:val="2"/>
          <w:sz w:val="26"/>
          <w:szCs w:val="26"/>
        </w:rPr>
        <w:t>題</w:t>
      </w:r>
      <w:r>
        <w:rPr>
          <w:rFonts w:hint="eastAsia"/>
          <w:sz w:val="26"/>
          <w:szCs w:val="26"/>
        </w:rPr>
        <w:t>）</w:t>
      </w:r>
      <w:r>
        <w:rPr>
          <w:rFonts w:hint="eastAsia"/>
          <w:spacing w:val="2"/>
          <w:sz w:val="26"/>
          <w:szCs w:val="26"/>
        </w:rPr>
        <w:t>比</w:t>
      </w:r>
      <w:r>
        <w:rPr>
          <w:rFonts w:hint="eastAsia"/>
          <w:sz w:val="26"/>
          <w:szCs w:val="26"/>
        </w:rPr>
        <w:t>賽，整</w:t>
      </w:r>
      <w:r>
        <w:rPr>
          <w:rFonts w:hint="eastAsia"/>
          <w:spacing w:val="2"/>
          <w:sz w:val="26"/>
          <w:szCs w:val="26"/>
        </w:rPr>
        <w:t>合</w:t>
      </w:r>
      <w:r>
        <w:rPr>
          <w:rFonts w:hint="eastAsia"/>
          <w:sz w:val="26"/>
          <w:szCs w:val="26"/>
        </w:rPr>
        <w:t>相關</w:t>
      </w:r>
      <w:r>
        <w:rPr>
          <w:rFonts w:hint="eastAsia"/>
          <w:spacing w:val="2"/>
          <w:sz w:val="26"/>
          <w:szCs w:val="26"/>
        </w:rPr>
        <w:t>資源（</w:t>
      </w:r>
      <w:r>
        <w:rPr>
          <w:rFonts w:hint="eastAsia"/>
          <w:sz w:val="26"/>
          <w:szCs w:val="26"/>
        </w:rPr>
        <w:t>經費與</w:t>
      </w:r>
      <w:r>
        <w:rPr>
          <w:rFonts w:hint="eastAsia"/>
          <w:spacing w:val="2"/>
          <w:sz w:val="26"/>
          <w:szCs w:val="26"/>
        </w:rPr>
        <w:t>人</w:t>
      </w:r>
      <w:r>
        <w:rPr>
          <w:rFonts w:hint="eastAsia"/>
          <w:sz w:val="26"/>
          <w:szCs w:val="26"/>
        </w:rPr>
        <w:t>力</w:t>
      </w:r>
      <w:r>
        <w:rPr>
          <w:rFonts w:hint="eastAsia"/>
          <w:spacing w:val="-131"/>
          <w:sz w:val="26"/>
          <w:szCs w:val="26"/>
        </w:rPr>
        <w:t>）</w:t>
      </w:r>
      <w:r>
        <w:rPr>
          <w:rFonts w:hint="eastAsia"/>
          <w:spacing w:val="2"/>
          <w:sz w:val="26"/>
          <w:szCs w:val="26"/>
        </w:rPr>
        <w:t>，</w:t>
      </w:r>
      <w:r>
        <w:rPr>
          <w:rFonts w:hint="eastAsia"/>
          <w:sz w:val="26"/>
          <w:szCs w:val="26"/>
        </w:rPr>
        <w:t>共</w:t>
      </w:r>
      <w:r>
        <w:rPr>
          <w:rFonts w:hint="eastAsia"/>
          <w:spacing w:val="2"/>
          <w:sz w:val="26"/>
          <w:szCs w:val="26"/>
        </w:rPr>
        <w:t>同</w:t>
      </w:r>
      <w:r>
        <w:rPr>
          <w:rFonts w:hint="eastAsia"/>
          <w:sz w:val="26"/>
          <w:szCs w:val="26"/>
        </w:rPr>
        <w:t>推動海</w:t>
      </w:r>
      <w:r>
        <w:rPr>
          <w:rFonts w:hint="eastAsia"/>
          <w:spacing w:val="2"/>
          <w:sz w:val="26"/>
          <w:szCs w:val="26"/>
        </w:rPr>
        <w:t>洋</w:t>
      </w:r>
      <w:r>
        <w:rPr>
          <w:rFonts w:hint="eastAsia"/>
          <w:sz w:val="26"/>
          <w:szCs w:val="26"/>
        </w:rPr>
        <w:t>教育。</w:t>
      </w:r>
    </w:p>
    <w:p w:rsidR="00BB393C" w:rsidRDefault="00BB393C">
      <w:pPr>
        <w:pStyle w:val="a3"/>
        <w:kinsoku w:val="0"/>
        <w:overflowPunct w:val="0"/>
        <w:spacing w:before="6" w:line="250" w:lineRule="auto"/>
        <w:ind w:left="683" w:right="103" w:hanging="286"/>
        <w:jc w:val="both"/>
        <w:rPr>
          <w:sz w:val="26"/>
          <w:szCs w:val="26"/>
        </w:rPr>
        <w:sectPr w:rsidR="00BB393C">
          <w:type w:val="continuous"/>
          <w:pgSz w:w="11910" w:h="16840"/>
          <w:pgMar w:top="800" w:right="740" w:bottom="700" w:left="1160" w:header="720" w:footer="720" w:gutter="0"/>
          <w:cols w:space="720" w:equalWidth="0">
            <w:col w:w="10010"/>
          </w:cols>
          <w:noEndnote/>
        </w:sectPr>
      </w:pPr>
    </w:p>
    <w:p w:rsidR="00BB393C" w:rsidRDefault="00BB393C">
      <w:pPr>
        <w:pStyle w:val="a3"/>
        <w:kinsoku w:val="0"/>
        <w:overflowPunct w:val="0"/>
        <w:spacing w:before="2"/>
        <w:ind w:left="116"/>
        <w:rPr>
          <w:sz w:val="26"/>
          <w:szCs w:val="26"/>
        </w:rPr>
      </w:pPr>
      <w:r>
        <w:rPr>
          <w:rFonts w:hint="eastAsia"/>
          <w:sz w:val="26"/>
          <w:szCs w:val="26"/>
        </w:rPr>
        <w:lastRenderedPageBreak/>
        <w:t>（二）活動進程：</w:t>
      </w:r>
    </w:p>
    <w:p w:rsidR="00BB393C" w:rsidRDefault="00BB393C">
      <w:pPr>
        <w:pStyle w:val="a3"/>
        <w:kinsoku w:val="0"/>
        <w:overflowPunct w:val="0"/>
        <w:spacing w:before="19" w:line="250" w:lineRule="auto"/>
        <w:ind w:left="683" w:right="111" w:hanging="286"/>
        <w:jc w:val="both"/>
        <w:rPr>
          <w:sz w:val="26"/>
          <w:szCs w:val="26"/>
        </w:rPr>
      </w:pPr>
      <w:r>
        <w:rPr>
          <w:rFonts w:ascii="Times New Roman" w:eastAsia="新細明體" w:cs="Times New Roman"/>
          <w:w w:val="95"/>
          <w:sz w:val="26"/>
          <w:szCs w:val="26"/>
        </w:rPr>
        <w:t>1.</w:t>
      </w:r>
      <w:r>
        <w:rPr>
          <w:rFonts w:hint="eastAsia"/>
          <w:w w:val="95"/>
          <w:sz w:val="26"/>
          <w:szCs w:val="26"/>
        </w:rPr>
        <w:t>各縣</w:t>
      </w:r>
      <w:r>
        <w:rPr>
          <w:rFonts w:hint="eastAsia"/>
          <w:spacing w:val="1"/>
          <w:w w:val="95"/>
          <w:sz w:val="26"/>
          <w:szCs w:val="26"/>
        </w:rPr>
        <w:t>市</w:t>
      </w:r>
      <w:r>
        <w:rPr>
          <w:rFonts w:hint="eastAsia"/>
          <w:w w:val="95"/>
          <w:sz w:val="26"/>
          <w:szCs w:val="26"/>
        </w:rPr>
        <w:t>海洋</w:t>
      </w:r>
      <w:r>
        <w:rPr>
          <w:rFonts w:hint="eastAsia"/>
          <w:spacing w:val="1"/>
          <w:w w:val="95"/>
          <w:sz w:val="26"/>
          <w:szCs w:val="26"/>
        </w:rPr>
        <w:t>教</w:t>
      </w:r>
      <w:r>
        <w:rPr>
          <w:rFonts w:hint="eastAsia"/>
          <w:w w:val="95"/>
          <w:sz w:val="26"/>
          <w:szCs w:val="26"/>
        </w:rPr>
        <w:t>育</w:t>
      </w:r>
      <w:r>
        <w:rPr>
          <w:rFonts w:hint="eastAsia"/>
          <w:spacing w:val="1"/>
          <w:w w:val="95"/>
          <w:sz w:val="26"/>
          <w:szCs w:val="26"/>
        </w:rPr>
        <w:t>資</w:t>
      </w:r>
      <w:r>
        <w:rPr>
          <w:rFonts w:hint="eastAsia"/>
          <w:w w:val="95"/>
          <w:sz w:val="26"/>
          <w:szCs w:val="26"/>
        </w:rPr>
        <w:t>源中心</w:t>
      </w:r>
      <w:r>
        <w:rPr>
          <w:rFonts w:hint="eastAsia"/>
          <w:b/>
          <w:bCs/>
          <w:spacing w:val="1"/>
          <w:w w:val="95"/>
          <w:sz w:val="26"/>
          <w:szCs w:val="26"/>
        </w:rPr>
        <w:t>鼓勵</w:t>
      </w:r>
      <w:r>
        <w:rPr>
          <w:rFonts w:hint="eastAsia"/>
          <w:w w:val="95"/>
          <w:sz w:val="26"/>
          <w:szCs w:val="26"/>
        </w:rPr>
        <w:t>各校辦</w:t>
      </w:r>
      <w:r>
        <w:rPr>
          <w:rFonts w:hint="eastAsia"/>
          <w:spacing w:val="1"/>
          <w:w w:val="95"/>
          <w:sz w:val="26"/>
          <w:szCs w:val="26"/>
        </w:rPr>
        <w:t>理</w:t>
      </w:r>
      <w:r>
        <w:rPr>
          <w:rFonts w:hint="eastAsia"/>
          <w:w w:val="95"/>
          <w:sz w:val="26"/>
          <w:szCs w:val="26"/>
        </w:rPr>
        <w:t>海洋教</w:t>
      </w:r>
      <w:r>
        <w:rPr>
          <w:rFonts w:hint="eastAsia"/>
          <w:spacing w:val="1"/>
          <w:w w:val="95"/>
          <w:sz w:val="26"/>
          <w:szCs w:val="26"/>
        </w:rPr>
        <w:t>育</w:t>
      </w:r>
      <w:r>
        <w:rPr>
          <w:rFonts w:hint="eastAsia"/>
          <w:w w:val="95"/>
          <w:sz w:val="26"/>
          <w:szCs w:val="26"/>
        </w:rPr>
        <w:t>融入</w:t>
      </w:r>
      <w:r>
        <w:rPr>
          <w:rFonts w:hint="eastAsia"/>
          <w:spacing w:val="1"/>
          <w:w w:val="95"/>
          <w:sz w:val="26"/>
          <w:szCs w:val="26"/>
        </w:rPr>
        <w:t>教</w:t>
      </w:r>
      <w:r>
        <w:rPr>
          <w:rFonts w:hint="eastAsia"/>
          <w:w w:val="95"/>
          <w:sz w:val="26"/>
          <w:szCs w:val="26"/>
        </w:rPr>
        <w:t>學</w:t>
      </w:r>
      <w:r>
        <w:rPr>
          <w:rFonts w:hint="eastAsia"/>
          <w:spacing w:val="1"/>
          <w:w w:val="95"/>
          <w:sz w:val="26"/>
          <w:szCs w:val="26"/>
        </w:rPr>
        <w:t>設</w:t>
      </w:r>
      <w:r>
        <w:rPr>
          <w:rFonts w:hint="eastAsia"/>
          <w:spacing w:val="-28"/>
          <w:w w:val="95"/>
          <w:sz w:val="26"/>
          <w:szCs w:val="26"/>
        </w:rPr>
        <w:t>計，</w:t>
      </w:r>
      <w:r>
        <w:rPr>
          <w:rFonts w:hint="eastAsia"/>
          <w:w w:val="95"/>
          <w:sz w:val="26"/>
          <w:szCs w:val="26"/>
        </w:rPr>
        <w:t>以</w:t>
      </w:r>
      <w:r>
        <w:rPr>
          <w:rFonts w:hint="eastAsia"/>
          <w:spacing w:val="1"/>
          <w:w w:val="95"/>
          <w:sz w:val="26"/>
          <w:szCs w:val="26"/>
        </w:rPr>
        <w:t>協</w:t>
      </w:r>
      <w:r>
        <w:rPr>
          <w:rFonts w:hint="eastAsia"/>
          <w:w w:val="95"/>
          <w:sz w:val="26"/>
          <w:szCs w:val="26"/>
        </w:rPr>
        <w:t>助教</w:t>
      </w:r>
      <w:r>
        <w:rPr>
          <w:rFonts w:hint="eastAsia"/>
          <w:spacing w:val="1"/>
          <w:w w:val="95"/>
          <w:sz w:val="26"/>
          <w:szCs w:val="26"/>
        </w:rPr>
        <w:t>師</w:t>
      </w:r>
      <w:r>
        <w:rPr>
          <w:rFonts w:hint="eastAsia"/>
          <w:w w:val="95"/>
          <w:sz w:val="26"/>
          <w:szCs w:val="26"/>
        </w:rPr>
        <w:t>導</w:t>
      </w:r>
      <w:r>
        <w:rPr>
          <w:rFonts w:hint="eastAsia"/>
          <w:spacing w:val="1"/>
          <w:w w:val="95"/>
          <w:sz w:val="26"/>
          <w:szCs w:val="26"/>
        </w:rPr>
        <w:t>引</w:t>
      </w:r>
      <w:r>
        <w:rPr>
          <w:rFonts w:hint="eastAsia"/>
          <w:w w:val="95"/>
          <w:sz w:val="26"/>
          <w:szCs w:val="26"/>
        </w:rPr>
        <w:t>學</w:t>
      </w:r>
      <w:r>
        <w:rPr>
          <w:rFonts w:hint="eastAsia"/>
          <w:sz w:val="26"/>
          <w:szCs w:val="26"/>
        </w:rPr>
        <w:t>生進行海洋詩創作。</w:t>
      </w:r>
    </w:p>
    <w:p w:rsidR="003E5246" w:rsidRDefault="006E1913">
      <w:pPr>
        <w:pStyle w:val="a3"/>
        <w:kinsoku w:val="0"/>
        <w:overflowPunct w:val="0"/>
        <w:spacing w:before="8" w:line="250" w:lineRule="auto"/>
        <w:ind w:left="544" w:right="105" w:hanging="147"/>
        <w:rPr>
          <w:b/>
          <w:bCs/>
          <w:spacing w:val="44"/>
          <w:w w:val="99"/>
          <w:sz w:val="26"/>
          <w:szCs w:val="26"/>
        </w:rPr>
      </w:pPr>
      <w:r>
        <w:rPr>
          <w:noProof/>
        </w:rPr>
        <w:pict>
          <v:shape id="_x0000_s1151" style="position:absolute;left:0;text-align:left;margin-left:87.6pt;margin-top:17.4pt;width:286.4pt;height:1pt;z-index:-251661312;mso-position-horizontal-relative:page;mso-position-vertical-relative:text" coordsize="5728,20" o:allowincell="f" path="m,hhl5727,e" filled="f" strokeweight=".7pt">
            <v:path arrowok="t"/>
            <w10:wrap anchorx="page"/>
          </v:shape>
        </w:pict>
      </w:r>
      <w:r w:rsidR="00BB393C">
        <w:rPr>
          <w:rFonts w:ascii="Times New Roman" w:eastAsia="新細明體" w:cs="Times New Roman"/>
          <w:sz w:val="26"/>
          <w:szCs w:val="26"/>
        </w:rPr>
        <w:t>2.</w:t>
      </w:r>
      <w:r w:rsidR="00BB393C">
        <w:rPr>
          <w:rFonts w:hint="eastAsia"/>
          <w:b/>
          <w:bCs/>
          <w:sz w:val="26"/>
          <w:szCs w:val="26"/>
        </w:rPr>
        <w:t>欲參加全國海洋詩甄選之各校，應完成下列程序：</w:t>
      </w:r>
    </w:p>
    <w:p w:rsidR="00BB393C" w:rsidRDefault="003E5246" w:rsidP="003E5246">
      <w:pPr>
        <w:pStyle w:val="a3"/>
        <w:kinsoku w:val="0"/>
        <w:overflowPunct w:val="0"/>
        <w:spacing w:before="8" w:line="250" w:lineRule="auto"/>
        <w:ind w:left="851" w:right="105" w:hanging="454"/>
        <w:rPr>
          <w:sz w:val="26"/>
          <w:szCs w:val="26"/>
        </w:rPr>
      </w:pPr>
      <w:r>
        <w:rPr>
          <w:rFonts w:ascii="Times New Roman" w:eastAsia="新細明體" w:cs="Times New Roman"/>
          <w:sz w:val="26"/>
          <w:szCs w:val="26"/>
        </w:rPr>
        <w:t xml:space="preserve">   </w:t>
      </w:r>
      <w:r w:rsidR="00BB393C">
        <w:rPr>
          <w:rFonts w:ascii="Times New Roman" w:cs="Times New Roman"/>
          <w:spacing w:val="-1"/>
          <w:w w:val="95"/>
          <w:sz w:val="26"/>
          <w:szCs w:val="26"/>
        </w:rPr>
        <w:t>(1)</w:t>
      </w:r>
      <w:r w:rsidR="00BB393C">
        <w:rPr>
          <w:rFonts w:hint="eastAsia"/>
          <w:b/>
          <w:bCs/>
          <w:spacing w:val="-1"/>
          <w:w w:val="95"/>
          <w:sz w:val="26"/>
          <w:szCs w:val="26"/>
        </w:rPr>
        <w:t>由教師規劃將海洋體驗融入課程</w:t>
      </w:r>
      <w:r w:rsidR="00BB393C">
        <w:rPr>
          <w:rFonts w:hint="eastAsia"/>
          <w:spacing w:val="-1"/>
          <w:w w:val="95"/>
          <w:sz w:val="26"/>
          <w:szCs w:val="26"/>
        </w:rPr>
        <w:t>，並納入離岸流教學，</w:t>
      </w:r>
      <w:r w:rsidR="00BB393C">
        <w:rPr>
          <w:rFonts w:hint="eastAsia"/>
          <w:b/>
          <w:bCs/>
          <w:spacing w:val="-1"/>
          <w:w w:val="95"/>
          <w:sz w:val="26"/>
          <w:szCs w:val="26"/>
        </w:rPr>
        <w:t>透過教學實踐歷程帶領及</w:t>
      </w:r>
      <w:r w:rsidR="00BB393C">
        <w:rPr>
          <w:rFonts w:hint="eastAsia"/>
          <w:b/>
          <w:bCs/>
          <w:spacing w:val="1"/>
          <w:sz w:val="26"/>
          <w:szCs w:val="26"/>
        </w:rPr>
        <w:t>指導學生進行海洋詩創作</w:t>
      </w:r>
      <w:r w:rsidR="00BB393C">
        <w:rPr>
          <w:rFonts w:hint="eastAsia"/>
          <w:spacing w:val="1"/>
          <w:sz w:val="26"/>
          <w:szCs w:val="26"/>
        </w:rPr>
        <w:t>。</w:t>
      </w:r>
    </w:p>
    <w:p w:rsidR="00BB393C" w:rsidRDefault="00BB393C">
      <w:pPr>
        <w:pStyle w:val="a3"/>
        <w:kinsoku w:val="0"/>
        <w:overflowPunct w:val="0"/>
        <w:spacing w:before="19" w:line="250" w:lineRule="auto"/>
        <w:ind w:left="825" w:right="110" w:hanging="281"/>
        <w:jc w:val="both"/>
        <w:rPr>
          <w:sz w:val="26"/>
          <w:szCs w:val="26"/>
        </w:rPr>
      </w:pPr>
      <w:r>
        <w:rPr>
          <w:rFonts w:ascii="Times New Roman" w:eastAsia="新細明體" w:cs="Times New Roman"/>
          <w:sz w:val="26"/>
          <w:szCs w:val="26"/>
        </w:rPr>
        <w:t>(2)</w:t>
      </w:r>
      <w:r>
        <w:rPr>
          <w:rFonts w:hint="eastAsia"/>
          <w:sz w:val="26"/>
          <w:szCs w:val="26"/>
        </w:rPr>
        <w:t>在校內辦理海洋詩作品甄選，並於</w:t>
      </w:r>
      <w:r>
        <w:rPr>
          <w:spacing w:val="-64"/>
          <w:sz w:val="26"/>
          <w:szCs w:val="26"/>
        </w:rPr>
        <w:t xml:space="preserve"> </w:t>
      </w:r>
      <w:smartTag w:uri="urn:schemas-microsoft-com:office:smarttags" w:element="chsdate">
        <w:smartTagPr>
          <w:attr w:name="Year" w:val="2016"/>
          <w:attr w:name="Month" w:val="6"/>
          <w:attr w:name="Day" w:val="5"/>
          <w:attr w:name="IsLunarDate" w:val="False"/>
          <w:attr w:name="IsROCDate" w:val="False"/>
        </w:smartTagPr>
        <w:r>
          <w:rPr>
            <w:rFonts w:ascii="Times New Roman" w:cs="Times New Roman"/>
            <w:sz w:val="26"/>
            <w:szCs w:val="26"/>
          </w:rPr>
          <w:t>2016</w:t>
        </w:r>
        <w:r>
          <w:rPr>
            <w:rFonts w:ascii="Times New Roman" w:cs="Times New Roman"/>
            <w:spacing w:val="1"/>
            <w:sz w:val="26"/>
            <w:szCs w:val="26"/>
          </w:rPr>
          <w:t xml:space="preserve"> </w:t>
        </w:r>
        <w:r>
          <w:rPr>
            <w:rFonts w:hint="eastAsia"/>
            <w:sz w:val="26"/>
            <w:szCs w:val="26"/>
          </w:rPr>
          <w:t>年</w:t>
        </w:r>
        <w:r>
          <w:rPr>
            <w:spacing w:val="-63"/>
            <w:sz w:val="26"/>
            <w:szCs w:val="26"/>
          </w:rPr>
          <w:t xml:space="preserve"> </w:t>
        </w:r>
        <w:r>
          <w:rPr>
            <w:rFonts w:ascii="Times New Roman" w:cs="Times New Roman"/>
            <w:sz w:val="26"/>
            <w:szCs w:val="26"/>
          </w:rPr>
          <w:t>6</w:t>
        </w:r>
        <w:r>
          <w:rPr>
            <w:rFonts w:ascii="Times New Roman" w:cs="Times New Roman"/>
            <w:spacing w:val="1"/>
            <w:sz w:val="26"/>
            <w:szCs w:val="26"/>
          </w:rPr>
          <w:t xml:space="preserve"> </w:t>
        </w:r>
      </w:smartTag>
      <w:r>
        <w:rPr>
          <w:rFonts w:hint="eastAsia"/>
          <w:sz w:val="26"/>
          <w:szCs w:val="26"/>
        </w:rPr>
        <w:t>月</w:t>
      </w:r>
      <w:r>
        <w:rPr>
          <w:spacing w:val="-64"/>
          <w:sz w:val="26"/>
          <w:szCs w:val="26"/>
        </w:rPr>
        <w:t xml:space="preserve"> </w:t>
      </w:r>
      <w:r>
        <w:rPr>
          <w:rFonts w:ascii="Times New Roman" w:cs="Times New Roman"/>
          <w:sz w:val="26"/>
          <w:szCs w:val="26"/>
        </w:rPr>
        <w:t>5</w:t>
      </w:r>
      <w:r>
        <w:rPr>
          <w:rFonts w:ascii="Times New Roman" w:cs="Times New Roman"/>
          <w:spacing w:val="2"/>
          <w:sz w:val="26"/>
          <w:szCs w:val="26"/>
        </w:rPr>
        <w:t xml:space="preserve"> </w:t>
      </w:r>
      <w:r>
        <w:rPr>
          <w:rFonts w:hint="eastAsia"/>
          <w:sz w:val="26"/>
          <w:szCs w:val="26"/>
        </w:rPr>
        <w:t>日（星期日）前完成評比，對</w:t>
      </w:r>
      <w:r>
        <w:rPr>
          <w:spacing w:val="30"/>
          <w:w w:val="99"/>
          <w:sz w:val="26"/>
          <w:szCs w:val="26"/>
        </w:rPr>
        <w:t xml:space="preserve"> </w:t>
      </w:r>
      <w:r>
        <w:rPr>
          <w:rFonts w:hint="eastAsia"/>
          <w:sz w:val="26"/>
          <w:szCs w:val="26"/>
        </w:rPr>
        <w:t>優秀作</w:t>
      </w:r>
      <w:r>
        <w:rPr>
          <w:rFonts w:hint="eastAsia"/>
          <w:spacing w:val="2"/>
          <w:sz w:val="26"/>
          <w:szCs w:val="26"/>
        </w:rPr>
        <w:t>品</w:t>
      </w:r>
      <w:r>
        <w:rPr>
          <w:rFonts w:hint="eastAsia"/>
          <w:sz w:val="26"/>
          <w:szCs w:val="26"/>
        </w:rPr>
        <w:t>給予</w:t>
      </w:r>
      <w:r>
        <w:rPr>
          <w:rFonts w:hint="eastAsia"/>
          <w:spacing w:val="2"/>
          <w:sz w:val="26"/>
          <w:szCs w:val="26"/>
        </w:rPr>
        <w:t>獎</w:t>
      </w:r>
      <w:r>
        <w:rPr>
          <w:rFonts w:hint="eastAsia"/>
          <w:spacing w:val="-49"/>
          <w:sz w:val="26"/>
          <w:szCs w:val="26"/>
        </w:rPr>
        <w:t>勵</w:t>
      </w:r>
      <w:r>
        <w:rPr>
          <w:rFonts w:hint="eastAsia"/>
          <w:spacing w:val="-46"/>
          <w:sz w:val="26"/>
          <w:szCs w:val="26"/>
        </w:rPr>
        <w:t>，</w:t>
      </w:r>
      <w:r>
        <w:rPr>
          <w:rFonts w:hint="eastAsia"/>
          <w:sz w:val="26"/>
          <w:szCs w:val="26"/>
        </w:rPr>
        <w:t>及將優</w:t>
      </w:r>
      <w:r>
        <w:rPr>
          <w:rFonts w:hint="eastAsia"/>
          <w:spacing w:val="2"/>
          <w:sz w:val="26"/>
          <w:szCs w:val="26"/>
        </w:rPr>
        <w:t>秀</w:t>
      </w:r>
      <w:r>
        <w:rPr>
          <w:rFonts w:hint="eastAsia"/>
          <w:sz w:val="26"/>
          <w:szCs w:val="26"/>
        </w:rPr>
        <w:t>作品於</w:t>
      </w:r>
      <w:r>
        <w:rPr>
          <w:spacing w:val="-81"/>
          <w:sz w:val="26"/>
          <w:szCs w:val="26"/>
        </w:rPr>
        <w:t xml:space="preserve"> </w:t>
      </w:r>
      <w:smartTag w:uri="urn:schemas-microsoft-com:office:smarttags" w:element="chsdate">
        <w:smartTagPr>
          <w:attr w:name="Year" w:val="2016"/>
          <w:attr w:name="Month" w:val="6"/>
          <w:attr w:name="Day" w:val="6"/>
          <w:attr w:name="IsLunarDate" w:val="False"/>
          <w:attr w:name="IsROCDate" w:val="False"/>
        </w:smartTagPr>
        <w:r>
          <w:rPr>
            <w:rFonts w:ascii="Times New Roman" w:cs="Times New Roman"/>
            <w:sz w:val="26"/>
            <w:szCs w:val="26"/>
          </w:rPr>
          <w:t>6</w:t>
        </w:r>
        <w:r>
          <w:rPr>
            <w:rFonts w:ascii="Times New Roman" w:cs="Times New Roman"/>
            <w:spacing w:val="-18"/>
            <w:sz w:val="26"/>
            <w:szCs w:val="26"/>
          </w:rPr>
          <w:t xml:space="preserve"> </w:t>
        </w:r>
        <w:r>
          <w:rPr>
            <w:rFonts w:hint="eastAsia"/>
            <w:sz w:val="26"/>
            <w:szCs w:val="26"/>
          </w:rPr>
          <w:t>月</w:t>
        </w:r>
        <w:r>
          <w:rPr>
            <w:spacing w:val="-81"/>
            <w:sz w:val="26"/>
            <w:szCs w:val="26"/>
          </w:rPr>
          <w:t xml:space="preserve"> </w:t>
        </w:r>
      </w:smartTag>
      <w:r>
        <w:rPr>
          <w:rFonts w:ascii="Times New Roman" w:cs="Times New Roman"/>
          <w:sz w:val="26"/>
          <w:szCs w:val="26"/>
        </w:rPr>
        <w:t>6</w:t>
      </w:r>
      <w:r>
        <w:rPr>
          <w:rFonts w:ascii="Times New Roman" w:cs="Times New Roman"/>
          <w:spacing w:val="-17"/>
          <w:sz w:val="26"/>
          <w:szCs w:val="26"/>
        </w:rPr>
        <w:t xml:space="preserve"> </w:t>
      </w:r>
      <w:r>
        <w:rPr>
          <w:rFonts w:hint="eastAsia"/>
          <w:spacing w:val="-97"/>
          <w:sz w:val="26"/>
          <w:szCs w:val="26"/>
        </w:rPr>
        <w:t>日</w:t>
      </w:r>
      <w:r>
        <w:rPr>
          <w:rFonts w:hint="eastAsia"/>
          <w:sz w:val="26"/>
          <w:szCs w:val="26"/>
        </w:rPr>
        <w:t>（星</w:t>
      </w:r>
      <w:r>
        <w:rPr>
          <w:rFonts w:hint="eastAsia"/>
          <w:spacing w:val="2"/>
          <w:sz w:val="26"/>
          <w:szCs w:val="26"/>
        </w:rPr>
        <w:t>期</w:t>
      </w:r>
      <w:r>
        <w:rPr>
          <w:rFonts w:hint="eastAsia"/>
          <w:sz w:val="26"/>
          <w:szCs w:val="26"/>
        </w:rPr>
        <w:t>一</w:t>
      </w:r>
      <w:r>
        <w:rPr>
          <w:rFonts w:hint="eastAsia"/>
          <w:spacing w:val="-97"/>
          <w:sz w:val="26"/>
          <w:szCs w:val="26"/>
        </w:rPr>
        <w:t>）</w:t>
      </w:r>
      <w:r>
        <w:rPr>
          <w:rFonts w:hint="eastAsia"/>
          <w:spacing w:val="2"/>
          <w:sz w:val="26"/>
          <w:szCs w:val="26"/>
        </w:rPr>
        <w:t>起</w:t>
      </w:r>
      <w:r>
        <w:rPr>
          <w:rFonts w:hint="eastAsia"/>
          <w:sz w:val="26"/>
          <w:szCs w:val="26"/>
        </w:rPr>
        <w:t>在</w:t>
      </w:r>
      <w:r>
        <w:rPr>
          <w:rFonts w:hint="eastAsia"/>
          <w:spacing w:val="2"/>
          <w:sz w:val="26"/>
          <w:szCs w:val="26"/>
        </w:rPr>
        <w:t>校</w:t>
      </w:r>
      <w:r>
        <w:rPr>
          <w:rFonts w:hint="eastAsia"/>
          <w:sz w:val="26"/>
          <w:szCs w:val="26"/>
        </w:rPr>
        <w:t>園展覽</w:t>
      </w:r>
      <w:r>
        <w:rPr>
          <w:rFonts w:hint="eastAsia"/>
          <w:spacing w:val="2"/>
          <w:sz w:val="26"/>
          <w:szCs w:val="26"/>
        </w:rPr>
        <w:t>至</w:t>
      </w:r>
      <w:r>
        <w:rPr>
          <w:rFonts w:hint="eastAsia"/>
          <w:sz w:val="26"/>
          <w:szCs w:val="26"/>
        </w:rPr>
        <w:t>少三</w:t>
      </w:r>
      <w:r>
        <w:rPr>
          <w:rFonts w:hint="eastAsia"/>
          <w:spacing w:val="2"/>
          <w:sz w:val="26"/>
          <w:szCs w:val="26"/>
        </w:rPr>
        <w:t>週</w:t>
      </w:r>
      <w:r>
        <w:rPr>
          <w:rFonts w:hint="eastAsia"/>
          <w:sz w:val="26"/>
          <w:szCs w:val="26"/>
        </w:rPr>
        <w:t>，</w:t>
      </w:r>
      <w:r>
        <w:rPr>
          <w:w w:val="99"/>
          <w:sz w:val="26"/>
          <w:szCs w:val="26"/>
        </w:rPr>
        <w:t xml:space="preserve"> </w:t>
      </w:r>
      <w:r>
        <w:rPr>
          <w:rFonts w:hint="eastAsia"/>
          <w:spacing w:val="-1"/>
          <w:sz w:val="26"/>
          <w:szCs w:val="26"/>
        </w:rPr>
        <w:t>以</w:t>
      </w:r>
      <w:r>
        <w:rPr>
          <w:rFonts w:hint="eastAsia"/>
          <w:sz w:val="26"/>
          <w:szCs w:val="26"/>
        </w:rPr>
        <w:t>促進</w:t>
      </w:r>
      <w:r>
        <w:rPr>
          <w:rFonts w:hint="eastAsia"/>
          <w:spacing w:val="2"/>
          <w:sz w:val="26"/>
          <w:szCs w:val="26"/>
        </w:rPr>
        <w:t>班</w:t>
      </w:r>
      <w:r>
        <w:rPr>
          <w:rFonts w:hint="eastAsia"/>
          <w:sz w:val="26"/>
          <w:szCs w:val="26"/>
        </w:rPr>
        <w:t>級或</w:t>
      </w:r>
      <w:r>
        <w:rPr>
          <w:rFonts w:hint="eastAsia"/>
          <w:spacing w:val="2"/>
          <w:sz w:val="26"/>
          <w:szCs w:val="26"/>
        </w:rPr>
        <w:t>校</w:t>
      </w:r>
      <w:r>
        <w:rPr>
          <w:rFonts w:hint="eastAsia"/>
          <w:sz w:val="26"/>
          <w:szCs w:val="26"/>
        </w:rPr>
        <w:t>際</w:t>
      </w:r>
      <w:r>
        <w:rPr>
          <w:rFonts w:hint="eastAsia"/>
          <w:spacing w:val="2"/>
          <w:sz w:val="26"/>
          <w:szCs w:val="26"/>
        </w:rPr>
        <w:t>之</w:t>
      </w:r>
      <w:r>
        <w:rPr>
          <w:rFonts w:hint="eastAsia"/>
          <w:sz w:val="26"/>
          <w:szCs w:val="26"/>
        </w:rPr>
        <w:t>交流與</w:t>
      </w:r>
      <w:r>
        <w:rPr>
          <w:rFonts w:hint="eastAsia"/>
          <w:spacing w:val="2"/>
          <w:sz w:val="26"/>
          <w:szCs w:val="26"/>
        </w:rPr>
        <w:t>教</w:t>
      </w:r>
      <w:r>
        <w:rPr>
          <w:rFonts w:hint="eastAsia"/>
          <w:sz w:val="26"/>
          <w:szCs w:val="26"/>
        </w:rPr>
        <w:t>學應</w:t>
      </w:r>
      <w:r>
        <w:rPr>
          <w:rFonts w:hint="eastAsia"/>
          <w:spacing w:val="4"/>
          <w:sz w:val="26"/>
          <w:szCs w:val="26"/>
        </w:rPr>
        <w:t>用</w:t>
      </w:r>
      <w:r>
        <w:rPr>
          <w:rFonts w:hint="eastAsia"/>
          <w:sz w:val="26"/>
          <w:szCs w:val="26"/>
        </w:rPr>
        <w:t>（</w:t>
      </w:r>
      <w:r>
        <w:rPr>
          <w:rFonts w:hint="eastAsia"/>
          <w:b/>
          <w:bCs/>
          <w:spacing w:val="2"/>
          <w:sz w:val="26"/>
          <w:szCs w:val="26"/>
        </w:rPr>
        <w:t>完成</w:t>
      </w:r>
      <w:r>
        <w:rPr>
          <w:rFonts w:hint="eastAsia"/>
          <w:b/>
          <w:bCs/>
          <w:sz w:val="26"/>
          <w:szCs w:val="26"/>
        </w:rPr>
        <w:t>校</w:t>
      </w:r>
      <w:r>
        <w:rPr>
          <w:rFonts w:hint="eastAsia"/>
          <w:b/>
          <w:bCs/>
          <w:spacing w:val="2"/>
          <w:sz w:val="26"/>
          <w:szCs w:val="26"/>
        </w:rPr>
        <w:t>內</w:t>
      </w:r>
      <w:r>
        <w:rPr>
          <w:rFonts w:hint="eastAsia"/>
          <w:b/>
          <w:bCs/>
          <w:sz w:val="26"/>
          <w:szCs w:val="26"/>
        </w:rPr>
        <w:t>初</w:t>
      </w:r>
      <w:r>
        <w:rPr>
          <w:rFonts w:hint="eastAsia"/>
          <w:b/>
          <w:bCs/>
          <w:spacing w:val="2"/>
          <w:sz w:val="26"/>
          <w:szCs w:val="26"/>
        </w:rPr>
        <w:t>選</w:t>
      </w:r>
      <w:r>
        <w:rPr>
          <w:rFonts w:hint="eastAsia"/>
          <w:b/>
          <w:bCs/>
          <w:sz w:val="26"/>
          <w:szCs w:val="26"/>
        </w:rPr>
        <w:t>及</w:t>
      </w:r>
      <w:r>
        <w:rPr>
          <w:rFonts w:hint="eastAsia"/>
          <w:b/>
          <w:bCs/>
          <w:spacing w:val="2"/>
          <w:sz w:val="26"/>
          <w:szCs w:val="26"/>
        </w:rPr>
        <w:t>展</w:t>
      </w:r>
      <w:r>
        <w:rPr>
          <w:rFonts w:hint="eastAsia"/>
          <w:b/>
          <w:bCs/>
          <w:spacing w:val="4"/>
          <w:sz w:val="26"/>
          <w:szCs w:val="26"/>
        </w:rPr>
        <w:t>覽</w:t>
      </w:r>
      <w:r>
        <w:rPr>
          <w:rFonts w:hint="eastAsia"/>
          <w:spacing w:val="-134"/>
          <w:sz w:val="26"/>
          <w:szCs w:val="26"/>
        </w:rPr>
        <w:t>）</w:t>
      </w:r>
      <w:r>
        <w:rPr>
          <w:rFonts w:hint="eastAsia"/>
          <w:sz w:val="26"/>
          <w:szCs w:val="26"/>
        </w:rPr>
        <w:t>。</w:t>
      </w:r>
    </w:p>
    <w:p w:rsidR="00BB393C" w:rsidRDefault="00BB393C">
      <w:pPr>
        <w:pStyle w:val="a3"/>
        <w:kinsoku w:val="0"/>
        <w:overflowPunct w:val="0"/>
        <w:spacing w:before="10" w:line="248" w:lineRule="auto"/>
        <w:ind w:left="825" w:right="103" w:hanging="281"/>
        <w:jc w:val="both"/>
        <w:rPr>
          <w:sz w:val="26"/>
          <w:szCs w:val="26"/>
        </w:rPr>
      </w:pPr>
      <w:r>
        <w:rPr>
          <w:rFonts w:ascii="Times New Roman" w:eastAsia="新細明體" w:cs="Times New Roman"/>
          <w:spacing w:val="-1"/>
          <w:sz w:val="26"/>
          <w:szCs w:val="26"/>
        </w:rPr>
        <w:t>(3)</w:t>
      </w:r>
      <w:r>
        <w:rPr>
          <w:rFonts w:hint="eastAsia"/>
          <w:spacing w:val="-1"/>
          <w:sz w:val="26"/>
          <w:szCs w:val="26"/>
        </w:rPr>
        <w:t>從評選作品中擇優參加全國甄選比賽，並將</w:t>
      </w:r>
      <w:r>
        <w:rPr>
          <w:rFonts w:hint="eastAsia"/>
          <w:b/>
          <w:bCs/>
          <w:spacing w:val="-1"/>
          <w:sz w:val="26"/>
          <w:szCs w:val="26"/>
        </w:rPr>
        <w:t>參賽作品於</w:t>
      </w:r>
      <w:r>
        <w:rPr>
          <w:b/>
          <w:bCs/>
          <w:spacing w:val="-75"/>
          <w:sz w:val="26"/>
          <w:szCs w:val="26"/>
        </w:rPr>
        <w:t xml:space="preserve"> </w:t>
      </w:r>
      <w:smartTag w:uri="urn:schemas-microsoft-com:office:smarttags" w:element="chsdate">
        <w:smartTagPr>
          <w:attr w:name="Year" w:val="2016"/>
          <w:attr w:name="Month" w:val="6"/>
          <w:attr w:name="Day" w:val="30"/>
          <w:attr w:name="IsLunarDate" w:val="False"/>
          <w:attr w:name="IsROCDate" w:val="False"/>
        </w:smartTagPr>
        <w:r>
          <w:rPr>
            <w:rFonts w:ascii="Times New Roman" w:cs="Times New Roman"/>
            <w:b/>
            <w:bCs/>
            <w:sz w:val="26"/>
            <w:szCs w:val="26"/>
          </w:rPr>
          <w:t>2016</w:t>
        </w:r>
        <w:r>
          <w:rPr>
            <w:rFonts w:ascii="Times New Roman" w:cs="Times New Roman"/>
            <w:b/>
            <w:bCs/>
            <w:spacing w:val="-13"/>
            <w:sz w:val="26"/>
            <w:szCs w:val="26"/>
          </w:rPr>
          <w:t xml:space="preserve"> </w:t>
        </w:r>
        <w:r>
          <w:rPr>
            <w:rFonts w:hint="eastAsia"/>
            <w:b/>
            <w:bCs/>
            <w:sz w:val="26"/>
            <w:szCs w:val="26"/>
          </w:rPr>
          <w:t>年</w:t>
        </w:r>
        <w:r>
          <w:rPr>
            <w:b/>
            <w:bCs/>
            <w:spacing w:val="-76"/>
            <w:sz w:val="26"/>
            <w:szCs w:val="26"/>
          </w:rPr>
          <w:t xml:space="preserve"> </w:t>
        </w:r>
        <w:r>
          <w:rPr>
            <w:rFonts w:ascii="Times New Roman" w:cs="Times New Roman"/>
            <w:b/>
            <w:bCs/>
            <w:sz w:val="26"/>
            <w:szCs w:val="26"/>
          </w:rPr>
          <w:t>6</w:t>
        </w:r>
        <w:r>
          <w:rPr>
            <w:rFonts w:ascii="Times New Roman" w:cs="Times New Roman"/>
            <w:b/>
            <w:bCs/>
            <w:spacing w:val="-11"/>
            <w:sz w:val="26"/>
            <w:szCs w:val="26"/>
          </w:rPr>
          <w:t xml:space="preserve"> </w:t>
        </w:r>
        <w:r>
          <w:rPr>
            <w:rFonts w:hint="eastAsia"/>
            <w:b/>
            <w:bCs/>
            <w:sz w:val="26"/>
            <w:szCs w:val="26"/>
          </w:rPr>
          <w:t>月</w:t>
        </w:r>
      </w:smartTag>
      <w:r>
        <w:rPr>
          <w:b/>
          <w:bCs/>
          <w:spacing w:val="-76"/>
          <w:sz w:val="26"/>
          <w:szCs w:val="26"/>
        </w:rPr>
        <w:t xml:space="preserve"> </w:t>
      </w:r>
      <w:r>
        <w:rPr>
          <w:rFonts w:ascii="Times New Roman" w:cs="Times New Roman"/>
          <w:b/>
          <w:bCs/>
          <w:sz w:val="26"/>
          <w:szCs w:val="26"/>
        </w:rPr>
        <w:t>30</w:t>
      </w:r>
      <w:r>
        <w:rPr>
          <w:rFonts w:ascii="Times New Roman" w:cs="Times New Roman"/>
          <w:b/>
          <w:bCs/>
          <w:spacing w:val="-13"/>
          <w:sz w:val="26"/>
          <w:szCs w:val="26"/>
        </w:rPr>
        <w:t xml:space="preserve"> </w:t>
      </w:r>
      <w:r>
        <w:rPr>
          <w:rFonts w:hint="eastAsia"/>
          <w:b/>
          <w:bCs/>
          <w:spacing w:val="-7"/>
          <w:sz w:val="26"/>
          <w:szCs w:val="26"/>
        </w:rPr>
        <w:t>日（星期</w:t>
      </w:r>
      <w:r>
        <w:rPr>
          <w:b/>
          <w:bCs/>
          <w:spacing w:val="40"/>
          <w:w w:val="99"/>
          <w:sz w:val="26"/>
          <w:szCs w:val="26"/>
        </w:rPr>
        <w:t xml:space="preserve"> </w:t>
      </w:r>
      <w:r>
        <w:rPr>
          <w:rFonts w:hint="eastAsia"/>
          <w:b/>
          <w:bCs/>
          <w:spacing w:val="1"/>
          <w:sz w:val="26"/>
          <w:szCs w:val="26"/>
        </w:rPr>
        <w:t>四）前繳交完成</w:t>
      </w:r>
      <w:r>
        <w:rPr>
          <w:rFonts w:hint="eastAsia"/>
          <w:spacing w:val="1"/>
          <w:sz w:val="26"/>
          <w:szCs w:val="26"/>
        </w:rPr>
        <w:t>。</w:t>
      </w:r>
    </w:p>
    <w:p w:rsidR="00BB393C" w:rsidRPr="003E5246" w:rsidRDefault="00BB393C">
      <w:pPr>
        <w:pStyle w:val="a3"/>
        <w:kinsoku w:val="0"/>
        <w:overflowPunct w:val="0"/>
        <w:spacing w:before="10" w:line="250" w:lineRule="auto"/>
        <w:ind w:left="683" w:right="104" w:hanging="286"/>
        <w:jc w:val="both"/>
        <w:rPr>
          <w:color w:val="FF0000"/>
          <w:sz w:val="26"/>
          <w:szCs w:val="26"/>
        </w:rPr>
      </w:pPr>
      <w:r w:rsidRPr="003E5246">
        <w:rPr>
          <w:rFonts w:ascii="Times New Roman" w:eastAsia="新細明體" w:cs="Times New Roman"/>
          <w:color w:val="FF0000"/>
          <w:w w:val="95"/>
          <w:sz w:val="26"/>
          <w:szCs w:val="26"/>
        </w:rPr>
        <w:t>3</w:t>
      </w:r>
      <w:r w:rsidRPr="003E5246">
        <w:rPr>
          <w:rFonts w:ascii="Times New Roman" w:eastAsia="新細明體" w:cs="Times New Roman"/>
          <w:color w:val="FF0000"/>
          <w:spacing w:val="1"/>
          <w:w w:val="95"/>
          <w:sz w:val="26"/>
          <w:szCs w:val="26"/>
        </w:rPr>
        <w:t>.</w:t>
      </w:r>
      <w:r w:rsidRPr="003E5246">
        <w:rPr>
          <w:rFonts w:hint="eastAsia"/>
          <w:color w:val="FF0000"/>
          <w:spacing w:val="1"/>
          <w:w w:val="95"/>
          <w:sz w:val="26"/>
          <w:szCs w:val="26"/>
        </w:rPr>
        <w:t>各縣市可聯合</w:t>
      </w:r>
      <w:r w:rsidRPr="003E5246">
        <w:rPr>
          <w:rFonts w:hint="eastAsia"/>
          <w:color w:val="FF0000"/>
          <w:spacing w:val="3"/>
          <w:w w:val="95"/>
          <w:sz w:val="26"/>
          <w:szCs w:val="26"/>
        </w:rPr>
        <w:t>縣市</w:t>
      </w:r>
      <w:r w:rsidRPr="003E5246">
        <w:rPr>
          <w:rFonts w:hint="eastAsia"/>
          <w:color w:val="FF0000"/>
          <w:spacing w:val="1"/>
          <w:w w:val="95"/>
          <w:sz w:val="26"/>
          <w:szCs w:val="26"/>
        </w:rPr>
        <w:t>內各校辦</w:t>
      </w:r>
      <w:r w:rsidRPr="003E5246">
        <w:rPr>
          <w:rFonts w:hint="eastAsia"/>
          <w:color w:val="FF0000"/>
          <w:spacing w:val="4"/>
          <w:w w:val="95"/>
          <w:sz w:val="26"/>
          <w:szCs w:val="26"/>
        </w:rPr>
        <w:t>理</w:t>
      </w:r>
      <w:r w:rsidRPr="003E5246">
        <w:rPr>
          <w:rFonts w:hint="eastAsia"/>
          <w:color w:val="FF0000"/>
          <w:spacing w:val="1"/>
          <w:w w:val="95"/>
          <w:sz w:val="26"/>
          <w:szCs w:val="26"/>
        </w:rPr>
        <w:t>『聯</w:t>
      </w:r>
      <w:r w:rsidRPr="003E5246">
        <w:rPr>
          <w:rFonts w:hint="eastAsia"/>
          <w:color w:val="FF0000"/>
          <w:spacing w:val="3"/>
          <w:w w:val="95"/>
          <w:sz w:val="26"/>
          <w:szCs w:val="26"/>
        </w:rPr>
        <w:t>合初</w:t>
      </w:r>
      <w:r w:rsidRPr="003E5246">
        <w:rPr>
          <w:rFonts w:hint="eastAsia"/>
          <w:color w:val="FF0000"/>
          <w:spacing w:val="2"/>
          <w:w w:val="95"/>
          <w:sz w:val="26"/>
          <w:szCs w:val="26"/>
        </w:rPr>
        <w:t>選</w:t>
      </w:r>
      <w:r w:rsidRPr="003E5246">
        <w:rPr>
          <w:rFonts w:hint="eastAsia"/>
          <w:color w:val="FF0000"/>
          <w:spacing w:val="1"/>
          <w:w w:val="95"/>
          <w:sz w:val="26"/>
          <w:szCs w:val="26"/>
        </w:rPr>
        <w:t>與展覽</w:t>
      </w:r>
      <w:r w:rsidRPr="003E5246">
        <w:rPr>
          <w:rFonts w:hint="eastAsia"/>
          <w:color w:val="FF0000"/>
          <w:spacing w:val="-123"/>
          <w:w w:val="95"/>
          <w:sz w:val="26"/>
          <w:szCs w:val="26"/>
        </w:rPr>
        <w:t>』</w:t>
      </w:r>
      <w:r w:rsidRPr="003E5246">
        <w:rPr>
          <w:rFonts w:hint="eastAsia"/>
          <w:color w:val="FF0000"/>
          <w:spacing w:val="1"/>
          <w:w w:val="95"/>
          <w:sz w:val="26"/>
          <w:szCs w:val="26"/>
        </w:rPr>
        <w:t>，惟</w:t>
      </w:r>
      <w:r w:rsidRPr="003E5246">
        <w:rPr>
          <w:rFonts w:hint="eastAsia"/>
          <w:color w:val="FF0000"/>
          <w:spacing w:val="3"/>
          <w:w w:val="95"/>
          <w:sz w:val="26"/>
          <w:szCs w:val="26"/>
        </w:rPr>
        <w:t>參選</w:t>
      </w:r>
      <w:r w:rsidRPr="003E5246">
        <w:rPr>
          <w:rFonts w:hint="eastAsia"/>
          <w:color w:val="FF0000"/>
          <w:spacing w:val="1"/>
          <w:w w:val="95"/>
          <w:sz w:val="26"/>
          <w:szCs w:val="26"/>
        </w:rPr>
        <w:t>之各</w:t>
      </w:r>
      <w:r w:rsidRPr="003E5246">
        <w:rPr>
          <w:rFonts w:hint="eastAsia"/>
          <w:color w:val="FF0000"/>
          <w:spacing w:val="2"/>
          <w:w w:val="95"/>
          <w:sz w:val="26"/>
          <w:szCs w:val="26"/>
        </w:rPr>
        <w:t>校仍</w:t>
      </w:r>
      <w:r w:rsidRPr="003E5246">
        <w:rPr>
          <w:rFonts w:hint="eastAsia"/>
          <w:color w:val="FF0000"/>
          <w:spacing w:val="1"/>
          <w:w w:val="95"/>
          <w:sz w:val="26"/>
          <w:szCs w:val="26"/>
        </w:rPr>
        <w:t>需完成</w:t>
      </w:r>
      <w:r w:rsidRPr="003E5246">
        <w:rPr>
          <w:rFonts w:hint="eastAsia"/>
          <w:color w:val="FF0000"/>
          <w:spacing w:val="3"/>
          <w:w w:val="95"/>
          <w:sz w:val="26"/>
          <w:szCs w:val="26"/>
        </w:rPr>
        <w:t>上面</w:t>
      </w:r>
      <w:r w:rsidRPr="003E5246">
        <w:rPr>
          <w:rFonts w:hint="eastAsia"/>
          <w:color w:val="FF0000"/>
          <w:w w:val="95"/>
          <w:sz w:val="26"/>
          <w:szCs w:val="26"/>
        </w:rPr>
        <w:t>條</w:t>
      </w:r>
      <w:r w:rsidRPr="003E5246">
        <w:rPr>
          <w:rFonts w:hint="eastAsia"/>
          <w:color w:val="FF0000"/>
          <w:sz w:val="26"/>
          <w:szCs w:val="26"/>
        </w:rPr>
        <w:t>列之程序，以及依相關時程辦理。</w:t>
      </w:r>
    </w:p>
    <w:p w:rsidR="00BB393C" w:rsidRDefault="00BB393C">
      <w:pPr>
        <w:pStyle w:val="a3"/>
        <w:kinsoku w:val="0"/>
        <w:overflowPunct w:val="0"/>
        <w:spacing w:before="9" w:line="252" w:lineRule="auto"/>
        <w:ind w:left="683" w:right="110" w:hanging="286"/>
        <w:jc w:val="both"/>
        <w:rPr>
          <w:sz w:val="26"/>
          <w:szCs w:val="26"/>
        </w:rPr>
      </w:pPr>
      <w:r>
        <w:rPr>
          <w:rFonts w:ascii="Times New Roman" w:eastAsia="新細明體" w:cs="Times New Roman"/>
          <w:sz w:val="26"/>
          <w:szCs w:val="26"/>
        </w:rPr>
        <w:t>4.</w:t>
      </w:r>
      <w:r>
        <w:rPr>
          <w:rFonts w:hint="eastAsia"/>
          <w:sz w:val="26"/>
          <w:szCs w:val="26"/>
        </w:rPr>
        <w:t>全國</w:t>
      </w:r>
      <w:r>
        <w:rPr>
          <w:rFonts w:hint="eastAsia"/>
          <w:spacing w:val="2"/>
          <w:sz w:val="26"/>
          <w:szCs w:val="26"/>
        </w:rPr>
        <w:t>甄</w:t>
      </w:r>
      <w:r>
        <w:rPr>
          <w:rFonts w:hint="eastAsia"/>
          <w:sz w:val="26"/>
          <w:szCs w:val="26"/>
        </w:rPr>
        <w:t>選得</w:t>
      </w:r>
      <w:r>
        <w:rPr>
          <w:rFonts w:hint="eastAsia"/>
          <w:spacing w:val="2"/>
          <w:sz w:val="26"/>
          <w:szCs w:val="26"/>
        </w:rPr>
        <w:t>獎</w:t>
      </w:r>
      <w:r>
        <w:rPr>
          <w:rFonts w:hint="eastAsia"/>
          <w:sz w:val="26"/>
          <w:szCs w:val="26"/>
        </w:rPr>
        <w:t>作</w:t>
      </w:r>
      <w:r>
        <w:rPr>
          <w:rFonts w:hint="eastAsia"/>
          <w:spacing w:val="2"/>
          <w:sz w:val="26"/>
          <w:szCs w:val="26"/>
        </w:rPr>
        <w:t>品</w:t>
      </w:r>
      <w:r>
        <w:rPr>
          <w:rFonts w:hint="eastAsia"/>
          <w:sz w:val="26"/>
          <w:szCs w:val="26"/>
        </w:rPr>
        <w:t>將於</w:t>
      </w:r>
      <w:r>
        <w:rPr>
          <w:spacing w:val="-79"/>
          <w:sz w:val="26"/>
          <w:szCs w:val="26"/>
        </w:rPr>
        <w:t xml:space="preserve"> </w:t>
      </w:r>
      <w:smartTag w:uri="urn:schemas-microsoft-com:office:smarttags" w:element="chsdate">
        <w:smartTagPr>
          <w:attr w:name="Year" w:val="2016"/>
          <w:attr w:name="Month" w:val="8"/>
          <w:attr w:name="Day" w:val="31"/>
          <w:attr w:name="IsLunarDate" w:val="False"/>
          <w:attr w:name="IsROCDate" w:val="False"/>
        </w:smartTagPr>
        <w:r>
          <w:rPr>
            <w:rFonts w:ascii="Times New Roman" w:cs="Times New Roman"/>
            <w:sz w:val="26"/>
            <w:szCs w:val="26"/>
          </w:rPr>
          <w:t>20</w:t>
        </w:r>
        <w:r>
          <w:rPr>
            <w:rFonts w:ascii="Times New Roman" w:cs="Times New Roman"/>
            <w:spacing w:val="2"/>
            <w:sz w:val="26"/>
            <w:szCs w:val="26"/>
          </w:rPr>
          <w:t>1</w:t>
        </w:r>
        <w:r>
          <w:rPr>
            <w:rFonts w:ascii="Times New Roman" w:cs="Times New Roman"/>
            <w:sz w:val="26"/>
            <w:szCs w:val="26"/>
          </w:rPr>
          <w:t>6</w:t>
        </w:r>
        <w:r>
          <w:rPr>
            <w:rFonts w:ascii="Times New Roman" w:cs="Times New Roman"/>
            <w:spacing w:val="-13"/>
            <w:sz w:val="26"/>
            <w:szCs w:val="26"/>
          </w:rPr>
          <w:t xml:space="preserve"> </w:t>
        </w:r>
        <w:r>
          <w:rPr>
            <w:rFonts w:hint="eastAsia"/>
            <w:sz w:val="26"/>
            <w:szCs w:val="26"/>
          </w:rPr>
          <w:t>年</w:t>
        </w:r>
        <w:r>
          <w:rPr>
            <w:spacing w:val="-78"/>
            <w:sz w:val="26"/>
            <w:szCs w:val="26"/>
          </w:rPr>
          <w:t xml:space="preserve"> </w:t>
        </w:r>
        <w:r>
          <w:rPr>
            <w:rFonts w:ascii="Times New Roman" w:cs="Times New Roman"/>
            <w:sz w:val="26"/>
            <w:szCs w:val="26"/>
          </w:rPr>
          <w:t>8</w:t>
        </w:r>
        <w:r>
          <w:rPr>
            <w:rFonts w:ascii="Times New Roman" w:cs="Times New Roman"/>
            <w:spacing w:val="-11"/>
            <w:sz w:val="26"/>
            <w:szCs w:val="26"/>
          </w:rPr>
          <w:t xml:space="preserve"> </w:t>
        </w:r>
        <w:r>
          <w:rPr>
            <w:rFonts w:hint="eastAsia"/>
            <w:sz w:val="26"/>
            <w:szCs w:val="26"/>
          </w:rPr>
          <w:t>月</w:t>
        </w:r>
      </w:smartTag>
      <w:r>
        <w:rPr>
          <w:spacing w:val="-79"/>
          <w:sz w:val="26"/>
          <w:szCs w:val="26"/>
        </w:rPr>
        <w:t xml:space="preserve"> </w:t>
      </w:r>
      <w:r>
        <w:rPr>
          <w:rFonts w:ascii="Times New Roman" w:cs="Times New Roman"/>
          <w:sz w:val="26"/>
          <w:szCs w:val="26"/>
        </w:rPr>
        <w:t>31</w:t>
      </w:r>
      <w:r>
        <w:rPr>
          <w:rFonts w:ascii="Times New Roman" w:cs="Times New Roman"/>
          <w:spacing w:val="-11"/>
          <w:sz w:val="26"/>
          <w:szCs w:val="26"/>
        </w:rPr>
        <w:t xml:space="preserve"> </w:t>
      </w:r>
      <w:r>
        <w:rPr>
          <w:rFonts w:hint="eastAsia"/>
          <w:spacing w:val="-30"/>
          <w:sz w:val="26"/>
          <w:szCs w:val="26"/>
        </w:rPr>
        <w:t>日</w:t>
      </w:r>
      <w:r>
        <w:rPr>
          <w:rFonts w:hint="eastAsia"/>
          <w:sz w:val="26"/>
          <w:szCs w:val="26"/>
        </w:rPr>
        <w:t>（星</w:t>
      </w:r>
      <w:r>
        <w:rPr>
          <w:rFonts w:hint="eastAsia"/>
          <w:spacing w:val="2"/>
          <w:sz w:val="26"/>
          <w:szCs w:val="26"/>
        </w:rPr>
        <w:t>期</w:t>
      </w:r>
      <w:r>
        <w:rPr>
          <w:rFonts w:hint="eastAsia"/>
          <w:sz w:val="26"/>
          <w:szCs w:val="26"/>
        </w:rPr>
        <w:t>三</w:t>
      </w:r>
      <w:r>
        <w:rPr>
          <w:rFonts w:hint="eastAsia"/>
          <w:spacing w:val="-28"/>
          <w:sz w:val="26"/>
          <w:szCs w:val="26"/>
        </w:rPr>
        <w:t>）</w:t>
      </w:r>
      <w:r>
        <w:rPr>
          <w:rFonts w:hint="eastAsia"/>
          <w:sz w:val="26"/>
          <w:szCs w:val="26"/>
        </w:rPr>
        <w:t>前公</w:t>
      </w:r>
      <w:r>
        <w:rPr>
          <w:rFonts w:hint="eastAsia"/>
          <w:spacing w:val="2"/>
          <w:sz w:val="26"/>
          <w:szCs w:val="26"/>
        </w:rPr>
        <w:t>布</w:t>
      </w:r>
      <w:r>
        <w:rPr>
          <w:rFonts w:hint="eastAsia"/>
          <w:sz w:val="26"/>
          <w:szCs w:val="26"/>
        </w:rPr>
        <w:t>於國立</w:t>
      </w:r>
      <w:r>
        <w:rPr>
          <w:rFonts w:hint="eastAsia"/>
          <w:spacing w:val="2"/>
          <w:sz w:val="26"/>
          <w:szCs w:val="26"/>
        </w:rPr>
        <w:t>臺</w:t>
      </w:r>
      <w:r>
        <w:rPr>
          <w:rFonts w:hint="eastAsia"/>
          <w:sz w:val="26"/>
          <w:szCs w:val="26"/>
        </w:rPr>
        <w:t>灣海</w:t>
      </w:r>
      <w:r>
        <w:rPr>
          <w:rFonts w:hint="eastAsia"/>
          <w:spacing w:val="2"/>
          <w:sz w:val="26"/>
          <w:szCs w:val="26"/>
        </w:rPr>
        <w:t>洋</w:t>
      </w:r>
      <w:r>
        <w:rPr>
          <w:rFonts w:hint="eastAsia"/>
          <w:sz w:val="26"/>
          <w:szCs w:val="26"/>
        </w:rPr>
        <w:t>大</w:t>
      </w:r>
      <w:r>
        <w:rPr>
          <w:rFonts w:hint="eastAsia"/>
          <w:spacing w:val="2"/>
          <w:sz w:val="26"/>
          <w:szCs w:val="26"/>
        </w:rPr>
        <w:t>學</w:t>
      </w:r>
      <w:r>
        <w:rPr>
          <w:rFonts w:hint="eastAsia"/>
          <w:sz w:val="26"/>
          <w:szCs w:val="26"/>
        </w:rPr>
        <w:t>臺</w:t>
      </w:r>
      <w:r>
        <w:rPr>
          <w:w w:val="99"/>
          <w:sz w:val="26"/>
          <w:szCs w:val="26"/>
        </w:rPr>
        <w:t xml:space="preserve"> </w:t>
      </w:r>
      <w:r>
        <w:rPr>
          <w:rFonts w:hint="eastAsia"/>
          <w:spacing w:val="2"/>
          <w:w w:val="95"/>
          <w:sz w:val="26"/>
          <w:szCs w:val="26"/>
        </w:rPr>
        <w:t>灣海洋教育中心網站及另函通知得獎學校，並於教育部每年舉辦之「全國海洋教</w:t>
      </w:r>
      <w:r>
        <w:rPr>
          <w:rFonts w:hint="eastAsia"/>
          <w:sz w:val="26"/>
          <w:szCs w:val="26"/>
        </w:rPr>
        <w:t>育成果</w:t>
      </w:r>
      <w:r>
        <w:rPr>
          <w:rFonts w:hint="eastAsia"/>
          <w:spacing w:val="2"/>
          <w:sz w:val="26"/>
          <w:szCs w:val="26"/>
        </w:rPr>
        <w:t>展</w:t>
      </w:r>
      <w:r>
        <w:rPr>
          <w:rFonts w:hint="eastAsia"/>
          <w:spacing w:val="-132"/>
          <w:sz w:val="26"/>
          <w:szCs w:val="26"/>
        </w:rPr>
        <w:t>」</w:t>
      </w:r>
      <w:r>
        <w:rPr>
          <w:rFonts w:hint="eastAsia"/>
          <w:sz w:val="26"/>
          <w:szCs w:val="26"/>
        </w:rPr>
        <w:t>（</w:t>
      </w:r>
      <w:r>
        <w:rPr>
          <w:rFonts w:hint="eastAsia"/>
          <w:spacing w:val="2"/>
          <w:sz w:val="26"/>
          <w:szCs w:val="26"/>
        </w:rPr>
        <w:t>約</w:t>
      </w:r>
      <w:r>
        <w:rPr>
          <w:rFonts w:hint="eastAsia"/>
          <w:sz w:val="26"/>
          <w:szCs w:val="26"/>
        </w:rPr>
        <w:t>為</w:t>
      </w:r>
      <w:r>
        <w:rPr>
          <w:spacing w:val="-91"/>
          <w:sz w:val="26"/>
          <w:szCs w:val="26"/>
        </w:rPr>
        <w:t xml:space="preserve"> </w:t>
      </w:r>
      <w:r>
        <w:rPr>
          <w:rFonts w:ascii="Times New Roman" w:cs="Times New Roman"/>
          <w:sz w:val="26"/>
          <w:szCs w:val="26"/>
        </w:rPr>
        <w:t>10</w:t>
      </w:r>
      <w:r>
        <w:rPr>
          <w:rFonts w:ascii="Times New Roman" w:cs="Times New Roman"/>
          <w:spacing w:val="-25"/>
          <w:sz w:val="26"/>
          <w:szCs w:val="26"/>
        </w:rPr>
        <w:t xml:space="preserve"> </w:t>
      </w:r>
      <w:r>
        <w:rPr>
          <w:rFonts w:hint="eastAsia"/>
          <w:sz w:val="26"/>
          <w:szCs w:val="26"/>
        </w:rPr>
        <w:t>月下旬</w:t>
      </w:r>
      <w:r>
        <w:rPr>
          <w:rFonts w:hint="eastAsia"/>
          <w:spacing w:val="2"/>
          <w:sz w:val="26"/>
          <w:szCs w:val="26"/>
        </w:rPr>
        <w:t>）</w:t>
      </w:r>
      <w:r>
        <w:rPr>
          <w:rFonts w:hint="eastAsia"/>
          <w:sz w:val="26"/>
          <w:szCs w:val="26"/>
        </w:rPr>
        <w:t>活動</w:t>
      </w:r>
      <w:r>
        <w:rPr>
          <w:rFonts w:hint="eastAsia"/>
          <w:spacing w:val="2"/>
          <w:sz w:val="26"/>
          <w:szCs w:val="26"/>
        </w:rPr>
        <w:t>中</w:t>
      </w:r>
      <w:r>
        <w:rPr>
          <w:rFonts w:hint="eastAsia"/>
          <w:sz w:val="26"/>
          <w:szCs w:val="26"/>
        </w:rPr>
        <w:t>公</w:t>
      </w:r>
      <w:r>
        <w:rPr>
          <w:rFonts w:hint="eastAsia"/>
          <w:spacing w:val="2"/>
          <w:sz w:val="26"/>
          <w:szCs w:val="26"/>
        </w:rPr>
        <w:t>開</w:t>
      </w:r>
      <w:r>
        <w:rPr>
          <w:rFonts w:hint="eastAsia"/>
          <w:sz w:val="26"/>
          <w:szCs w:val="26"/>
        </w:rPr>
        <w:t>表揚。</w:t>
      </w:r>
    </w:p>
    <w:p w:rsidR="00BB393C" w:rsidRDefault="00BB393C">
      <w:pPr>
        <w:pStyle w:val="a3"/>
        <w:kinsoku w:val="0"/>
        <w:overflowPunct w:val="0"/>
        <w:ind w:left="116"/>
        <w:rPr>
          <w:sz w:val="26"/>
          <w:szCs w:val="26"/>
        </w:rPr>
      </w:pPr>
      <w:r>
        <w:rPr>
          <w:rFonts w:hint="eastAsia"/>
          <w:sz w:val="26"/>
          <w:szCs w:val="26"/>
        </w:rPr>
        <w:t>（三）報名方式：</w:t>
      </w:r>
    </w:p>
    <w:p w:rsidR="00BB393C" w:rsidRDefault="00BB393C">
      <w:pPr>
        <w:pStyle w:val="a3"/>
        <w:kinsoku w:val="0"/>
        <w:overflowPunct w:val="0"/>
        <w:spacing w:before="19" w:line="253" w:lineRule="auto"/>
        <w:ind w:left="683" w:right="110" w:hanging="286"/>
        <w:jc w:val="both"/>
        <w:rPr>
          <w:color w:val="000000"/>
          <w:sz w:val="26"/>
          <w:szCs w:val="26"/>
        </w:rPr>
      </w:pPr>
      <w:r>
        <w:rPr>
          <w:rFonts w:ascii="Times New Roman" w:eastAsia="新細明體" w:cs="Times New Roman"/>
          <w:spacing w:val="-1"/>
          <w:w w:val="95"/>
          <w:sz w:val="26"/>
          <w:szCs w:val="26"/>
        </w:rPr>
        <w:t>1.</w:t>
      </w:r>
      <w:r>
        <w:rPr>
          <w:rFonts w:hint="eastAsia"/>
          <w:spacing w:val="-1"/>
          <w:w w:val="95"/>
          <w:sz w:val="26"/>
          <w:szCs w:val="26"/>
        </w:rPr>
        <w:t>參賽對象為各級學校學生，分為國小組、國中組、高中職組、大專組共四組，其中</w:t>
      </w:r>
      <w:r>
        <w:rPr>
          <w:rFonts w:hint="eastAsia"/>
          <w:spacing w:val="2"/>
          <w:w w:val="95"/>
          <w:sz w:val="26"/>
          <w:szCs w:val="26"/>
        </w:rPr>
        <w:t>國小組、國中組、高中職組由學校教務處負責辦理集體報名，每校參賽作品</w:t>
      </w:r>
      <w:r>
        <w:rPr>
          <w:rFonts w:hint="eastAsia"/>
          <w:b/>
          <w:bCs/>
          <w:spacing w:val="2"/>
          <w:w w:val="95"/>
          <w:sz w:val="26"/>
          <w:szCs w:val="26"/>
        </w:rPr>
        <w:t>至多五件</w:t>
      </w:r>
      <w:r>
        <w:rPr>
          <w:rFonts w:hint="eastAsia"/>
          <w:spacing w:val="2"/>
          <w:w w:val="95"/>
          <w:sz w:val="26"/>
          <w:szCs w:val="26"/>
        </w:rPr>
        <w:t>（</w:t>
      </w:r>
      <w:r>
        <w:rPr>
          <w:rFonts w:hint="eastAsia"/>
          <w:color w:val="FF0000"/>
          <w:spacing w:val="2"/>
          <w:w w:val="95"/>
          <w:sz w:val="26"/>
          <w:szCs w:val="26"/>
        </w:rPr>
        <w:t>辦理『聯合初選與展覽』之縣市，由縣市統一報名，提報之件數以不超過</w:t>
      </w:r>
      <w:r>
        <w:rPr>
          <w:rFonts w:hint="eastAsia"/>
          <w:color w:val="FF0000"/>
          <w:w w:val="95"/>
          <w:sz w:val="26"/>
          <w:szCs w:val="26"/>
        </w:rPr>
        <w:t>參</w:t>
      </w:r>
      <w:r>
        <w:rPr>
          <w:rFonts w:hint="eastAsia"/>
          <w:color w:val="FF0000"/>
          <w:spacing w:val="-5"/>
          <w:w w:val="95"/>
          <w:sz w:val="26"/>
          <w:szCs w:val="26"/>
        </w:rPr>
        <w:t>加</w:t>
      </w:r>
      <w:r>
        <w:rPr>
          <w:rFonts w:hint="eastAsia"/>
          <w:color w:val="FF0000"/>
          <w:w w:val="95"/>
          <w:sz w:val="26"/>
          <w:szCs w:val="26"/>
        </w:rPr>
        <w:t>『</w:t>
      </w:r>
      <w:r>
        <w:rPr>
          <w:rFonts w:hint="eastAsia"/>
          <w:color w:val="FF0000"/>
          <w:spacing w:val="1"/>
          <w:w w:val="95"/>
          <w:sz w:val="26"/>
          <w:szCs w:val="26"/>
        </w:rPr>
        <w:t>聯</w:t>
      </w:r>
      <w:r>
        <w:rPr>
          <w:rFonts w:hint="eastAsia"/>
          <w:color w:val="FF0000"/>
          <w:w w:val="95"/>
          <w:sz w:val="26"/>
          <w:szCs w:val="26"/>
        </w:rPr>
        <w:t>合</w:t>
      </w:r>
      <w:r>
        <w:rPr>
          <w:rFonts w:hint="eastAsia"/>
          <w:color w:val="FF0000"/>
          <w:spacing w:val="1"/>
          <w:w w:val="95"/>
          <w:sz w:val="26"/>
          <w:szCs w:val="26"/>
        </w:rPr>
        <w:t>初</w:t>
      </w:r>
      <w:r>
        <w:rPr>
          <w:rFonts w:hint="eastAsia"/>
          <w:color w:val="FF0000"/>
          <w:w w:val="95"/>
          <w:sz w:val="26"/>
          <w:szCs w:val="26"/>
        </w:rPr>
        <w:t>選與</w:t>
      </w:r>
      <w:r>
        <w:rPr>
          <w:rFonts w:hint="eastAsia"/>
          <w:color w:val="FF0000"/>
          <w:spacing w:val="1"/>
          <w:w w:val="95"/>
          <w:sz w:val="26"/>
          <w:szCs w:val="26"/>
        </w:rPr>
        <w:t>展</w:t>
      </w:r>
      <w:r>
        <w:rPr>
          <w:rFonts w:hint="eastAsia"/>
          <w:color w:val="FF0000"/>
          <w:w w:val="95"/>
          <w:sz w:val="26"/>
          <w:szCs w:val="26"/>
        </w:rPr>
        <w:t>覽</w:t>
      </w:r>
      <w:r>
        <w:rPr>
          <w:rFonts w:hint="eastAsia"/>
          <w:color w:val="FF0000"/>
          <w:spacing w:val="-5"/>
          <w:w w:val="95"/>
          <w:sz w:val="26"/>
          <w:szCs w:val="26"/>
        </w:rPr>
        <w:t>』</w:t>
      </w:r>
      <w:r>
        <w:rPr>
          <w:rFonts w:hint="eastAsia"/>
          <w:color w:val="FF0000"/>
          <w:w w:val="95"/>
          <w:sz w:val="26"/>
          <w:szCs w:val="26"/>
        </w:rPr>
        <w:t>之</w:t>
      </w:r>
      <w:r>
        <w:rPr>
          <w:rFonts w:hint="eastAsia"/>
          <w:color w:val="FF0000"/>
          <w:spacing w:val="1"/>
          <w:w w:val="95"/>
          <w:sz w:val="26"/>
          <w:szCs w:val="26"/>
        </w:rPr>
        <w:t>校</w:t>
      </w:r>
      <w:r>
        <w:rPr>
          <w:rFonts w:hint="eastAsia"/>
          <w:color w:val="FF0000"/>
          <w:w w:val="95"/>
          <w:sz w:val="26"/>
          <w:szCs w:val="26"/>
        </w:rPr>
        <w:t>數</w:t>
      </w:r>
      <w:r>
        <w:rPr>
          <w:rFonts w:hint="eastAsia"/>
          <w:color w:val="FF0000"/>
          <w:spacing w:val="1"/>
          <w:w w:val="95"/>
          <w:sz w:val="26"/>
          <w:szCs w:val="26"/>
        </w:rPr>
        <w:t>的</w:t>
      </w:r>
      <w:r>
        <w:rPr>
          <w:rFonts w:hint="eastAsia"/>
          <w:color w:val="FF0000"/>
          <w:w w:val="95"/>
          <w:sz w:val="26"/>
          <w:szCs w:val="26"/>
        </w:rPr>
        <w:t>三倍</w:t>
      </w:r>
      <w:r>
        <w:rPr>
          <w:rFonts w:hint="eastAsia"/>
          <w:color w:val="000000"/>
          <w:spacing w:val="-125"/>
          <w:w w:val="95"/>
          <w:sz w:val="26"/>
          <w:szCs w:val="26"/>
        </w:rPr>
        <w:t>）</w:t>
      </w:r>
      <w:r>
        <w:rPr>
          <w:rFonts w:hint="eastAsia"/>
          <w:color w:val="000000"/>
          <w:spacing w:val="-3"/>
          <w:w w:val="95"/>
          <w:sz w:val="26"/>
          <w:szCs w:val="26"/>
        </w:rPr>
        <w:t>；</w:t>
      </w:r>
      <w:r>
        <w:rPr>
          <w:rFonts w:hint="eastAsia"/>
          <w:color w:val="000000"/>
          <w:w w:val="95"/>
          <w:sz w:val="26"/>
          <w:szCs w:val="26"/>
        </w:rPr>
        <w:t>大專</w:t>
      </w:r>
      <w:r>
        <w:rPr>
          <w:rFonts w:hint="eastAsia"/>
          <w:color w:val="000000"/>
          <w:spacing w:val="1"/>
          <w:w w:val="95"/>
          <w:sz w:val="26"/>
          <w:szCs w:val="26"/>
        </w:rPr>
        <w:t>組</w:t>
      </w:r>
      <w:r>
        <w:rPr>
          <w:rFonts w:hint="eastAsia"/>
          <w:color w:val="000000"/>
          <w:w w:val="95"/>
          <w:sz w:val="26"/>
          <w:szCs w:val="26"/>
        </w:rPr>
        <w:t>不</w:t>
      </w:r>
      <w:r>
        <w:rPr>
          <w:rFonts w:hint="eastAsia"/>
          <w:color w:val="000000"/>
          <w:spacing w:val="1"/>
          <w:w w:val="95"/>
          <w:sz w:val="26"/>
          <w:szCs w:val="26"/>
        </w:rPr>
        <w:t>受</w:t>
      </w:r>
      <w:r>
        <w:rPr>
          <w:rFonts w:hint="eastAsia"/>
          <w:color w:val="000000"/>
          <w:w w:val="95"/>
          <w:sz w:val="26"/>
          <w:szCs w:val="26"/>
        </w:rPr>
        <w:t>每校</w:t>
      </w:r>
      <w:r>
        <w:rPr>
          <w:rFonts w:hint="eastAsia"/>
          <w:color w:val="000000"/>
          <w:spacing w:val="1"/>
          <w:w w:val="95"/>
          <w:sz w:val="26"/>
          <w:szCs w:val="26"/>
        </w:rPr>
        <w:t>至</w:t>
      </w:r>
      <w:r>
        <w:rPr>
          <w:rFonts w:hint="eastAsia"/>
          <w:color w:val="000000"/>
          <w:w w:val="95"/>
          <w:sz w:val="26"/>
          <w:szCs w:val="26"/>
        </w:rPr>
        <w:t>多五件</w:t>
      </w:r>
      <w:r>
        <w:rPr>
          <w:rFonts w:hint="eastAsia"/>
          <w:color w:val="000000"/>
          <w:spacing w:val="1"/>
          <w:w w:val="95"/>
          <w:sz w:val="26"/>
          <w:szCs w:val="26"/>
        </w:rPr>
        <w:t>之</w:t>
      </w:r>
      <w:r>
        <w:rPr>
          <w:rFonts w:hint="eastAsia"/>
          <w:color w:val="000000"/>
          <w:w w:val="95"/>
          <w:sz w:val="26"/>
          <w:szCs w:val="26"/>
        </w:rPr>
        <w:t>限制</w:t>
      </w:r>
      <w:r>
        <w:rPr>
          <w:rFonts w:hint="eastAsia"/>
          <w:color w:val="000000"/>
          <w:spacing w:val="-1"/>
          <w:w w:val="95"/>
          <w:sz w:val="26"/>
          <w:szCs w:val="26"/>
        </w:rPr>
        <w:t>，</w:t>
      </w:r>
      <w:r>
        <w:rPr>
          <w:rFonts w:hint="eastAsia"/>
          <w:color w:val="000000"/>
          <w:w w:val="95"/>
          <w:sz w:val="26"/>
          <w:szCs w:val="26"/>
        </w:rPr>
        <w:t>由學</w:t>
      </w:r>
      <w:r>
        <w:rPr>
          <w:rFonts w:hint="eastAsia"/>
          <w:color w:val="000000"/>
          <w:sz w:val="26"/>
          <w:szCs w:val="26"/>
        </w:rPr>
        <w:t>生自行報名，每生僅限參賽一件作品。</w:t>
      </w:r>
    </w:p>
    <w:p w:rsidR="00BB393C" w:rsidRDefault="00BB393C">
      <w:pPr>
        <w:pStyle w:val="a3"/>
        <w:kinsoku w:val="0"/>
        <w:overflowPunct w:val="0"/>
        <w:spacing w:before="5" w:line="250" w:lineRule="auto"/>
        <w:ind w:left="683" w:right="113" w:hanging="286"/>
        <w:jc w:val="both"/>
        <w:rPr>
          <w:sz w:val="26"/>
          <w:szCs w:val="26"/>
        </w:rPr>
      </w:pPr>
      <w:r>
        <w:rPr>
          <w:rFonts w:ascii="Times New Roman" w:eastAsia="新細明體" w:cs="Times New Roman"/>
          <w:spacing w:val="-1"/>
          <w:w w:val="95"/>
          <w:sz w:val="26"/>
          <w:szCs w:val="26"/>
        </w:rPr>
        <w:t>2.</w:t>
      </w:r>
      <w:r>
        <w:rPr>
          <w:rFonts w:hint="eastAsia"/>
          <w:spacing w:val="-1"/>
          <w:w w:val="95"/>
          <w:sz w:val="26"/>
          <w:szCs w:val="26"/>
        </w:rPr>
        <w:t>參賽者應實際從事海洋相關活動，藉由海洋體驗獲得創作靈感，進而表達為海洋詩</w:t>
      </w:r>
      <w:r>
        <w:rPr>
          <w:rFonts w:hint="eastAsia"/>
          <w:sz w:val="26"/>
          <w:szCs w:val="26"/>
        </w:rPr>
        <w:t>創作品。</w:t>
      </w:r>
    </w:p>
    <w:p w:rsidR="00BB393C" w:rsidRDefault="00BB393C">
      <w:pPr>
        <w:pStyle w:val="a3"/>
        <w:kinsoku w:val="0"/>
        <w:overflowPunct w:val="0"/>
        <w:spacing w:before="8" w:line="250" w:lineRule="auto"/>
        <w:ind w:left="683" w:right="112" w:hanging="286"/>
        <w:jc w:val="both"/>
        <w:rPr>
          <w:sz w:val="26"/>
          <w:szCs w:val="26"/>
        </w:rPr>
      </w:pPr>
      <w:r>
        <w:rPr>
          <w:rFonts w:ascii="Times New Roman" w:eastAsia="新細明體" w:cs="Times New Roman"/>
          <w:spacing w:val="4"/>
          <w:w w:val="95"/>
          <w:sz w:val="26"/>
          <w:szCs w:val="26"/>
        </w:rPr>
        <w:t>3.</w:t>
      </w:r>
      <w:r>
        <w:rPr>
          <w:rFonts w:hint="eastAsia"/>
          <w:spacing w:val="4"/>
          <w:w w:val="95"/>
          <w:sz w:val="26"/>
          <w:szCs w:val="26"/>
        </w:rPr>
        <w:t>每件參賽作品須由指導教師（指授課及帶領學生進行海洋詩創作之教師）推薦參</w:t>
      </w:r>
      <w:r>
        <w:rPr>
          <w:rFonts w:hint="eastAsia"/>
          <w:sz w:val="26"/>
          <w:szCs w:val="26"/>
        </w:rPr>
        <w:t>加。</w:t>
      </w:r>
    </w:p>
    <w:p w:rsidR="00BB393C" w:rsidRDefault="00BB393C">
      <w:pPr>
        <w:pStyle w:val="a3"/>
        <w:kinsoku w:val="0"/>
        <w:overflowPunct w:val="0"/>
        <w:spacing w:before="8"/>
        <w:ind w:left="116"/>
        <w:rPr>
          <w:sz w:val="26"/>
          <w:szCs w:val="26"/>
        </w:rPr>
      </w:pPr>
      <w:r>
        <w:rPr>
          <w:rFonts w:hint="eastAsia"/>
          <w:sz w:val="26"/>
          <w:szCs w:val="26"/>
        </w:rPr>
        <w:t>（四）作品規格：</w:t>
      </w:r>
    </w:p>
    <w:p w:rsidR="00BB393C" w:rsidRDefault="00BB393C">
      <w:pPr>
        <w:pStyle w:val="a3"/>
        <w:kinsoku w:val="0"/>
        <w:overflowPunct w:val="0"/>
        <w:spacing w:before="19"/>
        <w:ind w:left="398"/>
        <w:rPr>
          <w:sz w:val="26"/>
          <w:szCs w:val="26"/>
        </w:rPr>
      </w:pPr>
      <w:r>
        <w:rPr>
          <w:rFonts w:ascii="Times New Roman" w:eastAsia="新細明體" w:cs="Times New Roman"/>
          <w:sz w:val="26"/>
          <w:szCs w:val="26"/>
        </w:rPr>
        <w:t>1.</w:t>
      </w:r>
      <w:r>
        <w:rPr>
          <w:rFonts w:hint="eastAsia"/>
          <w:sz w:val="26"/>
          <w:szCs w:val="26"/>
        </w:rPr>
        <w:t>作品類型：新詩。</w:t>
      </w:r>
    </w:p>
    <w:p w:rsidR="00BB393C" w:rsidRDefault="00BB393C">
      <w:pPr>
        <w:pStyle w:val="a3"/>
        <w:kinsoku w:val="0"/>
        <w:overflowPunct w:val="0"/>
        <w:spacing w:before="15" w:line="250" w:lineRule="auto"/>
        <w:ind w:left="683" w:right="112" w:hanging="286"/>
        <w:jc w:val="both"/>
        <w:rPr>
          <w:sz w:val="26"/>
          <w:szCs w:val="26"/>
        </w:rPr>
      </w:pPr>
      <w:r>
        <w:rPr>
          <w:rFonts w:ascii="Times New Roman" w:eastAsia="新細明體" w:cs="Times New Roman"/>
          <w:spacing w:val="-1"/>
          <w:w w:val="95"/>
          <w:sz w:val="26"/>
          <w:szCs w:val="26"/>
        </w:rPr>
        <w:t>2.</w:t>
      </w:r>
      <w:r>
        <w:rPr>
          <w:rFonts w:hint="eastAsia"/>
          <w:spacing w:val="-1"/>
          <w:w w:val="95"/>
          <w:sz w:val="26"/>
          <w:szCs w:val="26"/>
        </w:rPr>
        <w:t>題目自訂，範圍以海洋為主題（例如：海洋生物描寫、海洋生命體驗、海洋生活感</w:t>
      </w:r>
      <w:r>
        <w:rPr>
          <w:rFonts w:hint="eastAsia"/>
          <w:sz w:val="26"/>
          <w:szCs w:val="26"/>
        </w:rPr>
        <w:t>受、人</w:t>
      </w:r>
      <w:r>
        <w:rPr>
          <w:rFonts w:hint="eastAsia"/>
          <w:spacing w:val="2"/>
          <w:sz w:val="26"/>
          <w:szCs w:val="26"/>
        </w:rPr>
        <w:t>海</w:t>
      </w:r>
      <w:r>
        <w:rPr>
          <w:rFonts w:hint="eastAsia"/>
          <w:sz w:val="26"/>
          <w:szCs w:val="26"/>
        </w:rPr>
        <w:t>關係</w:t>
      </w:r>
      <w:r>
        <w:rPr>
          <w:rFonts w:hint="eastAsia"/>
          <w:spacing w:val="2"/>
          <w:sz w:val="26"/>
          <w:szCs w:val="26"/>
        </w:rPr>
        <w:t>、</w:t>
      </w:r>
      <w:r>
        <w:rPr>
          <w:rFonts w:hint="eastAsia"/>
          <w:sz w:val="26"/>
          <w:szCs w:val="26"/>
        </w:rPr>
        <w:t>海</w:t>
      </w:r>
      <w:r>
        <w:rPr>
          <w:rFonts w:hint="eastAsia"/>
          <w:spacing w:val="2"/>
          <w:sz w:val="26"/>
          <w:szCs w:val="26"/>
        </w:rPr>
        <w:t>洋</w:t>
      </w:r>
      <w:r>
        <w:rPr>
          <w:rFonts w:hint="eastAsia"/>
          <w:spacing w:val="1"/>
          <w:sz w:val="26"/>
          <w:szCs w:val="26"/>
        </w:rPr>
        <w:t>意</w:t>
      </w:r>
      <w:r>
        <w:rPr>
          <w:rFonts w:hint="eastAsia"/>
          <w:sz w:val="26"/>
          <w:szCs w:val="26"/>
        </w:rPr>
        <w:t>象…</w:t>
      </w:r>
      <w:r>
        <w:rPr>
          <w:rFonts w:hint="eastAsia"/>
          <w:spacing w:val="2"/>
          <w:sz w:val="26"/>
          <w:szCs w:val="26"/>
        </w:rPr>
        <w:t>等</w:t>
      </w:r>
      <w:r>
        <w:rPr>
          <w:rFonts w:hint="eastAsia"/>
          <w:spacing w:val="-132"/>
          <w:sz w:val="26"/>
          <w:szCs w:val="26"/>
        </w:rPr>
        <w:t>）</w:t>
      </w:r>
      <w:r>
        <w:rPr>
          <w:rFonts w:hint="eastAsia"/>
          <w:sz w:val="26"/>
          <w:szCs w:val="26"/>
        </w:rPr>
        <w:t>。</w:t>
      </w:r>
    </w:p>
    <w:p w:rsidR="003E5246" w:rsidRDefault="00BB393C">
      <w:pPr>
        <w:pStyle w:val="a3"/>
        <w:kinsoku w:val="0"/>
        <w:overflowPunct w:val="0"/>
        <w:spacing w:before="8" w:line="250" w:lineRule="auto"/>
        <w:ind w:left="638" w:right="6528" w:hanging="240"/>
        <w:rPr>
          <w:spacing w:val="21"/>
          <w:w w:val="99"/>
          <w:sz w:val="26"/>
          <w:szCs w:val="26"/>
        </w:rPr>
      </w:pPr>
      <w:r>
        <w:rPr>
          <w:rFonts w:ascii="Times New Roman" w:eastAsia="新細明體" w:cs="Times New Roman"/>
          <w:sz w:val="26"/>
          <w:szCs w:val="26"/>
        </w:rPr>
        <w:t>3.</w:t>
      </w:r>
      <w:r>
        <w:rPr>
          <w:rFonts w:hint="eastAsia"/>
          <w:sz w:val="26"/>
          <w:szCs w:val="26"/>
        </w:rPr>
        <w:t>作品長度：</w:t>
      </w:r>
      <w:r>
        <w:rPr>
          <w:spacing w:val="21"/>
          <w:w w:val="99"/>
          <w:sz w:val="26"/>
          <w:szCs w:val="26"/>
        </w:rPr>
        <w:t xml:space="preserve"> </w:t>
      </w:r>
    </w:p>
    <w:p w:rsidR="00BB393C" w:rsidRDefault="003E5246">
      <w:pPr>
        <w:pStyle w:val="a3"/>
        <w:kinsoku w:val="0"/>
        <w:overflowPunct w:val="0"/>
        <w:spacing w:before="8" w:line="250" w:lineRule="auto"/>
        <w:ind w:left="638" w:right="6528" w:hanging="240"/>
        <w:rPr>
          <w:sz w:val="26"/>
          <w:szCs w:val="26"/>
        </w:rPr>
      </w:pPr>
      <w:r>
        <w:rPr>
          <w:spacing w:val="21"/>
          <w:w w:val="99"/>
          <w:sz w:val="26"/>
          <w:szCs w:val="26"/>
        </w:rPr>
        <w:t xml:space="preserve">  </w:t>
      </w:r>
      <w:r w:rsidR="00BB393C">
        <w:rPr>
          <w:rFonts w:ascii="Times New Roman" w:cs="Times New Roman"/>
          <w:sz w:val="26"/>
          <w:szCs w:val="26"/>
        </w:rPr>
        <w:t>(1)</w:t>
      </w:r>
      <w:r w:rsidR="00BB393C">
        <w:rPr>
          <w:rFonts w:hint="eastAsia"/>
          <w:sz w:val="26"/>
          <w:szCs w:val="26"/>
        </w:rPr>
        <w:t>國小組行數</w:t>
      </w:r>
      <w:r w:rsidR="00BB393C">
        <w:rPr>
          <w:spacing w:val="-78"/>
          <w:sz w:val="26"/>
          <w:szCs w:val="26"/>
        </w:rPr>
        <w:t xml:space="preserve"> </w:t>
      </w:r>
      <w:r w:rsidR="00BB393C">
        <w:rPr>
          <w:rFonts w:ascii="Times New Roman" w:cs="Times New Roman"/>
          <w:sz w:val="26"/>
          <w:szCs w:val="26"/>
        </w:rPr>
        <w:t>8-15</w:t>
      </w:r>
      <w:r w:rsidR="00BB393C">
        <w:rPr>
          <w:rFonts w:ascii="Times New Roman" w:cs="Times New Roman"/>
          <w:spacing w:val="-11"/>
          <w:sz w:val="26"/>
          <w:szCs w:val="26"/>
        </w:rPr>
        <w:t xml:space="preserve"> </w:t>
      </w:r>
      <w:r w:rsidR="00BB393C">
        <w:rPr>
          <w:rFonts w:hint="eastAsia"/>
          <w:sz w:val="26"/>
          <w:szCs w:val="26"/>
        </w:rPr>
        <w:t>行。</w:t>
      </w:r>
    </w:p>
    <w:p w:rsidR="00BB393C" w:rsidRDefault="00BB393C">
      <w:pPr>
        <w:pStyle w:val="a3"/>
        <w:kinsoku w:val="0"/>
        <w:overflowPunct w:val="0"/>
        <w:spacing w:before="2"/>
        <w:ind w:left="638"/>
        <w:rPr>
          <w:sz w:val="26"/>
          <w:szCs w:val="26"/>
        </w:rPr>
      </w:pPr>
      <w:r>
        <w:rPr>
          <w:rFonts w:ascii="Times New Roman" w:eastAsia="新細明體" w:cs="Times New Roman"/>
          <w:sz w:val="26"/>
          <w:szCs w:val="26"/>
        </w:rPr>
        <w:t>(2)</w:t>
      </w:r>
      <w:r>
        <w:rPr>
          <w:rFonts w:hint="eastAsia"/>
          <w:sz w:val="26"/>
          <w:szCs w:val="26"/>
        </w:rPr>
        <w:t>國中組行數</w:t>
      </w:r>
      <w:r>
        <w:rPr>
          <w:spacing w:val="-79"/>
          <w:sz w:val="26"/>
          <w:szCs w:val="26"/>
        </w:rPr>
        <w:t xml:space="preserve"> </w:t>
      </w:r>
      <w:r>
        <w:rPr>
          <w:rFonts w:ascii="Times New Roman" w:cs="Times New Roman"/>
          <w:sz w:val="26"/>
          <w:szCs w:val="26"/>
        </w:rPr>
        <w:t>12-25</w:t>
      </w:r>
      <w:r>
        <w:rPr>
          <w:rFonts w:ascii="Times New Roman" w:cs="Times New Roman"/>
          <w:spacing w:val="-12"/>
          <w:sz w:val="26"/>
          <w:szCs w:val="26"/>
        </w:rPr>
        <w:t xml:space="preserve"> </w:t>
      </w:r>
      <w:r>
        <w:rPr>
          <w:rFonts w:hint="eastAsia"/>
          <w:sz w:val="26"/>
          <w:szCs w:val="26"/>
        </w:rPr>
        <w:t>行。</w:t>
      </w:r>
    </w:p>
    <w:p w:rsidR="00BB393C" w:rsidRDefault="00BB393C">
      <w:pPr>
        <w:pStyle w:val="a3"/>
        <w:kinsoku w:val="0"/>
        <w:overflowPunct w:val="0"/>
        <w:spacing w:before="15"/>
        <w:ind w:left="638"/>
        <w:rPr>
          <w:sz w:val="26"/>
          <w:szCs w:val="26"/>
        </w:rPr>
      </w:pPr>
      <w:r>
        <w:rPr>
          <w:rFonts w:ascii="Times New Roman" w:eastAsia="新細明體" w:cs="Times New Roman"/>
          <w:sz w:val="26"/>
          <w:szCs w:val="26"/>
        </w:rPr>
        <w:t>(3)</w:t>
      </w:r>
      <w:r>
        <w:rPr>
          <w:rFonts w:hint="eastAsia"/>
          <w:sz w:val="26"/>
          <w:szCs w:val="26"/>
        </w:rPr>
        <w:t>高中職組行數</w:t>
      </w:r>
      <w:r>
        <w:rPr>
          <w:spacing w:val="-79"/>
          <w:sz w:val="26"/>
          <w:szCs w:val="26"/>
        </w:rPr>
        <w:t xml:space="preserve"> </w:t>
      </w:r>
      <w:r>
        <w:rPr>
          <w:rFonts w:ascii="Times New Roman" w:cs="Times New Roman"/>
          <w:sz w:val="26"/>
          <w:szCs w:val="26"/>
        </w:rPr>
        <w:t>15-35</w:t>
      </w:r>
      <w:r>
        <w:rPr>
          <w:rFonts w:ascii="Times New Roman" w:cs="Times New Roman"/>
          <w:spacing w:val="-15"/>
          <w:sz w:val="26"/>
          <w:szCs w:val="26"/>
        </w:rPr>
        <w:t xml:space="preserve"> </w:t>
      </w:r>
      <w:r>
        <w:rPr>
          <w:rFonts w:hint="eastAsia"/>
          <w:sz w:val="26"/>
          <w:szCs w:val="26"/>
        </w:rPr>
        <w:t>行。</w:t>
      </w:r>
    </w:p>
    <w:p w:rsidR="00BB393C" w:rsidRDefault="00BB393C">
      <w:pPr>
        <w:pStyle w:val="a3"/>
        <w:kinsoku w:val="0"/>
        <w:overflowPunct w:val="0"/>
        <w:spacing w:before="16"/>
        <w:ind w:left="638"/>
        <w:rPr>
          <w:sz w:val="26"/>
          <w:szCs w:val="26"/>
        </w:rPr>
      </w:pPr>
      <w:r>
        <w:rPr>
          <w:rFonts w:ascii="Times New Roman" w:eastAsia="新細明體" w:cs="Times New Roman"/>
          <w:sz w:val="26"/>
          <w:szCs w:val="26"/>
        </w:rPr>
        <w:t>(4)</w:t>
      </w:r>
      <w:r>
        <w:rPr>
          <w:rFonts w:hint="eastAsia"/>
          <w:sz w:val="26"/>
          <w:szCs w:val="26"/>
        </w:rPr>
        <w:t>大專組行數</w:t>
      </w:r>
      <w:r>
        <w:rPr>
          <w:spacing w:val="-79"/>
          <w:sz w:val="26"/>
          <w:szCs w:val="26"/>
        </w:rPr>
        <w:t xml:space="preserve"> </w:t>
      </w:r>
      <w:r>
        <w:rPr>
          <w:rFonts w:ascii="Times New Roman" w:cs="Times New Roman"/>
          <w:sz w:val="26"/>
          <w:szCs w:val="26"/>
        </w:rPr>
        <w:t>15-45</w:t>
      </w:r>
      <w:r>
        <w:rPr>
          <w:rFonts w:ascii="Times New Roman" w:cs="Times New Roman"/>
          <w:spacing w:val="-12"/>
          <w:sz w:val="26"/>
          <w:szCs w:val="26"/>
        </w:rPr>
        <w:t xml:space="preserve"> </w:t>
      </w:r>
      <w:r>
        <w:rPr>
          <w:rFonts w:hint="eastAsia"/>
          <w:sz w:val="26"/>
          <w:szCs w:val="26"/>
        </w:rPr>
        <w:t>行。</w:t>
      </w:r>
    </w:p>
    <w:p w:rsidR="00BB393C" w:rsidRDefault="00BB393C" w:rsidP="003E5246">
      <w:pPr>
        <w:pStyle w:val="a3"/>
        <w:kinsoku w:val="0"/>
        <w:overflowPunct w:val="0"/>
        <w:spacing w:before="15" w:line="250" w:lineRule="auto"/>
        <w:ind w:left="683" w:right="112" w:hanging="286"/>
        <w:jc w:val="both"/>
        <w:rPr>
          <w:sz w:val="26"/>
          <w:szCs w:val="26"/>
        </w:rPr>
      </w:pPr>
      <w:r>
        <w:rPr>
          <w:rFonts w:ascii="Times New Roman" w:eastAsia="新細明體" w:cs="Times New Roman"/>
          <w:w w:val="95"/>
          <w:sz w:val="26"/>
          <w:szCs w:val="26"/>
        </w:rPr>
        <w:t>4.</w:t>
      </w:r>
      <w:r>
        <w:rPr>
          <w:rFonts w:hint="eastAsia"/>
          <w:w w:val="95"/>
          <w:sz w:val="26"/>
          <w:szCs w:val="26"/>
        </w:rPr>
        <w:t>因本</w:t>
      </w:r>
      <w:r>
        <w:rPr>
          <w:rFonts w:hint="eastAsia"/>
          <w:spacing w:val="1"/>
          <w:w w:val="95"/>
          <w:sz w:val="26"/>
          <w:szCs w:val="26"/>
        </w:rPr>
        <w:t>活</w:t>
      </w:r>
      <w:r>
        <w:rPr>
          <w:rFonts w:hint="eastAsia"/>
          <w:w w:val="95"/>
          <w:sz w:val="26"/>
          <w:szCs w:val="26"/>
        </w:rPr>
        <w:t>動鼓</w:t>
      </w:r>
      <w:r>
        <w:rPr>
          <w:rFonts w:hint="eastAsia"/>
          <w:spacing w:val="1"/>
          <w:w w:val="95"/>
          <w:sz w:val="26"/>
          <w:szCs w:val="26"/>
        </w:rPr>
        <w:t>勵</w:t>
      </w:r>
      <w:r>
        <w:rPr>
          <w:rFonts w:hint="eastAsia"/>
          <w:w w:val="95"/>
          <w:sz w:val="26"/>
          <w:szCs w:val="26"/>
        </w:rPr>
        <w:t>海</w:t>
      </w:r>
      <w:r>
        <w:rPr>
          <w:rFonts w:hint="eastAsia"/>
          <w:spacing w:val="1"/>
          <w:w w:val="95"/>
          <w:sz w:val="26"/>
          <w:szCs w:val="26"/>
        </w:rPr>
        <w:t>洋</w:t>
      </w:r>
      <w:r>
        <w:rPr>
          <w:rFonts w:hint="eastAsia"/>
          <w:w w:val="95"/>
          <w:sz w:val="26"/>
          <w:szCs w:val="26"/>
        </w:rPr>
        <w:t>教育體</w:t>
      </w:r>
      <w:r>
        <w:rPr>
          <w:rFonts w:hint="eastAsia"/>
          <w:spacing w:val="1"/>
          <w:w w:val="95"/>
          <w:sz w:val="26"/>
          <w:szCs w:val="26"/>
        </w:rPr>
        <w:t>驗</w:t>
      </w:r>
      <w:r>
        <w:rPr>
          <w:rFonts w:hint="eastAsia"/>
          <w:w w:val="95"/>
          <w:sz w:val="26"/>
          <w:szCs w:val="26"/>
        </w:rPr>
        <w:t>教</w:t>
      </w:r>
      <w:r>
        <w:rPr>
          <w:rFonts w:hint="eastAsia"/>
          <w:spacing w:val="-8"/>
          <w:w w:val="95"/>
          <w:sz w:val="26"/>
          <w:szCs w:val="26"/>
        </w:rPr>
        <w:t>學</w:t>
      </w:r>
      <w:r>
        <w:rPr>
          <w:rFonts w:hint="eastAsia"/>
          <w:spacing w:val="-5"/>
          <w:w w:val="95"/>
          <w:sz w:val="26"/>
          <w:szCs w:val="26"/>
        </w:rPr>
        <w:t>，</w:t>
      </w:r>
      <w:r>
        <w:rPr>
          <w:rFonts w:hint="eastAsia"/>
          <w:w w:val="95"/>
          <w:sz w:val="26"/>
          <w:szCs w:val="26"/>
        </w:rPr>
        <w:t>以</w:t>
      </w:r>
      <w:r>
        <w:rPr>
          <w:rFonts w:hint="eastAsia"/>
          <w:spacing w:val="1"/>
          <w:w w:val="95"/>
          <w:sz w:val="26"/>
          <w:szCs w:val="26"/>
        </w:rPr>
        <w:t>促</w:t>
      </w:r>
      <w:r>
        <w:rPr>
          <w:rFonts w:hint="eastAsia"/>
          <w:w w:val="95"/>
          <w:sz w:val="26"/>
          <w:szCs w:val="26"/>
        </w:rPr>
        <w:t>進學生</w:t>
      </w:r>
      <w:r>
        <w:rPr>
          <w:rFonts w:hint="eastAsia"/>
          <w:spacing w:val="1"/>
          <w:w w:val="95"/>
          <w:sz w:val="26"/>
          <w:szCs w:val="26"/>
        </w:rPr>
        <w:t>親</w:t>
      </w:r>
      <w:r>
        <w:rPr>
          <w:rFonts w:hint="eastAsia"/>
          <w:spacing w:val="-8"/>
          <w:w w:val="95"/>
          <w:sz w:val="26"/>
          <w:szCs w:val="26"/>
        </w:rPr>
        <w:t>海、</w:t>
      </w:r>
      <w:r>
        <w:rPr>
          <w:rFonts w:hint="eastAsia"/>
          <w:spacing w:val="1"/>
          <w:w w:val="95"/>
          <w:sz w:val="26"/>
          <w:szCs w:val="26"/>
        </w:rPr>
        <w:t>愛</w:t>
      </w:r>
      <w:r>
        <w:rPr>
          <w:rFonts w:hint="eastAsia"/>
          <w:spacing w:val="-8"/>
          <w:w w:val="95"/>
          <w:sz w:val="26"/>
          <w:szCs w:val="26"/>
        </w:rPr>
        <w:t>海</w:t>
      </w:r>
      <w:r>
        <w:rPr>
          <w:rFonts w:hint="eastAsia"/>
          <w:spacing w:val="-5"/>
          <w:w w:val="95"/>
          <w:sz w:val="26"/>
          <w:szCs w:val="26"/>
        </w:rPr>
        <w:t>、</w:t>
      </w:r>
      <w:r>
        <w:rPr>
          <w:rFonts w:hint="eastAsia"/>
          <w:w w:val="95"/>
          <w:sz w:val="26"/>
          <w:szCs w:val="26"/>
        </w:rPr>
        <w:t>知</w:t>
      </w:r>
      <w:r>
        <w:rPr>
          <w:rFonts w:hint="eastAsia"/>
          <w:spacing w:val="-8"/>
          <w:w w:val="95"/>
          <w:sz w:val="26"/>
          <w:szCs w:val="26"/>
        </w:rPr>
        <w:t>海，</w:t>
      </w:r>
      <w:r>
        <w:rPr>
          <w:rFonts w:hint="eastAsia"/>
          <w:spacing w:val="1"/>
          <w:w w:val="95"/>
          <w:sz w:val="26"/>
          <w:szCs w:val="26"/>
        </w:rPr>
        <w:t>故</w:t>
      </w:r>
      <w:r>
        <w:rPr>
          <w:rFonts w:hint="eastAsia"/>
          <w:w w:val="95"/>
          <w:sz w:val="26"/>
          <w:szCs w:val="26"/>
        </w:rPr>
        <w:t>參賽</w:t>
      </w:r>
      <w:r>
        <w:rPr>
          <w:rFonts w:hint="eastAsia"/>
          <w:spacing w:val="1"/>
          <w:w w:val="95"/>
          <w:sz w:val="26"/>
          <w:szCs w:val="26"/>
        </w:rPr>
        <w:t>者</w:t>
      </w:r>
      <w:r>
        <w:rPr>
          <w:rFonts w:hint="eastAsia"/>
          <w:w w:val="95"/>
          <w:sz w:val="26"/>
          <w:szCs w:val="26"/>
        </w:rPr>
        <w:t>需</w:t>
      </w:r>
      <w:r>
        <w:rPr>
          <w:rFonts w:hint="eastAsia"/>
          <w:spacing w:val="1"/>
          <w:w w:val="95"/>
          <w:sz w:val="26"/>
          <w:szCs w:val="26"/>
        </w:rPr>
        <w:t>說</w:t>
      </w:r>
      <w:r>
        <w:rPr>
          <w:rFonts w:hint="eastAsia"/>
          <w:w w:val="95"/>
          <w:sz w:val="26"/>
          <w:szCs w:val="26"/>
        </w:rPr>
        <w:t>明</w:t>
      </w:r>
      <w:r>
        <w:rPr>
          <w:rFonts w:hint="eastAsia"/>
          <w:spacing w:val="7"/>
          <w:sz w:val="26"/>
          <w:szCs w:val="26"/>
        </w:rPr>
        <w:t>自身創作所經歷之海洋體驗（國小組與國中組</w:t>
      </w:r>
      <w:r>
        <w:rPr>
          <w:spacing w:val="-33"/>
          <w:sz w:val="26"/>
          <w:szCs w:val="26"/>
        </w:rPr>
        <w:t xml:space="preserve"> </w:t>
      </w:r>
      <w:r>
        <w:rPr>
          <w:rFonts w:ascii="Times New Roman" w:cs="Times New Roman"/>
          <w:sz w:val="26"/>
          <w:szCs w:val="26"/>
        </w:rPr>
        <w:t>500</w:t>
      </w:r>
      <w:r>
        <w:rPr>
          <w:rFonts w:ascii="Times New Roman" w:cs="Times New Roman"/>
          <w:spacing w:val="29"/>
          <w:sz w:val="26"/>
          <w:szCs w:val="26"/>
        </w:rPr>
        <w:t xml:space="preserve"> </w:t>
      </w:r>
      <w:r>
        <w:rPr>
          <w:rFonts w:hint="eastAsia"/>
          <w:spacing w:val="7"/>
          <w:sz w:val="26"/>
          <w:szCs w:val="26"/>
        </w:rPr>
        <w:t>字以內、高中職組與大專組</w:t>
      </w:r>
      <w:r>
        <w:rPr>
          <w:rFonts w:ascii="Times New Roman" w:eastAsia="新細明體" w:cs="Times New Roman"/>
          <w:w w:val="95"/>
          <w:sz w:val="26"/>
          <w:szCs w:val="26"/>
        </w:rPr>
        <w:t>80</w:t>
      </w:r>
      <w:r>
        <w:rPr>
          <w:rFonts w:ascii="Times New Roman" w:eastAsia="新細明體" w:cs="Times New Roman"/>
          <w:spacing w:val="-1"/>
          <w:w w:val="95"/>
          <w:sz w:val="26"/>
          <w:szCs w:val="26"/>
        </w:rPr>
        <w:t>0</w:t>
      </w:r>
      <w:r>
        <w:rPr>
          <w:rFonts w:ascii="Times New Roman" w:eastAsia="新細明體" w:cs="Times New Roman"/>
          <w:w w:val="95"/>
          <w:sz w:val="26"/>
          <w:szCs w:val="26"/>
        </w:rPr>
        <w:t>-1000</w:t>
      </w:r>
      <w:r>
        <w:rPr>
          <w:rFonts w:hint="eastAsia"/>
          <w:spacing w:val="-5"/>
          <w:w w:val="95"/>
          <w:sz w:val="26"/>
          <w:szCs w:val="26"/>
        </w:rPr>
        <w:t>字</w:t>
      </w:r>
      <w:r>
        <w:rPr>
          <w:rFonts w:hint="eastAsia"/>
          <w:spacing w:val="-8"/>
          <w:w w:val="95"/>
          <w:sz w:val="26"/>
          <w:szCs w:val="26"/>
        </w:rPr>
        <w:t>，</w:t>
      </w:r>
      <w:r>
        <w:rPr>
          <w:rFonts w:hint="eastAsia"/>
          <w:w w:val="95"/>
          <w:sz w:val="26"/>
          <w:szCs w:val="26"/>
        </w:rPr>
        <w:t>以</w:t>
      </w:r>
      <w:r>
        <w:rPr>
          <w:rFonts w:hint="eastAsia"/>
          <w:spacing w:val="1"/>
          <w:w w:val="95"/>
          <w:sz w:val="26"/>
          <w:szCs w:val="26"/>
        </w:rPr>
        <w:t>及海</w:t>
      </w:r>
      <w:r>
        <w:rPr>
          <w:rFonts w:hint="eastAsia"/>
          <w:w w:val="95"/>
          <w:sz w:val="26"/>
          <w:szCs w:val="26"/>
        </w:rPr>
        <w:t>洋體驗</w:t>
      </w:r>
      <w:r>
        <w:rPr>
          <w:rFonts w:hint="eastAsia"/>
          <w:spacing w:val="1"/>
          <w:w w:val="95"/>
          <w:sz w:val="26"/>
          <w:szCs w:val="26"/>
        </w:rPr>
        <w:t>照</w:t>
      </w:r>
      <w:r>
        <w:rPr>
          <w:rFonts w:hint="eastAsia"/>
          <w:w w:val="95"/>
          <w:sz w:val="26"/>
          <w:szCs w:val="26"/>
        </w:rPr>
        <w:t>片</w:t>
      </w:r>
      <w:r>
        <w:rPr>
          <w:rFonts w:hint="eastAsia"/>
          <w:spacing w:val="-130"/>
          <w:w w:val="95"/>
          <w:sz w:val="26"/>
          <w:szCs w:val="26"/>
        </w:rPr>
        <w:t>）</w:t>
      </w:r>
      <w:r>
        <w:rPr>
          <w:rFonts w:hint="eastAsia"/>
          <w:spacing w:val="-8"/>
          <w:w w:val="95"/>
          <w:sz w:val="26"/>
          <w:szCs w:val="26"/>
        </w:rPr>
        <w:t>，</w:t>
      </w:r>
      <w:r>
        <w:rPr>
          <w:rFonts w:hint="eastAsia"/>
          <w:w w:val="95"/>
          <w:sz w:val="26"/>
          <w:szCs w:val="26"/>
        </w:rPr>
        <w:t>並</w:t>
      </w:r>
      <w:r>
        <w:rPr>
          <w:rFonts w:hint="eastAsia"/>
          <w:spacing w:val="1"/>
          <w:w w:val="95"/>
          <w:sz w:val="26"/>
          <w:szCs w:val="26"/>
        </w:rPr>
        <w:t>檢</w:t>
      </w:r>
      <w:r>
        <w:rPr>
          <w:rFonts w:hint="eastAsia"/>
          <w:w w:val="95"/>
          <w:sz w:val="26"/>
          <w:szCs w:val="26"/>
        </w:rPr>
        <w:t>附校內</w:t>
      </w:r>
      <w:r>
        <w:rPr>
          <w:rFonts w:hint="eastAsia"/>
          <w:spacing w:val="1"/>
          <w:w w:val="95"/>
          <w:sz w:val="26"/>
          <w:szCs w:val="26"/>
        </w:rPr>
        <w:t>辦</w:t>
      </w:r>
      <w:r>
        <w:rPr>
          <w:rFonts w:hint="eastAsia"/>
          <w:w w:val="95"/>
          <w:sz w:val="26"/>
          <w:szCs w:val="26"/>
        </w:rPr>
        <w:t>理海</w:t>
      </w:r>
      <w:r>
        <w:rPr>
          <w:rFonts w:hint="eastAsia"/>
          <w:spacing w:val="1"/>
          <w:w w:val="95"/>
          <w:sz w:val="26"/>
          <w:szCs w:val="26"/>
        </w:rPr>
        <w:t>洋</w:t>
      </w:r>
      <w:r>
        <w:rPr>
          <w:rFonts w:hint="eastAsia"/>
          <w:w w:val="95"/>
          <w:sz w:val="26"/>
          <w:szCs w:val="26"/>
        </w:rPr>
        <w:t>體</w:t>
      </w:r>
      <w:r>
        <w:rPr>
          <w:rFonts w:hint="eastAsia"/>
          <w:spacing w:val="1"/>
          <w:w w:val="95"/>
          <w:sz w:val="26"/>
          <w:szCs w:val="26"/>
        </w:rPr>
        <w:t>驗</w:t>
      </w:r>
      <w:r>
        <w:rPr>
          <w:rFonts w:hint="eastAsia"/>
          <w:w w:val="95"/>
          <w:sz w:val="26"/>
          <w:szCs w:val="26"/>
        </w:rPr>
        <w:t>課</w:t>
      </w:r>
      <w:r>
        <w:rPr>
          <w:rFonts w:hint="eastAsia"/>
          <w:spacing w:val="-5"/>
          <w:w w:val="95"/>
          <w:sz w:val="26"/>
          <w:szCs w:val="26"/>
        </w:rPr>
        <w:t>程</w:t>
      </w:r>
      <w:r>
        <w:rPr>
          <w:rFonts w:hint="eastAsia"/>
          <w:spacing w:val="-8"/>
          <w:w w:val="95"/>
          <w:sz w:val="26"/>
          <w:szCs w:val="26"/>
        </w:rPr>
        <w:t>、</w:t>
      </w:r>
      <w:r>
        <w:rPr>
          <w:rFonts w:hint="eastAsia"/>
          <w:w w:val="95"/>
          <w:sz w:val="26"/>
          <w:szCs w:val="26"/>
        </w:rPr>
        <w:t>甄</w:t>
      </w:r>
      <w:r>
        <w:rPr>
          <w:rFonts w:hint="eastAsia"/>
          <w:spacing w:val="1"/>
          <w:w w:val="95"/>
          <w:sz w:val="26"/>
          <w:szCs w:val="26"/>
        </w:rPr>
        <w:t>選</w:t>
      </w:r>
      <w:r>
        <w:rPr>
          <w:rFonts w:hint="eastAsia"/>
          <w:w w:val="95"/>
          <w:sz w:val="26"/>
          <w:szCs w:val="26"/>
        </w:rPr>
        <w:t>與展</w:t>
      </w:r>
      <w:r>
        <w:rPr>
          <w:rFonts w:hint="eastAsia"/>
          <w:spacing w:val="1"/>
          <w:w w:val="95"/>
          <w:sz w:val="26"/>
          <w:szCs w:val="26"/>
        </w:rPr>
        <w:t>覽</w:t>
      </w:r>
      <w:r>
        <w:rPr>
          <w:rFonts w:hint="eastAsia"/>
          <w:w w:val="95"/>
          <w:sz w:val="26"/>
          <w:szCs w:val="26"/>
        </w:rPr>
        <w:t>交</w:t>
      </w:r>
      <w:r>
        <w:rPr>
          <w:rFonts w:hint="eastAsia"/>
          <w:sz w:val="26"/>
          <w:szCs w:val="26"/>
        </w:rPr>
        <w:t>流之情</w:t>
      </w:r>
      <w:r>
        <w:rPr>
          <w:rFonts w:hint="eastAsia"/>
          <w:spacing w:val="2"/>
          <w:sz w:val="26"/>
          <w:szCs w:val="26"/>
        </w:rPr>
        <w:t>形</w:t>
      </w:r>
      <w:r>
        <w:rPr>
          <w:rFonts w:hint="eastAsia"/>
          <w:sz w:val="26"/>
          <w:szCs w:val="26"/>
        </w:rPr>
        <w:t>（大</w:t>
      </w:r>
      <w:r>
        <w:rPr>
          <w:rFonts w:hint="eastAsia"/>
          <w:spacing w:val="2"/>
          <w:sz w:val="26"/>
          <w:szCs w:val="26"/>
        </w:rPr>
        <w:t>專</w:t>
      </w:r>
      <w:r>
        <w:rPr>
          <w:rFonts w:hint="eastAsia"/>
          <w:sz w:val="26"/>
          <w:szCs w:val="26"/>
        </w:rPr>
        <w:t>組</w:t>
      </w:r>
      <w:r>
        <w:rPr>
          <w:rFonts w:hint="eastAsia"/>
          <w:spacing w:val="2"/>
          <w:sz w:val="26"/>
          <w:szCs w:val="26"/>
        </w:rPr>
        <w:t>免</w:t>
      </w:r>
      <w:r>
        <w:rPr>
          <w:rFonts w:hint="eastAsia"/>
          <w:sz w:val="26"/>
          <w:szCs w:val="26"/>
        </w:rPr>
        <w:t>提本項</w:t>
      </w:r>
      <w:r>
        <w:rPr>
          <w:rFonts w:hint="eastAsia"/>
          <w:spacing w:val="2"/>
          <w:sz w:val="26"/>
          <w:szCs w:val="26"/>
        </w:rPr>
        <w:t>資</w:t>
      </w:r>
      <w:r>
        <w:rPr>
          <w:rFonts w:hint="eastAsia"/>
          <w:sz w:val="26"/>
          <w:szCs w:val="26"/>
        </w:rPr>
        <w:t>料</w:t>
      </w:r>
      <w:r>
        <w:rPr>
          <w:rFonts w:hint="eastAsia"/>
          <w:spacing w:val="-130"/>
          <w:sz w:val="26"/>
          <w:szCs w:val="26"/>
        </w:rPr>
        <w:t>）</w:t>
      </w:r>
      <w:r>
        <w:rPr>
          <w:rFonts w:hint="eastAsia"/>
          <w:sz w:val="26"/>
          <w:szCs w:val="26"/>
        </w:rPr>
        <w:t>。</w:t>
      </w:r>
    </w:p>
    <w:p w:rsidR="00BB393C" w:rsidRDefault="00BB393C">
      <w:pPr>
        <w:pStyle w:val="a3"/>
        <w:kinsoku w:val="0"/>
        <w:overflowPunct w:val="0"/>
        <w:spacing w:before="8"/>
        <w:ind w:left="116"/>
        <w:rPr>
          <w:sz w:val="26"/>
          <w:szCs w:val="26"/>
        </w:rPr>
      </w:pPr>
      <w:r>
        <w:rPr>
          <w:rFonts w:hint="eastAsia"/>
          <w:sz w:val="26"/>
          <w:szCs w:val="26"/>
        </w:rPr>
        <w:t>（五）投寄規定：</w:t>
      </w:r>
    </w:p>
    <w:p w:rsidR="00BB393C" w:rsidRDefault="00BB393C">
      <w:pPr>
        <w:pStyle w:val="a3"/>
        <w:kinsoku w:val="0"/>
        <w:overflowPunct w:val="0"/>
        <w:spacing w:before="22" w:line="248" w:lineRule="auto"/>
        <w:ind w:left="683" w:right="105" w:hanging="286"/>
        <w:jc w:val="both"/>
        <w:rPr>
          <w:sz w:val="26"/>
          <w:szCs w:val="26"/>
        </w:rPr>
        <w:sectPr w:rsidR="00BB393C">
          <w:pgSz w:w="11910" w:h="16840"/>
          <w:pgMar w:top="800" w:right="740" w:bottom="720" w:left="1160" w:header="0" w:footer="517" w:gutter="0"/>
          <w:cols w:space="720"/>
          <w:noEndnote/>
        </w:sectPr>
      </w:pPr>
      <w:r>
        <w:rPr>
          <w:rFonts w:ascii="Times New Roman" w:eastAsia="新細明體" w:cs="Times New Roman"/>
          <w:sz w:val="26"/>
          <w:szCs w:val="26"/>
        </w:rPr>
        <w:t>1.</w:t>
      </w:r>
      <w:r>
        <w:rPr>
          <w:rFonts w:hint="eastAsia"/>
          <w:sz w:val="26"/>
          <w:szCs w:val="26"/>
        </w:rPr>
        <w:t>每件</w:t>
      </w:r>
      <w:r>
        <w:rPr>
          <w:rFonts w:hint="eastAsia"/>
          <w:spacing w:val="2"/>
          <w:sz w:val="26"/>
          <w:szCs w:val="26"/>
        </w:rPr>
        <w:t>投</w:t>
      </w:r>
      <w:r>
        <w:rPr>
          <w:rFonts w:hint="eastAsia"/>
          <w:sz w:val="26"/>
          <w:szCs w:val="26"/>
        </w:rPr>
        <w:t>稿作</w:t>
      </w:r>
      <w:r>
        <w:rPr>
          <w:rFonts w:hint="eastAsia"/>
          <w:spacing w:val="2"/>
          <w:sz w:val="26"/>
          <w:szCs w:val="26"/>
        </w:rPr>
        <w:t>品</w:t>
      </w:r>
      <w:r>
        <w:rPr>
          <w:rFonts w:hint="eastAsia"/>
          <w:sz w:val="26"/>
          <w:szCs w:val="26"/>
        </w:rPr>
        <w:t>均</w:t>
      </w:r>
      <w:r>
        <w:rPr>
          <w:rFonts w:hint="eastAsia"/>
          <w:spacing w:val="2"/>
          <w:sz w:val="26"/>
          <w:szCs w:val="26"/>
        </w:rPr>
        <w:t>需</w:t>
      </w:r>
      <w:r>
        <w:rPr>
          <w:rFonts w:hint="eastAsia"/>
          <w:sz w:val="26"/>
          <w:szCs w:val="26"/>
        </w:rPr>
        <w:t>填</w:t>
      </w:r>
      <w:r>
        <w:rPr>
          <w:rFonts w:hint="eastAsia"/>
          <w:spacing w:val="1"/>
          <w:sz w:val="26"/>
          <w:szCs w:val="26"/>
        </w:rPr>
        <w:t>寫</w:t>
      </w:r>
      <w:r>
        <w:rPr>
          <w:rFonts w:hint="eastAsia"/>
          <w:b/>
          <w:bCs/>
          <w:spacing w:val="2"/>
          <w:sz w:val="26"/>
          <w:szCs w:val="26"/>
        </w:rPr>
        <w:t>報名</w:t>
      </w:r>
      <w:r>
        <w:rPr>
          <w:rFonts w:hint="eastAsia"/>
          <w:b/>
          <w:bCs/>
          <w:sz w:val="26"/>
          <w:szCs w:val="26"/>
        </w:rPr>
        <w:t>表</w:t>
      </w:r>
      <w:r>
        <w:rPr>
          <w:rFonts w:hint="eastAsia"/>
          <w:b/>
          <w:bCs/>
          <w:spacing w:val="2"/>
          <w:sz w:val="26"/>
          <w:szCs w:val="26"/>
        </w:rPr>
        <w:t>（附</w:t>
      </w:r>
      <w:r>
        <w:rPr>
          <w:rFonts w:hint="eastAsia"/>
          <w:b/>
          <w:bCs/>
          <w:sz w:val="26"/>
          <w:szCs w:val="26"/>
        </w:rPr>
        <w:t>件</w:t>
      </w:r>
      <w:r>
        <w:rPr>
          <w:b/>
          <w:bCs/>
          <w:spacing w:val="-50"/>
          <w:sz w:val="26"/>
          <w:szCs w:val="26"/>
        </w:rPr>
        <w:t xml:space="preserve"> </w:t>
      </w:r>
      <w:r>
        <w:rPr>
          <w:rFonts w:ascii="Times New Roman" w:cs="Times New Roman"/>
          <w:b/>
          <w:bCs/>
          <w:spacing w:val="-3"/>
          <w:sz w:val="26"/>
          <w:szCs w:val="26"/>
        </w:rPr>
        <w:t>A</w:t>
      </w:r>
      <w:r>
        <w:rPr>
          <w:rFonts w:hint="eastAsia"/>
          <w:b/>
          <w:bCs/>
          <w:spacing w:val="-130"/>
          <w:sz w:val="26"/>
          <w:szCs w:val="26"/>
        </w:rPr>
        <w:t>）</w:t>
      </w:r>
      <w:r>
        <w:rPr>
          <w:rFonts w:hint="eastAsia"/>
          <w:sz w:val="26"/>
          <w:szCs w:val="26"/>
        </w:rPr>
        <w:t>、</w:t>
      </w:r>
      <w:r>
        <w:rPr>
          <w:rFonts w:hint="eastAsia"/>
          <w:b/>
          <w:bCs/>
          <w:sz w:val="26"/>
          <w:szCs w:val="26"/>
        </w:rPr>
        <w:t>作</w:t>
      </w:r>
      <w:r>
        <w:rPr>
          <w:rFonts w:hint="eastAsia"/>
          <w:b/>
          <w:bCs/>
          <w:spacing w:val="2"/>
          <w:sz w:val="26"/>
          <w:szCs w:val="26"/>
        </w:rPr>
        <w:t>品</w:t>
      </w:r>
      <w:r>
        <w:rPr>
          <w:rFonts w:hint="eastAsia"/>
          <w:b/>
          <w:bCs/>
          <w:sz w:val="26"/>
          <w:szCs w:val="26"/>
        </w:rPr>
        <w:t>內</w:t>
      </w:r>
      <w:r>
        <w:rPr>
          <w:rFonts w:hint="eastAsia"/>
          <w:b/>
          <w:bCs/>
          <w:spacing w:val="3"/>
          <w:sz w:val="26"/>
          <w:szCs w:val="26"/>
        </w:rPr>
        <w:t>容</w:t>
      </w:r>
      <w:r>
        <w:rPr>
          <w:rFonts w:hint="eastAsia"/>
          <w:b/>
          <w:bCs/>
          <w:sz w:val="26"/>
          <w:szCs w:val="26"/>
        </w:rPr>
        <w:t>及</w:t>
      </w:r>
      <w:r>
        <w:rPr>
          <w:rFonts w:hint="eastAsia"/>
          <w:b/>
          <w:bCs/>
          <w:spacing w:val="2"/>
          <w:sz w:val="26"/>
          <w:szCs w:val="26"/>
        </w:rPr>
        <w:t>活</w:t>
      </w:r>
      <w:r>
        <w:rPr>
          <w:rFonts w:hint="eastAsia"/>
          <w:b/>
          <w:bCs/>
          <w:sz w:val="26"/>
          <w:szCs w:val="26"/>
        </w:rPr>
        <w:t>動</w:t>
      </w:r>
      <w:r>
        <w:rPr>
          <w:rFonts w:hint="eastAsia"/>
          <w:b/>
          <w:bCs/>
          <w:spacing w:val="2"/>
          <w:sz w:val="26"/>
          <w:szCs w:val="26"/>
        </w:rPr>
        <w:t>情</w:t>
      </w:r>
      <w:r>
        <w:rPr>
          <w:rFonts w:hint="eastAsia"/>
          <w:b/>
          <w:bCs/>
          <w:sz w:val="26"/>
          <w:szCs w:val="26"/>
        </w:rPr>
        <w:t>形</w:t>
      </w:r>
      <w:r>
        <w:rPr>
          <w:rFonts w:hint="eastAsia"/>
          <w:b/>
          <w:bCs/>
          <w:spacing w:val="2"/>
          <w:sz w:val="26"/>
          <w:szCs w:val="26"/>
        </w:rPr>
        <w:t>（</w:t>
      </w:r>
      <w:r>
        <w:rPr>
          <w:rFonts w:hint="eastAsia"/>
          <w:b/>
          <w:bCs/>
          <w:sz w:val="26"/>
          <w:szCs w:val="26"/>
        </w:rPr>
        <w:t>附件</w:t>
      </w:r>
      <w:r>
        <w:rPr>
          <w:b/>
          <w:bCs/>
          <w:spacing w:val="-51"/>
          <w:sz w:val="26"/>
          <w:szCs w:val="26"/>
        </w:rPr>
        <w:t xml:space="preserve"> </w:t>
      </w:r>
      <w:r>
        <w:rPr>
          <w:rFonts w:ascii="Times New Roman" w:cs="Times New Roman"/>
          <w:b/>
          <w:bCs/>
          <w:spacing w:val="-1"/>
          <w:sz w:val="26"/>
          <w:szCs w:val="26"/>
        </w:rPr>
        <w:t>B</w:t>
      </w:r>
      <w:r>
        <w:rPr>
          <w:rFonts w:hint="eastAsia"/>
          <w:b/>
          <w:bCs/>
          <w:spacing w:val="2"/>
          <w:sz w:val="26"/>
          <w:szCs w:val="26"/>
        </w:rPr>
        <w:t>）</w:t>
      </w:r>
      <w:r>
        <w:rPr>
          <w:rFonts w:hint="eastAsia"/>
          <w:sz w:val="26"/>
          <w:szCs w:val="26"/>
        </w:rPr>
        <w:t>及</w:t>
      </w:r>
      <w:r>
        <w:rPr>
          <w:rFonts w:hint="eastAsia"/>
          <w:b/>
          <w:bCs/>
          <w:sz w:val="26"/>
          <w:szCs w:val="26"/>
        </w:rPr>
        <w:t>著作</w:t>
      </w:r>
      <w:r>
        <w:rPr>
          <w:b/>
          <w:bCs/>
          <w:w w:val="99"/>
          <w:sz w:val="26"/>
          <w:szCs w:val="26"/>
        </w:rPr>
        <w:t xml:space="preserve"> </w:t>
      </w:r>
      <w:r>
        <w:rPr>
          <w:rFonts w:hint="eastAsia"/>
          <w:b/>
          <w:bCs/>
          <w:spacing w:val="1"/>
          <w:sz w:val="26"/>
          <w:szCs w:val="26"/>
        </w:rPr>
        <w:t>使用權授權同意書（附件</w:t>
      </w:r>
      <w:r>
        <w:rPr>
          <w:b/>
          <w:bCs/>
          <w:spacing w:val="-58"/>
          <w:sz w:val="26"/>
          <w:szCs w:val="26"/>
        </w:rPr>
        <w:t xml:space="preserve"> </w:t>
      </w:r>
      <w:r>
        <w:rPr>
          <w:rFonts w:ascii="Times New Roman" w:cs="Times New Roman"/>
          <w:b/>
          <w:bCs/>
          <w:sz w:val="26"/>
          <w:szCs w:val="26"/>
        </w:rPr>
        <w:t>C</w:t>
      </w:r>
      <w:r>
        <w:rPr>
          <w:rFonts w:hint="eastAsia"/>
          <w:b/>
          <w:bCs/>
          <w:sz w:val="26"/>
          <w:szCs w:val="26"/>
        </w:rPr>
        <w:t>）</w:t>
      </w:r>
      <w:r>
        <w:rPr>
          <w:rFonts w:hint="eastAsia"/>
          <w:sz w:val="26"/>
          <w:szCs w:val="26"/>
        </w:rPr>
        <w:t>各一份，並於確認簽章後先行</w:t>
      </w:r>
      <w:r>
        <w:rPr>
          <w:rFonts w:hint="eastAsia"/>
          <w:b/>
          <w:bCs/>
          <w:sz w:val="26"/>
          <w:szCs w:val="26"/>
        </w:rPr>
        <w:t>掃描成</w:t>
      </w:r>
      <w:r>
        <w:rPr>
          <w:b/>
          <w:bCs/>
          <w:spacing w:val="-57"/>
          <w:sz w:val="26"/>
          <w:szCs w:val="26"/>
        </w:rPr>
        <w:t xml:space="preserve"> </w:t>
      </w:r>
      <w:r>
        <w:rPr>
          <w:rFonts w:ascii="Times New Roman" w:cs="Times New Roman"/>
          <w:b/>
          <w:bCs/>
          <w:spacing w:val="-1"/>
          <w:sz w:val="26"/>
          <w:szCs w:val="26"/>
        </w:rPr>
        <w:t>pdf</w:t>
      </w:r>
      <w:r>
        <w:rPr>
          <w:rFonts w:ascii="Times New Roman" w:cs="Times New Roman"/>
          <w:b/>
          <w:bCs/>
          <w:spacing w:val="6"/>
          <w:sz w:val="26"/>
          <w:szCs w:val="26"/>
        </w:rPr>
        <w:t xml:space="preserve"> </w:t>
      </w:r>
      <w:r>
        <w:rPr>
          <w:rFonts w:hint="eastAsia"/>
          <w:b/>
          <w:bCs/>
          <w:spacing w:val="6"/>
          <w:sz w:val="26"/>
          <w:szCs w:val="26"/>
        </w:rPr>
        <w:t>檔</w:t>
      </w:r>
      <w:r w:rsidRPr="003E5246">
        <w:rPr>
          <w:rFonts w:hint="eastAsia"/>
          <w:b/>
          <w:bCs/>
          <w:spacing w:val="6"/>
          <w:sz w:val="26"/>
          <w:szCs w:val="26"/>
          <w:bdr w:val="single" w:sz="4" w:space="0" w:color="auto"/>
        </w:rPr>
        <w:t>上傳</w:t>
      </w:r>
      <w:r>
        <w:rPr>
          <w:rFonts w:hint="eastAsia"/>
          <w:spacing w:val="6"/>
          <w:sz w:val="26"/>
          <w:szCs w:val="26"/>
        </w:rPr>
        <w:t>至</w:t>
      </w:r>
    </w:p>
    <w:p w:rsidR="00BB393C" w:rsidRDefault="00BB393C" w:rsidP="003E5246">
      <w:pPr>
        <w:pStyle w:val="a3"/>
        <w:kinsoku w:val="0"/>
        <w:overflowPunct w:val="0"/>
        <w:spacing w:before="2"/>
        <w:ind w:left="683"/>
        <w:jc w:val="both"/>
        <w:rPr>
          <w:sz w:val="26"/>
          <w:szCs w:val="26"/>
        </w:rPr>
      </w:pPr>
      <w:r>
        <w:rPr>
          <w:rFonts w:ascii="Times New Roman" w:eastAsia="新細明體" w:cs="Times New Roman"/>
          <w:spacing w:val="-65"/>
          <w:w w:val="99"/>
          <w:sz w:val="26"/>
          <w:szCs w:val="26"/>
          <w:u w:val="single"/>
        </w:rPr>
        <w:lastRenderedPageBreak/>
        <w:t xml:space="preserve"> </w:t>
      </w:r>
      <w:r w:rsidRPr="003E5246">
        <w:rPr>
          <w:rFonts w:hint="eastAsia"/>
          <w:w w:val="95"/>
          <w:sz w:val="26"/>
          <w:szCs w:val="26"/>
          <w:u w:val="double"/>
        </w:rPr>
        <w:t>國立臺灣</w:t>
      </w:r>
      <w:r w:rsidRPr="003E5246">
        <w:rPr>
          <w:spacing w:val="-119"/>
          <w:w w:val="95"/>
          <w:sz w:val="26"/>
          <w:szCs w:val="26"/>
          <w:u w:val="double"/>
        </w:rPr>
        <w:t xml:space="preserve"> </w:t>
      </w:r>
      <w:r w:rsidRPr="003E5246">
        <w:rPr>
          <w:rFonts w:hint="eastAsia"/>
          <w:w w:val="95"/>
          <w:sz w:val="26"/>
          <w:szCs w:val="26"/>
          <w:u w:val="double"/>
        </w:rPr>
        <w:t>海洋大</w:t>
      </w:r>
      <w:r w:rsidRPr="003E5246">
        <w:rPr>
          <w:spacing w:val="-118"/>
          <w:w w:val="95"/>
          <w:sz w:val="26"/>
          <w:szCs w:val="26"/>
          <w:u w:val="double"/>
        </w:rPr>
        <w:t xml:space="preserve"> </w:t>
      </w:r>
      <w:r w:rsidRPr="003E5246">
        <w:rPr>
          <w:rFonts w:hint="eastAsia"/>
          <w:w w:val="95"/>
          <w:sz w:val="26"/>
          <w:szCs w:val="26"/>
          <w:u w:val="double"/>
        </w:rPr>
        <w:t>學臺</w:t>
      </w:r>
      <w:r w:rsidRPr="003E5246">
        <w:rPr>
          <w:spacing w:val="-119"/>
          <w:w w:val="95"/>
          <w:sz w:val="26"/>
          <w:szCs w:val="26"/>
          <w:u w:val="double"/>
        </w:rPr>
        <w:t xml:space="preserve"> </w:t>
      </w:r>
      <w:r w:rsidRPr="003E5246">
        <w:rPr>
          <w:rFonts w:hint="eastAsia"/>
          <w:w w:val="95"/>
          <w:sz w:val="26"/>
          <w:szCs w:val="26"/>
          <w:u w:val="double"/>
        </w:rPr>
        <w:t>灣海洋教</w:t>
      </w:r>
      <w:r w:rsidRPr="003E5246">
        <w:rPr>
          <w:spacing w:val="-118"/>
          <w:w w:val="95"/>
          <w:sz w:val="26"/>
          <w:szCs w:val="26"/>
          <w:u w:val="double"/>
        </w:rPr>
        <w:t xml:space="preserve"> </w:t>
      </w:r>
      <w:r w:rsidRPr="003E5246">
        <w:rPr>
          <w:rFonts w:hint="eastAsia"/>
          <w:w w:val="95"/>
          <w:sz w:val="26"/>
          <w:szCs w:val="26"/>
          <w:u w:val="double"/>
        </w:rPr>
        <w:t>育中心</w:t>
      </w:r>
      <w:r w:rsidRPr="003E5246">
        <w:rPr>
          <w:spacing w:val="-118"/>
          <w:w w:val="95"/>
          <w:sz w:val="26"/>
          <w:szCs w:val="26"/>
          <w:u w:val="double"/>
        </w:rPr>
        <w:t xml:space="preserve"> </w:t>
      </w:r>
      <w:r w:rsidRPr="003E5246">
        <w:rPr>
          <w:rFonts w:hint="eastAsia"/>
          <w:w w:val="95"/>
          <w:sz w:val="26"/>
          <w:szCs w:val="26"/>
          <w:u w:val="double"/>
        </w:rPr>
        <w:t>網站</w:t>
      </w:r>
      <w:r w:rsidRPr="003E5246">
        <w:rPr>
          <w:spacing w:val="-119"/>
          <w:w w:val="95"/>
          <w:sz w:val="26"/>
          <w:szCs w:val="26"/>
          <w:u w:val="double"/>
        </w:rPr>
        <w:t xml:space="preserve"> </w:t>
      </w:r>
      <w:r w:rsidRPr="003E5246">
        <w:rPr>
          <w:rFonts w:hint="eastAsia"/>
          <w:w w:val="95"/>
          <w:sz w:val="26"/>
          <w:szCs w:val="26"/>
          <w:u w:val="double"/>
        </w:rPr>
        <w:t>「</w:t>
      </w:r>
      <w:r w:rsidRPr="003E5246">
        <w:rPr>
          <w:spacing w:val="-114"/>
          <w:w w:val="95"/>
          <w:sz w:val="26"/>
          <w:szCs w:val="26"/>
          <w:u w:val="double"/>
        </w:rPr>
        <w:t xml:space="preserve"> </w:t>
      </w:r>
      <w:r w:rsidRPr="003E5246">
        <w:rPr>
          <w:rFonts w:ascii="Times New Roman" w:cs="Times New Roman"/>
          <w:w w:val="95"/>
          <w:sz w:val="26"/>
          <w:szCs w:val="26"/>
          <w:u w:val="double"/>
        </w:rPr>
        <w:t>2016</w:t>
      </w:r>
      <w:r w:rsidRPr="003E5246">
        <w:rPr>
          <w:rFonts w:hint="eastAsia"/>
          <w:w w:val="95"/>
          <w:sz w:val="26"/>
          <w:szCs w:val="26"/>
          <w:u w:val="double"/>
        </w:rPr>
        <w:t>全國</w:t>
      </w:r>
      <w:r w:rsidRPr="003E5246">
        <w:rPr>
          <w:spacing w:val="-118"/>
          <w:w w:val="95"/>
          <w:sz w:val="26"/>
          <w:szCs w:val="26"/>
          <w:u w:val="double"/>
        </w:rPr>
        <w:t xml:space="preserve"> </w:t>
      </w:r>
      <w:r w:rsidRPr="003E5246">
        <w:rPr>
          <w:rFonts w:hint="eastAsia"/>
          <w:w w:val="95"/>
          <w:sz w:val="26"/>
          <w:szCs w:val="26"/>
          <w:u w:val="double"/>
        </w:rPr>
        <w:t>海洋教</w:t>
      </w:r>
      <w:r w:rsidRPr="003E5246">
        <w:rPr>
          <w:spacing w:val="-118"/>
          <w:w w:val="95"/>
          <w:sz w:val="26"/>
          <w:szCs w:val="26"/>
          <w:u w:val="double"/>
        </w:rPr>
        <w:t xml:space="preserve"> </w:t>
      </w:r>
      <w:r w:rsidRPr="003E5246">
        <w:rPr>
          <w:rFonts w:hint="eastAsia"/>
          <w:w w:val="95"/>
          <w:sz w:val="26"/>
          <w:szCs w:val="26"/>
          <w:u w:val="double"/>
        </w:rPr>
        <w:t>育</w:t>
      </w:r>
      <w:r w:rsidRPr="003E5246">
        <w:rPr>
          <w:spacing w:val="-119"/>
          <w:w w:val="95"/>
          <w:sz w:val="26"/>
          <w:szCs w:val="26"/>
          <w:u w:val="double"/>
        </w:rPr>
        <w:t xml:space="preserve"> </w:t>
      </w:r>
      <w:r w:rsidRPr="003E5246">
        <w:rPr>
          <w:rFonts w:hint="eastAsia"/>
          <w:w w:val="95"/>
          <w:sz w:val="26"/>
          <w:szCs w:val="26"/>
          <w:u w:val="double"/>
        </w:rPr>
        <w:t>週</w:t>
      </w:r>
      <w:r w:rsidRPr="003E5246">
        <w:rPr>
          <w:spacing w:val="-122"/>
          <w:w w:val="95"/>
          <w:sz w:val="26"/>
          <w:szCs w:val="26"/>
          <w:u w:val="double"/>
        </w:rPr>
        <w:t xml:space="preserve"> </w:t>
      </w:r>
      <w:r w:rsidRPr="003E5246">
        <w:rPr>
          <w:rFonts w:ascii="Times New Roman" w:cs="Times New Roman"/>
          <w:w w:val="95"/>
          <w:sz w:val="26"/>
          <w:szCs w:val="26"/>
          <w:u w:val="double"/>
        </w:rPr>
        <w:t>—</w:t>
      </w:r>
      <w:r w:rsidRPr="003E5246">
        <w:rPr>
          <w:rFonts w:hint="eastAsia"/>
          <w:w w:val="95"/>
          <w:sz w:val="26"/>
          <w:szCs w:val="26"/>
          <w:u w:val="double"/>
        </w:rPr>
        <w:t>海洋</w:t>
      </w:r>
      <w:r w:rsidRPr="003E5246">
        <w:rPr>
          <w:spacing w:val="-118"/>
          <w:w w:val="95"/>
          <w:sz w:val="26"/>
          <w:szCs w:val="26"/>
          <w:u w:val="double"/>
        </w:rPr>
        <w:t xml:space="preserve"> </w:t>
      </w:r>
      <w:r w:rsidRPr="003E5246">
        <w:rPr>
          <w:w w:val="95"/>
          <w:sz w:val="26"/>
          <w:szCs w:val="26"/>
          <w:u w:val="double"/>
        </w:rPr>
        <w:t>•</w:t>
      </w:r>
      <w:r w:rsidRPr="003E5246">
        <w:rPr>
          <w:rFonts w:hint="eastAsia"/>
          <w:w w:val="95"/>
          <w:sz w:val="26"/>
          <w:szCs w:val="26"/>
          <w:u w:val="double"/>
        </w:rPr>
        <w:t>體驗</w:t>
      </w:r>
      <w:r w:rsidRPr="003E5246">
        <w:rPr>
          <w:spacing w:val="-119"/>
          <w:w w:val="95"/>
          <w:sz w:val="26"/>
          <w:szCs w:val="26"/>
          <w:u w:val="double"/>
        </w:rPr>
        <w:t xml:space="preserve"> </w:t>
      </w:r>
      <w:r w:rsidRPr="003E5246">
        <w:rPr>
          <w:w w:val="95"/>
          <w:sz w:val="26"/>
          <w:szCs w:val="26"/>
          <w:u w:val="double"/>
        </w:rPr>
        <w:t>•</w:t>
      </w:r>
      <w:r w:rsidRPr="003E5246">
        <w:rPr>
          <w:rFonts w:hint="eastAsia"/>
          <w:sz w:val="26"/>
          <w:szCs w:val="26"/>
          <w:u w:val="double"/>
        </w:rPr>
        <w:t>生命開展</w:t>
      </w:r>
      <w:r w:rsidRPr="003E5246">
        <w:rPr>
          <w:spacing w:val="-130"/>
          <w:sz w:val="26"/>
          <w:szCs w:val="26"/>
          <w:u w:val="double"/>
        </w:rPr>
        <w:t xml:space="preserve"> </w:t>
      </w:r>
      <w:r w:rsidRPr="003E5246">
        <w:rPr>
          <w:rFonts w:hint="eastAsia"/>
          <w:sz w:val="26"/>
          <w:szCs w:val="26"/>
          <w:u w:val="double"/>
        </w:rPr>
        <w:t>」專區</w:t>
      </w:r>
      <w:r w:rsidRPr="003E5246">
        <w:rPr>
          <w:spacing w:val="-129"/>
          <w:sz w:val="26"/>
          <w:szCs w:val="26"/>
          <w:u w:val="double"/>
        </w:rPr>
        <w:t xml:space="preserve"> </w:t>
      </w:r>
      <w:r w:rsidRPr="003E5246">
        <w:rPr>
          <w:rFonts w:hint="eastAsia"/>
          <w:sz w:val="26"/>
          <w:szCs w:val="26"/>
          <w:u w:val="double"/>
        </w:rPr>
        <w:t>之「</w:t>
      </w:r>
      <w:r w:rsidRPr="003E5246">
        <w:rPr>
          <w:spacing w:val="-129"/>
          <w:sz w:val="26"/>
          <w:szCs w:val="26"/>
          <w:u w:val="double"/>
        </w:rPr>
        <w:t xml:space="preserve"> </w:t>
      </w:r>
      <w:r w:rsidRPr="003E5246">
        <w:rPr>
          <w:rFonts w:hint="eastAsia"/>
          <w:sz w:val="26"/>
          <w:szCs w:val="26"/>
          <w:u w:val="double"/>
        </w:rPr>
        <w:t>海洋詩徵</w:t>
      </w:r>
      <w:r w:rsidRPr="003E5246">
        <w:rPr>
          <w:spacing w:val="-129"/>
          <w:sz w:val="26"/>
          <w:szCs w:val="26"/>
          <w:u w:val="double"/>
        </w:rPr>
        <w:t xml:space="preserve"> </w:t>
      </w:r>
      <w:r w:rsidRPr="003E5246">
        <w:rPr>
          <w:rFonts w:hint="eastAsia"/>
          <w:sz w:val="26"/>
          <w:szCs w:val="26"/>
          <w:u w:val="double"/>
        </w:rPr>
        <w:t>選活動</w:t>
      </w:r>
      <w:r w:rsidRPr="003E5246">
        <w:rPr>
          <w:spacing w:val="-129"/>
          <w:sz w:val="26"/>
          <w:szCs w:val="26"/>
          <w:u w:val="double"/>
        </w:rPr>
        <w:t xml:space="preserve"> </w:t>
      </w:r>
      <w:r w:rsidRPr="003E5246">
        <w:rPr>
          <w:rFonts w:hint="eastAsia"/>
          <w:spacing w:val="-131"/>
          <w:sz w:val="26"/>
          <w:szCs w:val="26"/>
          <w:u w:val="double"/>
        </w:rPr>
        <w:t>」</w:t>
      </w:r>
      <w:r w:rsidRPr="003E5246">
        <w:rPr>
          <w:rFonts w:hint="eastAsia"/>
          <w:spacing w:val="2"/>
          <w:sz w:val="26"/>
          <w:szCs w:val="26"/>
        </w:rPr>
        <w:t>，</w:t>
      </w:r>
      <w:r>
        <w:rPr>
          <w:rFonts w:hint="eastAsia"/>
          <w:sz w:val="26"/>
          <w:szCs w:val="26"/>
        </w:rPr>
        <w:t>再以</w:t>
      </w:r>
      <w:r>
        <w:rPr>
          <w:rFonts w:hint="eastAsia"/>
          <w:b/>
          <w:bCs/>
          <w:spacing w:val="2"/>
          <w:sz w:val="26"/>
          <w:szCs w:val="26"/>
        </w:rPr>
        <w:t>掛號</w:t>
      </w:r>
      <w:r>
        <w:rPr>
          <w:rFonts w:hint="eastAsia"/>
          <w:b/>
          <w:bCs/>
          <w:sz w:val="26"/>
          <w:szCs w:val="26"/>
        </w:rPr>
        <w:t>信</w:t>
      </w:r>
      <w:r>
        <w:rPr>
          <w:rFonts w:hint="eastAsia"/>
          <w:b/>
          <w:bCs/>
          <w:spacing w:val="2"/>
          <w:sz w:val="26"/>
          <w:szCs w:val="26"/>
        </w:rPr>
        <w:t>件</w:t>
      </w:r>
      <w:r>
        <w:rPr>
          <w:rFonts w:hint="eastAsia"/>
          <w:b/>
          <w:bCs/>
          <w:sz w:val="26"/>
          <w:szCs w:val="26"/>
        </w:rPr>
        <w:t>郵</w:t>
      </w:r>
      <w:r>
        <w:rPr>
          <w:rFonts w:hint="eastAsia"/>
          <w:b/>
          <w:bCs/>
          <w:spacing w:val="2"/>
          <w:sz w:val="26"/>
          <w:szCs w:val="26"/>
        </w:rPr>
        <w:t>寄</w:t>
      </w:r>
      <w:r>
        <w:rPr>
          <w:rFonts w:hint="eastAsia"/>
          <w:b/>
          <w:bCs/>
          <w:spacing w:val="1"/>
          <w:sz w:val="26"/>
          <w:szCs w:val="26"/>
        </w:rPr>
        <w:t>至</w:t>
      </w:r>
      <w:r>
        <w:rPr>
          <w:rFonts w:hint="eastAsia"/>
          <w:spacing w:val="-132"/>
          <w:sz w:val="26"/>
          <w:szCs w:val="26"/>
        </w:rPr>
        <w:t>：</w:t>
      </w:r>
      <w:r>
        <w:rPr>
          <w:rFonts w:hint="eastAsia"/>
          <w:sz w:val="26"/>
          <w:szCs w:val="26"/>
        </w:rPr>
        <w:t>「基</w:t>
      </w:r>
      <w:r>
        <w:rPr>
          <w:rFonts w:hint="eastAsia"/>
          <w:spacing w:val="2"/>
          <w:sz w:val="26"/>
          <w:szCs w:val="26"/>
        </w:rPr>
        <w:t>隆</w:t>
      </w:r>
      <w:r>
        <w:rPr>
          <w:rFonts w:hint="eastAsia"/>
          <w:sz w:val="26"/>
          <w:szCs w:val="26"/>
        </w:rPr>
        <w:t>市</w:t>
      </w:r>
      <w:r>
        <w:rPr>
          <w:spacing w:val="-43"/>
          <w:sz w:val="26"/>
          <w:szCs w:val="26"/>
        </w:rPr>
        <w:t xml:space="preserve"> </w:t>
      </w:r>
      <w:r>
        <w:rPr>
          <w:rFonts w:ascii="Times New Roman" w:cs="Times New Roman"/>
          <w:sz w:val="26"/>
          <w:szCs w:val="26"/>
        </w:rPr>
        <w:t>202</w:t>
      </w:r>
      <w:r>
        <w:rPr>
          <w:rFonts w:ascii="Times New Roman" w:cs="Times New Roman"/>
          <w:spacing w:val="22"/>
          <w:sz w:val="26"/>
          <w:szCs w:val="26"/>
        </w:rPr>
        <w:t xml:space="preserve"> </w:t>
      </w:r>
      <w:r>
        <w:rPr>
          <w:rFonts w:hint="eastAsia"/>
          <w:spacing w:val="2"/>
          <w:sz w:val="26"/>
          <w:szCs w:val="26"/>
        </w:rPr>
        <w:t>中正</w:t>
      </w:r>
      <w:r>
        <w:rPr>
          <w:rFonts w:hint="eastAsia"/>
          <w:w w:val="95"/>
          <w:sz w:val="26"/>
          <w:szCs w:val="26"/>
        </w:rPr>
        <w:t>區北寧</w:t>
      </w:r>
      <w:r>
        <w:rPr>
          <w:rFonts w:hint="eastAsia"/>
          <w:spacing w:val="1"/>
          <w:w w:val="95"/>
          <w:sz w:val="26"/>
          <w:szCs w:val="26"/>
        </w:rPr>
        <w:t>路</w:t>
      </w:r>
      <w:r>
        <w:rPr>
          <w:rFonts w:hint="eastAsia"/>
          <w:w w:val="95"/>
          <w:sz w:val="26"/>
          <w:szCs w:val="26"/>
        </w:rPr>
        <w:t>二</w:t>
      </w:r>
      <w:r>
        <w:rPr>
          <w:rFonts w:hint="eastAsia"/>
          <w:spacing w:val="-5"/>
          <w:w w:val="95"/>
          <w:sz w:val="26"/>
          <w:szCs w:val="26"/>
        </w:rPr>
        <w:t>號</w:t>
      </w:r>
      <w:r>
        <w:rPr>
          <w:rFonts w:hint="eastAsia"/>
          <w:w w:val="95"/>
          <w:sz w:val="26"/>
          <w:szCs w:val="26"/>
        </w:rPr>
        <w:t>（</w:t>
      </w:r>
      <w:r>
        <w:rPr>
          <w:rFonts w:hint="eastAsia"/>
          <w:spacing w:val="1"/>
          <w:w w:val="95"/>
          <w:sz w:val="26"/>
          <w:szCs w:val="26"/>
        </w:rPr>
        <w:t>國立</w:t>
      </w:r>
      <w:r>
        <w:rPr>
          <w:rFonts w:hint="eastAsia"/>
          <w:w w:val="95"/>
          <w:sz w:val="26"/>
          <w:szCs w:val="26"/>
        </w:rPr>
        <w:t>臺灣海</w:t>
      </w:r>
      <w:r>
        <w:rPr>
          <w:rFonts w:hint="eastAsia"/>
          <w:spacing w:val="1"/>
          <w:w w:val="95"/>
          <w:sz w:val="26"/>
          <w:szCs w:val="26"/>
        </w:rPr>
        <w:t>洋</w:t>
      </w:r>
      <w:r>
        <w:rPr>
          <w:rFonts w:hint="eastAsia"/>
          <w:w w:val="95"/>
          <w:sz w:val="26"/>
          <w:szCs w:val="26"/>
        </w:rPr>
        <w:t>大學</w:t>
      </w:r>
      <w:r>
        <w:rPr>
          <w:rFonts w:hint="eastAsia"/>
          <w:spacing w:val="1"/>
          <w:w w:val="95"/>
          <w:sz w:val="26"/>
          <w:szCs w:val="26"/>
        </w:rPr>
        <w:t>臺</w:t>
      </w:r>
      <w:r>
        <w:rPr>
          <w:rFonts w:hint="eastAsia"/>
          <w:w w:val="95"/>
          <w:sz w:val="26"/>
          <w:szCs w:val="26"/>
        </w:rPr>
        <w:t>灣</w:t>
      </w:r>
      <w:r>
        <w:rPr>
          <w:rFonts w:hint="eastAsia"/>
          <w:spacing w:val="1"/>
          <w:w w:val="95"/>
          <w:sz w:val="26"/>
          <w:szCs w:val="26"/>
        </w:rPr>
        <w:t>海</w:t>
      </w:r>
      <w:r>
        <w:rPr>
          <w:rFonts w:hint="eastAsia"/>
          <w:w w:val="95"/>
          <w:sz w:val="26"/>
          <w:szCs w:val="26"/>
        </w:rPr>
        <w:t>洋教育</w:t>
      </w:r>
      <w:r>
        <w:rPr>
          <w:rFonts w:hint="eastAsia"/>
          <w:spacing w:val="1"/>
          <w:w w:val="95"/>
          <w:sz w:val="26"/>
          <w:szCs w:val="26"/>
        </w:rPr>
        <w:t>中心</w:t>
      </w:r>
      <w:r>
        <w:rPr>
          <w:rFonts w:hint="eastAsia"/>
          <w:spacing w:val="-8"/>
          <w:w w:val="95"/>
          <w:sz w:val="26"/>
          <w:szCs w:val="26"/>
        </w:rPr>
        <w:t>）</w:t>
      </w:r>
      <w:r>
        <w:rPr>
          <w:rFonts w:hint="eastAsia"/>
          <w:w w:val="95"/>
          <w:sz w:val="26"/>
          <w:szCs w:val="26"/>
        </w:rPr>
        <w:t>游</w:t>
      </w:r>
      <w:r>
        <w:rPr>
          <w:rFonts w:hint="eastAsia"/>
          <w:spacing w:val="1"/>
          <w:w w:val="95"/>
          <w:sz w:val="26"/>
          <w:szCs w:val="26"/>
        </w:rPr>
        <w:t>嬿鈴</w:t>
      </w:r>
      <w:r>
        <w:rPr>
          <w:rFonts w:hint="eastAsia"/>
          <w:w w:val="95"/>
          <w:sz w:val="26"/>
          <w:szCs w:val="26"/>
        </w:rPr>
        <w:t>小姐收</w:t>
      </w:r>
      <w:r>
        <w:rPr>
          <w:rFonts w:hint="eastAsia"/>
          <w:spacing w:val="-127"/>
          <w:w w:val="95"/>
          <w:sz w:val="26"/>
          <w:szCs w:val="26"/>
        </w:rPr>
        <w:t>」</w:t>
      </w:r>
      <w:r>
        <w:rPr>
          <w:rFonts w:hint="eastAsia"/>
          <w:spacing w:val="-3"/>
          <w:w w:val="95"/>
          <w:sz w:val="26"/>
          <w:szCs w:val="26"/>
        </w:rPr>
        <w:t>。</w:t>
      </w:r>
      <w:r>
        <w:rPr>
          <w:rFonts w:hint="eastAsia"/>
          <w:spacing w:val="1"/>
          <w:w w:val="95"/>
          <w:sz w:val="26"/>
          <w:szCs w:val="26"/>
        </w:rPr>
        <w:t>郵</w:t>
      </w:r>
      <w:r>
        <w:rPr>
          <w:rFonts w:hint="eastAsia"/>
          <w:w w:val="95"/>
          <w:sz w:val="26"/>
          <w:szCs w:val="26"/>
        </w:rPr>
        <w:t>寄信封</w:t>
      </w:r>
      <w:r>
        <w:rPr>
          <w:rFonts w:hint="eastAsia"/>
          <w:sz w:val="26"/>
          <w:szCs w:val="26"/>
        </w:rPr>
        <w:t>正面應</w:t>
      </w:r>
      <w:r>
        <w:rPr>
          <w:rFonts w:hint="eastAsia"/>
          <w:spacing w:val="2"/>
          <w:sz w:val="26"/>
          <w:szCs w:val="26"/>
        </w:rPr>
        <w:t>註</w:t>
      </w:r>
      <w:r>
        <w:rPr>
          <w:rFonts w:hint="eastAsia"/>
          <w:sz w:val="26"/>
          <w:szCs w:val="26"/>
        </w:rPr>
        <w:t>明「</w:t>
      </w:r>
      <w:r>
        <w:rPr>
          <w:rFonts w:hint="eastAsia"/>
          <w:spacing w:val="2"/>
          <w:sz w:val="26"/>
          <w:szCs w:val="26"/>
        </w:rPr>
        <w:t>參</w:t>
      </w:r>
      <w:r>
        <w:rPr>
          <w:rFonts w:hint="eastAsia"/>
          <w:sz w:val="26"/>
          <w:szCs w:val="26"/>
        </w:rPr>
        <w:t>加</w:t>
      </w:r>
      <w:r>
        <w:rPr>
          <w:rFonts w:hint="eastAsia"/>
          <w:spacing w:val="2"/>
          <w:sz w:val="26"/>
          <w:szCs w:val="26"/>
        </w:rPr>
        <w:t>海</w:t>
      </w:r>
      <w:r>
        <w:rPr>
          <w:rFonts w:hint="eastAsia"/>
          <w:sz w:val="26"/>
          <w:szCs w:val="26"/>
        </w:rPr>
        <w:t>洋詩徵</w:t>
      </w:r>
      <w:r>
        <w:rPr>
          <w:rFonts w:hint="eastAsia"/>
          <w:spacing w:val="2"/>
          <w:sz w:val="26"/>
          <w:szCs w:val="26"/>
        </w:rPr>
        <w:t>選</w:t>
      </w:r>
      <w:r>
        <w:rPr>
          <w:rFonts w:hint="eastAsia"/>
          <w:spacing w:val="-132"/>
          <w:sz w:val="26"/>
          <w:szCs w:val="26"/>
        </w:rPr>
        <w:t>」</w:t>
      </w:r>
      <w:r>
        <w:rPr>
          <w:rFonts w:hint="eastAsia"/>
          <w:sz w:val="26"/>
          <w:szCs w:val="26"/>
        </w:rPr>
        <w:t>。</w:t>
      </w:r>
    </w:p>
    <w:p w:rsidR="00BB393C" w:rsidRDefault="006E1913">
      <w:pPr>
        <w:pStyle w:val="a3"/>
        <w:kinsoku w:val="0"/>
        <w:overflowPunct w:val="0"/>
        <w:spacing w:before="8" w:line="248" w:lineRule="auto"/>
        <w:ind w:left="683" w:right="165" w:hanging="286"/>
        <w:jc w:val="both"/>
        <w:rPr>
          <w:sz w:val="26"/>
          <w:szCs w:val="26"/>
        </w:rPr>
      </w:pPr>
      <w:r>
        <w:rPr>
          <w:noProof/>
        </w:rPr>
        <w:pict>
          <v:group id="_x0000_s1152" style="position:absolute;left:0;text-align:left;margin-left:126.1pt;margin-top:16.65pt;width:272.8pt;height:2.05pt;z-index:-251660288;mso-position-horizontal-relative:page" coordorigin="2522,333" coordsize="5456,41" o:allowincell="f">
            <v:shape id="_x0000_s1153" style="position:absolute;left:2529;top:340;width:5442;height:20;mso-position-horizontal-relative:page;mso-position-vertical-relative:text" coordsize="5442,20" o:allowincell="f" path="m,hhl5441,e" filled="f" strokeweight=".7pt">
              <v:path arrowok="t"/>
            </v:shape>
            <v:shape id="_x0000_s1154" style="position:absolute;left:2529;top:367;width:5442;height:20;mso-position-horizontal-relative:page;mso-position-vertical-relative:text" coordsize="5442,20" o:allowincell="f" path="m,hhl5441,e" filled="f" strokeweight=".24692mm">
              <v:path arrowok="t"/>
            </v:shape>
            <w10:wrap anchorx="page"/>
          </v:group>
        </w:pict>
      </w:r>
      <w:r w:rsidR="00BB393C">
        <w:rPr>
          <w:rFonts w:ascii="Times New Roman" w:eastAsia="新細明體" w:cs="Times New Roman"/>
          <w:sz w:val="26"/>
          <w:szCs w:val="26"/>
        </w:rPr>
        <w:t>2.</w:t>
      </w:r>
      <w:r w:rsidR="00BB393C">
        <w:rPr>
          <w:rFonts w:hint="eastAsia"/>
          <w:sz w:val="26"/>
          <w:szCs w:val="26"/>
        </w:rPr>
        <w:t>報名及</w:t>
      </w:r>
      <w:r w:rsidR="00BB393C">
        <w:rPr>
          <w:rFonts w:hint="eastAsia"/>
          <w:b/>
          <w:bCs/>
          <w:sz w:val="26"/>
          <w:szCs w:val="26"/>
        </w:rPr>
        <w:t>繳件截止日期為</w:t>
      </w:r>
      <w:r w:rsidR="00BB393C">
        <w:rPr>
          <w:b/>
          <w:bCs/>
          <w:spacing w:val="-75"/>
          <w:sz w:val="26"/>
          <w:szCs w:val="26"/>
        </w:rPr>
        <w:t xml:space="preserve"> </w:t>
      </w:r>
      <w:smartTag w:uri="urn:schemas-microsoft-com:office:smarttags" w:element="chsdate">
        <w:smartTagPr>
          <w:attr w:name="Year" w:val="2016"/>
          <w:attr w:name="Month" w:val="6"/>
          <w:attr w:name="Day" w:val="30"/>
          <w:attr w:name="IsLunarDate" w:val="False"/>
          <w:attr w:name="IsROCDate" w:val="False"/>
        </w:smartTagPr>
        <w:r w:rsidR="00BB393C">
          <w:rPr>
            <w:rFonts w:ascii="Times New Roman" w:cs="Times New Roman"/>
            <w:b/>
            <w:bCs/>
            <w:sz w:val="26"/>
            <w:szCs w:val="26"/>
          </w:rPr>
          <w:t>2016</w:t>
        </w:r>
        <w:r w:rsidR="00BB393C">
          <w:rPr>
            <w:rFonts w:ascii="Times New Roman" w:cs="Times New Roman"/>
            <w:b/>
            <w:bCs/>
            <w:spacing w:val="-13"/>
            <w:sz w:val="26"/>
            <w:szCs w:val="26"/>
          </w:rPr>
          <w:t xml:space="preserve"> </w:t>
        </w:r>
        <w:r w:rsidR="00BB393C">
          <w:rPr>
            <w:rFonts w:hint="eastAsia"/>
            <w:b/>
            <w:bCs/>
            <w:sz w:val="26"/>
            <w:szCs w:val="26"/>
          </w:rPr>
          <w:t>年</w:t>
        </w:r>
        <w:r w:rsidR="00BB393C">
          <w:rPr>
            <w:b/>
            <w:bCs/>
            <w:spacing w:val="-77"/>
            <w:sz w:val="26"/>
            <w:szCs w:val="26"/>
          </w:rPr>
          <w:t xml:space="preserve"> </w:t>
        </w:r>
        <w:r w:rsidR="00BB393C">
          <w:rPr>
            <w:rFonts w:ascii="Times New Roman" w:cs="Times New Roman"/>
            <w:b/>
            <w:bCs/>
            <w:sz w:val="26"/>
            <w:szCs w:val="26"/>
          </w:rPr>
          <w:t>6</w:t>
        </w:r>
        <w:r w:rsidR="00BB393C">
          <w:rPr>
            <w:rFonts w:ascii="Times New Roman" w:cs="Times New Roman"/>
            <w:b/>
            <w:bCs/>
            <w:spacing w:val="-13"/>
            <w:sz w:val="26"/>
            <w:szCs w:val="26"/>
          </w:rPr>
          <w:t xml:space="preserve"> </w:t>
        </w:r>
        <w:r w:rsidR="00BB393C">
          <w:rPr>
            <w:rFonts w:hint="eastAsia"/>
            <w:b/>
            <w:bCs/>
            <w:sz w:val="26"/>
            <w:szCs w:val="26"/>
          </w:rPr>
          <w:t>月</w:t>
        </w:r>
      </w:smartTag>
      <w:r w:rsidR="00BB393C">
        <w:rPr>
          <w:b/>
          <w:bCs/>
          <w:spacing w:val="-77"/>
          <w:sz w:val="26"/>
          <w:szCs w:val="26"/>
        </w:rPr>
        <w:t xml:space="preserve"> </w:t>
      </w:r>
      <w:r w:rsidR="00BB393C">
        <w:rPr>
          <w:rFonts w:ascii="Times New Roman" w:cs="Times New Roman"/>
          <w:b/>
          <w:bCs/>
          <w:sz w:val="26"/>
          <w:szCs w:val="26"/>
        </w:rPr>
        <w:t>30</w:t>
      </w:r>
      <w:r w:rsidR="00BB393C">
        <w:rPr>
          <w:rFonts w:ascii="Times New Roman" w:cs="Times New Roman"/>
          <w:b/>
          <w:bCs/>
          <w:spacing w:val="-13"/>
          <w:sz w:val="26"/>
          <w:szCs w:val="26"/>
        </w:rPr>
        <w:t xml:space="preserve"> </w:t>
      </w:r>
      <w:r w:rsidR="00BB393C">
        <w:rPr>
          <w:rFonts w:hint="eastAsia"/>
          <w:b/>
          <w:bCs/>
          <w:spacing w:val="-3"/>
          <w:sz w:val="26"/>
          <w:szCs w:val="26"/>
        </w:rPr>
        <w:t>日（星期四）止</w:t>
      </w:r>
      <w:r w:rsidR="00BB393C">
        <w:rPr>
          <w:rFonts w:hint="eastAsia"/>
          <w:spacing w:val="-3"/>
          <w:sz w:val="26"/>
          <w:szCs w:val="26"/>
        </w:rPr>
        <w:t>，以</w:t>
      </w:r>
      <w:r w:rsidR="00BB393C">
        <w:rPr>
          <w:rFonts w:hint="eastAsia"/>
          <w:b/>
          <w:bCs/>
          <w:spacing w:val="-3"/>
          <w:sz w:val="26"/>
          <w:szCs w:val="26"/>
        </w:rPr>
        <w:t>郵戳為憑</w:t>
      </w:r>
      <w:r w:rsidR="00BB393C">
        <w:rPr>
          <w:rFonts w:hint="eastAsia"/>
          <w:spacing w:val="-3"/>
          <w:sz w:val="26"/>
          <w:szCs w:val="26"/>
        </w:rPr>
        <w:t>，逾期恕不受</w:t>
      </w:r>
      <w:r w:rsidR="00BB393C">
        <w:rPr>
          <w:spacing w:val="34"/>
          <w:w w:val="99"/>
          <w:sz w:val="26"/>
          <w:szCs w:val="26"/>
        </w:rPr>
        <w:t xml:space="preserve"> </w:t>
      </w:r>
      <w:r w:rsidR="00BB393C">
        <w:rPr>
          <w:rFonts w:hint="eastAsia"/>
          <w:sz w:val="26"/>
          <w:szCs w:val="26"/>
        </w:rPr>
        <w:t>理。</w:t>
      </w:r>
    </w:p>
    <w:p w:rsidR="00BB393C" w:rsidRDefault="00BB393C">
      <w:pPr>
        <w:pStyle w:val="a3"/>
        <w:kinsoku w:val="0"/>
        <w:overflowPunct w:val="0"/>
        <w:spacing w:before="10"/>
        <w:ind w:left="398"/>
        <w:rPr>
          <w:sz w:val="26"/>
          <w:szCs w:val="26"/>
        </w:rPr>
      </w:pPr>
      <w:r>
        <w:rPr>
          <w:rFonts w:ascii="Times New Roman" w:eastAsia="新細明體" w:cs="Times New Roman"/>
          <w:sz w:val="26"/>
          <w:szCs w:val="26"/>
        </w:rPr>
        <w:t>3.</w:t>
      </w:r>
      <w:r>
        <w:rPr>
          <w:rFonts w:hint="eastAsia"/>
          <w:sz w:val="26"/>
          <w:szCs w:val="26"/>
        </w:rPr>
        <w:t>國小組、國中組、高中職組</w:t>
      </w:r>
      <w:r>
        <w:rPr>
          <w:rFonts w:hint="eastAsia"/>
          <w:b/>
          <w:bCs/>
          <w:sz w:val="26"/>
          <w:szCs w:val="26"/>
        </w:rPr>
        <w:t>不接受個人報名</w:t>
      </w:r>
      <w:r>
        <w:rPr>
          <w:rFonts w:hint="eastAsia"/>
          <w:sz w:val="26"/>
          <w:szCs w:val="26"/>
        </w:rPr>
        <w:t>。</w:t>
      </w:r>
    </w:p>
    <w:p w:rsidR="00BB393C" w:rsidRDefault="00BB393C">
      <w:pPr>
        <w:pStyle w:val="a3"/>
        <w:kinsoku w:val="0"/>
        <w:overflowPunct w:val="0"/>
        <w:spacing w:before="15"/>
        <w:ind w:left="398"/>
        <w:rPr>
          <w:sz w:val="26"/>
          <w:szCs w:val="26"/>
        </w:rPr>
      </w:pPr>
      <w:r>
        <w:rPr>
          <w:rFonts w:ascii="Times New Roman" w:eastAsia="新細明體" w:cs="Times New Roman"/>
          <w:sz w:val="26"/>
          <w:szCs w:val="26"/>
        </w:rPr>
        <w:t>4.</w:t>
      </w:r>
      <w:r>
        <w:rPr>
          <w:rFonts w:hint="eastAsia"/>
          <w:sz w:val="26"/>
          <w:szCs w:val="26"/>
        </w:rPr>
        <w:t>相關資料未詳盡填寫者，不列入評選。請自行留底稿，所投稿件一律不退還。</w:t>
      </w:r>
    </w:p>
    <w:p w:rsidR="00BB393C" w:rsidRDefault="00BB393C">
      <w:pPr>
        <w:pStyle w:val="a3"/>
        <w:kinsoku w:val="0"/>
        <w:overflowPunct w:val="0"/>
        <w:spacing w:before="15"/>
        <w:ind w:left="116"/>
        <w:rPr>
          <w:sz w:val="26"/>
          <w:szCs w:val="26"/>
        </w:rPr>
      </w:pPr>
      <w:r>
        <w:rPr>
          <w:rFonts w:hint="eastAsia"/>
          <w:sz w:val="26"/>
          <w:szCs w:val="26"/>
        </w:rPr>
        <w:t>（六）評審與獎勵：</w:t>
      </w:r>
    </w:p>
    <w:p w:rsidR="00BB393C" w:rsidRDefault="00BB393C" w:rsidP="003E5246">
      <w:pPr>
        <w:pStyle w:val="a3"/>
        <w:kinsoku w:val="0"/>
        <w:overflowPunct w:val="0"/>
        <w:spacing w:before="19" w:line="251" w:lineRule="auto"/>
        <w:ind w:left="683" w:right="170" w:hanging="286"/>
        <w:jc w:val="both"/>
        <w:rPr>
          <w:sz w:val="26"/>
          <w:szCs w:val="26"/>
        </w:rPr>
      </w:pPr>
      <w:r>
        <w:rPr>
          <w:rFonts w:ascii="Times New Roman" w:eastAsia="新細明體" w:cs="Times New Roman"/>
          <w:spacing w:val="-1"/>
          <w:w w:val="95"/>
          <w:sz w:val="26"/>
          <w:szCs w:val="26"/>
        </w:rPr>
        <w:t>1.</w:t>
      </w:r>
      <w:r>
        <w:rPr>
          <w:rFonts w:hint="eastAsia"/>
          <w:spacing w:val="-1"/>
          <w:w w:val="95"/>
          <w:sz w:val="26"/>
          <w:szCs w:val="26"/>
        </w:rPr>
        <w:t>由主辦單位聘請專家學者組成海洋詩評選委員會，分為初選與決選兩階段評審，初</w:t>
      </w:r>
      <w:r>
        <w:rPr>
          <w:rFonts w:hint="eastAsia"/>
          <w:spacing w:val="2"/>
          <w:w w:val="95"/>
          <w:sz w:val="26"/>
          <w:szCs w:val="26"/>
        </w:rPr>
        <w:t>選通過者始進入決選。依國小組、國中組、高中職組、大專組等四組，每組選出</w:t>
      </w:r>
      <w:r>
        <w:rPr>
          <w:rFonts w:hint="eastAsia"/>
          <w:sz w:val="26"/>
          <w:szCs w:val="26"/>
        </w:rPr>
        <w:t>特優</w:t>
      </w:r>
      <w:r>
        <w:rPr>
          <w:rFonts w:ascii="Times New Roman" w:cs="Times New Roman"/>
          <w:sz w:val="26"/>
          <w:szCs w:val="26"/>
        </w:rPr>
        <w:t>3</w:t>
      </w:r>
      <w:r>
        <w:rPr>
          <w:rFonts w:ascii="Times New Roman" w:cs="Times New Roman"/>
          <w:spacing w:val="-10"/>
          <w:sz w:val="26"/>
          <w:szCs w:val="26"/>
        </w:rPr>
        <w:t xml:space="preserve"> </w:t>
      </w:r>
      <w:r>
        <w:rPr>
          <w:rFonts w:hint="eastAsia"/>
          <w:sz w:val="26"/>
          <w:szCs w:val="26"/>
        </w:rPr>
        <w:t>名、優等</w:t>
      </w:r>
      <w:r>
        <w:rPr>
          <w:spacing w:val="-76"/>
          <w:sz w:val="26"/>
          <w:szCs w:val="26"/>
        </w:rPr>
        <w:t xml:space="preserve"> </w:t>
      </w:r>
      <w:r>
        <w:rPr>
          <w:rFonts w:ascii="Times New Roman" w:cs="Times New Roman"/>
          <w:sz w:val="26"/>
          <w:szCs w:val="26"/>
        </w:rPr>
        <w:t>5</w:t>
      </w:r>
      <w:r>
        <w:rPr>
          <w:rFonts w:ascii="Times New Roman" w:cs="Times New Roman"/>
          <w:spacing w:val="-7"/>
          <w:sz w:val="26"/>
          <w:szCs w:val="26"/>
        </w:rPr>
        <w:t xml:space="preserve"> </w:t>
      </w:r>
      <w:r>
        <w:rPr>
          <w:rFonts w:hint="eastAsia"/>
          <w:spacing w:val="-1"/>
          <w:sz w:val="26"/>
          <w:szCs w:val="26"/>
        </w:rPr>
        <w:t>名、甲等</w:t>
      </w:r>
      <w:r>
        <w:rPr>
          <w:spacing w:val="-75"/>
          <w:sz w:val="26"/>
          <w:szCs w:val="26"/>
        </w:rPr>
        <w:t xml:space="preserve"> </w:t>
      </w:r>
      <w:r>
        <w:rPr>
          <w:rFonts w:ascii="Times New Roman" w:cs="Times New Roman"/>
          <w:sz w:val="26"/>
          <w:szCs w:val="26"/>
        </w:rPr>
        <w:t>8</w:t>
      </w:r>
      <w:r>
        <w:rPr>
          <w:rFonts w:ascii="Times New Roman" w:cs="Times New Roman"/>
          <w:spacing w:val="-10"/>
          <w:sz w:val="26"/>
          <w:szCs w:val="26"/>
        </w:rPr>
        <w:t xml:space="preserve"> </w:t>
      </w:r>
      <w:r>
        <w:rPr>
          <w:rFonts w:hint="eastAsia"/>
          <w:spacing w:val="-1"/>
          <w:sz w:val="26"/>
          <w:szCs w:val="26"/>
        </w:rPr>
        <w:t>名、佳作</w:t>
      </w:r>
      <w:r>
        <w:rPr>
          <w:spacing w:val="-75"/>
          <w:sz w:val="26"/>
          <w:szCs w:val="26"/>
        </w:rPr>
        <w:t xml:space="preserve"> </w:t>
      </w:r>
      <w:r>
        <w:rPr>
          <w:rFonts w:ascii="Times New Roman" w:cs="Times New Roman"/>
          <w:spacing w:val="1"/>
          <w:sz w:val="26"/>
          <w:szCs w:val="26"/>
        </w:rPr>
        <w:t>10</w:t>
      </w:r>
      <w:r>
        <w:rPr>
          <w:rFonts w:ascii="Times New Roman" w:cs="Times New Roman"/>
          <w:spacing w:val="-10"/>
          <w:sz w:val="26"/>
          <w:szCs w:val="26"/>
        </w:rPr>
        <w:t xml:space="preserve"> </w:t>
      </w:r>
      <w:r>
        <w:rPr>
          <w:rFonts w:hint="eastAsia"/>
          <w:sz w:val="26"/>
          <w:szCs w:val="26"/>
        </w:rPr>
        <w:t>名，得獎作品將編入「第二屆全國海洋文學獎」書籍進行出版。</w:t>
      </w:r>
    </w:p>
    <w:p w:rsidR="00BB393C" w:rsidRDefault="00BB393C">
      <w:pPr>
        <w:pStyle w:val="a3"/>
        <w:kinsoku w:val="0"/>
        <w:overflowPunct w:val="0"/>
        <w:spacing w:before="7"/>
        <w:ind w:left="398"/>
        <w:rPr>
          <w:sz w:val="26"/>
          <w:szCs w:val="26"/>
        </w:rPr>
      </w:pPr>
      <w:r>
        <w:rPr>
          <w:rFonts w:ascii="Times New Roman" w:eastAsia="新細明體" w:cs="Times New Roman"/>
          <w:sz w:val="26"/>
          <w:szCs w:val="26"/>
        </w:rPr>
        <w:t>2.</w:t>
      </w:r>
      <w:r>
        <w:rPr>
          <w:rFonts w:hint="eastAsia"/>
          <w:sz w:val="26"/>
          <w:szCs w:val="26"/>
        </w:rPr>
        <w:t>國小組與國中組之獎項內容如下：</w:t>
      </w:r>
    </w:p>
    <w:p w:rsidR="00BB393C" w:rsidRDefault="00BB393C">
      <w:pPr>
        <w:pStyle w:val="a3"/>
        <w:kinsoku w:val="0"/>
        <w:overflowPunct w:val="0"/>
        <w:spacing w:before="15"/>
        <w:ind w:left="542"/>
        <w:rPr>
          <w:sz w:val="26"/>
          <w:szCs w:val="26"/>
        </w:rPr>
      </w:pPr>
      <w:r>
        <w:rPr>
          <w:rFonts w:ascii="Times New Roman" w:eastAsia="新細明體" w:cs="Times New Roman"/>
          <w:sz w:val="26"/>
          <w:szCs w:val="26"/>
        </w:rPr>
        <w:t>(1)</w:t>
      </w:r>
      <w:r>
        <w:rPr>
          <w:rFonts w:hint="eastAsia"/>
          <w:sz w:val="26"/>
          <w:szCs w:val="26"/>
        </w:rPr>
        <w:t>特優</w:t>
      </w:r>
      <w:r>
        <w:rPr>
          <w:rFonts w:ascii="Times New Roman" w:cs="Times New Roman"/>
          <w:sz w:val="26"/>
          <w:szCs w:val="26"/>
        </w:rPr>
        <w:t>—</w:t>
      </w:r>
      <w:r>
        <w:rPr>
          <w:rFonts w:hint="eastAsia"/>
          <w:sz w:val="26"/>
          <w:szCs w:val="26"/>
        </w:rPr>
        <w:t>新臺幣</w:t>
      </w:r>
      <w:r>
        <w:rPr>
          <w:spacing w:val="-98"/>
          <w:sz w:val="26"/>
          <w:szCs w:val="26"/>
        </w:rPr>
        <w:t xml:space="preserve"> </w:t>
      </w:r>
      <w:r>
        <w:rPr>
          <w:rFonts w:ascii="Times New Roman" w:cs="Times New Roman"/>
          <w:sz w:val="26"/>
          <w:szCs w:val="26"/>
        </w:rPr>
        <w:t>5,000</w:t>
      </w:r>
      <w:r>
        <w:rPr>
          <w:rFonts w:ascii="Times New Roman" w:cs="Times New Roman"/>
          <w:spacing w:val="-34"/>
          <w:sz w:val="26"/>
          <w:szCs w:val="26"/>
        </w:rPr>
        <w:t xml:space="preserve"> </w:t>
      </w:r>
      <w:r>
        <w:rPr>
          <w:rFonts w:hint="eastAsia"/>
          <w:sz w:val="26"/>
          <w:szCs w:val="26"/>
        </w:rPr>
        <w:t>元之獎勵禮券及教育部頒發獎狀乙張。</w:t>
      </w:r>
    </w:p>
    <w:p w:rsidR="00BB393C" w:rsidRDefault="00BB393C">
      <w:pPr>
        <w:pStyle w:val="a3"/>
        <w:kinsoku w:val="0"/>
        <w:overflowPunct w:val="0"/>
        <w:spacing w:before="15"/>
        <w:ind w:left="542"/>
        <w:rPr>
          <w:sz w:val="26"/>
          <w:szCs w:val="26"/>
        </w:rPr>
      </w:pPr>
      <w:r>
        <w:rPr>
          <w:rFonts w:ascii="Times New Roman" w:eastAsia="新細明體" w:cs="Times New Roman"/>
          <w:sz w:val="26"/>
          <w:szCs w:val="26"/>
        </w:rPr>
        <w:t>(2)</w:t>
      </w:r>
      <w:r>
        <w:rPr>
          <w:rFonts w:hint="eastAsia"/>
          <w:sz w:val="26"/>
          <w:szCs w:val="26"/>
        </w:rPr>
        <w:t>優等</w:t>
      </w:r>
      <w:r>
        <w:rPr>
          <w:rFonts w:ascii="Times New Roman" w:cs="Times New Roman"/>
          <w:sz w:val="26"/>
          <w:szCs w:val="26"/>
        </w:rPr>
        <w:t>—</w:t>
      </w:r>
      <w:r>
        <w:rPr>
          <w:rFonts w:hint="eastAsia"/>
          <w:sz w:val="26"/>
          <w:szCs w:val="26"/>
        </w:rPr>
        <w:t>新臺幣</w:t>
      </w:r>
      <w:r>
        <w:rPr>
          <w:spacing w:val="-98"/>
          <w:sz w:val="26"/>
          <w:szCs w:val="26"/>
        </w:rPr>
        <w:t xml:space="preserve"> </w:t>
      </w:r>
      <w:r>
        <w:rPr>
          <w:rFonts w:ascii="Times New Roman" w:cs="Times New Roman"/>
          <w:sz w:val="26"/>
          <w:szCs w:val="26"/>
        </w:rPr>
        <w:t>4,000</w:t>
      </w:r>
      <w:r>
        <w:rPr>
          <w:rFonts w:ascii="Times New Roman" w:cs="Times New Roman"/>
          <w:spacing w:val="-34"/>
          <w:sz w:val="26"/>
          <w:szCs w:val="26"/>
        </w:rPr>
        <w:t xml:space="preserve"> </w:t>
      </w:r>
      <w:r>
        <w:rPr>
          <w:rFonts w:hint="eastAsia"/>
          <w:sz w:val="26"/>
          <w:szCs w:val="26"/>
        </w:rPr>
        <w:t>元之獎勵禮券及教育部頒發獎狀乙張。</w:t>
      </w:r>
    </w:p>
    <w:p w:rsidR="00BB393C" w:rsidRDefault="00BB393C">
      <w:pPr>
        <w:pStyle w:val="a3"/>
        <w:kinsoku w:val="0"/>
        <w:overflowPunct w:val="0"/>
        <w:spacing w:before="15"/>
        <w:ind w:left="542"/>
        <w:rPr>
          <w:sz w:val="26"/>
          <w:szCs w:val="26"/>
        </w:rPr>
      </w:pPr>
      <w:r>
        <w:rPr>
          <w:rFonts w:ascii="Times New Roman" w:eastAsia="新細明體" w:cs="Times New Roman"/>
          <w:sz w:val="26"/>
          <w:szCs w:val="26"/>
        </w:rPr>
        <w:t>(3)</w:t>
      </w:r>
      <w:r>
        <w:rPr>
          <w:rFonts w:hint="eastAsia"/>
          <w:sz w:val="26"/>
          <w:szCs w:val="26"/>
        </w:rPr>
        <w:t>甲等</w:t>
      </w:r>
      <w:r>
        <w:rPr>
          <w:rFonts w:ascii="Times New Roman" w:cs="Times New Roman"/>
          <w:sz w:val="26"/>
          <w:szCs w:val="26"/>
        </w:rPr>
        <w:t>—</w:t>
      </w:r>
      <w:r>
        <w:rPr>
          <w:rFonts w:hint="eastAsia"/>
          <w:sz w:val="26"/>
          <w:szCs w:val="26"/>
        </w:rPr>
        <w:t>新臺幣</w:t>
      </w:r>
      <w:r>
        <w:rPr>
          <w:spacing w:val="-98"/>
          <w:sz w:val="26"/>
          <w:szCs w:val="26"/>
        </w:rPr>
        <w:t xml:space="preserve"> </w:t>
      </w:r>
      <w:r>
        <w:rPr>
          <w:rFonts w:ascii="Times New Roman" w:cs="Times New Roman"/>
          <w:sz w:val="26"/>
          <w:szCs w:val="26"/>
        </w:rPr>
        <w:t>3,000</w:t>
      </w:r>
      <w:r>
        <w:rPr>
          <w:rFonts w:ascii="Times New Roman" w:cs="Times New Roman"/>
          <w:spacing w:val="-34"/>
          <w:sz w:val="26"/>
          <w:szCs w:val="26"/>
        </w:rPr>
        <w:t xml:space="preserve"> </w:t>
      </w:r>
      <w:r>
        <w:rPr>
          <w:rFonts w:hint="eastAsia"/>
          <w:sz w:val="26"/>
          <w:szCs w:val="26"/>
        </w:rPr>
        <w:t>元之獎勵禮券及教育部頒發獎狀乙張。</w:t>
      </w:r>
    </w:p>
    <w:p w:rsidR="00BB393C" w:rsidRDefault="00BB393C">
      <w:pPr>
        <w:pStyle w:val="a3"/>
        <w:kinsoku w:val="0"/>
        <w:overflowPunct w:val="0"/>
        <w:spacing w:before="15"/>
        <w:ind w:left="542"/>
        <w:rPr>
          <w:sz w:val="26"/>
          <w:szCs w:val="26"/>
        </w:rPr>
      </w:pPr>
      <w:r>
        <w:rPr>
          <w:rFonts w:ascii="Times New Roman" w:eastAsia="新細明體" w:cs="Times New Roman"/>
          <w:sz w:val="26"/>
          <w:szCs w:val="26"/>
        </w:rPr>
        <w:t>(4)</w:t>
      </w:r>
      <w:r>
        <w:rPr>
          <w:rFonts w:hint="eastAsia"/>
          <w:sz w:val="26"/>
          <w:szCs w:val="26"/>
        </w:rPr>
        <w:t>佳作</w:t>
      </w:r>
      <w:r>
        <w:rPr>
          <w:rFonts w:ascii="Times New Roman" w:cs="Times New Roman"/>
          <w:sz w:val="26"/>
          <w:szCs w:val="26"/>
        </w:rPr>
        <w:t>—</w:t>
      </w:r>
      <w:r>
        <w:rPr>
          <w:rFonts w:hint="eastAsia"/>
          <w:sz w:val="26"/>
          <w:szCs w:val="26"/>
        </w:rPr>
        <w:t>新臺幣</w:t>
      </w:r>
      <w:r>
        <w:rPr>
          <w:spacing w:val="-98"/>
          <w:sz w:val="26"/>
          <w:szCs w:val="26"/>
        </w:rPr>
        <w:t xml:space="preserve"> </w:t>
      </w:r>
      <w:r>
        <w:rPr>
          <w:rFonts w:ascii="Times New Roman" w:cs="Times New Roman"/>
          <w:sz w:val="26"/>
          <w:szCs w:val="26"/>
        </w:rPr>
        <w:t>2,000</w:t>
      </w:r>
      <w:r>
        <w:rPr>
          <w:rFonts w:ascii="Times New Roman" w:cs="Times New Roman"/>
          <w:spacing w:val="-34"/>
          <w:sz w:val="26"/>
          <w:szCs w:val="26"/>
        </w:rPr>
        <w:t xml:space="preserve"> </w:t>
      </w:r>
      <w:r>
        <w:rPr>
          <w:rFonts w:hint="eastAsia"/>
          <w:sz w:val="26"/>
          <w:szCs w:val="26"/>
        </w:rPr>
        <w:t>元之獎勵禮券及教育部頒發獎狀乙張。</w:t>
      </w:r>
    </w:p>
    <w:p w:rsidR="00BB393C" w:rsidRDefault="00BB393C">
      <w:pPr>
        <w:pStyle w:val="a3"/>
        <w:kinsoku w:val="0"/>
        <w:overflowPunct w:val="0"/>
        <w:spacing w:before="15"/>
        <w:ind w:left="398"/>
        <w:rPr>
          <w:sz w:val="26"/>
          <w:szCs w:val="26"/>
        </w:rPr>
      </w:pPr>
      <w:r>
        <w:rPr>
          <w:rFonts w:ascii="Times New Roman" w:eastAsia="新細明體" w:cs="Times New Roman"/>
          <w:sz w:val="26"/>
          <w:szCs w:val="26"/>
        </w:rPr>
        <w:t>3.</w:t>
      </w:r>
      <w:r>
        <w:rPr>
          <w:rFonts w:hint="eastAsia"/>
          <w:sz w:val="26"/>
          <w:szCs w:val="26"/>
        </w:rPr>
        <w:t>高中職組與大專組每組之獎項內容如下：</w:t>
      </w:r>
    </w:p>
    <w:p w:rsidR="00BB393C" w:rsidRDefault="00BB393C">
      <w:pPr>
        <w:pStyle w:val="a3"/>
        <w:kinsoku w:val="0"/>
        <w:overflowPunct w:val="0"/>
        <w:spacing w:before="15"/>
        <w:ind w:left="542"/>
        <w:rPr>
          <w:sz w:val="26"/>
          <w:szCs w:val="26"/>
        </w:rPr>
      </w:pPr>
      <w:r>
        <w:rPr>
          <w:rFonts w:ascii="Times New Roman" w:eastAsia="新細明體" w:cs="Times New Roman"/>
          <w:sz w:val="26"/>
          <w:szCs w:val="26"/>
        </w:rPr>
        <w:t>(1)</w:t>
      </w:r>
      <w:r>
        <w:rPr>
          <w:rFonts w:hint="eastAsia"/>
          <w:sz w:val="26"/>
          <w:szCs w:val="26"/>
        </w:rPr>
        <w:t>特優</w:t>
      </w:r>
      <w:r>
        <w:rPr>
          <w:rFonts w:ascii="Times New Roman" w:cs="Times New Roman"/>
          <w:sz w:val="26"/>
          <w:szCs w:val="26"/>
        </w:rPr>
        <w:t>—</w:t>
      </w:r>
      <w:r>
        <w:rPr>
          <w:rFonts w:hint="eastAsia"/>
          <w:sz w:val="26"/>
          <w:szCs w:val="26"/>
        </w:rPr>
        <w:t>新臺幣</w:t>
      </w:r>
      <w:r>
        <w:rPr>
          <w:spacing w:val="-99"/>
          <w:sz w:val="26"/>
          <w:szCs w:val="26"/>
        </w:rPr>
        <w:t xml:space="preserve"> </w:t>
      </w:r>
      <w:r>
        <w:rPr>
          <w:rFonts w:ascii="Times New Roman" w:cs="Times New Roman"/>
          <w:sz w:val="26"/>
          <w:szCs w:val="26"/>
        </w:rPr>
        <w:t>10,000</w:t>
      </w:r>
      <w:r>
        <w:rPr>
          <w:rFonts w:ascii="Times New Roman" w:cs="Times New Roman"/>
          <w:spacing w:val="-34"/>
          <w:sz w:val="26"/>
          <w:szCs w:val="26"/>
        </w:rPr>
        <w:t xml:space="preserve"> </w:t>
      </w:r>
      <w:r>
        <w:rPr>
          <w:rFonts w:hint="eastAsia"/>
          <w:sz w:val="26"/>
          <w:szCs w:val="26"/>
        </w:rPr>
        <w:t>元之獎勵禮券及教育部頒發獎狀乙張。</w:t>
      </w:r>
    </w:p>
    <w:p w:rsidR="00BB393C" w:rsidRDefault="00BB393C">
      <w:pPr>
        <w:pStyle w:val="a3"/>
        <w:kinsoku w:val="0"/>
        <w:overflowPunct w:val="0"/>
        <w:spacing w:before="15"/>
        <w:ind w:left="542"/>
        <w:rPr>
          <w:sz w:val="26"/>
          <w:szCs w:val="26"/>
        </w:rPr>
      </w:pPr>
      <w:r>
        <w:rPr>
          <w:rFonts w:ascii="Times New Roman" w:eastAsia="新細明體" w:cs="Times New Roman"/>
          <w:sz w:val="26"/>
          <w:szCs w:val="26"/>
        </w:rPr>
        <w:t>(2)</w:t>
      </w:r>
      <w:r>
        <w:rPr>
          <w:rFonts w:hint="eastAsia"/>
          <w:sz w:val="26"/>
          <w:szCs w:val="26"/>
        </w:rPr>
        <w:t>優等</w:t>
      </w:r>
      <w:r>
        <w:rPr>
          <w:rFonts w:ascii="Times New Roman" w:cs="Times New Roman"/>
          <w:sz w:val="26"/>
          <w:szCs w:val="26"/>
        </w:rPr>
        <w:t>—</w:t>
      </w:r>
      <w:r>
        <w:rPr>
          <w:rFonts w:hint="eastAsia"/>
          <w:sz w:val="26"/>
          <w:szCs w:val="26"/>
        </w:rPr>
        <w:t>新臺幣</w:t>
      </w:r>
      <w:r>
        <w:rPr>
          <w:spacing w:val="-98"/>
          <w:sz w:val="26"/>
          <w:szCs w:val="26"/>
        </w:rPr>
        <w:t xml:space="preserve"> </w:t>
      </w:r>
      <w:r>
        <w:rPr>
          <w:rFonts w:ascii="Times New Roman" w:cs="Times New Roman"/>
          <w:sz w:val="26"/>
          <w:szCs w:val="26"/>
        </w:rPr>
        <w:t>8,000</w:t>
      </w:r>
      <w:r>
        <w:rPr>
          <w:rFonts w:ascii="Times New Roman" w:cs="Times New Roman"/>
          <w:spacing w:val="-34"/>
          <w:sz w:val="26"/>
          <w:szCs w:val="26"/>
        </w:rPr>
        <w:t xml:space="preserve"> </w:t>
      </w:r>
      <w:r>
        <w:rPr>
          <w:rFonts w:hint="eastAsia"/>
          <w:sz w:val="26"/>
          <w:szCs w:val="26"/>
        </w:rPr>
        <w:t>元之獎勵禮券及教育部頒發獎狀乙張。</w:t>
      </w:r>
    </w:p>
    <w:p w:rsidR="00BB393C" w:rsidRDefault="00BB393C">
      <w:pPr>
        <w:pStyle w:val="a3"/>
        <w:kinsoku w:val="0"/>
        <w:overflowPunct w:val="0"/>
        <w:spacing w:before="15"/>
        <w:ind w:left="542"/>
        <w:rPr>
          <w:sz w:val="26"/>
          <w:szCs w:val="26"/>
        </w:rPr>
      </w:pPr>
      <w:r>
        <w:rPr>
          <w:rFonts w:ascii="Times New Roman" w:eastAsia="新細明體" w:cs="Times New Roman"/>
          <w:sz w:val="26"/>
          <w:szCs w:val="26"/>
        </w:rPr>
        <w:t>(3)</w:t>
      </w:r>
      <w:r>
        <w:rPr>
          <w:rFonts w:hint="eastAsia"/>
          <w:sz w:val="26"/>
          <w:szCs w:val="26"/>
        </w:rPr>
        <w:t>甲等</w:t>
      </w:r>
      <w:r>
        <w:rPr>
          <w:rFonts w:ascii="Times New Roman" w:cs="Times New Roman"/>
          <w:sz w:val="26"/>
          <w:szCs w:val="26"/>
        </w:rPr>
        <w:t>—</w:t>
      </w:r>
      <w:r>
        <w:rPr>
          <w:rFonts w:hint="eastAsia"/>
          <w:sz w:val="26"/>
          <w:szCs w:val="26"/>
        </w:rPr>
        <w:t>新臺幣</w:t>
      </w:r>
      <w:r>
        <w:rPr>
          <w:spacing w:val="-98"/>
          <w:sz w:val="26"/>
          <w:szCs w:val="26"/>
        </w:rPr>
        <w:t xml:space="preserve"> </w:t>
      </w:r>
      <w:r>
        <w:rPr>
          <w:rFonts w:ascii="Times New Roman" w:cs="Times New Roman"/>
          <w:sz w:val="26"/>
          <w:szCs w:val="26"/>
        </w:rPr>
        <w:t>5,000</w:t>
      </w:r>
      <w:r>
        <w:rPr>
          <w:rFonts w:ascii="Times New Roman" w:cs="Times New Roman"/>
          <w:spacing w:val="-34"/>
          <w:sz w:val="26"/>
          <w:szCs w:val="26"/>
        </w:rPr>
        <w:t xml:space="preserve"> </w:t>
      </w:r>
      <w:r>
        <w:rPr>
          <w:rFonts w:hint="eastAsia"/>
          <w:sz w:val="26"/>
          <w:szCs w:val="26"/>
        </w:rPr>
        <w:t>元之獎勵禮券及教育部頒發獎狀乙張。</w:t>
      </w:r>
    </w:p>
    <w:p w:rsidR="00BB393C" w:rsidRDefault="00BB393C">
      <w:pPr>
        <w:pStyle w:val="a3"/>
        <w:kinsoku w:val="0"/>
        <w:overflowPunct w:val="0"/>
        <w:spacing w:before="15"/>
        <w:ind w:left="542"/>
        <w:rPr>
          <w:sz w:val="26"/>
          <w:szCs w:val="26"/>
        </w:rPr>
      </w:pPr>
      <w:r>
        <w:rPr>
          <w:rFonts w:ascii="Times New Roman" w:eastAsia="新細明體" w:cs="Times New Roman"/>
          <w:sz w:val="26"/>
          <w:szCs w:val="26"/>
        </w:rPr>
        <w:t>(4)</w:t>
      </w:r>
      <w:r>
        <w:rPr>
          <w:rFonts w:hint="eastAsia"/>
          <w:sz w:val="26"/>
          <w:szCs w:val="26"/>
        </w:rPr>
        <w:t>佳作</w:t>
      </w:r>
      <w:r>
        <w:rPr>
          <w:rFonts w:ascii="Times New Roman" w:cs="Times New Roman"/>
          <w:sz w:val="26"/>
          <w:szCs w:val="26"/>
        </w:rPr>
        <w:t>—</w:t>
      </w:r>
      <w:r>
        <w:rPr>
          <w:rFonts w:hint="eastAsia"/>
          <w:sz w:val="26"/>
          <w:szCs w:val="26"/>
        </w:rPr>
        <w:t>新臺幣</w:t>
      </w:r>
      <w:r>
        <w:rPr>
          <w:spacing w:val="-98"/>
          <w:sz w:val="26"/>
          <w:szCs w:val="26"/>
        </w:rPr>
        <w:t xml:space="preserve"> </w:t>
      </w:r>
      <w:r>
        <w:rPr>
          <w:rFonts w:ascii="Times New Roman" w:cs="Times New Roman"/>
          <w:sz w:val="26"/>
          <w:szCs w:val="26"/>
        </w:rPr>
        <w:t>3,000</w:t>
      </w:r>
      <w:r>
        <w:rPr>
          <w:rFonts w:ascii="Times New Roman" w:cs="Times New Roman"/>
          <w:spacing w:val="-34"/>
          <w:sz w:val="26"/>
          <w:szCs w:val="26"/>
        </w:rPr>
        <w:t xml:space="preserve"> </w:t>
      </w:r>
      <w:r>
        <w:rPr>
          <w:rFonts w:hint="eastAsia"/>
          <w:sz w:val="26"/>
          <w:szCs w:val="26"/>
        </w:rPr>
        <w:t>元之獎勵禮券及教育部頒發獎狀乙張。</w:t>
      </w:r>
    </w:p>
    <w:p w:rsidR="00BB393C" w:rsidRDefault="00BB393C">
      <w:pPr>
        <w:pStyle w:val="a3"/>
        <w:kinsoku w:val="0"/>
        <w:overflowPunct w:val="0"/>
        <w:spacing w:before="15" w:line="251" w:lineRule="auto"/>
        <w:ind w:left="683" w:right="172" w:hanging="286"/>
        <w:jc w:val="both"/>
        <w:rPr>
          <w:sz w:val="26"/>
          <w:szCs w:val="26"/>
        </w:rPr>
      </w:pPr>
      <w:r>
        <w:rPr>
          <w:rFonts w:ascii="Times New Roman" w:eastAsia="新細明體" w:cs="Times New Roman"/>
          <w:spacing w:val="-1"/>
          <w:w w:val="95"/>
          <w:sz w:val="26"/>
          <w:szCs w:val="26"/>
        </w:rPr>
        <w:t>4.</w:t>
      </w:r>
      <w:r>
        <w:rPr>
          <w:rFonts w:hint="eastAsia"/>
          <w:spacing w:val="-1"/>
          <w:w w:val="95"/>
          <w:sz w:val="26"/>
          <w:szCs w:val="26"/>
        </w:rPr>
        <w:t>各組作品如未達所列獎項水準，得由評審委員會決定從缺或不足額錄取，或各組在</w:t>
      </w:r>
      <w:r>
        <w:rPr>
          <w:rFonts w:hint="eastAsia"/>
          <w:sz w:val="26"/>
          <w:szCs w:val="26"/>
        </w:rPr>
        <w:t>既定總預算下適度調整各獎項名額。</w:t>
      </w:r>
    </w:p>
    <w:p w:rsidR="00BB393C" w:rsidRDefault="00BB393C">
      <w:pPr>
        <w:pStyle w:val="a3"/>
        <w:kinsoku w:val="0"/>
        <w:overflowPunct w:val="0"/>
        <w:spacing w:before="8"/>
        <w:ind w:left="398"/>
        <w:rPr>
          <w:color w:val="000000"/>
          <w:sz w:val="26"/>
          <w:szCs w:val="26"/>
        </w:rPr>
      </w:pPr>
      <w:r>
        <w:rPr>
          <w:rFonts w:ascii="Times New Roman" w:eastAsia="新細明體" w:cs="Times New Roman"/>
          <w:color w:val="FF0000"/>
          <w:sz w:val="26"/>
          <w:szCs w:val="26"/>
        </w:rPr>
        <w:t>5.</w:t>
      </w:r>
      <w:r>
        <w:rPr>
          <w:rFonts w:hint="eastAsia"/>
          <w:color w:val="FF0000"/>
          <w:sz w:val="26"/>
          <w:szCs w:val="26"/>
        </w:rPr>
        <w:t>針對得獎作品之指導老師，將另函請各縣市政府予以敘獎。</w:t>
      </w:r>
    </w:p>
    <w:p w:rsidR="00BB393C" w:rsidRDefault="00BB393C">
      <w:pPr>
        <w:pStyle w:val="a3"/>
        <w:kinsoku w:val="0"/>
        <w:overflowPunct w:val="0"/>
        <w:spacing w:before="15" w:line="253" w:lineRule="auto"/>
        <w:ind w:left="258" w:hanging="143"/>
        <w:rPr>
          <w:sz w:val="26"/>
          <w:szCs w:val="26"/>
        </w:rPr>
      </w:pPr>
      <w:r>
        <w:rPr>
          <w:rFonts w:hint="eastAsia"/>
          <w:sz w:val="26"/>
          <w:szCs w:val="26"/>
        </w:rPr>
        <w:t>（七）著作使用權事宜：</w:t>
      </w:r>
      <w:r>
        <w:rPr>
          <w:rFonts w:hint="eastAsia"/>
          <w:w w:val="95"/>
          <w:sz w:val="26"/>
          <w:szCs w:val="26"/>
        </w:rPr>
        <w:t>參賽作品於送件同時，應由參賽者（及監護人）依著作權法規定簽署「著作使用權授</w:t>
      </w:r>
      <w:r>
        <w:rPr>
          <w:spacing w:val="28"/>
          <w:w w:val="99"/>
          <w:sz w:val="26"/>
          <w:szCs w:val="26"/>
        </w:rPr>
        <w:t xml:space="preserve"> </w:t>
      </w:r>
      <w:r>
        <w:rPr>
          <w:rFonts w:hint="eastAsia"/>
          <w:w w:val="95"/>
          <w:sz w:val="26"/>
          <w:szCs w:val="26"/>
        </w:rPr>
        <w:t>權同意</w:t>
      </w:r>
      <w:r>
        <w:rPr>
          <w:rFonts w:hint="eastAsia"/>
          <w:spacing w:val="1"/>
          <w:w w:val="95"/>
          <w:sz w:val="26"/>
          <w:szCs w:val="26"/>
        </w:rPr>
        <w:t>書</w:t>
      </w:r>
      <w:r>
        <w:rPr>
          <w:rFonts w:hint="eastAsia"/>
          <w:spacing w:val="-169"/>
          <w:w w:val="95"/>
          <w:sz w:val="26"/>
          <w:szCs w:val="26"/>
        </w:rPr>
        <w:t>」</w:t>
      </w:r>
      <w:r>
        <w:rPr>
          <w:rFonts w:hint="eastAsia"/>
          <w:spacing w:val="-45"/>
          <w:w w:val="95"/>
          <w:sz w:val="26"/>
          <w:szCs w:val="26"/>
        </w:rPr>
        <w:t>，</w:t>
      </w:r>
      <w:r>
        <w:rPr>
          <w:rFonts w:hint="eastAsia"/>
          <w:w w:val="95"/>
          <w:sz w:val="26"/>
          <w:szCs w:val="26"/>
        </w:rPr>
        <w:t>得獎作</w:t>
      </w:r>
      <w:r>
        <w:rPr>
          <w:rFonts w:hint="eastAsia"/>
          <w:spacing w:val="1"/>
          <w:w w:val="95"/>
          <w:sz w:val="26"/>
          <w:szCs w:val="26"/>
        </w:rPr>
        <w:t>品</w:t>
      </w:r>
      <w:r>
        <w:rPr>
          <w:rFonts w:hint="eastAsia"/>
          <w:w w:val="95"/>
          <w:sz w:val="26"/>
          <w:szCs w:val="26"/>
        </w:rPr>
        <w:t>授權教</w:t>
      </w:r>
      <w:r>
        <w:rPr>
          <w:rFonts w:hint="eastAsia"/>
          <w:spacing w:val="1"/>
          <w:w w:val="95"/>
          <w:sz w:val="26"/>
          <w:szCs w:val="26"/>
        </w:rPr>
        <w:t>育</w:t>
      </w:r>
      <w:r>
        <w:rPr>
          <w:rFonts w:hint="eastAsia"/>
          <w:w w:val="95"/>
          <w:sz w:val="26"/>
          <w:szCs w:val="26"/>
        </w:rPr>
        <w:t>部及</w:t>
      </w:r>
      <w:r>
        <w:rPr>
          <w:rFonts w:hint="eastAsia"/>
          <w:spacing w:val="1"/>
          <w:w w:val="95"/>
          <w:sz w:val="26"/>
          <w:szCs w:val="26"/>
        </w:rPr>
        <w:t>主</w:t>
      </w:r>
      <w:r>
        <w:rPr>
          <w:rFonts w:hint="eastAsia"/>
          <w:w w:val="95"/>
          <w:sz w:val="26"/>
          <w:szCs w:val="26"/>
        </w:rPr>
        <w:t>辦</w:t>
      </w:r>
      <w:r>
        <w:rPr>
          <w:rFonts w:hint="eastAsia"/>
          <w:spacing w:val="1"/>
          <w:w w:val="95"/>
          <w:sz w:val="26"/>
          <w:szCs w:val="26"/>
        </w:rPr>
        <w:t>單</w:t>
      </w:r>
      <w:r>
        <w:rPr>
          <w:rFonts w:hint="eastAsia"/>
          <w:w w:val="95"/>
          <w:sz w:val="26"/>
          <w:szCs w:val="26"/>
        </w:rPr>
        <w:t>位不以</w:t>
      </w:r>
      <w:r>
        <w:rPr>
          <w:rFonts w:hint="eastAsia"/>
          <w:spacing w:val="1"/>
          <w:w w:val="95"/>
          <w:sz w:val="26"/>
          <w:szCs w:val="26"/>
        </w:rPr>
        <w:t>營</w:t>
      </w:r>
      <w:r>
        <w:rPr>
          <w:rFonts w:hint="eastAsia"/>
          <w:w w:val="95"/>
          <w:sz w:val="26"/>
          <w:szCs w:val="26"/>
        </w:rPr>
        <w:t>利為</w:t>
      </w:r>
      <w:r>
        <w:rPr>
          <w:rFonts w:hint="eastAsia"/>
          <w:spacing w:val="1"/>
          <w:w w:val="95"/>
          <w:sz w:val="26"/>
          <w:szCs w:val="26"/>
        </w:rPr>
        <w:t>前</w:t>
      </w:r>
      <w:r>
        <w:rPr>
          <w:rFonts w:hint="eastAsia"/>
          <w:spacing w:val="-45"/>
          <w:w w:val="95"/>
          <w:sz w:val="26"/>
          <w:szCs w:val="26"/>
        </w:rPr>
        <w:t>提，</w:t>
      </w:r>
      <w:r>
        <w:rPr>
          <w:rFonts w:hint="eastAsia"/>
          <w:w w:val="95"/>
          <w:sz w:val="26"/>
          <w:szCs w:val="26"/>
        </w:rPr>
        <w:t>不限地</w:t>
      </w:r>
      <w:r>
        <w:rPr>
          <w:rFonts w:hint="eastAsia"/>
          <w:spacing w:val="-45"/>
          <w:w w:val="95"/>
          <w:sz w:val="26"/>
          <w:szCs w:val="26"/>
        </w:rPr>
        <w:t>點、</w:t>
      </w:r>
      <w:r>
        <w:rPr>
          <w:rFonts w:hint="eastAsia"/>
          <w:spacing w:val="1"/>
          <w:w w:val="95"/>
          <w:sz w:val="26"/>
          <w:szCs w:val="26"/>
        </w:rPr>
        <w:t>時</w:t>
      </w:r>
      <w:r>
        <w:rPr>
          <w:rFonts w:hint="eastAsia"/>
          <w:spacing w:val="-45"/>
          <w:w w:val="95"/>
          <w:sz w:val="26"/>
          <w:szCs w:val="26"/>
        </w:rPr>
        <w:t>間、</w:t>
      </w:r>
      <w:r>
        <w:rPr>
          <w:rFonts w:hint="eastAsia"/>
          <w:w w:val="95"/>
          <w:sz w:val="26"/>
          <w:szCs w:val="26"/>
        </w:rPr>
        <w:t>次</w:t>
      </w:r>
      <w:r>
        <w:rPr>
          <w:rFonts w:hint="eastAsia"/>
          <w:spacing w:val="1"/>
          <w:w w:val="95"/>
          <w:sz w:val="26"/>
          <w:szCs w:val="26"/>
        </w:rPr>
        <w:t>數</w:t>
      </w:r>
      <w:r>
        <w:rPr>
          <w:rFonts w:hint="eastAsia"/>
          <w:w w:val="95"/>
          <w:sz w:val="26"/>
          <w:szCs w:val="26"/>
        </w:rPr>
        <w:t>、</w:t>
      </w:r>
      <w:r>
        <w:rPr>
          <w:rFonts w:hint="eastAsia"/>
          <w:sz w:val="26"/>
          <w:szCs w:val="26"/>
        </w:rPr>
        <w:t>模式進行使用，不得提出異議。</w:t>
      </w:r>
    </w:p>
    <w:p w:rsidR="00BB393C" w:rsidRDefault="00BB393C">
      <w:pPr>
        <w:pStyle w:val="a3"/>
        <w:kinsoku w:val="0"/>
        <w:overflowPunct w:val="0"/>
        <w:spacing w:before="4"/>
        <w:ind w:left="116"/>
        <w:rPr>
          <w:sz w:val="26"/>
          <w:szCs w:val="26"/>
        </w:rPr>
      </w:pPr>
      <w:r>
        <w:rPr>
          <w:rFonts w:hint="eastAsia"/>
          <w:sz w:val="26"/>
          <w:szCs w:val="26"/>
        </w:rPr>
        <w:t>（八）注意事項：</w:t>
      </w:r>
    </w:p>
    <w:p w:rsidR="00BB393C" w:rsidRDefault="00BB393C">
      <w:pPr>
        <w:pStyle w:val="a3"/>
        <w:kinsoku w:val="0"/>
        <w:overflowPunct w:val="0"/>
        <w:spacing w:before="19" w:line="252" w:lineRule="auto"/>
        <w:ind w:left="683" w:right="172" w:hanging="286"/>
        <w:jc w:val="both"/>
        <w:rPr>
          <w:sz w:val="26"/>
          <w:szCs w:val="26"/>
        </w:rPr>
      </w:pPr>
      <w:r>
        <w:rPr>
          <w:rFonts w:ascii="Times New Roman" w:eastAsia="新細明體" w:cs="Times New Roman"/>
          <w:spacing w:val="-1"/>
          <w:w w:val="95"/>
          <w:sz w:val="26"/>
          <w:szCs w:val="26"/>
        </w:rPr>
        <w:t>1.</w:t>
      </w:r>
      <w:r>
        <w:rPr>
          <w:rFonts w:hint="eastAsia"/>
          <w:spacing w:val="-1"/>
          <w:w w:val="95"/>
          <w:sz w:val="26"/>
          <w:szCs w:val="26"/>
        </w:rPr>
        <w:t>作品須以中文創作，且不接受翻譯作品。得獎作品如發現有抄襲、已公開發表或違</w:t>
      </w:r>
      <w:r>
        <w:rPr>
          <w:rFonts w:hint="eastAsia"/>
          <w:spacing w:val="2"/>
          <w:w w:val="95"/>
          <w:sz w:val="26"/>
          <w:szCs w:val="26"/>
        </w:rPr>
        <w:t>反著作權者，除取消參賽資格外，若有獲獎則追回該作品之獎項、獎金；如有致損害於主辦單位或其他任何第三人，參賽者應負一切民刑事責任；因填寫資料錯</w:t>
      </w:r>
      <w:r>
        <w:rPr>
          <w:rFonts w:hint="eastAsia"/>
          <w:sz w:val="26"/>
          <w:szCs w:val="26"/>
        </w:rPr>
        <w:t>誤而無法通知相關訊息時，主辦單位不負任何責任。</w:t>
      </w:r>
    </w:p>
    <w:p w:rsidR="00BB393C" w:rsidRDefault="00BB393C">
      <w:pPr>
        <w:pStyle w:val="a3"/>
        <w:kinsoku w:val="0"/>
        <w:overflowPunct w:val="0"/>
        <w:spacing w:before="5" w:line="250" w:lineRule="auto"/>
        <w:ind w:left="683" w:right="171" w:hanging="286"/>
        <w:jc w:val="both"/>
        <w:rPr>
          <w:sz w:val="26"/>
          <w:szCs w:val="26"/>
        </w:rPr>
      </w:pPr>
      <w:r>
        <w:rPr>
          <w:rFonts w:ascii="Times New Roman" w:eastAsia="新細明體" w:cs="Times New Roman"/>
          <w:spacing w:val="-1"/>
          <w:w w:val="95"/>
          <w:sz w:val="26"/>
          <w:szCs w:val="26"/>
        </w:rPr>
        <w:t>2.</w:t>
      </w:r>
      <w:r>
        <w:rPr>
          <w:rFonts w:hint="eastAsia"/>
          <w:spacing w:val="-1"/>
          <w:w w:val="95"/>
          <w:sz w:val="26"/>
          <w:szCs w:val="26"/>
        </w:rPr>
        <w:t>作品主題不符、違反善良社會風俗、暴力或網路報名資料填寫不完整、檔案格式不</w:t>
      </w:r>
      <w:r>
        <w:rPr>
          <w:rFonts w:hint="eastAsia"/>
          <w:sz w:val="26"/>
          <w:szCs w:val="26"/>
        </w:rPr>
        <w:t>完整，以致無法開啟或使用，將不列入評選，主辦單位不另行通知。</w:t>
      </w:r>
    </w:p>
    <w:p w:rsidR="00BB393C" w:rsidRDefault="00BB393C">
      <w:pPr>
        <w:pStyle w:val="a3"/>
        <w:kinsoku w:val="0"/>
        <w:overflowPunct w:val="0"/>
        <w:spacing w:before="8" w:line="252" w:lineRule="auto"/>
        <w:ind w:left="683" w:right="173" w:hanging="286"/>
        <w:jc w:val="both"/>
        <w:rPr>
          <w:sz w:val="26"/>
          <w:szCs w:val="26"/>
        </w:rPr>
      </w:pPr>
      <w:r>
        <w:rPr>
          <w:rFonts w:ascii="Times New Roman" w:eastAsia="新細明體" w:cs="Times New Roman"/>
          <w:spacing w:val="-1"/>
          <w:w w:val="95"/>
          <w:sz w:val="26"/>
          <w:szCs w:val="26"/>
        </w:rPr>
        <w:t>3.</w:t>
      </w:r>
      <w:r>
        <w:rPr>
          <w:rFonts w:hint="eastAsia"/>
          <w:spacing w:val="-1"/>
          <w:w w:val="95"/>
          <w:sz w:val="26"/>
          <w:szCs w:val="26"/>
        </w:rPr>
        <w:t>各項注意事項載明於本實施計畫中，參賽者於參加本活動之同時，即同意接受本活</w:t>
      </w:r>
      <w:r>
        <w:rPr>
          <w:rFonts w:hint="eastAsia"/>
          <w:spacing w:val="2"/>
          <w:w w:val="95"/>
          <w:sz w:val="26"/>
          <w:szCs w:val="26"/>
        </w:rPr>
        <w:t>動注意事項之規範。如有違反本活動注意事項之行為，主辦單位得取消其參賽或</w:t>
      </w:r>
      <w:r>
        <w:rPr>
          <w:rFonts w:hint="eastAsia"/>
          <w:sz w:val="26"/>
          <w:szCs w:val="26"/>
        </w:rPr>
        <w:t>得獎資格，並對於任何破壞本活動之行為，主辦單位保留相關權利。</w:t>
      </w:r>
    </w:p>
    <w:p w:rsidR="00BB393C" w:rsidRDefault="00BB393C" w:rsidP="003E5246">
      <w:pPr>
        <w:pStyle w:val="a3"/>
        <w:kinsoku w:val="0"/>
        <w:overflowPunct w:val="0"/>
        <w:spacing w:before="6" w:line="250" w:lineRule="auto"/>
        <w:ind w:left="683" w:right="173" w:hanging="286"/>
        <w:jc w:val="both"/>
        <w:rPr>
          <w:sz w:val="26"/>
          <w:szCs w:val="26"/>
        </w:rPr>
      </w:pPr>
      <w:r>
        <w:rPr>
          <w:rFonts w:ascii="Times New Roman" w:eastAsia="新細明體" w:cs="Times New Roman"/>
          <w:spacing w:val="-1"/>
          <w:w w:val="95"/>
          <w:sz w:val="26"/>
          <w:szCs w:val="26"/>
        </w:rPr>
        <w:t>4.</w:t>
      </w:r>
      <w:r>
        <w:rPr>
          <w:rFonts w:hint="eastAsia"/>
          <w:spacing w:val="-1"/>
          <w:w w:val="95"/>
          <w:sz w:val="26"/>
          <w:szCs w:val="26"/>
        </w:rPr>
        <w:t>如有任何因電腦、網路、電話、技術或不可歸責於主辦單位之事由，而使參賽者或</w:t>
      </w:r>
      <w:r>
        <w:rPr>
          <w:rFonts w:hint="eastAsia"/>
          <w:spacing w:val="2"/>
          <w:w w:val="95"/>
          <w:sz w:val="26"/>
          <w:szCs w:val="26"/>
        </w:rPr>
        <w:t>得獎者所寄出之資料有遲延、遺失、錯誤、無法辨識或毀損之情況，主辦單位不</w:t>
      </w:r>
      <w:r>
        <w:rPr>
          <w:rFonts w:hint="eastAsia"/>
          <w:sz w:val="26"/>
          <w:szCs w:val="26"/>
        </w:rPr>
        <w:t>負任何法律責任，參賽者或得獎者亦不得因此異議。</w:t>
      </w:r>
    </w:p>
    <w:p w:rsidR="00BB393C" w:rsidRDefault="00BB393C" w:rsidP="003E5246">
      <w:pPr>
        <w:pStyle w:val="a3"/>
        <w:kinsoku w:val="0"/>
        <w:overflowPunct w:val="0"/>
        <w:spacing w:before="19" w:line="250" w:lineRule="auto"/>
        <w:ind w:left="1103" w:right="105" w:hanging="711"/>
        <w:rPr>
          <w:sz w:val="26"/>
          <w:szCs w:val="26"/>
        </w:rPr>
      </w:pPr>
      <w:r>
        <w:rPr>
          <w:rFonts w:ascii="Times New Roman" w:eastAsia="新細明體" w:cs="Times New Roman"/>
          <w:spacing w:val="-1"/>
          <w:w w:val="95"/>
          <w:sz w:val="26"/>
          <w:szCs w:val="26"/>
        </w:rPr>
        <w:t>5.</w:t>
      </w:r>
      <w:r>
        <w:rPr>
          <w:rFonts w:hint="eastAsia"/>
          <w:spacing w:val="-1"/>
          <w:w w:val="95"/>
          <w:sz w:val="26"/>
          <w:szCs w:val="26"/>
        </w:rPr>
        <w:t>主辦單位保留修改、暫停或終止本活動辦法之權利；如有未盡事宜，得修正與補充</w:t>
      </w:r>
      <w:r>
        <w:rPr>
          <w:rFonts w:hint="eastAsia"/>
          <w:sz w:val="26"/>
          <w:szCs w:val="26"/>
        </w:rPr>
        <w:t>之。</w:t>
      </w:r>
    </w:p>
    <w:p w:rsidR="00BB393C" w:rsidRDefault="00BB393C">
      <w:pPr>
        <w:pStyle w:val="a3"/>
        <w:kinsoku w:val="0"/>
        <w:overflowPunct w:val="0"/>
        <w:spacing w:before="188"/>
        <w:ind w:left="536"/>
        <w:rPr>
          <w:sz w:val="26"/>
          <w:szCs w:val="26"/>
        </w:rPr>
      </w:pPr>
      <w:r>
        <w:rPr>
          <w:rFonts w:hint="eastAsia"/>
          <w:b/>
          <w:bCs/>
          <w:spacing w:val="2"/>
          <w:sz w:val="26"/>
          <w:szCs w:val="26"/>
        </w:rPr>
        <w:lastRenderedPageBreak/>
        <w:t>三</w:t>
      </w:r>
      <w:r>
        <w:rPr>
          <w:rFonts w:hint="eastAsia"/>
          <w:b/>
          <w:bCs/>
          <w:spacing w:val="-132"/>
          <w:sz w:val="26"/>
          <w:szCs w:val="26"/>
        </w:rPr>
        <w:t>、</w:t>
      </w:r>
      <w:r>
        <w:rPr>
          <w:rFonts w:hint="eastAsia"/>
          <w:b/>
          <w:bCs/>
          <w:spacing w:val="2"/>
          <w:sz w:val="26"/>
          <w:szCs w:val="26"/>
        </w:rPr>
        <w:t>「</w:t>
      </w:r>
      <w:r>
        <w:rPr>
          <w:rFonts w:hint="eastAsia"/>
          <w:b/>
          <w:bCs/>
          <w:sz w:val="26"/>
          <w:szCs w:val="26"/>
        </w:rPr>
        <w:t>認識</w:t>
      </w:r>
      <w:r>
        <w:rPr>
          <w:rFonts w:hint="eastAsia"/>
          <w:b/>
          <w:bCs/>
          <w:spacing w:val="2"/>
          <w:sz w:val="26"/>
          <w:szCs w:val="26"/>
        </w:rPr>
        <w:t>離</w:t>
      </w:r>
      <w:r>
        <w:rPr>
          <w:rFonts w:hint="eastAsia"/>
          <w:b/>
          <w:bCs/>
          <w:sz w:val="26"/>
          <w:szCs w:val="26"/>
        </w:rPr>
        <w:t>岸</w:t>
      </w:r>
      <w:r>
        <w:rPr>
          <w:rFonts w:hint="eastAsia"/>
          <w:b/>
          <w:bCs/>
          <w:spacing w:val="2"/>
          <w:sz w:val="26"/>
          <w:szCs w:val="26"/>
        </w:rPr>
        <w:t>流</w:t>
      </w:r>
      <w:r>
        <w:rPr>
          <w:rFonts w:hint="eastAsia"/>
          <w:b/>
          <w:bCs/>
          <w:sz w:val="26"/>
          <w:szCs w:val="26"/>
        </w:rPr>
        <w:t>」</w:t>
      </w:r>
      <w:r>
        <w:rPr>
          <w:rFonts w:hint="eastAsia"/>
          <w:b/>
          <w:bCs/>
          <w:spacing w:val="2"/>
          <w:sz w:val="26"/>
          <w:szCs w:val="26"/>
        </w:rPr>
        <w:t>科</w:t>
      </w:r>
      <w:r>
        <w:rPr>
          <w:rFonts w:hint="eastAsia"/>
          <w:b/>
          <w:bCs/>
          <w:sz w:val="26"/>
          <w:szCs w:val="26"/>
        </w:rPr>
        <w:t>普</w:t>
      </w:r>
      <w:r>
        <w:rPr>
          <w:rFonts w:hint="eastAsia"/>
          <w:b/>
          <w:bCs/>
          <w:spacing w:val="2"/>
          <w:sz w:val="26"/>
          <w:szCs w:val="26"/>
        </w:rPr>
        <w:t>教</w:t>
      </w:r>
      <w:r>
        <w:rPr>
          <w:rFonts w:hint="eastAsia"/>
          <w:b/>
          <w:bCs/>
          <w:sz w:val="26"/>
          <w:szCs w:val="26"/>
        </w:rPr>
        <w:t>學</w:t>
      </w:r>
    </w:p>
    <w:p w:rsidR="00BB393C" w:rsidRDefault="00BB393C">
      <w:pPr>
        <w:pStyle w:val="a3"/>
        <w:kinsoku w:val="0"/>
        <w:overflowPunct w:val="0"/>
        <w:spacing w:before="19" w:line="253" w:lineRule="auto"/>
        <w:ind w:left="678" w:right="105" w:hanging="143"/>
        <w:rPr>
          <w:sz w:val="26"/>
          <w:szCs w:val="26"/>
        </w:rPr>
      </w:pPr>
      <w:r>
        <w:rPr>
          <w:rFonts w:hint="eastAsia"/>
          <w:sz w:val="26"/>
          <w:szCs w:val="26"/>
        </w:rPr>
        <w:t>（一）活動目的：</w:t>
      </w:r>
      <w:r>
        <w:rPr>
          <w:rFonts w:hint="eastAsia"/>
          <w:w w:val="95"/>
          <w:sz w:val="26"/>
          <w:szCs w:val="26"/>
        </w:rPr>
        <w:t>為促進各級學校學生認識離岸流，強化親海活動時之安全性，製作「認識離岸流」科</w:t>
      </w:r>
      <w:r>
        <w:rPr>
          <w:rFonts w:hint="eastAsia"/>
          <w:sz w:val="26"/>
          <w:szCs w:val="26"/>
        </w:rPr>
        <w:t>普教學包，提供班級導師於海洋教育週期間實施教學。</w:t>
      </w:r>
    </w:p>
    <w:p w:rsidR="00BB393C" w:rsidRDefault="00BB393C">
      <w:pPr>
        <w:pStyle w:val="a3"/>
        <w:kinsoku w:val="0"/>
        <w:overflowPunct w:val="0"/>
        <w:spacing w:before="4"/>
        <w:ind w:left="536"/>
        <w:rPr>
          <w:sz w:val="26"/>
          <w:szCs w:val="26"/>
        </w:rPr>
      </w:pPr>
      <w:r>
        <w:rPr>
          <w:rFonts w:hint="eastAsia"/>
          <w:sz w:val="26"/>
          <w:szCs w:val="26"/>
        </w:rPr>
        <w:t>（二）教學包內容：</w:t>
      </w:r>
    </w:p>
    <w:p w:rsidR="00BB393C" w:rsidRDefault="00BB393C">
      <w:pPr>
        <w:pStyle w:val="a3"/>
        <w:kinsoku w:val="0"/>
        <w:overflowPunct w:val="0"/>
        <w:spacing w:before="19" w:line="250" w:lineRule="auto"/>
        <w:ind w:left="1103" w:right="105" w:hanging="286"/>
        <w:rPr>
          <w:sz w:val="26"/>
          <w:szCs w:val="26"/>
        </w:rPr>
      </w:pPr>
      <w:r>
        <w:rPr>
          <w:rFonts w:ascii="Times New Roman" w:eastAsia="新細明體" w:cs="Times New Roman"/>
          <w:sz w:val="26"/>
          <w:szCs w:val="26"/>
        </w:rPr>
        <w:t>1.</w:t>
      </w:r>
      <w:r>
        <w:rPr>
          <w:rFonts w:hint="eastAsia"/>
          <w:sz w:val="26"/>
          <w:szCs w:val="26"/>
        </w:rPr>
        <w:t>製作</w:t>
      </w:r>
      <w:r>
        <w:rPr>
          <w:rFonts w:hint="eastAsia"/>
          <w:spacing w:val="2"/>
          <w:sz w:val="26"/>
          <w:szCs w:val="26"/>
        </w:rPr>
        <w:t>「</w:t>
      </w:r>
      <w:r>
        <w:rPr>
          <w:rFonts w:hint="eastAsia"/>
          <w:sz w:val="26"/>
          <w:szCs w:val="26"/>
        </w:rPr>
        <w:t>認識</w:t>
      </w:r>
      <w:r>
        <w:rPr>
          <w:rFonts w:hint="eastAsia"/>
          <w:spacing w:val="2"/>
          <w:sz w:val="26"/>
          <w:szCs w:val="26"/>
        </w:rPr>
        <w:t>離</w:t>
      </w:r>
      <w:r>
        <w:rPr>
          <w:rFonts w:hint="eastAsia"/>
          <w:sz w:val="26"/>
          <w:szCs w:val="26"/>
        </w:rPr>
        <w:t>岸</w:t>
      </w:r>
      <w:r>
        <w:rPr>
          <w:rFonts w:hint="eastAsia"/>
          <w:spacing w:val="2"/>
          <w:sz w:val="26"/>
          <w:szCs w:val="26"/>
        </w:rPr>
        <w:t>流</w:t>
      </w:r>
      <w:r>
        <w:rPr>
          <w:rFonts w:hint="eastAsia"/>
          <w:sz w:val="26"/>
          <w:szCs w:val="26"/>
        </w:rPr>
        <w:t>」教學</w:t>
      </w:r>
      <w:r>
        <w:rPr>
          <w:rFonts w:hint="eastAsia"/>
          <w:spacing w:val="2"/>
          <w:sz w:val="26"/>
          <w:szCs w:val="26"/>
        </w:rPr>
        <w:t>影</w:t>
      </w:r>
      <w:r>
        <w:rPr>
          <w:rFonts w:hint="eastAsia"/>
          <w:sz w:val="26"/>
          <w:szCs w:val="26"/>
        </w:rPr>
        <w:t>片</w:t>
      </w:r>
      <w:r>
        <w:rPr>
          <w:rFonts w:hint="eastAsia"/>
          <w:spacing w:val="2"/>
          <w:sz w:val="26"/>
          <w:szCs w:val="26"/>
        </w:rPr>
        <w:t>（</w:t>
      </w:r>
      <w:r>
        <w:rPr>
          <w:rFonts w:hint="eastAsia"/>
          <w:sz w:val="26"/>
          <w:szCs w:val="26"/>
        </w:rPr>
        <w:t>約</w:t>
      </w:r>
      <w:r>
        <w:rPr>
          <w:spacing w:val="-53"/>
          <w:sz w:val="26"/>
          <w:szCs w:val="26"/>
        </w:rPr>
        <w:t xml:space="preserve"> </w:t>
      </w:r>
      <w:r>
        <w:rPr>
          <w:rFonts w:ascii="Times New Roman" w:cs="Times New Roman"/>
          <w:sz w:val="26"/>
          <w:szCs w:val="26"/>
        </w:rPr>
        <w:t>10-</w:t>
      </w:r>
      <w:r>
        <w:rPr>
          <w:rFonts w:ascii="Times New Roman" w:cs="Times New Roman"/>
          <w:spacing w:val="2"/>
          <w:sz w:val="26"/>
          <w:szCs w:val="26"/>
        </w:rPr>
        <w:t>1</w:t>
      </w:r>
      <w:r>
        <w:rPr>
          <w:rFonts w:ascii="Times New Roman" w:cs="Times New Roman"/>
          <w:sz w:val="26"/>
          <w:szCs w:val="26"/>
        </w:rPr>
        <w:t>5</w:t>
      </w:r>
      <w:r>
        <w:rPr>
          <w:rFonts w:ascii="Times New Roman" w:cs="Times New Roman"/>
          <w:spacing w:val="12"/>
          <w:sz w:val="26"/>
          <w:szCs w:val="26"/>
        </w:rPr>
        <w:t xml:space="preserve"> </w:t>
      </w:r>
      <w:r>
        <w:rPr>
          <w:rFonts w:hint="eastAsia"/>
          <w:sz w:val="26"/>
          <w:szCs w:val="26"/>
        </w:rPr>
        <w:t>分鐘</w:t>
      </w:r>
      <w:r>
        <w:rPr>
          <w:rFonts w:hint="eastAsia"/>
          <w:spacing w:val="-130"/>
          <w:sz w:val="26"/>
          <w:szCs w:val="26"/>
        </w:rPr>
        <w:t>）</w:t>
      </w:r>
      <w:r>
        <w:rPr>
          <w:rFonts w:hint="eastAsia"/>
          <w:sz w:val="26"/>
          <w:szCs w:val="26"/>
        </w:rPr>
        <w:t>，可</w:t>
      </w:r>
      <w:r>
        <w:rPr>
          <w:rFonts w:hint="eastAsia"/>
          <w:spacing w:val="2"/>
          <w:sz w:val="26"/>
          <w:szCs w:val="26"/>
        </w:rPr>
        <w:t>提</w:t>
      </w:r>
      <w:r>
        <w:rPr>
          <w:rFonts w:hint="eastAsia"/>
          <w:sz w:val="26"/>
          <w:szCs w:val="26"/>
        </w:rPr>
        <w:t>供</w:t>
      </w:r>
      <w:r>
        <w:rPr>
          <w:rFonts w:hint="eastAsia"/>
          <w:spacing w:val="2"/>
          <w:sz w:val="26"/>
          <w:szCs w:val="26"/>
        </w:rPr>
        <w:t>各</w:t>
      </w:r>
      <w:r>
        <w:rPr>
          <w:rFonts w:hint="eastAsia"/>
          <w:sz w:val="26"/>
          <w:szCs w:val="26"/>
        </w:rPr>
        <w:t>領域教</w:t>
      </w:r>
      <w:r>
        <w:rPr>
          <w:rFonts w:hint="eastAsia"/>
          <w:spacing w:val="3"/>
          <w:sz w:val="26"/>
          <w:szCs w:val="26"/>
        </w:rPr>
        <w:t>師</w:t>
      </w:r>
      <w:r>
        <w:rPr>
          <w:rFonts w:hint="eastAsia"/>
          <w:sz w:val="26"/>
          <w:szCs w:val="26"/>
        </w:rPr>
        <w:t>融入</w:t>
      </w:r>
      <w:r>
        <w:rPr>
          <w:rFonts w:hint="eastAsia"/>
          <w:spacing w:val="2"/>
          <w:sz w:val="26"/>
          <w:szCs w:val="26"/>
        </w:rPr>
        <w:t>海</w:t>
      </w:r>
      <w:r>
        <w:rPr>
          <w:rFonts w:hint="eastAsia"/>
          <w:sz w:val="26"/>
          <w:szCs w:val="26"/>
        </w:rPr>
        <w:t>洋</w:t>
      </w:r>
      <w:r>
        <w:rPr>
          <w:rFonts w:hint="eastAsia"/>
          <w:spacing w:val="2"/>
          <w:sz w:val="26"/>
          <w:szCs w:val="26"/>
        </w:rPr>
        <w:t>教</w:t>
      </w:r>
      <w:r>
        <w:rPr>
          <w:rFonts w:hint="eastAsia"/>
          <w:sz w:val="26"/>
          <w:szCs w:val="26"/>
        </w:rPr>
        <w:t>育</w:t>
      </w:r>
      <w:r>
        <w:rPr>
          <w:w w:val="99"/>
          <w:sz w:val="26"/>
          <w:szCs w:val="26"/>
        </w:rPr>
        <w:t xml:space="preserve"> </w:t>
      </w:r>
      <w:r>
        <w:rPr>
          <w:rFonts w:hint="eastAsia"/>
          <w:sz w:val="26"/>
          <w:szCs w:val="26"/>
        </w:rPr>
        <w:t>教學，以及提供全校或各班於晨間活動時播放。</w:t>
      </w:r>
    </w:p>
    <w:p w:rsidR="00BB393C" w:rsidRDefault="00BB393C">
      <w:pPr>
        <w:pStyle w:val="a3"/>
        <w:kinsoku w:val="0"/>
        <w:overflowPunct w:val="0"/>
        <w:spacing w:before="8"/>
        <w:ind w:left="818"/>
        <w:rPr>
          <w:sz w:val="26"/>
          <w:szCs w:val="26"/>
        </w:rPr>
      </w:pPr>
      <w:r>
        <w:rPr>
          <w:rFonts w:ascii="Times New Roman" w:eastAsia="新細明體" w:cs="Times New Roman"/>
          <w:sz w:val="26"/>
          <w:szCs w:val="26"/>
        </w:rPr>
        <w:t>2.</w:t>
      </w:r>
      <w:r>
        <w:rPr>
          <w:rFonts w:hint="eastAsia"/>
          <w:sz w:val="26"/>
          <w:szCs w:val="26"/>
        </w:rPr>
        <w:t>編輯「認識離岸流」之相關素材，以提供授課教師應用於教學活動中。</w:t>
      </w:r>
    </w:p>
    <w:p w:rsidR="00BB393C" w:rsidRDefault="00BB393C">
      <w:pPr>
        <w:pStyle w:val="a3"/>
        <w:kinsoku w:val="0"/>
        <w:overflowPunct w:val="0"/>
        <w:spacing w:before="15"/>
        <w:ind w:left="536"/>
        <w:rPr>
          <w:sz w:val="26"/>
          <w:szCs w:val="26"/>
        </w:rPr>
      </w:pPr>
      <w:r>
        <w:rPr>
          <w:rFonts w:hint="eastAsia"/>
          <w:sz w:val="26"/>
          <w:szCs w:val="26"/>
        </w:rPr>
        <w:t>（三）活動進程：</w:t>
      </w:r>
    </w:p>
    <w:p w:rsidR="00BB393C" w:rsidRDefault="00BB393C">
      <w:pPr>
        <w:pStyle w:val="a3"/>
        <w:kinsoku w:val="0"/>
        <w:overflowPunct w:val="0"/>
        <w:spacing w:before="19" w:line="251" w:lineRule="auto"/>
        <w:ind w:left="1103" w:right="103" w:hanging="286"/>
        <w:rPr>
          <w:sz w:val="26"/>
          <w:szCs w:val="26"/>
        </w:rPr>
      </w:pPr>
      <w:r>
        <w:rPr>
          <w:rFonts w:ascii="Times New Roman" w:eastAsia="新細明體" w:cs="Times New Roman"/>
          <w:spacing w:val="-2"/>
          <w:sz w:val="26"/>
          <w:szCs w:val="26"/>
        </w:rPr>
        <w:t>1.</w:t>
      </w:r>
      <w:r>
        <w:rPr>
          <w:rFonts w:hint="eastAsia"/>
          <w:spacing w:val="-2"/>
          <w:sz w:val="26"/>
          <w:szCs w:val="26"/>
        </w:rPr>
        <w:t>「認識離岸流」科普教學包於</w:t>
      </w:r>
      <w:r>
        <w:rPr>
          <w:spacing w:val="-80"/>
          <w:sz w:val="26"/>
          <w:szCs w:val="26"/>
        </w:rPr>
        <w:t xml:space="preserve"> </w:t>
      </w:r>
      <w:smartTag w:uri="urn:schemas-microsoft-com:office:smarttags" w:element="chsdate">
        <w:smartTagPr>
          <w:attr w:name="Year" w:val="2016"/>
          <w:attr w:name="Month" w:val="4"/>
          <w:attr w:name="Day" w:val="15"/>
          <w:attr w:name="IsLunarDate" w:val="False"/>
          <w:attr w:name="IsROCDate" w:val="False"/>
        </w:smartTagPr>
        <w:r>
          <w:rPr>
            <w:rFonts w:ascii="Times New Roman" w:cs="Times New Roman"/>
            <w:sz w:val="26"/>
            <w:szCs w:val="26"/>
          </w:rPr>
          <w:t>2016</w:t>
        </w:r>
        <w:r>
          <w:rPr>
            <w:rFonts w:ascii="Times New Roman" w:cs="Times New Roman"/>
            <w:spacing w:val="-15"/>
            <w:sz w:val="26"/>
            <w:szCs w:val="26"/>
          </w:rPr>
          <w:t xml:space="preserve"> </w:t>
        </w:r>
        <w:r>
          <w:rPr>
            <w:rFonts w:hint="eastAsia"/>
            <w:sz w:val="26"/>
            <w:szCs w:val="26"/>
          </w:rPr>
          <w:t>年</w:t>
        </w:r>
        <w:r>
          <w:rPr>
            <w:spacing w:val="-79"/>
            <w:sz w:val="26"/>
            <w:szCs w:val="26"/>
          </w:rPr>
          <w:t xml:space="preserve"> </w:t>
        </w:r>
        <w:r>
          <w:rPr>
            <w:rFonts w:ascii="Times New Roman" w:cs="Times New Roman"/>
            <w:sz w:val="26"/>
            <w:szCs w:val="26"/>
          </w:rPr>
          <w:t>4</w:t>
        </w:r>
        <w:r>
          <w:rPr>
            <w:rFonts w:ascii="Times New Roman" w:cs="Times New Roman"/>
            <w:spacing w:val="-16"/>
            <w:sz w:val="26"/>
            <w:szCs w:val="26"/>
          </w:rPr>
          <w:t xml:space="preserve"> </w:t>
        </w:r>
        <w:r>
          <w:rPr>
            <w:rFonts w:hint="eastAsia"/>
            <w:sz w:val="26"/>
            <w:szCs w:val="26"/>
          </w:rPr>
          <w:t>月</w:t>
        </w:r>
      </w:smartTag>
      <w:r>
        <w:rPr>
          <w:spacing w:val="-81"/>
          <w:sz w:val="26"/>
          <w:szCs w:val="26"/>
        </w:rPr>
        <w:t xml:space="preserve"> </w:t>
      </w:r>
      <w:r>
        <w:rPr>
          <w:rFonts w:ascii="Times New Roman" w:cs="Times New Roman"/>
          <w:sz w:val="26"/>
          <w:szCs w:val="26"/>
        </w:rPr>
        <w:t>15</w:t>
      </w:r>
      <w:r>
        <w:rPr>
          <w:rFonts w:ascii="Times New Roman" w:cs="Times New Roman"/>
          <w:spacing w:val="-15"/>
          <w:sz w:val="26"/>
          <w:szCs w:val="26"/>
        </w:rPr>
        <w:t xml:space="preserve"> </w:t>
      </w:r>
      <w:r>
        <w:rPr>
          <w:rFonts w:hint="eastAsia"/>
          <w:spacing w:val="-2"/>
          <w:sz w:val="26"/>
          <w:szCs w:val="26"/>
        </w:rPr>
        <w:t>日（星期五）前，由主辦單位提供上</w:t>
      </w:r>
      <w:r>
        <w:rPr>
          <w:spacing w:val="52"/>
          <w:w w:val="99"/>
          <w:sz w:val="26"/>
          <w:szCs w:val="26"/>
        </w:rPr>
        <w:t xml:space="preserve"> </w:t>
      </w:r>
      <w:r>
        <w:rPr>
          <w:rFonts w:hint="eastAsia"/>
          <w:w w:val="95"/>
          <w:sz w:val="26"/>
          <w:szCs w:val="26"/>
        </w:rPr>
        <w:t>傳至「</w:t>
      </w:r>
      <w:r>
        <w:rPr>
          <w:rFonts w:ascii="Times New Roman" w:cs="Times New Roman"/>
          <w:w w:val="95"/>
          <w:sz w:val="26"/>
          <w:szCs w:val="26"/>
        </w:rPr>
        <w:t xml:space="preserve">2016 </w:t>
      </w:r>
      <w:r>
        <w:rPr>
          <w:rFonts w:hint="eastAsia"/>
          <w:w w:val="95"/>
          <w:sz w:val="26"/>
          <w:szCs w:val="26"/>
        </w:rPr>
        <w:t>全國海洋教育週</w:t>
      </w:r>
      <w:r>
        <w:rPr>
          <w:rFonts w:ascii="Times New Roman" w:cs="Times New Roman"/>
          <w:w w:val="95"/>
          <w:sz w:val="26"/>
          <w:szCs w:val="26"/>
        </w:rPr>
        <w:t>—</w:t>
      </w:r>
      <w:r>
        <w:rPr>
          <w:rFonts w:hint="eastAsia"/>
          <w:w w:val="95"/>
          <w:sz w:val="26"/>
          <w:szCs w:val="26"/>
        </w:rPr>
        <w:t>海洋</w:t>
      </w:r>
      <w:r>
        <w:rPr>
          <w:w w:val="95"/>
          <w:sz w:val="26"/>
          <w:szCs w:val="26"/>
        </w:rPr>
        <w:t>•</w:t>
      </w:r>
      <w:r>
        <w:rPr>
          <w:rFonts w:hint="eastAsia"/>
          <w:w w:val="95"/>
          <w:sz w:val="26"/>
          <w:szCs w:val="26"/>
        </w:rPr>
        <w:t>體驗</w:t>
      </w:r>
      <w:r>
        <w:rPr>
          <w:w w:val="95"/>
          <w:sz w:val="26"/>
          <w:szCs w:val="26"/>
        </w:rPr>
        <w:t>•</w:t>
      </w:r>
      <w:r>
        <w:rPr>
          <w:rFonts w:hint="eastAsia"/>
          <w:w w:val="95"/>
          <w:sz w:val="26"/>
          <w:szCs w:val="26"/>
        </w:rPr>
        <w:t>生命開展」專區。</w:t>
      </w:r>
    </w:p>
    <w:p w:rsidR="00BB393C" w:rsidRDefault="00BB393C">
      <w:pPr>
        <w:pStyle w:val="a3"/>
        <w:kinsoku w:val="0"/>
        <w:overflowPunct w:val="0"/>
        <w:spacing w:before="2" w:line="250" w:lineRule="auto"/>
        <w:ind w:left="1103" w:right="103" w:hanging="286"/>
        <w:rPr>
          <w:sz w:val="26"/>
          <w:szCs w:val="26"/>
        </w:rPr>
      </w:pPr>
      <w:r>
        <w:rPr>
          <w:rFonts w:ascii="Times New Roman" w:eastAsia="新細明體" w:cs="Times New Roman"/>
          <w:spacing w:val="12"/>
          <w:w w:val="95"/>
          <w:sz w:val="26"/>
          <w:szCs w:val="26"/>
        </w:rPr>
        <w:t>2.</w:t>
      </w:r>
      <w:r>
        <w:rPr>
          <w:rFonts w:hint="eastAsia"/>
          <w:spacing w:val="12"/>
          <w:w w:val="95"/>
          <w:sz w:val="26"/>
          <w:szCs w:val="26"/>
        </w:rPr>
        <w:t>各縣市海洋教育資源中心鼓勵各校協助教師融入教學或規劃於晨間活動進行播</w:t>
      </w:r>
      <w:r>
        <w:rPr>
          <w:rFonts w:hint="eastAsia"/>
          <w:spacing w:val="-1"/>
          <w:sz w:val="26"/>
          <w:szCs w:val="26"/>
        </w:rPr>
        <w:t>放。</w:t>
      </w:r>
    </w:p>
    <w:p w:rsidR="00BB393C" w:rsidRDefault="00BB393C">
      <w:pPr>
        <w:pStyle w:val="a3"/>
        <w:kinsoku w:val="0"/>
        <w:overflowPunct w:val="0"/>
        <w:spacing w:before="8"/>
        <w:ind w:left="818"/>
        <w:rPr>
          <w:sz w:val="26"/>
          <w:szCs w:val="26"/>
        </w:rPr>
      </w:pPr>
      <w:r>
        <w:rPr>
          <w:rFonts w:ascii="Times New Roman" w:eastAsia="新細明體" w:cs="Times New Roman"/>
          <w:sz w:val="26"/>
          <w:szCs w:val="26"/>
        </w:rPr>
        <w:t>3.</w:t>
      </w:r>
      <w:r>
        <w:rPr>
          <w:rFonts w:hint="eastAsia"/>
          <w:sz w:val="26"/>
          <w:szCs w:val="26"/>
        </w:rPr>
        <w:t>各校實施「認識離岸流」科普教學請於</w:t>
      </w:r>
      <w:r>
        <w:rPr>
          <w:spacing w:val="-105"/>
          <w:sz w:val="26"/>
          <w:szCs w:val="26"/>
        </w:rPr>
        <w:t xml:space="preserve"> </w:t>
      </w:r>
      <w:r>
        <w:rPr>
          <w:rFonts w:ascii="Times New Roman" w:cs="Times New Roman"/>
          <w:sz w:val="26"/>
          <w:szCs w:val="26"/>
        </w:rPr>
        <w:t>104</w:t>
      </w:r>
      <w:r>
        <w:rPr>
          <w:rFonts w:ascii="Times New Roman" w:cs="Times New Roman"/>
          <w:spacing w:val="-40"/>
          <w:sz w:val="26"/>
          <w:szCs w:val="26"/>
        </w:rPr>
        <w:t xml:space="preserve"> </w:t>
      </w:r>
      <w:r>
        <w:rPr>
          <w:rFonts w:hint="eastAsia"/>
          <w:sz w:val="26"/>
          <w:szCs w:val="26"/>
        </w:rPr>
        <w:t>學年度第二學期結束前完成。</w:t>
      </w:r>
    </w:p>
    <w:p w:rsidR="00BB393C" w:rsidRDefault="00BB393C">
      <w:pPr>
        <w:pStyle w:val="a3"/>
        <w:kinsoku w:val="0"/>
        <w:overflowPunct w:val="0"/>
        <w:spacing w:before="182"/>
        <w:ind w:left="112"/>
        <w:rPr>
          <w:sz w:val="28"/>
          <w:szCs w:val="28"/>
        </w:rPr>
      </w:pPr>
      <w:r>
        <w:rPr>
          <w:rFonts w:hint="eastAsia"/>
          <w:b/>
          <w:bCs/>
          <w:sz w:val="28"/>
          <w:szCs w:val="28"/>
        </w:rPr>
        <w:t>肆、其他事項</w:t>
      </w:r>
    </w:p>
    <w:p w:rsidR="00BB393C" w:rsidRDefault="00BB393C">
      <w:pPr>
        <w:pStyle w:val="a3"/>
        <w:kinsoku w:val="0"/>
        <w:overflowPunct w:val="0"/>
        <w:spacing w:before="186" w:line="252" w:lineRule="auto"/>
        <w:ind w:left="1036" w:right="108" w:hanging="500"/>
        <w:jc w:val="both"/>
        <w:rPr>
          <w:sz w:val="26"/>
          <w:szCs w:val="26"/>
        </w:rPr>
      </w:pPr>
      <w:r>
        <w:rPr>
          <w:rFonts w:hint="eastAsia"/>
          <w:spacing w:val="-17"/>
          <w:w w:val="95"/>
          <w:sz w:val="26"/>
          <w:szCs w:val="26"/>
        </w:rPr>
        <w:t>一、</w:t>
      </w:r>
      <w:r>
        <w:rPr>
          <w:rFonts w:hint="eastAsia"/>
          <w:w w:val="95"/>
          <w:sz w:val="26"/>
          <w:szCs w:val="26"/>
        </w:rPr>
        <w:t>請</w:t>
      </w:r>
      <w:r>
        <w:rPr>
          <w:rFonts w:hint="eastAsia"/>
          <w:spacing w:val="1"/>
          <w:w w:val="95"/>
          <w:sz w:val="26"/>
          <w:szCs w:val="26"/>
        </w:rPr>
        <w:t>各</w:t>
      </w:r>
      <w:r>
        <w:rPr>
          <w:rFonts w:hint="eastAsia"/>
          <w:w w:val="95"/>
          <w:sz w:val="26"/>
          <w:szCs w:val="26"/>
        </w:rPr>
        <w:t>縣市</w:t>
      </w:r>
      <w:r>
        <w:rPr>
          <w:rFonts w:hint="eastAsia"/>
          <w:spacing w:val="1"/>
          <w:w w:val="95"/>
          <w:sz w:val="26"/>
          <w:szCs w:val="26"/>
        </w:rPr>
        <w:t>海</w:t>
      </w:r>
      <w:r>
        <w:rPr>
          <w:rFonts w:hint="eastAsia"/>
          <w:w w:val="95"/>
          <w:sz w:val="26"/>
          <w:szCs w:val="26"/>
        </w:rPr>
        <w:t>洋</w:t>
      </w:r>
      <w:r>
        <w:rPr>
          <w:rFonts w:hint="eastAsia"/>
          <w:spacing w:val="1"/>
          <w:w w:val="95"/>
          <w:sz w:val="26"/>
          <w:szCs w:val="26"/>
        </w:rPr>
        <w:t>教</w:t>
      </w:r>
      <w:r>
        <w:rPr>
          <w:rFonts w:hint="eastAsia"/>
          <w:w w:val="95"/>
          <w:sz w:val="26"/>
          <w:szCs w:val="26"/>
        </w:rPr>
        <w:t>育資源</w:t>
      </w:r>
      <w:r>
        <w:rPr>
          <w:rFonts w:hint="eastAsia"/>
          <w:spacing w:val="1"/>
          <w:w w:val="95"/>
          <w:sz w:val="26"/>
          <w:szCs w:val="26"/>
        </w:rPr>
        <w:t>中心</w:t>
      </w:r>
      <w:r>
        <w:rPr>
          <w:rFonts w:hint="eastAsia"/>
          <w:w w:val="95"/>
          <w:sz w:val="26"/>
          <w:szCs w:val="26"/>
        </w:rPr>
        <w:t>將</w:t>
      </w:r>
      <w:r>
        <w:rPr>
          <w:rFonts w:hint="eastAsia"/>
          <w:spacing w:val="1"/>
          <w:w w:val="95"/>
          <w:sz w:val="26"/>
          <w:szCs w:val="26"/>
        </w:rPr>
        <w:t>推</w:t>
      </w:r>
      <w:r>
        <w:rPr>
          <w:rFonts w:hint="eastAsia"/>
          <w:w w:val="95"/>
          <w:sz w:val="26"/>
          <w:szCs w:val="26"/>
        </w:rPr>
        <w:t>動</w:t>
      </w:r>
      <w:r>
        <w:rPr>
          <w:rFonts w:hint="eastAsia"/>
          <w:spacing w:val="1"/>
          <w:w w:val="95"/>
          <w:sz w:val="26"/>
          <w:szCs w:val="26"/>
        </w:rPr>
        <w:t>海</w:t>
      </w:r>
      <w:r>
        <w:rPr>
          <w:rFonts w:hint="eastAsia"/>
          <w:w w:val="95"/>
          <w:sz w:val="26"/>
          <w:szCs w:val="26"/>
        </w:rPr>
        <w:t>洋教育</w:t>
      </w:r>
      <w:r>
        <w:rPr>
          <w:rFonts w:hint="eastAsia"/>
          <w:spacing w:val="1"/>
          <w:w w:val="95"/>
          <w:sz w:val="26"/>
          <w:szCs w:val="26"/>
        </w:rPr>
        <w:t>週</w:t>
      </w:r>
      <w:r>
        <w:rPr>
          <w:rFonts w:hint="eastAsia"/>
          <w:w w:val="95"/>
          <w:sz w:val="26"/>
          <w:szCs w:val="26"/>
        </w:rPr>
        <w:t>之成</w:t>
      </w:r>
      <w:r>
        <w:rPr>
          <w:rFonts w:hint="eastAsia"/>
          <w:spacing w:val="-29"/>
          <w:w w:val="95"/>
          <w:sz w:val="26"/>
          <w:szCs w:val="26"/>
        </w:rPr>
        <w:t>果</w:t>
      </w:r>
      <w:r>
        <w:rPr>
          <w:rFonts w:hint="eastAsia"/>
          <w:w w:val="95"/>
          <w:sz w:val="26"/>
          <w:szCs w:val="26"/>
        </w:rPr>
        <w:t>（</w:t>
      </w:r>
      <w:r>
        <w:rPr>
          <w:rFonts w:hint="eastAsia"/>
          <w:spacing w:val="1"/>
          <w:w w:val="95"/>
          <w:sz w:val="26"/>
          <w:szCs w:val="26"/>
        </w:rPr>
        <w:t>包</w:t>
      </w:r>
      <w:r>
        <w:rPr>
          <w:rFonts w:hint="eastAsia"/>
          <w:w w:val="95"/>
          <w:sz w:val="26"/>
          <w:szCs w:val="26"/>
        </w:rPr>
        <w:t>括相關</w:t>
      </w:r>
      <w:r>
        <w:rPr>
          <w:rFonts w:hint="eastAsia"/>
          <w:spacing w:val="1"/>
          <w:w w:val="95"/>
          <w:sz w:val="26"/>
          <w:szCs w:val="26"/>
        </w:rPr>
        <w:t>計</w:t>
      </w:r>
      <w:r>
        <w:rPr>
          <w:rFonts w:hint="eastAsia"/>
          <w:w w:val="95"/>
          <w:sz w:val="26"/>
          <w:szCs w:val="26"/>
        </w:rPr>
        <w:t>畫</w:t>
      </w:r>
      <w:r>
        <w:rPr>
          <w:rFonts w:hint="eastAsia"/>
          <w:spacing w:val="-17"/>
          <w:w w:val="95"/>
          <w:sz w:val="26"/>
          <w:szCs w:val="26"/>
        </w:rPr>
        <w:t>書</w:t>
      </w:r>
      <w:r>
        <w:rPr>
          <w:rFonts w:hint="eastAsia"/>
          <w:spacing w:val="-14"/>
          <w:w w:val="95"/>
          <w:sz w:val="26"/>
          <w:szCs w:val="26"/>
        </w:rPr>
        <w:t>、</w:t>
      </w:r>
      <w:r>
        <w:rPr>
          <w:rFonts w:hint="eastAsia"/>
          <w:w w:val="95"/>
          <w:sz w:val="26"/>
          <w:szCs w:val="26"/>
        </w:rPr>
        <w:t>代</w:t>
      </w:r>
      <w:r>
        <w:rPr>
          <w:rFonts w:hint="eastAsia"/>
          <w:spacing w:val="1"/>
          <w:w w:val="95"/>
          <w:sz w:val="26"/>
          <w:szCs w:val="26"/>
        </w:rPr>
        <w:t>表</w:t>
      </w:r>
      <w:r>
        <w:rPr>
          <w:rFonts w:hint="eastAsia"/>
          <w:w w:val="95"/>
          <w:sz w:val="26"/>
          <w:szCs w:val="26"/>
        </w:rPr>
        <w:t>性作</w:t>
      </w:r>
      <w:r>
        <w:rPr>
          <w:rFonts w:hint="eastAsia"/>
          <w:sz w:val="26"/>
          <w:szCs w:val="26"/>
        </w:rPr>
        <w:t>品、活</w:t>
      </w:r>
      <w:r>
        <w:rPr>
          <w:rFonts w:hint="eastAsia"/>
          <w:spacing w:val="2"/>
          <w:sz w:val="26"/>
          <w:szCs w:val="26"/>
        </w:rPr>
        <w:t>動</w:t>
      </w:r>
      <w:r>
        <w:rPr>
          <w:rFonts w:hint="eastAsia"/>
          <w:sz w:val="26"/>
          <w:szCs w:val="26"/>
        </w:rPr>
        <w:t>照片</w:t>
      </w:r>
      <w:r>
        <w:rPr>
          <w:rFonts w:hint="eastAsia"/>
          <w:spacing w:val="2"/>
          <w:sz w:val="26"/>
          <w:szCs w:val="26"/>
        </w:rPr>
        <w:t>、</w:t>
      </w:r>
      <w:r>
        <w:rPr>
          <w:rFonts w:hint="eastAsia"/>
          <w:sz w:val="26"/>
          <w:szCs w:val="26"/>
        </w:rPr>
        <w:t>影</w:t>
      </w:r>
      <w:r>
        <w:rPr>
          <w:rFonts w:hint="eastAsia"/>
          <w:spacing w:val="3"/>
          <w:sz w:val="26"/>
          <w:szCs w:val="26"/>
        </w:rPr>
        <w:t>片</w:t>
      </w:r>
      <w:r>
        <w:rPr>
          <w:rFonts w:hint="eastAsia"/>
          <w:sz w:val="26"/>
          <w:szCs w:val="26"/>
        </w:rPr>
        <w:t>…等</w:t>
      </w:r>
      <w:r>
        <w:rPr>
          <w:rFonts w:hint="eastAsia"/>
          <w:spacing w:val="-132"/>
          <w:sz w:val="26"/>
          <w:szCs w:val="26"/>
        </w:rPr>
        <w:t>）</w:t>
      </w:r>
      <w:r>
        <w:rPr>
          <w:rFonts w:hint="eastAsia"/>
          <w:sz w:val="26"/>
          <w:szCs w:val="26"/>
        </w:rPr>
        <w:t>，於</w:t>
      </w:r>
      <w:r>
        <w:rPr>
          <w:spacing w:val="-69"/>
          <w:sz w:val="26"/>
          <w:szCs w:val="26"/>
        </w:rPr>
        <w:t xml:space="preserve"> </w:t>
      </w:r>
      <w:r>
        <w:rPr>
          <w:rFonts w:ascii="Times New Roman" w:cs="Times New Roman"/>
          <w:sz w:val="26"/>
          <w:szCs w:val="26"/>
        </w:rPr>
        <w:t>2</w:t>
      </w:r>
      <w:r>
        <w:rPr>
          <w:rFonts w:ascii="Times New Roman" w:cs="Times New Roman"/>
          <w:spacing w:val="2"/>
          <w:sz w:val="26"/>
          <w:szCs w:val="26"/>
        </w:rPr>
        <w:t>0</w:t>
      </w:r>
      <w:r>
        <w:rPr>
          <w:rFonts w:ascii="Times New Roman" w:cs="Times New Roman"/>
          <w:sz w:val="26"/>
          <w:szCs w:val="26"/>
        </w:rPr>
        <w:t>16</w:t>
      </w:r>
      <w:r>
        <w:rPr>
          <w:rFonts w:ascii="Times New Roman" w:cs="Times New Roman"/>
          <w:spacing w:val="-4"/>
          <w:sz w:val="26"/>
          <w:szCs w:val="26"/>
        </w:rPr>
        <w:t xml:space="preserve"> </w:t>
      </w:r>
      <w:r>
        <w:rPr>
          <w:rFonts w:hint="eastAsia"/>
          <w:sz w:val="26"/>
          <w:szCs w:val="26"/>
        </w:rPr>
        <w:t>年</w:t>
      </w:r>
      <w:r>
        <w:rPr>
          <w:spacing w:val="-68"/>
          <w:sz w:val="26"/>
          <w:szCs w:val="26"/>
        </w:rPr>
        <w:t xml:space="preserve"> </w:t>
      </w:r>
      <w:r>
        <w:rPr>
          <w:rFonts w:ascii="Times New Roman" w:cs="Times New Roman"/>
          <w:sz w:val="26"/>
          <w:szCs w:val="26"/>
        </w:rPr>
        <w:t>9</w:t>
      </w:r>
      <w:r>
        <w:rPr>
          <w:rFonts w:ascii="Times New Roman" w:cs="Times New Roman"/>
          <w:spacing w:val="-4"/>
          <w:sz w:val="26"/>
          <w:szCs w:val="26"/>
        </w:rPr>
        <w:t xml:space="preserve"> </w:t>
      </w:r>
      <w:r>
        <w:rPr>
          <w:rFonts w:hint="eastAsia"/>
          <w:sz w:val="26"/>
          <w:szCs w:val="26"/>
        </w:rPr>
        <w:t>月</w:t>
      </w:r>
      <w:r>
        <w:rPr>
          <w:rFonts w:ascii="Times New Roman" w:cs="Times New Roman"/>
          <w:sz w:val="26"/>
          <w:szCs w:val="26"/>
        </w:rPr>
        <w:t>30</w:t>
      </w:r>
      <w:r>
        <w:rPr>
          <w:rFonts w:ascii="Times New Roman" w:cs="Times New Roman"/>
          <w:spacing w:val="-3"/>
          <w:sz w:val="26"/>
          <w:szCs w:val="26"/>
        </w:rPr>
        <w:t xml:space="preserve"> </w:t>
      </w:r>
      <w:r>
        <w:rPr>
          <w:rFonts w:hint="eastAsia"/>
          <w:sz w:val="26"/>
          <w:szCs w:val="26"/>
        </w:rPr>
        <w:t>日（星</w:t>
      </w:r>
      <w:r>
        <w:rPr>
          <w:rFonts w:hint="eastAsia"/>
          <w:spacing w:val="2"/>
          <w:sz w:val="26"/>
          <w:szCs w:val="26"/>
        </w:rPr>
        <w:t>期</w:t>
      </w:r>
      <w:r>
        <w:rPr>
          <w:rFonts w:hint="eastAsia"/>
          <w:sz w:val="26"/>
          <w:szCs w:val="26"/>
        </w:rPr>
        <w:t>五</w:t>
      </w:r>
      <w:r>
        <w:rPr>
          <w:rFonts w:hint="eastAsia"/>
          <w:spacing w:val="2"/>
          <w:sz w:val="26"/>
          <w:szCs w:val="26"/>
        </w:rPr>
        <w:t>）</w:t>
      </w:r>
      <w:r>
        <w:rPr>
          <w:rFonts w:hint="eastAsia"/>
          <w:sz w:val="26"/>
          <w:szCs w:val="26"/>
        </w:rPr>
        <w:t>前上傳</w:t>
      </w:r>
      <w:r>
        <w:rPr>
          <w:rFonts w:hint="eastAsia"/>
          <w:spacing w:val="2"/>
          <w:sz w:val="26"/>
          <w:szCs w:val="26"/>
        </w:rPr>
        <w:t>於</w:t>
      </w:r>
      <w:r>
        <w:rPr>
          <w:rFonts w:hint="eastAsia"/>
          <w:sz w:val="26"/>
          <w:szCs w:val="26"/>
        </w:rPr>
        <w:t>各縣</w:t>
      </w:r>
      <w:r>
        <w:rPr>
          <w:rFonts w:hint="eastAsia"/>
          <w:spacing w:val="2"/>
          <w:sz w:val="26"/>
          <w:szCs w:val="26"/>
        </w:rPr>
        <w:t>市</w:t>
      </w:r>
      <w:r>
        <w:rPr>
          <w:rFonts w:hint="eastAsia"/>
          <w:sz w:val="26"/>
          <w:szCs w:val="26"/>
        </w:rPr>
        <w:t>海洋</w:t>
      </w:r>
      <w:r>
        <w:rPr>
          <w:rFonts w:hint="eastAsia"/>
          <w:w w:val="95"/>
          <w:sz w:val="26"/>
          <w:szCs w:val="26"/>
        </w:rPr>
        <w:t>教育專</w:t>
      </w:r>
      <w:r>
        <w:rPr>
          <w:rFonts w:hint="eastAsia"/>
          <w:spacing w:val="1"/>
          <w:w w:val="95"/>
          <w:sz w:val="26"/>
          <w:szCs w:val="26"/>
        </w:rPr>
        <w:t>屬</w:t>
      </w:r>
      <w:r>
        <w:rPr>
          <w:rFonts w:hint="eastAsia"/>
          <w:w w:val="95"/>
          <w:sz w:val="26"/>
          <w:szCs w:val="26"/>
        </w:rPr>
        <w:t>網</w:t>
      </w:r>
      <w:r>
        <w:rPr>
          <w:rFonts w:hint="eastAsia"/>
          <w:spacing w:val="-38"/>
          <w:w w:val="95"/>
          <w:sz w:val="26"/>
          <w:szCs w:val="26"/>
        </w:rPr>
        <w:t>頁</w:t>
      </w:r>
      <w:r>
        <w:rPr>
          <w:rFonts w:hint="eastAsia"/>
          <w:spacing w:val="-40"/>
          <w:w w:val="95"/>
          <w:sz w:val="26"/>
          <w:szCs w:val="26"/>
        </w:rPr>
        <w:t>，</w:t>
      </w:r>
      <w:r>
        <w:rPr>
          <w:rFonts w:hint="eastAsia"/>
          <w:spacing w:val="1"/>
          <w:w w:val="95"/>
          <w:sz w:val="26"/>
          <w:szCs w:val="26"/>
        </w:rPr>
        <w:t>結</w:t>
      </w:r>
      <w:r>
        <w:rPr>
          <w:rFonts w:hint="eastAsia"/>
          <w:spacing w:val="2"/>
          <w:w w:val="95"/>
          <w:sz w:val="26"/>
          <w:szCs w:val="26"/>
        </w:rPr>
        <w:t>合</w:t>
      </w:r>
      <w:r>
        <w:rPr>
          <w:rFonts w:hint="eastAsia"/>
          <w:w w:val="95"/>
          <w:sz w:val="26"/>
          <w:szCs w:val="26"/>
        </w:rPr>
        <w:t>臺灣海</w:t>
      </w:r>
      <w:r>
        <w:rPr>
          <w:rFonts w:hint="eastAsia"/>
          <w:spacing w:val="1"/>
          <w:w w:val="95"/>
          <w:sz w:val="26"/>
          <w:szCs w:val="26"/>
        </w:rPr>
        <w:t>洋</w:t>
      </w:r>
      <w:r>
        <w:rPr>
          <w:rFonts w:hint="eastAsia"/>
          <w:w w:val="95"/>
          <w:sz w:val="26"/>
          <w:szCs w:val="26"/>
        </w:rPr>
        <w:t>教育</w:t>
      </w:r>
      <w:r>
        <w:rPr>
          <w:rFonts w:hint="eastAsia"/>
          <w:spacing w:val="1"/>
          <w:w w:val="95"/>
          <w:sz w:val="26"/>
          <w:szCs w:val="26"/>
        </w:rPr>
        <w:t>中</w:t>
      </w:r>
      <w:r>
        <w:rPr>
          <w:rFonts w:hint="eastAsia"/>
          <w:w w:val="95"/>
          <w:sz w:val="26"/>
          <w:szCs w:val="26"/>
        </w:rPr>
        <w:t>心</w:t>
      </w:r>
      <w:r>
        <w:rPr>
          <w:rFonts w:hint="eastAsia"/>
          <w:spacing w:val="1"/>
          <w:w w:val="95"/>
          <w:sz w:val="26"/>
          <w:szCs w:val="26"/>
        </w:rPr>
        <w:t>每</w:t>
      </w:r>
      <w:r>
        <w:rPr>
          <w:rFonts w:hint="eastAsia"/>
          <w:w w:val="95"/>
          <w:sz w:val="26"/>
          <w:szCs w:val="26"/>
        </w:rPr>
        <w:t>年定期</w:t>
      </w:r>
      <w:r>
        <w:rPr>
          <w:rFonts w:hint="eastAsia"/>
          <w:spacing w:val="1"/>
          <w:w w:val="95"/>
          <w:sz w:val="26"/>
          <w:szCs w:val="26"/>
        </w:rPr>
        <w:t>辦</w:t>
      </w:r>
      <w:r>
        <w:rPr>
          <w:rFonts w:hint="eastAsia"/>
          <w:w w:val="95"/>
          <w:sz w:val="26"/>
          <w:szCs w:val="26"/>
        </w:rPr>
        <w:t>理之</w:t>
      </w:r>
      <w:r>
        <w:rPr>
          <w:rFonts w:hint="eastAsia"/>
          <w:spacing w:val="1"/>
          <w:w w:val="95"/>
          <w:sz w:val="26"/>
          <w:szCs w:val="26"/>
        </w:rPr>
        <w:t>網</w:t>
      </w:r>
      <w:r>
        <w:rPr>
          <w:rFonts w:hint="eastAsia"/>
          <w:w w:val="95"/>
          <w:sz w:val="26"/>
          <w:szCs w:val="26"/>
        </w:rPr>
        <w:t>頁</w:t>
      </w:r>
      <w:r>
        <w:rPr>
          <w:rFonts w:hint="eastAsia"/>
          <w:spacing w:val="1"/>
          <w:w w:val="95"/>
          <w:sz w:val="26"/>
          <w:szCs w:val="26"/>
        </w:rPr>
        <w:t>評</w:t>
      </w:r>
      <w:r>
        <w:rPr>
          <w:rFonts w:hint="eastAsia"/>
          <w:w w:val="95"/>
          <w:sz w:val="26"/>
          <w:szCs w:val="26"/>
        </w:rPr>
        <w:t>選機制</w:t>
      </w:r>
      <w:r>
        <w:rPr>
          <w:rFonts w:hint="eastAsia"/>
          <w:spacing w:val="1"/>
          <w:w w:val="95"/>
          <w:sz w:val="26"/>
          <w:szCs w:val="26"/>
        </w:rPr>
        <w:t>進</w:t>
      </w:r>
      <w:r>
        <w:rPr>
          <w:rFonts w:hint="eastAsia"/>
          <w:w w:val="95"/>
          <w:sz w:val="26"/>
          <w:szCs w:val="26"/>
        </w:rPr>
        <w:t>行表</w:t>
      </w:r>
      <w:r>
        <w:rPr>
          <w:rFonts w:hint="eastAsia"/>
          <w:spacing w:val="1"/>
          <w:w w:val="95"/>
          <w:sz w:val="26"/>
          <w:szCs w:val="26"/>
        </w:rPr>
        <w:t>揚</w:t>
      </w:r>
      <w:r>
        <w:rPr>
          <w:rFonts w:hint="eastAsia"/>
          <w:w w:val="95"/>
          <w:sz w:val="26"/>
          <w:szCs w:val="26"/>
        </w:rPr>
        <w:t>與獎</w:t>
      </w:r>
      <w:r>
        <w:rPr>
          <w:rFonts w:hint="eastAsia"/>
          <w:sz w:val="26"/>
          <w:szCs w:val="26"/>
        </w:rPr>
        <w:t>勵。</w:t>
      </w:r>
    </w:p>
    <w:p w:rsidR="00BB393C" w:rsidRDefault="00BB393C">
      <w:pPr>
        <w:pStyle w:val="a3"/>
        <w:kinsoku w:val="0"/>
        <w:overflowPunct w:val="0"/>
        <w:spacing w:before="6" w:line="250" w:lineRule="auto"/>
        <w:ind w:left="1026" w:right="636" w:hanging="491"/>
        <w:rPr>
          <w:color w:val="000000"/>
          <w:sz w:val="26"/>
          <w:szCs w:val="26"/>
        </w:rPr>
      </w:pPr>
      <w:r>
        <w:rPr>
          <w:rFonts w:hint="eastAsia"/>
          <w:sz w:val="26"/>
          <w:szCs w:val="26"/>
        </w:rPr>
        <w:t>二</w:t>
      </w:r>
      <w:r>
        <w:rPr>
          <w:rFonts w:hint="eastAsia"/>
          <w:spacing w:val="-132"/>
          <w:sz w:val="26"/>
          <w:szCs w:val="26"/>
        </w:rPr>
        <w:t>、</w:t>
      </w:r>
      <w:r>
        <w:rPr>
          <w:rFonts w:hint="eastAsia"/>
          <w:sz w:val="26"/>
          <w:szCs w:val="26"/>
        </w:rPr>
        <w:t>「</w:t>
      </w:r>
      <w:r>
        <w:rPr>
          <w:rFonts w:ascii="Times New Roman" w:cs="Times New Roman"/>
          <w:spacing w:val="-1"/>
          <w:sz w:val="26"/>
          <w:szCs w:val="26"/>
        </w:rPr>
        <w:t>2</w:t>
      </w:r>
      <w:r>
        <w:rPr>
          <w:rFonts w:ascii="Times New Roman" w:cs="Times New Roman"/>
          <w:sz w:val="26"/>
          <w:szCs w:val="26"/>
        </w:rPr>
        <w:t>0</w:t>
      </w:r>
      <w:r>
        <w:rPr>
          <w:rFonts w:ascii="Times New Roman" w:cs="Times New Roman"/>
          <w:spacing w:val="2"/>
          <w:sz w:val="26"/>
          <w:szCs w:val="26"/>
        </w:rPr>
        <w:t>1</w:t>
      </w:r>
      <w:r>
        <w:rPr>
          <w:rFonts w:ascii="Times New Roman" w:cs="Times New Roman"/>
          <w:sz w:val="26"/>
          <w:szCs w:val="26"/>
        </w:rPr>
        <w:t>6</w:t>
      </w:r>
      <w:r>
        <w:rPr>
          <w:rFonts w:ascii="Times New Roman" w:cs="Times New Roman"/>
          <w:spacing w:val="-30"/>
          <w:sz w:val="26"/>
          <w:szCs w:val="26"/>
        </w:rPr>
        <w:t xml:space="preserve"> </w:t>
      </w:r>
      <w:r>
        <w:rPr>
          <w:rFonts w:hint="eastAsia"/>
          <w:sz w:val="26"/>
          <w:szCs w:val="26"/>
        </w:rPr>
        <w:t>全</w:t>
      </w:r>
      <w:r>
        <w:rPr>
          <w:rFonts w:hint="eastAsia"/>
          <w:spacing w:val="2"/>
          <w:sz w:val="26"/>
          <w:szCs w:val="26"/>
        </w:rPr>
        <w:t>國</w:t>
      </w:r>
      <w:r>
        <w:rPr>
          <w:rFonts w:hint="eastAsia"/>
          <w:sz w:val="26"/>
          <w:szCs w:val="26"/>
        </w:rPr>
        <w:t>海</w:t>
      </w:r>
      <w:r>
        <w:rPr>
          <w:rFonts w:hint="eastAsia"/>
          <w:spacing w:val="2"/>
          <w:sz w:val="26"/>
          <w:szCs w:val="26"/>
        </w:rPr>
        <w:t>洋</w:t>
      </w:r>
      <w:r>
        <w:rPr>
          <w:rFonts w:hint="eastAsia"/>
          <w:sz w:val="26"/>
          <w:szCs w:val="26"/>
        </w:rPr>
        <w:t>教育週</w:t>
      </w:r>
      <w:r>
        <w:rPr>
          <w:rFonts w:hint="eastAsia"/>
          <w:spacing w:val="2"/>
          <w:sz w:val="26"/>
          <w:szCs w:val="26"/>
        </w:rPr>
        <w:t>」</w:t>
      </w:r>
      <w:r>
        <w:rPr>
          <w:rFonts w:hint="eastAsia"/>
          <w:sz w:val="26"/>
          <w:szCs w:val="26"/>
        </w:rPr>
        <w:t>聯絡</w:t>
      </w:r>
      <w:r>
        <w:rPr>
          <w:rFonts w:hint="eastAsia"/>
          <w:spacing w:val="2"/>
          <w:sz w:val="26"/>
          <w:szCs w:val="26"/>
        </w:rPr>
        <w:t>窗</w:t>
      </w:r>
      <w:r>
        <w:rPr>
          <w:rFonts w:hint="eastAsia"/>
          <w:sz w:val="26"/>
          <w:szCs w:val="26"/>
        </w:rPr>
        <w:t>口</w:t>
      </w:r>
      <w:r>
        <w:rPr>
          <w:rFonts w:hint="eastAsia"/>
          <w:spacing w:val="2"/>
          <w:sz w:val="26"/>
          <w:szCs w:val="26"/>
        </w:rPr>
        <w:t>：</w:t>
      </w:r>
      <w:smartTag w:uri="urn:schemas-microsoft-com:office:smarttags" w:element="PersonName">
        <w:smartTagPr>
          <w:attr w:name="ProductID" w:val="游嬿鈴"/>
        </w:smartTagPr>
        <w:r>
          <w:rPr>
            <w:rFonts w:hint="eastAsia"/>
            <w:sz w:val="26"/>
            <w:szCs w:val="26"/>
          </w:rPr>
          <w:t>游嬿鈴</w:t>
        </w:r>
      </w:smartTag>
      <w:r>
        <w:rPr>
          <w:rFonts w:hint="eastAsia"/>
          <w:spacing w:val="2"/>
          <w:sz w:val="26"/>
          <w:szCs w:val="26"/>
        </w:rPr>
        <w:t>小</w:t>
      </w:r>
      <w:r>
        <w:rPr>
          <w:rFonts w:hint="eastAsia"/>
          <w:sz w:val="26"/>
          <w:szCs w:val="26"/>
        </w:rPr>
        <w:t>姐</w:t>
      </w:r>
      <w:r>
        <w:rPr>
          <w:rFonts w:hint="eastAsia"/>
          <w:spacing w:val="2"/>
          <w:sz w:val="26"/>
          <w:szCs w:val="26"/>
        </w:rPr>
        <w:t>（</w:t>
      </w:r>
      <w:r>
        <w:rPr>
          <w:rFonts w:ascii="Times New Roman" w:cs="Times New Roman"/>
          <w:sz w:val="26"/>
          <w:szCs w:val="26"/>
        </w:rPr>
        <w:t>0</w:t>
      </w:r>
      <w:r>
        <w:rPr>
          <w:rFonts w:ascii="Times New Roman" w:cs="Times New Roman"/>
          <w:spacing w:val="2"/>
          <w:sz w:val="26"/>
          <w:szCs w:val="26"/>
        </w:rPr>
        <w:t>2</w:t>
      </w:r>
      <w:r>
        <w:rPr>
          <w:rFonts w:hint="eastAsia"/>
          <w:sz w:val="26"/>
          <w:szCs w:val="26"/>
        </w:rPr>
        <w:t>）</w:t>
      </w:r>
      <w:r>
        <w:rPr>
          <w:rFonts w:ascii="Times New Roman" w:cs="Times New Roman"/>
          <w:sz w:val="26"/>
          <w:szCs w:val="26"/>
        </w:rPr>
        <w:t>2</w:t>
      </w:r>
      <w:r>
        <w:rPr>
          <w:rFonts w:ascii="Times New Roman" w:cs="Times New Roman"/>
          <w:spacing w:val="2"/>
          <w:sz w:val="26"/>
          <w:szCs w:val="26"/>
        </w:rPr>
        <w:t>4</w:t>
      </w:r>
      <w:r>
        <w:rPr>
          <w:rFonts w:ascii="Times New Roman" w:cs="Times New Roman"/>
          <w:sz w:val="26"/>
          <w:szCs w:val="26"/>
        </w:rPr>
        <w:t>62-2192</w:t>
      </w:r>
      <w:r>
        <w:rPr>
          <w:rFonts w:ascii="Times New Roman" w:cs="Times New Roman"/>
          <w:spacing w:val="-29"/>
          <w:sz w:val="26"/>
          <w:szCs w:val="26"/>
        </w:rPr>
        <w:t xml:space="preserve"> </w:t>
      </w:r>
      <w:r>
        <w:rPr>
          <w:rFonts w:hint="eastAsia"/>
          <w:sz w:val="26"/>
          <w:szCs w:val="26"/>
        </w:rPr>
        <w:t>分機</w:t>
      </w:r>
      <w:r>
        <w:rPr>
          <w:spacing w:val="-94"/>
          <w:sz w:val="26"/>
          <w:szCs w:val="26"/>
        </w:rPr>
        <w:t xml:space="preserve"> </w:t>
      </w:r>
      <w:r>
        <w:rPr>
          <w:rFonts w:ascii="Times New Roman" w:cs="Times New Roman"/>
          <w:sz w:val="26"/>
          <w:szCs w:val="26"/>
        </w:rPr>
        <w:t>12</w:t>
      </w:r>
      <w:r>
        <w:rPr>
          <w:rFonts w:ascii="Times New Roman" w:cs="Times New Roman"/>
          <w:spacing w:val="2"/>
          <w:sz w:val="26"/>
          <w:szCs w:val="26"/>
        </w:rPr>
        <w:t>4</w:t>
      </w:r>
      <w:r>
        <w:rPr>
          <w:rFonts w:ascii="Times New Roman" w:cs="Times New Roman"/>
          <w:sz w:val="26"/>
          <w:szCs w:val="26"/>
        </w:rPr>
        <w:t>6</w:t>
      </w:r>
      <w:r>
        <w:rPr>
          <w:rFonts w:hint="eastAsia"/>
          <w:sz w:val="26"/>
          <w:szCs w:val="26"/>
        </w:rPr>
        <w:t>；</w:t>
      </w:r>
      <w:r>
        <w:rPr>
          <w:w w:val="99"/>
          <w:sz w:val="26"/>
          <w:szCs w:val="26"/>
        </w:rPr>
        <w:t xml:space="preserve"> </w:t>
      </w:r>
      <w:r>
        <w:rPr>
          <w:rFonts w:ascii="Times New Roman" w:cs="Times New Roman"/>
          <w:spacing w:val="-1"/>
          <w:sz w:val="26"/>
          <w:szCs w:val="26"/>
        </w:rPr>
        <w:t>E-mail:</w:t>
      </w:r>
      <w:r>
        <w:rPr>
          <w:rFonts w:ascii="Times New Roman" w:cs="Times New Roman"/>
          <w:spacing w:val="-42"/>
          <w:sz w:val="26"/>
          <w:szCs w:val="26"/>
        </w:rPr>
        <w:t xml:space="preserve"> </w:t>
      </w:r>
      <w:hyperlink r:id="rId9" w:history="1">
        <w:r>
          <w:rPr>
            <w:rFonts w:ascii="Times New Roman" w:cs="Times New Roman"/>
            <w:color w:val="0000FF"/>
            <w:sz w:val="26"/>
            <w:szCs w:val="26"/>
            <w:u w:val="single"/>
          </w:rPr>
          <w:t>n100070@email.ntou.edu.tw</w:t>
        </w:r>
      </w:hyperlink>
      <w:r>
        <w:rPr>
          <w:rFonts w:hint="eastAsia"/>
          <w:color w:val="000000"/>
          <w:sz w:val="26"/>
          <w:szCs w:val="26"/>
        </w:rPr>
        <w:t>。</w:t>
      </w:r>
    </w:p>
    <w:p w:rsidR="00BB393C" w:rsidRDefault="00BB393C">
      <w:pPr>
        <w:pStyle w:val="a3"/>
        <w:kinsoku w:val="0"/>
        <w:overflowPunct w:val="0"/>
        <w:spacing w:before="6" w:line="250" w:lineRule="auto"/>
        <w:ind w:left="1026" w:right="636" w:hanging="491"/>
        <w:rPr>
          <w:color w:val="000000"/>
          <w:sz w:val="26"/>
          <w:szCs w:val="26"/>
        </w:rPr>
        <w:sectPr w:rsidR="00BB393C">
          <w:pgSz w:w="11910" w:h="16840"/>
          <w:pgMar w:top="800" w:right="740" w:bottom="720" w:left="740" w:header="0" w:footer="517" w:gutter="0"/>
          <w:cols w:space="720" w:equalWidth="0">
            <w:col w:w="10430"/>
          </w:cols>
          <w:noEndnote/>
        </w:sectPr>
      </w:pPr>
    </w:p>
    <w:p w:rsidR="00BB393C" w:rsidRDefault="00BB393C">
      <w:pPr>
        <w:pStyle w:val="a3"/>
        <w:kinsoku w:val="0"/>
        <w:overflowPunct w:val="0"/>
        <w:spacing w:line="337" w:lineRule="exact"/>
        <w:rPr>
          <w:sz w:val="26"/>
          <w:szCs w:val="26"/>
        </w:rPr>
      </w:pPr>
      <w:r>
        <w:rPr>
          <w:rFonts w:hint="eastAsia"/>
          <w:b/>
          <w:bCs/>
          <w:sz w:val="26"/>
          <w:szCs w:val="26"/>
        </w:rPr>
        <w:lastRenderedPageBreak/>
        <w:t>【附件</w:t>
      </w:r>
      <w:r>
        <w:rPr>
          <w:b/>
          <w:bCs/>
          <w:spacing w:val="-84"/>
          <w:sz w:val="26"/>
          <w:szCs w:val="26"/>
        </w:rPr>
        <w:t xml:space="preserve"> </w:t>
      </w:r>
      <w:r>
        <w:rPr>
          <w:rFonts w:ascii="Times New Roman" w:cs="Times New Roman"/>
          <w:b/>
          <w:bCs/>
          <w:sz w:val="26"/>
          <w:szCs w:val="26"/>
        </w:rPr>
        <w:t>A</w:t>
      </w:r>
      <w:r>
        <w:rPr>
          <w:rFonts w:hint="eastAsia"/>
          <w:b/>
          <w:bCs/>
          <w:sz w:val="26"/>
          <w:szCs w:val="26"/>
        </w:rPr>
        <w:t>】報名表</w:t>
      </w:r>
    </w:p>
    <w:p w:rsidR="00BB393C" w:rsidRDefault="00BB393C">
      <w:pPr>
        <w:pStyle w:val="a3"/>
        <w:kinsoku w:val="0"/>
        <w:overflowPunct w:val="0"/>
        <w:spacing w:before="8"/>
        <w:ind w:left="0"/>
        <w:rPr>
          <w:b/>
          <w:bCs/>
          <w:sz w:val="25"/>
          <w:szCs w:val="25"/>
        </w:rPr>
      </w:pPr>
      <w:r>
        <w:rPr>
          <w:rFonts w:ascii="Times New Roman" w:eastAsia="新細明體" w:cs="Times New Roman"/>
        </w:rPr>
        <w:br w:type="column"/>
      </w:r>
    </w:p>
    <w:p w:rsidR="00BB393C" w:rsidRDefault="00BB393C">
      <w:pPr>
        <w:pStyle w:val="a3"/>
        <w:kinsoku w:val="0"/>
        <w:overflowPunct w:val="0"/>
        <w:rPr>
          <w:sz w:val="28"/>
          <w:szCs w:val="28"/>
        </w:rPr>
      </w:pPr>
      <w:r>
        <w:rPr>
          <w:rFonts w:hint="eastAsia"/>
          <w:b/>
          <w:bCs/>
          <w:spacing w:val="-1"/>
          <w:sz w:val="28"/>
          <w:szCs w:val="28"/>
        </w:rPr>
        <w:t>「</w:t>
      </w:r>
      <w:r>
        <w:rPr>
          <w:rFonts w:ascii="Times New Roman" w:cs="Times New Roman"/>
          <w:b/>
          <w:bCs/>
          <w:spacing w:val="-1"/>
          <w:sz w:val="28"/>
          <w:szCs w:val="28"/>
        </w:rPr>
        <w:t xml:space="preserve">2016 </w:t>
      </w:r>
      <w:r>
        <w:rPr>
          <w:rFonts w:hint="eastAsia"/>
          <w:b/>
          <w:bCs/>
          <w:spacing w:val="-1"/>
          <w:sz w:val="28"/>
          <w:szCs w:val="28"/>
        </w:rPr>
        <w:t>全國海洋教育週」海洋詩徵選報名表</w:t>
      </w:r>
    </w:p>
    <w:p w:rsidR="00BB393C" w:rsidRDefault="00BB393C">
      <w:pPr>
        <w:pStyle w:val="a3"/>
        <w:kinsoku w:val="0"/>
        <w:overflowPunct w:val="0"/>
        <w:rPr>
          <w:sz w:val="28"/>
          <w:szCs w:val="28"/>
        </w:rPr>
        <w:sectPr w:rsidR="00BB393C">
          <w:pgSz w:w="11910" w:h="16840"/>
          <w:pgMar w:top="680" w:right="600" w:bottom="720" w:left="620" w:header="0" w:footer="517" w:gutter="0"/>
          <w:cols w:num="2" w:space="720" w:equalWidth="0">
            <w:col w:w="2174" w:space="363"/>
            <w:col w:w="8153"/>
          </w:cols>
          <w:noEndnote/>
        </w:sectPr>
      </w:pPr>
    </w:p>
    <w:p w:rsidR="00BB393C" w:rsidRDefault="006E1913">
      <w:pPr>
        <w:pStyle w:val="a3"/>
        <w:kinsoku w:val="0"/>
        <w:overflowPunct w:val="0"/>
        <w:spacing w:before="4"/>
        <w:ind w:left="0"/>
        <w:rPr>
          <w:b/>
          <w:bCs/>
          <w:sz w:val="15"/>
          <w:szCs w:val="15"/>
        </w:rPr>
      </w:pPr>
      <w:r>
        <w:rPr>
          <w:noProof/>
        </w:rPr>
        <w:lastRenderedPageBreak/>
        <w:pict>
          <v:group id="_x0000_s1155" style="position:absolute;margin-left:23.95pt;margin-top:24.4pt;width:548pt;height:794.6pt;z-index:-251659264;mso-position-horizontal-relative:page;mso-position-vertical-relative:page" coordorigin="479,488" coordsize="10960,15892" o:allowincell="f">
            <v:shape id="_x0000_s1156" style="position:absolute;left:489;top:494;width:10930;height:20;mso-position-horizontal-relative:page;mso-position-vertical-relative:page" coordsize="10930,20" o:allowincell="f" path="m,hhl10929,e" filled="f" strokeweight=".20458mm">
              <v:path arrowok="t"/>
            </v:shape>
            <v:shape id="_x0000_s1157" style="position:absolute;left:494;top:499;width:20;height:15842;mso-position-horizontal-relative:page;mso-position-vertical-relative:page" coordsize="20,15842" o:allowincell="f" path="m,hhl,15842e" filled="f" strokeweight=".58pt">
              <v:path arrowok="t"/>
            </v:shape>
            <v:shape id="_x0000_s1158" style="position:absolute;left:11419;top:499;width:20;height:15871;mso-position-horizontal-relative:page;mso-position-vertical-relative:page" coordsize="20,15871" o:allowincell="f" path="m,hhl,15870e" filled="f" strokeweight=".35628mm">
              <v:path arrowok="t"/>
            </v:shape>
            <v:shape id="_x0000_s1159" style="position:absolute;left:11414;top:499;width:20;height:15857;mso-position-horizontal-relative:page;mso-position-vertical-relative:page" coordsize="20,15857" o:allowincell="f" path="m,hhl,15856e" filled="f" strokeweight=".58pt">
              <v:path arrowok="t"/>
            </v:shape>
            <v:shape id="_x0000_s1160" style="position:absolute;left:489;top:16350;width:10939;height:20;mso-position-horizontal-relative:page;mso-position-vertical-relative:page" coordsize="10939,20" o:allowincell="f" path="m,hhl10938,e" filled="f" strokeweight=".37392mm">
              <v:path arrowok="t"/>
            </v:shape>
            <w10:wrap anchorx="page" anchory="page"/>
          </v:group>
        </w:pict>
      </w:r>
    </w:p>
    <w:p w:rsidR="00BB393C" w:rsidRDefault="00BB393C">
      <w:pPr>
        <w:pStyle w:val="a3"/>
        <w:kinsoku w:val="0"/>
        <w:overflowPunct w:val="0"/>
        <w:spacing w:before="37"/>
        <w:ind w:left="0" w:right="117"/>
        <w:jc w:val="right"/>
        <w:rPr>
          <w:sz w:val="20"/>
          <w:szCs w:val="20"/>
        </w:rPr>
      </w:pPr>
      <w:r>
        <w:rPr>
          <w:rFonts w:hint="eastAsia"/>
          <w:spacing w:val="1"/>
          <w:w w:val="95"/>
          <w:sz w:val="20"/>
          <w:szCs w:val="20"/>
        </w:rPr>
        <w:t>作</w:t>
      </w:r>
      <w:r>
        <w:rPr>
          <w:rFonts w:hint="eastAsia"/>
          <w:w w:val="95"/>
          <w:sz w:val="20"/>
          <w:szCs w:val="20"/>
        </w:rPr>
        <w:t>品編</w:t>
      </w:r>
      <w:r>
        <w:rPr>
          <w:rFonts w:hint="eastAsia"/>
          <w:spacing w:val="1"/>
          <w:w w:val="95"/>
          <w:sz w:val="20"/>
          <w:szCs w:val="20"/>
        </w:rPr>
        <w:t>號</w:t>
      </w:r>
      <w:r>
        <w:rPr>
          <w:rFonts w:hint="eastAsia"/>
          <w:w w:val="95"/>
          <w:sz w:val="20"/>
          <w:szCs w:val="20"/>
        </w:rPr>
        <w:t>（學</w:t>
      </w:r>
      <w:r>
        <w:rPr>
          <w:rFonts w:hint="eastAsia"/>
          <w:spacing w:val="1"/>
          <w:w w:val="95"/>
          <w:sz w:val="20"/>
          <w:szCs w:val="20"/>
        </w:rPr>
        <w:t>校</w:t>
      </w:r>
      <w:r>
        <w:rPr>
          <w:rFonts w:hint="eastAsia"/>
          <w:w w:val="95"/>
          <w:sz w:val="20"/>
          <w:szCs w:val="20"/>
        </w:rPr>
        <w:t>報名</w:t>
      </w:r>
      <w:r>
        <w:rPr>
          <w:rFonts w:hint="eastAsia"/>
          <w:spacing w:val="1"/>
          <w:w w:val="95"/>
          <w:sz w:val="20"/>
          <w:szCs w:val="20"/>
        </w:rPr>
        <w:t>填</w:t>
      </w:r>
      <w:r>
        <w:rPr>
          <w:rFonts w:hint="eastAsia"/>
          <w:w w:val="95"/>
          <w:sz w:val="20"/>
          <w:szCs w:val="20"/>
        </w:rPr>
        <w:t>寫</w:t>
      </w:r>
      <w:r>
        <w:rPr>
          <w:rFonts w:hint="eastAsia"/>
          <w:spacing w:val="-97"/>
          <w:w w:val="95"/>
          <w:sz w:val="20"/>
          <w:szCs w:val="20"/>
        </w:rPr>
        <w:t>）</w:t>
      </w:r>
      <w:r>
        <w:rPr>
          <w:rFonts w:hint="eastAsia"/>
          <w:w w:val="95"/>
          <w:sz w:val="20"/>
          <w:szCs w:val="20"/>
        </w:rPr>
        <w:t>：</w:t>
      </w:r>
    </w:p>
    <w:p w:rsidR="00BB393C" w:rsidRDefault="00BB393C">
      <w:pPr>
        <w:pStyle w:val="a3"/>
        <w:kinsoku w:val="0"/>
        <w:overflowPunct w:val="0"/>
        <w:spacing w:before="3"/>
        <w:ind w:left="0"/>
        <w:rPr>
          <w:sz w:val="2"/>
          <w:szCs w:val="2"/>
        </w:rPr>
      </w:pPr>
    </w:p>
    <w:tbl>
      <w:tblPr>
        <w:tblW w:w="0" w:type="auto"/>
        <w:tblInd w:w="99" w:type="dxa"/>
        <w:tblLayout w:type="fixed"/>
        <w:tblCellMar>
          <w:left w:w="0" w:type="dxa"/>
          <w:right w:w="0" w:type="dxa"/>
        </w:tblCellMar>
        <w:tblLook w:val="0000"/>
      </w:tblPr>
      <w:tblGrid>
        <w:gridCol w:w="1405"/>
        <w:gridCol w:w="1632"/>
        <w:gridCol w:w="367"/>
        <w:gridCol w:w="1301"/>
        <w:gridCol w:w="1215"/>
        <w:gridCol w:w="610"/>
        <w:gridCol w:w="948"/>
        <w:gridCol w:w="888"/>
        <w:gridCol w:w="1503"/>
      </w:tblGrid>
      <w:tr w:rsidR="00BB393C">
        <w:tblPrEx>
          <w:tblCellMar>
            <w:top w:w="0" w:type="dxa"/>
            <w:left w:w="0" w:type="dxa"/>
            <w:bottom w:w="0" w:type="dxa"/>
            <w:right w:w="0" w:type="dxa"/>
          </w:tblCellMar>
        </w:tblPrEx>
        <w:trPr>
          <w:trHeight w:hRule="exact" w:val="578"/>
        </w:trPr>
        <w:tc>
          <w:tcPr>
            <w:tcW w:w="1405" w:type="dxa"/>
            <w:tcBorders>
              <w:top w:val="single" w:sz="4" w:space="0" w:color="000000"/>
              <w:left w:val="single" w:sz="4" w:space="0" w:color="000000"/>
              <w:bottom w:val="single" w:sz="6" w:space="0" w:color="000000"/>
              <w:right w:val="single" w:sz="6" w:space="0" w:color="000000"/>
            </w:tcBorders>
          </w:tcPr>
          <w:p w:rsidR="00BB393C" w:rsidRDefault="00BB393C">
            <w:pPr>
              <w:pStyle w:val="TableParagraph"/>
              <w:kinsoku w:val="0"/>
              <w:overflowPunct w:val="0"/>
              <w:spacing w:before="70"/>
              <w:ind w:left="176"/>
            </w:pPr>
            <w:r>
              <w:rPr>
                <w:rFonts w:ascii="標楷體" w:eastAsia="標楷體" w:cs="標楷體" w:hint="eastAsia"/>
                <w:sz w:val="26"/>
                <w:szCs w:val="26"/>
              </w:rPr>
              <w:t>作品名稱</w:t>
            </w:r>
          </w:p>
        </w:tc>
        <w:tc>
          <w:tcPr>
            <w:tcW w:w="8464" w:type="dxa"/>
            <w:gridSpan w:val="8"/>
            <w:tcBorders>
              <w:top w:val="single" w:sz="4" w:space="0" w:color="000000"/>
              <w:left w:val="single" w:sz="6" w:space="0" w:color="000000"/>
              <w:bottom w:val="single" w:sz="6" w:space="0" w:color="000000"/>
              <w:right w:val="single" w:sz="4" w:space="0" w:color="000000"/>
            </w:tcBorders>
          </w:tcPr>
          <w:p w:rsidR="00BB393C" w:rsidRDefault="00BB393C"/>
        </w:tc>
      </w:tr>
      <w:tr w:rsidR="00BB393C">
        <w:tblPrEx>
          <w:tblCellMar>
            <w:top w:w="0" w:type="dxa"/>
            <w:left w:w="0" w:type="dxa"/>
            <w:bottom w:w="0" w:type="dxa"/>
            <w:right w:w="0" w:type="dxa"/>
          </w:tblCellMar>
        </w:tblPrEx>
        <w:trPr>
          <w:trHeight w:hRule="exact" w:val="732"/>
        </w:trPr>
        <w:tc>
          <w:tcPr>
            <w:tcW w:w="1405" w:type="dxa"/>
            <w:vMerge w:val="restart"/>
            <w:tcBorders>
              <w:top w:val="single" w:sz="6" w:space="0" w:color="000000"/>
              <w:left w:val="single" w:sz="4" w:space="0" w:color="000000"/>
              <w:bottom w:val="single" w:sz="6" w:space="0" w:color="000000"/>
              <w:right w:val="single" w:sz="6" w:space="0" w:color="000000"/>
            </w:tcBorders>
          </w:tcPr>
          <w:p w:rsidR="00BB393C" w:rsidRDefault="00BB393C">
            <w:pPr>
              <w:pStyle w:val="TableParagraph"/>
              <w:kinsoku w:val="0"/>
              <w:overflowPunct w:val="0"/>
              <w:rPr>
                <w:rFonts w:ascii="標楷體" w:eastAsia="標楷體" w:cs="標楷體"/>
                <w:sz w:val="26"/>
                <w:szCs w:val="26"/>
              </w:rPr>
            </w:pPr>
          </w:p>
          <w:p w:rsidR="00BB393C" w:rsidRDefault="00BB393C">
            <w:pPr>
              <w:pStyle w:val="TableParagraph"/>
              <w:kinsoku w:val="0"/>
              <w:overflowPunct w:val="0"/>
              <w:rPr>
                <w:rFonts w:ascii="標楷體" w:eastAsia="標楷體" w:cs="標楷體"/>
                <w:sz w:val="26"/>
                <w:szCs w:val="26"/>
              </w:rPr>
            </w:pPr>
          </w:p>
          <w:p w:rsidR="00BB393C" w:rsidRDefault="00BB393C">
            <w:pPr>
              <w:pStyle w:val="TableParagraph"/>
              <w:kinsoku w:val="0"/>
              <w:overflowPunct w:val="0"/>
              <w:rPr>
                <w:rFonts w:ascii="標楷體" w:eastAsia="標楷體" w:cs="標楷體"/>
                <w:sz w:val="26"/>
                <w:szCs w:val="26"/>
              </w:rPr>
            </w:pPr>
          </w:p>
          <w:p w:rsidR="00BB393C" w:rsidRDefault="00BB393C">
            <w:pPr>
              <w:pStyle w:val="TableParagraph"/>
              <w:kinsoku w:val="0"/>
              <w:overflowPunct w:val="0"/>
              <w:rPr>
                <w:rFonts w:ascii="標楷體" w:eastAsia="標楷體" w:cs="標楷體"/>
                <w:sz w:val="26"/>
                <w:szCs w:val="26"/>
              </w:rPr>
            </w:pPr>
          </w:p>
          <w:p w:rsidR="00BB393C" w:rsidRDefault="00BB393C">
            <w:pPr>
              <w:pStyle w:val="TableParagraph"/>
              <w:kinsoku w:val="0"/>
              <w:overflowPunct w:val="0"/>
              <w:spacing w:before="181" w:line="253" w:lineRule="auto"/>
              <w:ind w:left="435" w:right="304" w:hanging="130"/>
            </w:pPr>
            <w:r>
              <w:rPr>
                <w:rFonts w:ascii="標楷體" w:eastAsia="標楷體" w:cs="標楷體" w:hint="eastAsia"/>
                <w:w w:val="95"/>
                <w:sz w:val="26"/>
                <w:szCs w:val="26"/>
              </w:rPr>
              <w:t>參賽者</w:t>
            </w:r>
            <w:r>
              <w:rPr>
                <w:rFonts w:ascii="標楷體" w:eastAsia="標楷體" w:cs="標楷體"/>
                <w:w w:val="99"/>
                <w:sz w:val="26"/>
                <w:szCs w:val="26"/>
              </w:rPr>
              <w:t xml:space="preserve"> </w:t>
            </w:r>
            <w:r>
              <w:rPr>
                <w:rFonts w:ascii="標楷體" w:eastAsia="標楷體" w:cs="標楷體" w:hint="eastAsia"/>
                <w:sz w:val="26"/>
                <w:szCs w:val="26"/>
              </w:rPr>
              <w:t>資料</w:t>
            </w:r>
          </w:p>
        </w:tc>
        <w:tc>
          <w:tcPr>
            <w:tcW w:w="1632" w:type="dxa"/>
            <w:tcBorders>
              <w:top w:val="single" w:sz="6" w:space="0" w:color="000000"/>
              <w:left w:val="single" w:sz="6" w:space="0" w:color="000000"/>
              <w:bottom w:val="single" w:sz="4" w:space="0" w:color="000000"/>
              <w:right w:val="single" w:sz="6" w:space="0" w:color="000000"/>
            </w:tcBorders>
          </w:tcPr>
          <w:p w:rsidR="00BB393C" w:rsidRDefault="00BB393C">
            <w:pPr>
              <w:pStyle w:val="TableParagraph"/>
              <w:kinsoku w:val="0"/>
              <w:overflowPunct w:val="0"/>
              <w:spacing w:before="147"/>
              <w:ind w:left="155"/>
            </w:pPr>
            <w:r>
              <w:rPr>
                <w:rFonts w:ascii="標楷體" w:eastAsia="標楷體" w:cs="標楷體" w:hint="eastAsia"/>
                <w:sz w:val="26"/>
                <w:szCs w:val="26"/>
              </w:rPr>
              <w:t>參賽者姓名</w:t>
            </w:r>
          </w:p>
        </w:tc>
        <w:tc>
          <w:tcPr>
            <w:tcW w:w="1668" w:type="dxa"/>
            <w:gridSpan w:val="2"/>
            <w:tcBorders>
              <w:top w:val="single" w:sz="6" w:space="0" w:color="000000"/>
              <w:left w:val="single" w:sz="6" w:space="0" w:color="000000"/>
              <w:bottom w:val="single" w:sz="4" w:space="0" w:color="000000"/>
              <w:right w:val="single" w:sz="4" w:space="0" w:color="000000"/>
            </w:tcBorders>
          </w:tcPr>
          <w:p w:rsidR="00BB393C" w:rsidRDefault="00BB393C"/>
        </w:tc>
        <w:tc>
          <w:tcPr>
            <w:tcW w:w="1215" w:type="dxa"/>
            <w:tcBorders>
              <w:top w:val="single" w:sz="6" w:space="0" w:color="000000"/>
              <w:left w:val="single" w:sz="4" w:space="0" w:color="000000"/>
              <w:bottom w:val="single" w:sz="4" w:space="0" w:color="000000"/>
              <w:right w:val="single" w:sz="4" w:space="0" w:color="000000"/>
            </w:tcBorders>
          </w:tcPr>
          <w:p w:rsidR="00BB393C" w:rsidRDefault="00BB393C">
            <w:pPr>
              <w:pStyle w:val="TableParagraph"/>
              <w:kinsoku w:val="0"/>
              <w:overflowPunct w:val="0"/>
              <w:spacing w:line="308" w:lineRule="exact"/>
              <w:ind w:right="2"/>
              <w:jc w:val="center"/>
              <w:rPr>
                <w:rFonts w:ascii="標楷體" w:eastAsia="標楷體" w:cs="標楷體"/>
                <w:sz w:val="26"/>
                <w:szCs w:val="26"/>
              </w:rPr>
            </w:pPr>
            <w:r>
              <w:rPr>
                <w:rFonts w:ascii="標楷體" w:eastAsia="標楷體" w:cs="標楷體" w:hint="eastAsia"/>
                <w:sz w:val="26"/>
                <w:szCs w:val="26"/>
              </w:rPr>
              <w:t>出生</w:t>
            </w:r>
          </w:p>
          <w:p w:rsidR="00BB393C" w:rsidRDefault="00BB393C">
            <w:pPr>
              <w:pStyle w:val="TableParagraph"/>
              <w:kinsoku w:val="0"/>
              <w:overflowPunct w:val="0"/>
              <w:spacing w:before="19"/>
              <w:ind w:right="2"/>
              <w:jc w:val="center"/>
            </w:pPr>
            <w:r>
              <w:rPr>
                <w:rFonts w:ascii="標楷體" w:eastAsia="標楷體" w:cs="標楷體" w:hint="eastAsia"/>
                <w:sz w:val="26"/>
                <w:szCs w:val="26"/>
              </w:rPr>
              <w:t>年月日</w:t>
            </w:r>
          </w:p>
        </w:tc>
        <w:tc>
          <w:tcPr>
            <w:tcW w:w="1558" w:type="dxa"/>
            <w:gridSpan w:val="2"/>
            <w:tcBorders>
              <w:top w:val="single" w:sz="6" w:space="0" w:color="000000"/>
              <w:left w:val="single" w:sz="4" w:space="0" w:color="000000"/>
              <w:bottom w:val="single" w:sz="4" w:space="0" w:color="000000"/>
              <w:right w:val="single" w:sz="6" w:space="0" w:color="000000"/>
            </w:tcBorders>
          </w:tcPr>
          <w:p w:rsidR="00BB393C" w:rsidRDefault="00BB393C"/>
        </w:tc>
        <w:tc>
          <w:tcPr>
            <w:tcW w:w="888" w:type="dxa"/>
            <w:tcBorders>
              <w:top w:val="single" w:sz="6" w:space="0" w:color="000000"/>
              <w:left w:val="single" w:sz="6" w:space="0" w:color="000000"/>
              <w:bottom w:val="single" w:sz="4" w:space="0" w:color="000000"/>
              <w:right w:val="single" w:sz="6" w:space="0" w:color="000000"/>
            </w:tcBorders>
          </w:tcPr>
          <w:p w:rsidR="00BB393C" w:rsidRDefault="00BB393C">
            <w:pPr>
              <w:pStyle w:val="TableParagraph"/>
              <w:kinsoku w:val="0"/>
              <w:overflowPunct w:val="0"/>
              <w:spacing w:before="147"/>
              <w:ind w:left="174"/>
            </w:pPr>
            <w:r>
              <w:rPr>
                <w:rFonts w:ascii="標楷體" w:eastAsia="標楷體" w:cs="標楷體" w:hint="eastAsia"/>
                <w:sz w:val="26"/>
                <w:szCs w:val="26"/>
              </w:rPr>
              <w:t>性別</w:t>
            </w:r>
          </w:p>
        </w:tc>
        <w:tc>
          <w:tcPr>
            <w:tcW w:w="1503" w:type="dxa"/>
            <w:tcBorders>
              <w:top w:val="single" w:sz="6" w:space="0" w:color="000000"/>
              <w:left w:val="single" w:sz="6" w:space="0" w:color="000000"/>
              <w:bottom w:val="single" w:sz="4" w:space="0" w:color="000000"/>
              <w:right w:val="single" w:sz="4" w:space="0" w:color="000000"/>
            </w:tcBorders>
          </w:tcPr>
          <w:p w:rsidR="00BB393C" w:rsidRDefault="00BB393C"/>
        </w:tc>
      </w:tr>
      <w:tr w:rsidR="00BB393C">
        <w:tblPrEx>
          <w:tblCellMar>
            <w:top w:w="0" w:type="dxa"/>
            <w:left w:w="0" w:type="dxa"/>
            <w:bottom w:w="0" w:type="dxa"/>
            <w:right w:w="0" w:type="dxa"/>
          </w:tblCellMar>
        </w:tblPrEx>
        <w:trPr>
          <w:trHeight w:hRule="exact" w:val="554"/>
        </w:trPr>
        <w:tc>
          <w:tcPr>
            <w:tcW w:w="1405" w:type="dxa"/>
            <w:vMerge/>
            <w:tcBorders>
              <w:top w:val="single" w:sz="6" w:space="0" w:color="000000"/>
              <w:left w:val="single" w:sz="4" w:space="0" w:color="000000"/>
              <w:bottom w:val="single" w:sz="6" w:space="0" w:color="000000"/>
              <w:right w:val="single" w:sz="6" w:space="0" w:color="000000"/>
            </w:tcBorders>
          </w:tcPr>
          <w:p w:rsidR="00BB393C" w:rsidRDefault="00BB393C"/>
        </w:tc>
        <w:tc>
          <w:tcPr>
            <w:tcW w:w="1632" w:type="dxa"/>
            <w:tcBorders>
              <w:top w:val="single" w:sz="4"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before="58"/>
              <w:ind w:left="155"/>
            </w:pPr>
            <w:r>
              <w:rPr>
                <w:rFonts w:ascii="標楷體" w:eastAsia="標楷體" w:cs="標楷體" w:hint="eastAsia"/>
                <w:sz w:val="26"/>
                <w:szCs w:val="26"/>
              </w:rPr>
              <w:t>監護人姓名</w:t>
            </w:r>
          </w:p>
        </w:tc>
        <w:tc>
          <w:tcPr>
            <w:tcW w:w="4441" w:type="dxa"/>
            <w:gridSpan w:val="5"/>
            <w:tcBorders>
              <w:top w:val="single" w:sz="4"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before="58"/>
              <w:ind w:left="99"/>
            </w:pPr>
            <w:r>
              <w:rPr>
                <w:rFonts w:ascii="標楷體" w:eastAsia="標楷體" w:cs="標楷體" w:hint="eastAsia"/>
                <w:sz w:val="26"/>
                <w:szCs w:val="26"/>
              </w:rPr>
              <w:t>（已成年者免填）</w:t>
            </w:r>
          </w:p>
        </w:tc>
        <w:tc>
          <w:tcPr>
            <w:tcW w:w="888" w:type="dxa"/>
            <w:tcBorders>
              <w:top w:val="single" w:sz="4"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before="58"/>
              <w:ind w:left="174"/>
            </w:pPr>
            <w:r>
              <w:rPr>
                <w:rFonts w:ascii="標楷體" w:eastAsia="標楷體" w:cs="標楷體" w:hint="eastAsia"/>
                <w:sz w:val="26"/>
                <w:szCs w:val="26"/>
              </w:rPr>
              <w:t>性別</w:t>
            </w:r>
          </w:p>
        </w:tc>
        <w:tc>
          <w:tcPr>
            <w:tcW w:w="1503" w:type="dxa"/>
            <w:tcBorders>
              <w:top w:val="single" w:sz="4" w:space="0" w:color="000000"/>
              <w:left w:val="single" w:sz="6" w:space="0" w:color="000000"/>
              <w:bottom w:val="single" w:sz="6" w:space="0" w:color="000000"/>
              <w:right w:val="single" w:sz="4" w:space="0" w:color="000000"/>
            </w:tcBorders>
          </w:tcPr>
          <w:p w:rsidR="00BB393C" w:rsidRDefault="00BB393C"/>
        </w:tc>
      </w:tr>
      <w:tr w:rsidR="00BB393C">
        <w:tblPrEx>
          <w:tblCellMar>
            <w:top w:w="0" w:type="dxa"/>
            <w:left w:w="0" w:type="dxa"/>
            <w:bottom w:w="0" w:type="dxa"/>
            <w:right w:w="0" w:type="dxa"/>
          </w:tblCellMar>
        </w:tblPrEx>
        <w:trPr>
          <w:trHeight w:hRule="exact" w:val="550"/>
        </w:trPr>
        <w:tc>
          <w:tcPr>
            <w:tcW w:w="1405" w:type="dxa"/>
            <w:vMerge/>
            <w:tcBorders>
              <w:top w:val="single" w:sz="6" w:space="0" w:color="000000"/>
              <w:left w:val="single" w:sz="4" w:space="0" w:color="000000"/>
              <w:bottom w:val="single" w:sz="6" w:space="0" w:color="000000"/>
              <w:right w:val="single" w:sz="6" w:space="0" w:color="000000"/>
            </w:tcBorders>
          </w:tcPr>
          <w:p w:rsidR="00BB393C" w:rsidRDefault="00BB393C"/>
        </w:tc>
        <w:tc>
          <w:tcPr>
            <w:tcW w:w="1632"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before="56"/>
              <w:ind w:left="287"/>
            </w:pPr>
            <w:r>
              <w:rPr>
                <w:rFonts w:ascii="標楷體" w:eastAsia="標楷體" w:cs="標楷體" w:hint="eastAsia"/>
                <w:sz w:val="26"/>
                <w:szCs w:val="26"/>
              </w:rPr>
              <w:t>就讀學校</w:t>
            </w:r>
          </w:p>
        </w:tc>
        <w:tc>
          <w:tcPr>
            <w:tcW w:w="6832" w:type="dxa"/>
            <w:gridSpan w:val="7"/>
            <w:tcBorders>
              <w:top w:val="single" w:sz="6" w:space="0" w:color="000000"/>
              <w:left w:val="single" w:sz="6" w:space="0" w:color="000000"/>
              <w:bottom w:val="single" w:sz="6" w:space="0" w:color="000000"/>
              <w:right w:val="single" w:sz="4" w:space="0" w:color="000000"/>
            </w:tcBorders>
          </w:tcPr>
          <w:p w:rsidR="00BB393C" w:rsidRDefault="00BB393C"/>
        </w:tc>
      </w:tr>
      <w:tr w:rsidR="00BB393C">
        <w:tblPrEx>
          <w:tblCellMar>
            <w:top w:w="0" w:type="dxa"/>
            <w:left w:w="0" w:type="dxa"/>
            <w:bottom w:w="0" w:type="dxa"/>
            <w:right w:w="0" w:type="dxa"/>
          </w:tblCellMar>
        </w:tblPrEx>
        <w:trPr>
          <w:trHeight w:hRule="exact" w:val="737"/>
        </w:trPr>
        <w:tc>
          <w:tcPr>
            <w:tcW w:w="1405" w:type="dxa"/>
            <w:vMerge/>
            <w:tcBorders>
              <w:top w:val="single" w:sz="6" w:space="0" w:color="000000"/>
              <w:left w:val="single" w:sz="4" w:space="0" w:color="000000"/>
              <w:bottom w:val="single" w:sz="6" w:space="0" w:color="000000"/>
              <w:right w:val="single" w:sz="6" w:space="0" w:color="000000"/>
            </w:tcBorders>
          </w:tcPr>
          <w:p w:rsidR="00BB393C" w:rsidRDefault="00BB393C"/>
        </w:tc>
        <w:tc>
          <w:tcPr>
            <w:tcW w:w="1632"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before="149"/>
              <w:ind w:left="287"/>
            </w:pPr>
            <w:r>
              <w:rPr>
                <w:rFonts w:ascii="標楷體" w:eastAsia="標楷體" w:cs="標楷體" w:hint="eastAsia"/>
                <w:sz w:val="26"/>
                <w:szCs w:val="26"/>
              </w:rPr>
              <w:t>聯絡電話</w:t>
            </w:r>
          </w:p>
        </w:tc>
        <w:tc>
          <w:tcPr>
            <w:tcW w:w="6832" w:type="dxa"/>
            <w:gridSpan w:val="7"/>
            <w:tcBorders>
              <w:top w:val="single" w:sz="6" w:space="0" w:color="000000"/>
              <w:left w:val="single" w:sz="6" w:space="0" w:color="000000"/>
              <w:bottom w:val="single" w:sz="6" w:space="0" w:color="000000"/>
              <w:right w:val="single" w:sz="4" w:space="0" w:color="000000"/>
            </w:tcBorders>
          </w:tcPr>
          <w:p w:rsidR="00BB393C" w:rsidRDefault="00BB393C">
            <w:pPr>
              <w:pStyle w:val="TableParagraph"/>
              <w:tabs>
                <w:tab w:val="left" w:pos="1873"/>
              </w:tabs>
              <w:kinsoku w:val="0"/>
              <w:overflowPunct w:val="0"/>
              <w:spacing w:line="314" w:lineRule="exact"/>
              <w:ind w:left="99"/>
              <w:rPr>
                <w:rFonts w:eastAsia="標楷體"/>
                <w:sz w:val="26"/>
                <w:szCs w:val="26"/>
              </w:rPr>
            </w:pPr>
            <w:r>
              <w:rPr>
                <w:rFonts w:ascii="標楷體" w:eastAsia="標楷體" w:cs="標楷體" w:hint="eastAsia"/>
                <w:w w:val="95"/>
                <w:sz w:val="26"/>
                <w:szCs w:val="26"/>
              </w:rPr>
              <w:t>住家電話：</w:t>
            </w:r>
            <w:r>
              <w:rPr>
                <w:rFonts w:eastAsia="標楷體"/>
                <w:w w:val="95"/>
                <w:sz w:val="26"/>
                <w:szCs w:val="26"/>
              </w:rPr>
              <w:t>(</w:t>
            </w:r>
            <w:r>
              <w:rPr>
                <w:rFonts w:eastAsia="標楷體"/>
                <w:w w:val="95"/>
                <w:sz w:val="26"/>
                <w:szCs w:val="26"/>
              </w:rPr>
              <w:tab/>
            </w:r>
            <w:r>
              <w:rPr>
                <w:rFonts w:eastAsia="標楷體"/>
                <w:sz w:val="26"/>
                <w:szCs w:val="26"/>
              </w:rPr>
              <w:t>)</w:t>
            </w:r>
          </w:p>
          <w:p w:rsidR="00BB393C" w:rsidRDefault="00BB393C">
            <w:pPr>
              <w:pStyle w:val="TableParagraph"/>
              <w:kinsoku w:val="0"/>
              <w:overflowPunct w:val="0"/>
              <w:spacing w:before="15"/>
              <w:ind w:left="99"/>
            </w:pPr>
            <w:r>
              <w:rPr>
                <w:rFonts w:ascii="標楷體" w:eastAsia="標楷體" w:cs="標楷體" w:hint="eastAsia"/>
                <w:sz w:val="26"/>
                <w:szCs w:val="26"/>
              </w:rPr>
              <w:t>手機：</w:t>
            </w:r>
          </w:p>
        </w:tc>
      </w:tr>
      <w:tr w:rsidR="00BB393C">
        <w:tblPrEx>
          <w:tblCellMar>
            <w:top w:w="0" w:type="dxa"/>
            <w:left w:w="0" w:type="dxa"/>
            <w:bottom w:w="0" w:type="dxa"/>
            <w:right w:w="0" w:type="dxa"/>
          </w:tblCellMar>
        </w:tblPrEx>
        <w:trPr>
          <w:trHeight w:hRule="exact" w:val="845"/>
        </w:trPr>
        <w:tc>
          <w:tcPr>
            <w:tcW w:w="1405" w:type="dxa"/>
            <w:vMerge/>
            <w:tcBorders>
              <w:top w:val="single" w:sz="6" w:space="0" w:color="000000"/>
              <w:left w:val="single" w:sz="4" w:space="0" w:color="000000"/>
              <w:bottom w:val="single" w:sz="6" w:space="0" w:color="000000"/>
              <w:right w:val="single" w:sz="6" w:space="0" w:color="000000"/>
            </w:tcBorders>
          </w:tcPr>
          <w:p w:rsidR="00BB393C" w:rsidRDefault="00BB393C">
            <w:pPr>
              <w:pStyle w:val="TableParagraph"/>
              <w:kinsoku w:val="0"/>
              <w:overflowPunct w:val="0"/>
              <w:spacing w:before="15"/>
              <w:ind w:left="99"/>
            </w:pPr>
          </w:p>
        </w:tc>
        <w:tc>
          <w:tcPr>
            <w:tcW w:w="8464" w:type="dxa"/>
            <w:gridSpan w:val="8"/>
            <w:tcBorders>
              <w:top w:val="single" w:sz="6" w:space="0" w:color="000000"/>
              <w:left w:val="single" w:sz="6" w:space="0" w:color="000000"/>
              <w:bottom w:val="single" w:sz="6" w:space="0" w:color="000000"/>
              <w:right w:val="single" w:sz="4" w:space="0" w:color="000000"/>
            </w:tcBorders>
          </w:tcPr>
          <w:p w:rsidR="00BB393C" w:rsidRDefault="00BB393C">
            <w:pPr>
              <w:pStyle w:val="TableParagraph"/>
              <w:kinsoku w:val="0"/>
              <w:overflowPunct w:val="0"/>
              <w:spacing w:line="308" w:lineRule="exact"/>
              <w:ind w:left="99"/>
            </w:pPr>
            <w:r>
              <w:rPr>
                <w:rFonts w:ascii="標楷體" w:eastAsia="標楷體" w:cs="標楷體" w:hint="eastAsia"/>
                <w:sz w:val="26"/>
                <w:szCs w:val="26"/>
              </w:rPr>
              <w:t>通訊地</w:t>
            </w:r>
            <w:r>
              <w:rPr>
                <w:rFonts w:ascii="標楷體" w:eastAsia="標楷體" w:cs="標楷體" w:hint="eastAsia"/>
                <w:spacing w:val="2"/>
                <w:sz w:val="26"/>
                <w:szCs w:val="26"/>
              </w:rPr>
              <w:t>址</w:t>
            </w:r>
            <w:r>
              <w:rPr>
                <w:rFonts w:ascii="標楷體" w:eastAsia="標楷體" w:cs="標楷體" w:hint="eastAsia"/>
                <w:spacing w:val="-132"/>
                <w:sz w:val="26"/>
                <w:szCs w:val="26"/>
              </w:rPr>
              <w:t>：</w:t>
            </w:r>
            <w:r>
              <w:rPr>
                <w:rFonts w:ascii="標楷體" w:eastAsia="標楷體" w:cs="標楷體" w:hint="eastAsia"/>
                <w:sz w:val="26"/>
                <w:szCs w:val="26"/>
              </w:rPr>
              <w:t>（</w:t>
            </w:r>
            <w:r>
              <w:rPr>
                <w:rFonts w:ascii="標楷體" w:eastAsia="標楷體" w:cs="標楷體" w:hint="eastAsia"/>
                <w:spacing w:val="2"/>
                <w:sz w:val="26"/>
                <w:szCs w:val="26"/>
              </w:rPr>
              <w:t>請</w:t>
            </w:r>
            <w:r>
              <w:rPr>
                <w:rFonts w:ascii="標楷體" w:eastAsia="標楷體" w:cs="標楷體" w:hint="eastAsia"/>
                <w:sz w:val="26"/>
                <w:szCs w:val="26"/>
              </w:rPr>
              <w:t>填</w:t>
            </w:r>
            <w:r>
              <w:rPr>
                <w:rFonts w:ascii="標楷體" w:eastAsia="標楷體" w:cs="標楷體" w:hint="eastAsia"/>
                <w:spacing w:val="2"/>
                <w:sz w:val="26"/>
                <w:szCs w:val="26"/>
              </w:rPr>
              <w:t>郵</w:t>
            </w:r>
            <w:r>
              <w:rPr>
                <w:rFonts w:ascii="標楷體" w:eastAsia="標楷體" w:cs="標楷體" w:hint="eastAsia"/>
                <w:sz w:val="26"/>
                <w:szCs w:val="26"/>
              </w:rPr>
              <w:t>遞區號</w:t>
            </w:r>
            <w:r>
              <w:rPr>
                <w:rFonts w:ascii="標楷體" w:eastAsia="標楷體" w:cs="標楷體" w:hint="eastAsia"/>
                <w:spacing w:val="2"/>
                <w:sz w:val="26"/>
                <w:szCs w:val="26"/>
              </w:rPr>
              <w:t>＋</w:t>
            </w:r>
            <w:r>
              <w:rPr>
                <w:rFonts w:ascii="標楷體" w:eastAsia="標楷體" w:cs="標楷體" w:hint="eastAsia"/>
                <w:sz w:val="26"/>
                <w:szCs w:val="26"/>
              </w:rPr>
              <w:t>地址）</w:t>
            </w:r>
          </w:p>
        </w:tc>
      </w:tr>
      <w:tr w:rsidR="00BB393C">
        <w:tblPrEx>
          <w:tblCellMar>
            <w:top w:w="0" w:type="dxa"/>
            <w:left w:w="0" w:type="dxa"/>
            <w:bottom w:w="0" w:type="dxa"/>
            <w:right w:w="0" w:type="dxa"/>
          </w:tblCellMar>
        </w:tblPrEx>
        <w:trPr>
          <w:trHeight w:hRule="exact" w:val="463"/>
        </w:trPr>
        <w:tc>
          <w:tcPr>
            <w:tcW w:w="1405" w:type="dxa"/>
            <w:vMerge/>
            <w:tcBorders>
              <w:top w:val="single" w:sz="6" w:space="0" w:color="000000"/>
              <w:left w:val="single" w:sz="4" w:space="0" w:color="000000"/>
              <w:bottom w:val="single" w:sz="6" w:space="0" w:color="000000"/>
              <w:right w:val="single" w:sz="6" w:space="0" w:color="000000"/>
            </w:tcBorders>
          </w:tcPr>
          <w:p w:rsidR="00BB393C" w:rsidRDefault="00BB393C">
            <w:pPr>
              <w:pStyle w:val="TableParagraph"/>
              <w:kinsoku w:val="0"/>
              <w:overflowPunct w:val="0"/>
              <w:spacing w:line="308" w:lineRule="exact"/>
              <w:ind w:left="99"/>
            </w:pPr>
          </w:p>
        </w:tc>
        <w:tc>
          <w:tcPr>
            <w:tcW w:w="8464" w:type="dxa"/>
            <w:gridSpan w:val="8"/>
            <w:tcBorders>
              <w:top w:val="single" w:sz="6" w:space="0" w:color="000000"/>
              <w:left w:val="single" w:sz="6" w:space="0" w:color="000000"/>
              <w:bottom w:val="single" w:sz="6" w:space="0" w:color="000000"/>
              <w:right w:val="single" w:sz="4" w:space="0" w:color="000000"/>
            </w:tcBorders>
          </w:tcPr>
          <w:p w:rsidR="00BB393C" w:rsidRDefault="00BB393C">
            <w:pPr>
              <w:pStyle w:val="TableParagraph"/>
              <w:kinsoku w:val="0"/>
              <w:overflowPunct w:val="0"/>
              <w:spacing w:line="312" w:lineRule="exact"/>
              <w:ind w:left="99"/>
            </w:pPr>
            <w:r>
              <w:rPr>
                <w:spacing w:val="-1"/>
                <w:sz w:val="26"/>
                <w:szCs w:val="26"/>
              </w:rPr>
              <w:t>E-mail</w:t>
            </w:r>
            <w:r>
              <w:rPr>
                <w:rFonts w:ascii="標楷體" w:eastAsia="標楷體" w:cs="標楷體" w:hint="eastAsia"/>
                <w:spacing w:val="-1"/>
                <w:sz w:val="26"/>
                <w:szCs w:val="26"/>
              </w:rPr>
              <w:t>：</w:t>
            </w:r>
          </w:p>
        </w:tc>
      </w:tr>
      <w:tr w:rsidR="00BB393C">
        <w:tblPrEx>
          <w:tblCellMar>
            <w:top w:w="0" w:type="dxa"/>
            <w:left w:w="0" w:type="dxa"/>
            <w:bottom w:w="0" w:type="dxa"/>
            <w:right w:w="0" w:type="dxa"/>
          </w:tblCellMar>
        </w:tblPrEx>
        <w:trPr>
          <w:trHeight w:hRule="exact" w:val="583"/>
        </w:trPr>
        <w:tc>
          <w:tcPr>
            <w:tcW w:w="1405" w:type="dxa"/>
            <w:vMerge w:val="restart"/>
            <w:tcBorders>
              <w:top w:val="single" w:sz="6" w:space="0" w:color="000000"/>
              <w:left w:val="single" w:sz="4" w:space="0" w:color="000000"/>
              <w:bottom w:val="single" w:sz="6" w:space="0" w:color="000000"/>
              <w:right w:val="single" w:sz="6" w:space="0" w:color="000000"/>
            </w:tcBorders>
          </w:tcPr>
          <w:p w:rsidR="00BB393C" w:rsidRDefault="00BB393C">
            <w:pPr>
              <w:pStyle w:val="TableParagraph"/>
              <w:kinsoku w:val="0"/>
              <w:overflowPunct w:val="0"/>
              <w:rPr>
                <w:rFonts w:ascii="標楷體" w:eastAsia="標楷體" w:cs="標楷體"/>
                <w:sz w:val="26"/>
                <w:szCs w:val="26"/>
              </w:rPr>
            </w:pPr>
          </w:p>
          <w:p w:rsidR="00BB393C" w:rsidRDefault="00BB393C">
            <w:pPr>
              <w:pStyle w:val="TableParagraph"/>
              <w:kinsoku w:val="0"/>
              <w:overflowPunct w:val="0"/>
              <w:rPr>
                <w:rFonts w:ascii="標楷體" w:eastAsia="標楷體" w:cs="標楷體"/>
                <w:sz w:val="26"/>
                <w:szCs w:val="26"/>
              </w:rPr>
            </w:pPr>
          </w:p>
          <w:p w:rsidR="00BB393C" w:rsidRDefault="00BB393C">
            <w:pPr>
              <w:pStyle w:val="TableParagraph"/>
              <w:kinsoku w:val="0"/>
              <w:overflowPunct w:val="0"/>
              <w:rPr>
                <w:rFonts w:ascii="標楷體" w:eastAsia="標楷體" w:cs="標楷體"/>
                <w:sz w:val="26"/>
                <w:szCs w:val="26"/>
              </w:rPr>
            </w:pPr>
          </w:p>
          <w:p w:rsidR="00BB393C" w:rsidRDefault="00BB393C">
            <w:pPr>
              <w:pStyle w:val="TableParagraph"/>
              <w:kinsoku w:val="0"/>
              <w:overflowPunct w:val="0"/>
              <w:spacing w:before="5"/>
              <w:rPr>
                <w:rFonts w:ascii="標楷體" w:eastAsia="標楷體" w:cs="標楷體"/>
              </w:rPr>
            </w:pPr>
          </w:p>
          <w:p w:rsidR="00BB393C" w:rsidRDefault="00BB393C">
            <w:pPr>
              <w:pStyle w:val="TableParagraph"/>
              <w:kinsoku w:val="0"/>
              <w:overflowPunct w:val="0"/>
              <w:spacing w:line="253" w:lineRule="auto"/>
              <w:ind w:left="176" w:right="174"/>
              <w:jc w:val="center"/>
            </w:pPr>
            <w:r>
              <w:rPr>
                <w:rFonts w:ascii="標楷體" w:eastAsia="標楷體" w:cs="標楷體" w:hint="eastAsia"/>
                <w:w w:val="95"/>
                <w:sz w:val="26"/>
                <w:szCs w:val="26"/>
              </w:rPr>
              <w:t>推薦（指</w:t>
            </w:r>
            <w:r>
              <w:rPr>
                <w:rFonts w:ascii="標楷體" w:eastAsia="標楷體" w:cs="標楷體"/>
                <w:w w:val="99"/>
                <w:sz w:val="26"/>
                <w:szCs w:val="26"/>
              </w:rPr>
              <w:t xml:space="preserve"> </w:t>
            </w:r>
            <w:r>
              <w:rPr>
                <w:rFonts w:ascii="標楷體" w:eastAsia="標楷體" w:cs="標楷體" w:hint="eastAsia"/>
                <w:w w:val="95"/>
                <w:sz w:val="26"/>
                <w:szCs w:val="26"/>
              </w:rPr>
              <w:t>導）教師</w:t>
            </w:r>
            <w:r>
              <w:rPr>
                <w:rFonts w:ascii="標楷體" w:eastAsia="標楷體" w:cs="標楷體"/>
                <w:w w:val="99"/>
                <w:sz w:val="26"/>
                <w:szCs w:val="26"/>
              </w:rPr>
              <w:t xml:space="preserve"> </w:t>
            </w:r>
            <w:r>
              <w:rPr>
                <w:rFonts w:ascii="標楷體" w:eastAsia="標楷體" w:cs="標楷體" w:hint="eastAsia"/>
                <w:sz w:val="26"/>
                <w:szCs w:val="26"/>
              </w:rPr>
              <w:t>資料</w:t>
            </w:r>
          </w:p>
        </w:tc>
        <w:tc>
          <w:tcPr>
            <w:tcW w:w="1999" w:type="dxa"/>
            <w:gridSpan w:val="2"/>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before="70"/>
              <w:ind w:right="5"/>
              <w:jc w:val="center"/>
            </w:pPr>
            <w:r>
              <w:rPr>
                <w:rFonts w:ascii="標楷體" w:eastAsia="標楷體" w:cs="標楷體" w:hint="eastAsia"/>
                <w:sz w:val="26"/>
                <w:szCs w:val="26"/>
              </w:rPr>
              <w:t>姓名</w:t>
            </w:r>
          </w:p>
        </w:tc>
        <w:tc>
          <w:tcPr>
            <w:tcW w:w="3126" w:type="dxa"/>
            <w:gridSpan w:val="3"/>
            <w:tcBorders>
              <w:top w:val="single" w:sz="6" w:space="0" w:color="000000"/>
              <w:left w:val="single" w:sz="6" w:space="0" w:color="000000"/>
              <w:bottom w:val="single" w:sz="6" w:space="0" w:color="000000"/>
              <w:right w:val="single" w:sz="6" w:space="0" w:color="000000"/>
            </w:tcBorders>
          </w:tcPr>
          <w:p w:rsidR="00BB393C" w:rsidRDefault="00BB393C"/>
        </w:tc>
        <w:tc>
          <w:tcPr>
            <w:tcW w:w="948"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before="70"/>
              <w:ind w:left="205"/>
            </w:pPr>
            <w:r>
              <w:rPr>
                <w:rFonts w:ascii="標楷體" w:eastAsia="標楷體" w:cs="標楷體" w:hint="eastAsia"/>
                <w:sz w:val="26"/>
                <w:szCs w:val="26"/>
              </w:rPr>
              <w:t>性別</w:t>
            </w:r>
          </w:p>
        </w:tc>
        <w:tc>
          <w:tcPr>
            <w:tcW w:w="2391" w:type="dxa"/>
            <w:gridSpan w:val="2"/>
            <w:tcBorders>
              <w:top w:val="single" w:sz="6" w:space="0" w:color="000000"/>
              <w:left w:val="single" w:sz="6" w:space="0" w:color="000000"/>
              <w:bottom w:val="single" w:sz="6" w:space="0" w:color="000000"/>
              <w:right w:val="single" w:sz="4" w:space="0" w:color="000000"/>
            </w:tcBorders>
          </w:tcPr>
          <w:p w:rsidR="00BB393C" w:rsidRDefault="00BB393C"/>
        </w:tc>
      </w:tr>
      <w:tr w:rsidR="00BB393C">
        <w:tblPrEx>
          <w:tblCellMar>
            <w:top w:w="0" w:type="dxa"/>
            <w:left w:w="0" w:type="dxa"/>
            <w:bottom w:w="0" w:type="dxa"/>
            <w:right w:w="0" w:type="dxa"/>
          </w:tblCellMar>
        </w:tblPrEx>
        <w:trPr>
          <w:trHeight w:hRule="exact" w:val="734"/>
        </w:trPr>
        <w:tc>
          <w:tcPr>
            <w:tcW w:w="1405" w:type="dxa"/>
            <w:vMerge/>
            <w:tcBorders>
              <w:top w:val="single" w:sz="6" w:space="0" w:color="000000"/>
              <w:left w:val="single" w:sz="4" w:space="0" w:color="000000"/>
              <w:bottom w:val="single" w:sz="6" w:space="0" w:color="000000"/>
              <w:right w:val="single" w:sz="6" w:space="0" w:color="000000"/>
            </w:tcBorders>
          </w:tcPr>
          <w:p w:rsidR="00BB393C" w:rsidRDefault="00BB393C"/>
        </w:tc>
        <w:tc>
          <w:tcPr>
            <w:tcW w:w="1999" w:type="dxa"/>
            <w:gridSpan w:val="2"/>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8" w:lineRule="exact"/>
              <w:ind w:right="3"/>
              <w:jc w:val="center"/>
              <w:rPr>
                <w:rFonts w:ascii="標楷體" w:eastAsia="標楷體" w:cs="標楷體"/>
                <w:sz w:val="26"/>
                <w:szCs w:val="26"/>
              </w:rPr>
            </w:pPr>
            <w:r>
              <w:rPr>
                <w:rFonts w:ascii="標楷體" w:eastAsia="標楷體" w:cs="標楷體" w:hint="eastAsia"/>
                <w:sz w:val="26"/>
                <w:szCs w:val="26"/>
              </w:rPr>
              <w:t>授課領域或</w:t>
            </w:r>
          </w:p>
          <w:p w:rsidR="00BB393C" w:rsidRDefault="00BB393C">
            <w:pPr>
              <w:pStyle w:val="TableParagraph"/>
              <w:kinsoku w:val="0"/>
              <w:overflowPunct w:val="0"/>
              <w:spacing w:before="19"/>
              <w:ind w:right="3"/>
              <w:jc w:val="center"/>
            </w:pPr>
            <w:r>
              <w:rPr>
                <w:rFonts w:ascii="標楷體" w:eastAsia="標楷體" w:cs="標楷體" w:hint="eastAsia"/>
                <w:sz w:val="26"/>
                <w:szCs w:val="26"/>
              </w:rPr>
              <w:t>服務單位</w:t>
            </w:r>
            <w:r>
              <w:rPr>
                <w:rFonts w:eastAsia="標楷體"/>
                <w:sz w:val="26"/>
                <w:szCs w:val="26"/>
              </w:rPr>
              <w:t>(</w:t>
            </w:r>
            <w:r>
              <w:rPr>
                <w:rFonts w:ascii="標楷體" w:eastAsia="標楷體" w:cs="標楷體" w:hint="eastAsia"/>
                <w:sz w:val="26"/>
                <w:szCs w:val="26"/>
              </w:rPr>
              <w:t>科系</w:t>
            </w:r>
            <w:r>
              <w:rPr>
                <w:rFonts w:eastAsia="標楷體"/>
                <w:sz w:val="26"/>
                <w:szCs w:val="26"/>
              </w:rPr>
              <w:t>)</w:t>
            </w:r>
          </w:p>
        </w:tc>
        <w:tc>
          <w:tcPr>
            <w:tcW w:w="6465" w:type="dxa"/>
            <w:gridSpan w:val="6"/>
            <w:tcBorders>
              <w:top w:val="single" w:sz="6" w:space="0" w:color="000000"/>
              <w:left w:val="single" w:sz="6" w:space="0" w:color="000000"/>
              <w:bottom w:val="single" w:sz="6" w:space="0" w:color="000000"/>
              <w:right w:val="single" w:sz="4" w:space="0" w:color="000000"/>
            </w:tcBorders>
          </w:tcPr>
          <w:p w:rsidR="00BB393C" w:rsidRDefault="00BB393C"/>
        </w:tc>
      </w:tr>
      <w:tr w:rsidR="00BB393C">
        <w:tblPrEx>
          <w:tblCellMar>
            <w:top w:w="0" w:type="dxa"/>
            <w:left w:w="0" w:type="dxa"/>
            <w:bottom w:w="0" w:type="dxa"/>
            <w:right w:w="0" w:type="dxa"/>
          </w:tblCellMar>
        </w:tblPrEx>
        <w:trPr>
          <w:trHeight w:hRule="exact" w:val="974"/>
        </w:trPr>
        <w:tc>
          <w:tcPr>
            <w:tcW w:w="1405" w:type="dxa"/>
            <w:vMerge/>
            <w:tcBorders>
              <w:top w:val="single" w:sz="6" w:space="0" w:color="000000"/>
              <w:left w:val="single" w:sz="4" w:space="0" w:color="000000"/>
              <w:bottom w:val="single" w:sz="6" w:space="0" w:color="000000"/>
              <w:right w:val="single" w:sz="6" w:space="0" w:color="000000"/>
            </w:tcBorders>
          </w:tcPr>
          <w:p w:rsidR="00BB393C" w:rsidRDefault="00BB393C"/>
        </w:tc>
        <w:tc>
          <w:tcPr>
            <w:tcW w:w="1999" w:type="dxa"/>
            <w:gridSpan w:val="2"/>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before="6"/>
              <w:rPr>
                <w:rFonts w:ascii="標楷體" w:eastAsia="標楷體" w:cs="標楷體"/>
                <w:sz w:val="20"/>
                <w:szCs w:val="20"/>
              </w:rPr>
            </w:pPr>
          </w:p>
          <w:p w:rsidR="00BB393C" w:rsidRDefault="00BB393C">
            <w:pPr>
              <w:pStyle w:val="TableParagraph"/>
              <w:kinsoku w:val="0"/>
              <w:overflowPunct w:val="0"/>
              <w:ind w:left="469"/>
            </w:pPr>
            <w:r>
              <w:rPr>
                <w:rFonts w:ascii="標楷體" w:eastAsia="標楷體" w:cs="標楷體" w:hint="eastAsia"/>
                <w:sz w:val="26"/>
                <w:szCs w:val="26"/>
              </w:rPr>
              <w:t>聯絡電話</w:t>
            </w:r>
          </w:p>
        </w:tc>
        <w:tc>
          <w:tcPr>
            <w:tcW w:w="6465" w:type="dxa"/>
            <w:gridSpan w:val="6"/>
            <w:tcBorders>
              <w:top w:val="single" w:sz="6" w:space="0" w:color="000000"/>
              <w:left w:val="single" w:sz="6" w:space="0" w:color="000000"/>
              <w:bottom w:val="single" w:sz="6" w:space="0" w:color="000000"/>
              <w:right w:val="single" w:sz="4" w:space="0" w:color="000000"/>
            </w:tcBorders>
          </w:tcPr>
          <w:p w:rsidR="00BB393C" w:rsidRDefault="00BB393C">
            <w:pPr>
              <w:pStyle w:val="TableParagraph"/>
              <w:tabs>
                <w:tab w:val="left" w:pos="1872"/>
                <w:tab w:val="left" w:pos="3131"/>
              </w:tabs>
              <w:kinsoku w:val="0"/>
              <w:overflowPunct w:val="0"/>
              <w:spacing w:before="87" w:line="250" w:lineRule="auto"/>
              <w:ind w:left="99" w:right="2793"/>
            </w:pPr>
            <w:r>
              <w:rPr>
                <w:rFonts w:ascii="標楷體" w:eastAsia="標楷體" w:cs="標楷體" w:hint="eastAsia"/>
                <w:w w:val="95"/>
                <w:sz w:val="26"/>
                <w:szCs w:val="26"/>
              </w:rPr>
              <w:t>學校電話：</w:t>
            </w:r>
            <w:r>
              <w:rPr>
                <w:rFonts w:eastAsia="標楷體"/>
                <w:w w:val="95"/>
                <w:sz w:val="26"/>
                <w:szCs w:val="26"/>
              </w:rPr>
              <w:t>(</w:t>
            </w:r>
            <w:r>
              <w:rPr>
                <w:rFonts w:eastAsia="標楷體"/>
                <w:w w:val="95"/>
                <w:sz w:val="26"/>
                <w:szCs w:val="26"/>
              </w:rPr>
              <w:tab/>
              <w:t>)</w:t>
            </w:r>
            <w:r>
              <w:rPr>
                <w:rFonts w:eastAsia="標楷體"/>
                <w:w w:val="95"/>
                <w:sz w:val="26"/>
                <w:szCs w:val="26"/>
              </w:rPr>
              <w:tab/>
            </w:r>
            <w:r>
              <w:rPr>
                <w:rFonts w:ascii="標楷體" w:eastAsia="標楷體" w:cs="標楷體" w:hint="eastAsia"/>
                <w:spacing w:val="1"/>
                <w:w w:val="95"/>
                <w:sz w:val="26"/>
                <w:szCs w:val="26"/>
              </w:rPr>
              <w:t>分機</w:t>
            </w:r>
            <w:r>
              <w:rPr>
                <w:rFonts w:ascii="標楷體" w:eastAsia="標楷體" w:cs="標楷體"/>
                <w:spacing w:val="24"/>
                <w:w w:val="99"/>
                <w:sz w:val="26"/>
                <w:szCs w:val="26"/>
              </w:rPr>
              <w:t xml:space="preserve"> </w:t>
            </w:r>
            <w:r>
              <w:rPr>
                <w:rFonts w:ascii="標楷體" w:eastAsia="標楷體" w:cs="標楷體" w:hint="eastAsia"/>
                <w:sz w:val="26"/>
                <w:szCs w:val="26"/>
              </w:rPr>
              <w:t>手機：</w:t>
            </w:r>
          </w:p>
        </w:tc>
      </w:tr>
      <w:tr w:rsidR="00BB393C">
        <w:tblPrEx>
          <w:tblCellMar>
            <w:top w:w="0" w:type="dxa"/>
            <w:left w:w="0" w:type="dxa"/>
            <w:bottom w:w="0" w:type="dxa"/>
            <w:right w:w="0" w:type="dxa"/>
          </w:tblCellMar>
        </w:tblPrEx>
        <w:trPr>
          <w:trHeight w:hRule="exact" w:val="992"/>
        </w:trPr>
        <w:tc>
          <w:tcPr>
            <w:tcW w:w="1405" w:type="dxa"/>
            <w:vMerge/>
            <w:tcBorders>
              <w:top w:val="single" w:sz="6" w:space="0" w:color="000000"/>
              <w:left w:val="single" w:sz="4" w:space="0" w:color="000000"/>
              <w:bottom w:val="single" w:sz="6" w:space="0" w:color="000000"/>
              <w:right w:val="single" w:sz="6" w:space="0" w:color="000000"/>
            </w:tcBorders>
          </w:tcPr>
          <w:p w:rsidR="00BB393C" w:rsidRDefault="00BB393C">
            <w:pPr>
              <w:pStyle w:val="TableParagraph"/>
              <w:tabs>
                <w:tab w:val="left" w:pos="1872"/>
                <w:tab w:val="left" w:pos="3131"/>
              </w:tabs>
              <w:kinsoku w:val="0"/>
              <w:overflowPunct w:val="0"/>
              <w:spacing w:before="87" w:line="250" w:lineRule="auto"/>
              <w:ind w:left="99" w:right="2793"/>
            </w:pPr>
          </w:p>
        </w:tc>
        <w:tc>
          <w:tcPr>
            <w:tcW w:w="8464" w:type="dxa"/>
            <w:gridSpan w:val="8"/>
            <w:tcBorders>
              <w:top w:val="single" w:sz="6" w:space="0" w:color="000000"/>
              <w:left w:val="single" w:sz="6" w:space="0" w:color="000000"/>
              <w:bottom w:val="single" w:sz="6" w:space="0" w:color="000000"/>
              <w:right w:val="single" w:sz="4" w:space="0" w:color="000000"/>
            </w:tcBorders>
          </w:tcPr>
          <w:p w:rsidR="00BB393C" w:rsidRDefault="00BB393C">
            <w:pPr>
              <w:pStyle w:val="TableParagraph"/>
              <w:kinsoku w:val="0"/>
              <w:overflowPunct w:val="0"/>
              <w:spacing w:line="308" w:lineRule="exact"/>
              <w:ind w:left="99"/>
            </w:pPr>
            <w:r>
              <w:rPr>
                <w:rFonts w:ascii="標楷體" w:eastAsia="標楷體" w:cs="標楷體" w:hint="eastAsia"/>
                <w:sz w:val="26"/>
                <w:szCs w:val="26"/>
              </w:rPr>
              <w:t>通訊地</w:t>
            </w:r>
            <w:r>
              <w:rPr>
                <w:rFonts w:ascii="標楷體" w:eastAsia="標楷體" w:cs="標楷體" w:hint="eastAsia"/>
                <w:spacing w:val="2"/>
                <w:sz w:val="26"/>
                <w:szCs w:val="26"/>
              </w:rPr>
              <w:t>址</w:t>
            </w:r>
            <w:r>
              <w:rPr>
                <w:rFonts w:ascii="標楷體" w:eastAsia="標楷體" w:cs="標楷體" w:hint="eastAsia"/>
                <w:spacing w:val="-132"/>
                <w:sz w:val="26"/>
                <w:szCs w:val="26"/>
              </w:rPr>
              <w:t>：</w:t>
            </w:r>
            <w:r>
              <w:rPr>
                <w:rFonts w:ascii="標楷體" w:eastAsia="標楷體" w:cs="標楷體" w:hint="eastAsia"/>
                <w:sz w:val="26"/>
                <w:szCs w:val="26"/>
              </w:rPr>
              <w:t>（</w:t>
            </w:r>
            <w:r>
              <w:rPr>
                <w:rFonts w:ascii="標楷體" w:eastAsia="標楷體" w:cs="標楷體" w:hint="eastAsia"/>
                <w:spacing w:val="2"/>
                <w:sz w:val="26"/>
                <w:szCs w:val="26"/>
              </w:rPr>
              <w:t>請</w:t>
            </w:r>
            <w:r>
              <w:rPr>
                <w:rFonts w:ascii="標楷體" w:eastAsia="標楷體" w:cs="標楷體" w:hint="eastAsia"/>
                <w:sz w:val="26"/>
                <w:szCs w:val="26"/>
              </w:rPr>
              <w:t>填</w:t>
            </w:r>
            <w:r>
              <w:rPr>
                <w:rFonts w:ascii="標楷體" w:eastAsia="標楷體" w:cs="標楷體" w:hint="eastAsia"/>
                <w:spacing w:val="2"/>
                <w:sz w:val="26"/>
                <w:szCs w:val="26"/>
              </w:rPr>
              <w:t>郵</w:t>
            </w:r>
            <w:r>
              <w:rPr>
                <w:rFonts w:ascii="標楷體" w:eastAsia="標楷體" w:cs="標楷體" w:hint="eastAsia"/>
                <w:sz w:val="26"/>
                <w:szCs w:val="26"/>
              </w:rPr>
              <w:t>遞區號</w:t>
            </w:r>
            <w:r>
              <w:rPr>
                <w:rFonts w:ascii="標楷體" w:eastAsia="標楷體" w:cs="標楷體" w:hint="eastAsia"/>
                <w:spacing w:val="2"/>
                <w:sz w:val="26"/>
                <w:szCs w:val="26"/>
              </w:rPr>
              <w:t>＋</w:t>
            </w:r>
            <w:r>
              <w:rPr>
                <w:rFonts w:ascii="標楷體" w:eastAsia="標楷體" w:cs="標楷體" w:hint="eastAsia"/>
                <w:sz w:val="26"/>
                <w:szCs w:val="26"/>
              </w:rPr>
              <w:t>地址）</w:t>
            </w:r>
          </w:p>
        </w:tc>
      </w:tr>
      <w:tr w:rsidR="00BB393C">
        <w:tblPrEx>
          <w:tblCellMar>
            <w:top w:w="0" w:type="dxa"/>
            <w:left w:w="0" w:type="dxa"/>
            <w:bottom w:w="0" w:type="dxa"/>
            <w:right w:w="0" w:type="dxa"/>
          </w:tblCellMar>
        </w:tblPrEx>
        <w:trPr>
          <w:trHeight w:hRule="exact" w:val="557"/>
        </w:trPr>
        <w:tc>
          <w:tcPr>
            <w:tcW w:w="1405" w:type="dxa"/>
            <w:vMerge/>
            <w:tcBorders>
              <w:top w:val="single" w:sz="6" w:space="0" w:color="000000"/>
              <w:left w:val="single" w:sz="4" w:space="0" w:color="000000"/>
              <w:bottom w:val="single" w:sz="6" w:space="0" w:color="000000"/>
              <w:right w:val="single" w:sz="6" w:space="0" w:color="000000"/>
            </w:tcBorders>
          </w:tcPr>
          <w:p w:rsidR="00BB393C" w:rsidRDefault="00BB393C">
            <w:pPr>
              <w:pStyle w:val="TableParagraph"/>
              <w:kinsoku w:val="0"/>
              <w:overflowPunct w:val="0"/>
              <w:spacing w:line="308" w:lineRule="exact"/>
              <w:ind w:left="99"/>
            </w:pPr>
          </w:p>
        </w:tc>
        <w:tc>
          <w:tcPr>
            <w:tcW w:w="8464" w:type="dxa"/>
            <w:gridSpan w:val="8"/>
            <w:tcBorders>
              <w:top w:val="single" w:sz="6" w:space="0" w:color="000000"/>
              <w:left w:val="single" w:sz="6" w:space="0" w:color="000000"/>
              <w:bottom w:val="single" w:sz="6" w:space="0" w:color="000000"/>
              <w:right w:val="single" w:sz="4" w:space="0" w:color="000000"/>
            </w:tcBorders>
          </w:tcPr>
          <w:p w:rsidR="00BB393C" w:rsidRDefault="00BB393C">
            <w:pPr>
              <w:pStyle w:val="TableParagraph"/>
              <w:kinsoku w:val="0"/>
              <w:overflowPunct w:val="0"/>
              <w:spacing w:line="314" w:lineRule="exact"/>
              <w:ind w:left="99"/>
            </w:pPr>
            <w:r>
              <w:rPr>
                <w:spacing w:val="-1"/>
                <w:sz w:val="26"/>
                <w:szCs w:val="26"/>
              </w:rPr>
              <w:t>E-mail</w:t>
            </w:r>
            <w:r>
              <w:rPr>
                <w:rFonts w:ascii="標楷體" w:eastAsia="標楷體" w:cs="標楷體" w:hint="eastAsia"/>
                <w:spacing w:val="-1"/>
                <w:sz w:val="26"/>
                <w:szCs w:val="26"/>
              </w:rPr>
              <w:t>：</w:t>
            </w:r>
          </w:p>
        </w:tc>
      </w:tr>
      <w:tr w:rsidR="00BB393C">
        <w:tblPrEx>
          <w:tblCellMar>
            <w:top w:w="0" w:type="dxa"/>
            <w:left w:w="0" w:type="dxa"/>
            <w:bottom w:w="0" w:type="dxa"/>
            <w:right w:w="0" w:type="dxa"/>
          </w:tblCellMar>
        </w:tblPrEx>
        <w:trPr>
          <w:trHeight w:hRule="exact" w:val="3106"/>
        </w:trPr>
        <w:tc>
          <w:tcPr>
            <w:tcW w:w="1405" w:type="dxa"/>
            <w:tcBorders>
              <w:top w:val="single" w:sz="6" w:space="0" w:color="000000"/>
              <w:left w:val="single" w:sz="4" w:space="0" w:color="000000"/>
              <w:bottom w:val="single" w:sz="6" w:space="0" w:color="000000"/>
              <w:right w:val="single" w:sz="6" w:space="0" w:color="000000"/>
            </w:tcBorders>
          </w:tcPr>
          <w:p w:rsidR="00BB393C" w:rsidRDefault="00BB393C">
            <w:pPr>
              <w:pStyle w:val="TableParagraph"/>
              <w:kinsoku w:val="0"/>
              <w:overflowPunct w:val="0"/>
              <w:rPr>
                <w:rFonts w:ascii="標楷體" w:eastAsia="標楷體" w:cs="標楷體"/>
                <w:sz w:val="26"/>
                <w:szCs w:val="26"/>
              </w:rPr>
            </w:pPr>
          </w:p>
          <w:p w:rsidR="00BB393C" w:rsidRDefault="00BB393C">
            <w:pPr>
              <w:pStyle w:val="TableParagraph"/>
              <w:kinsoku w:val="0"/>
              <w:overflowPunct w:val="0"/>
              <w:spacing w:before="11"/>
              <w:rPr>
                <w:rFonts w:ascii="標楷體" w:eastAsia="標楷體" w:cs="標楷體"/>
                <w:sz w:val="20"/>
                <w:szCs w:val="20"/>
              </w:rPr>
            </w:pPr>
          </w:p>
          <w:p w:rsidR="00BB393C" w:rsidRDefault="00BB393C">
            <w:pPr>
              <w:pStyle w:val="TableParagraph"/>
              <w:kinsoku w:val="0"/>
              <w:overflowPunct w:val="0"/>
              <w:spacing w:line="253" w:lineRule="auto"/>
              <w:ind w:left="102" w:right="100"/>
              <w:jc w:val="center"/>
            </w:pPr>
            <w:r>
              <w:rPr>
                <w:rFonts w:ascii="標楷體" w:eastAsia="標楷體" w:cs="標楷體" w:hint="eastAsia"/>
                <w:sz w:val="26"/>
                <w:szCs w:val="26"/>
              </w:rPr>
              <w:t>辦理親海</w:t>
            </w:r>
            <w:r>
              <w:rPr>
                <w:rFonts w:ascii="標楷體" w:eastAsia="標楷體" w:cs="標楷體"/>
                <w:w w:val="99"/>
                <w:sz w:val="26"/>
                <w:szCs w:val="26"/>
              </w:rPr>
              <w:t xml:space="preserve"> </w:t>
            </w:r>
            <w:r>
              <w:rPr>
                <w:rFonts w:ascii="標楷體" w:eastAsia="標楷體" w:cs="標楷體" w:hint="eastAsia"/>
                <w:w w:val="95"/>
                <w:sz w:val="26"/>
                <w:szCs w:val="26"/>
              </w:rPr>
              <w:t>課</w:t>
            </w:r>
            <w:r>
              <w:rPr>
                <w:rFonts w:ascii="標楷體" w:eastAsia="標楷體" w:cs="標楷體" w:hint="eastAsia"/>
                <w:spacing w:val="-54"/>
                <w:w w:val="95"/>
                <w:sz w:val="26"/>
                <w:szCs w:val="26"/>
              </w:rPr>
              <w:t>程</w:t>
            </w:r>
            <w:r>
              <w:rPr>
                <w:rFonts w:ascii="標楷體" w:eastAsia="標楷體" w:cs="標楷體" w:hint="eastAsia"/>
                <w:spacing w:val="-53"/>
                <w:w w:val="95"/>
                <w:sz w:val="26"/>
                <w:szCs w:val="26"/>
              </w:rPr>
              <w:t>、</w:t>
            </w:r>
            <w:r>
              <w:rPr>
                <w:rFonts w:ascii="標楷體" w:eastAsia="標楷體" w:cs="標楷體" w:hint="eastAsia"/>
                <w:w w:val="95"/>
                <w:sz w:val="26"/>
                <w:szCs w:val="26"/>
              </w:rPr>
              <w:t>校內</w:t>
            </w:r>
            <w:r>
              <w:rPr>
                <w:rFonts w:ascii="標楷體" w:eastAsia="標楷體" w:cs="標楷體"/>
                <w:w w:val="99"/>
                <w:sz w:val="26"/>
                <w:szCs w:val="26"/>
              </w:rPr>
              <w:t xml:space="preserve"> </w:t>
            </w:r>
            <w:r>
              <w:rPr>
                <w:rFonts w:ascii="標楷體" w:eastAsia="標楷體" w:cs="標楷體" w:hint="eastAsia"/>
                <w:sz w:val="26"/>
                <w:szCs w:val="26"/>
              </w:rPr>
              <w:t>評選與展</w:t>
            </w:r>
            <w:r>
              <w:rPr>
                <w:rFonts w:ascii="標楷體" w:eastAsia="標楷體" w:cs="標楷體"/>
                <w:w w:val="99"/>
                <w:sz w:val="26"/>
                <w:szCs w:val="26"/>
              </w:rPr>
              <w:t xml:space="preserve"> </w:t>
            </w:r>
            <w:r>
              <w:rPr>
                <w:rFonts w:ascii="標楷體" w:eastAsia="標楷體" w:cs="標楷體" w:hint="eastAsia"/>
                <w:sz w:val="26"/>
                <w:szCs w:val="26"/>
              </w:rPr>
              <w:t>覽交流之</w:t>
            </w:r>
            <w:r>
              <w:rPr>
                <w:rFonts w:ascii="標楷體" w:eastAsia="標楷體" w:cs="標楷體"/>
                <w:w w:val="99"/>
                <w:sz w:val="26"/>
                <w:szCs w:val="26"/>
              </w:rPr>
              <w:t xml:space="preserve"> </w:t>
            </w:r>
            <w:r>
              <w:rPr>
                <w:rFonts w:ascii="標楷體" w:eastAsia="標楷體" w:cs="標楷體" w:hint="eastAsia"/>
                <w:sz w:val="26"/>
                <w:szCs w:val="26"/>
              </w:rPr>
              <w:t>情形</w:t>
            </w:r>
          </w:p>
        </w:tc>
        <w:tc>
          <w:tcPr>
            <w:tcW w:w="8464" w:type="dxa"/>
            <w:gridSpan w:val="8"/>
            <w:tcBorders>
              <w:top w:val="single" w:sz="6" w:space="0" w:color="000000"/>
              <w:left w:val="single" w:sz="6" w:space="0" w:color="000000"/>
              <w:bottom w:val="single" w:sz="6" w:space="0" w:color="000000"/>
              <w:right w:val="single" w:sz="4" w:space="0" w:color="000000"/>
            </w:tcBorders>
          </w:tcPr>
          <w:p w:rsidR="00BB393C" w:rsidRDefault="00BB393C">
            <w:pPr>
              <w:pStyle w:val="TableParagraph"/>
              <w:kinsoku w:val="0"/>
              <w:overflowPunct w:val="0"/>
              <w:spacing w:line="310" w:lineRule="exact"/>
              <w:ind w:left="99"/>
              <w:rPr>
                <w:rFonts w:ascii="標楷體" w:eastAsia="標楷體" w:cs="標楷體"/>
                <w:sz w:val="26"/>
                <w:szCs w:val="26"/>
              </w:rPr>
            </w:pPr>
            <w:r>
              <w:rPr>
                <w:rFonts w:ascii="標楷體" w:eastAsia="標楷體" w:cs="標楷體" w:hint="eastAsia"/>
                <w:sz w:val="26"/>
                <w:szCs w:val="26"/>
              </w:rPr>
              <w:t>（親海課程、評選與展覽至少各一張照片，並註明辦理日期）</w:t>
            </w:r>
          </w:p>
          <w:p w:rsidR="00BB393C" w:rsidRDefault="00BB393C">
            <w:pPr>
              <w:pStyle w:val="TableParagraph"/>
              <w:kinsoku w:val="0"/>
              <w:overflowPunct w:val="0"/>
              <w:spacing w:before="19"/>
              <w:ind w:left="99"/>
            </w:pPr>
            <w:r>
              <w:rPr>
                <w:rFonts w:ascii="標楷體" w:eastAsia="標楷體" w:cs="標楷體" w:hint="eastAsia"/>
                <w:sz w:val="26"/>
                <w:szCs w:val="26"/>
              </w:rPr>
              <w:t>（</w:t>
            </w:r>
            <w:r>
              <w:rPr>
                <w:rFonts w:ascii="標楷體" w:eastAsia="標楷體" w:cs="標楷體" w:hint="eastAsia"/>
                <w:color w:val="FF0000"/>
                <w:sz w:val="26"/>
                <w:szCs w:val="26"/>
              </w:rPr>
              <w:t>大專組免填</w:t>
            </w:r>
            <w:r>
              <w:rPr>
                <w:rFonts w:ascii="標楷體" w:eastAsia="標楷體" w:cs="標楷體" w:hint="eastAsia"/>
                <w:color w:val="000000"/>
                <w:sz w:val="26"/>
                <w:szCs w:val="26"/>
              </w:rPr>
              <w:t>）</w:t>
            </w:r>
          </w:p>
        </w:tc>
      </w:tr>
      <w:tr w:rsidR="00BB393C">
        <w:tblPrEx>
          <w:tblCellMar>
            <w:top w:w="0" w:type="dxa"/>
            <w:left w:w="0" w:type="dxa"/>
            <w:bottom w:w="0" w:type="dxa"/>
            <w:right w:w="0" w:type="dxa"/>
          </w:tblCellMar>
        </w:tblPrEx>
        <w:trPr>
          <w:trHeight w:hRule="exact" w:val="1454"/>
        </w:trPr>
        <w:tc>
          <w:tcPr>
            <w:tcW w:w="1405" w:type="dxa"/>
            <w:tcBorders>
              <w:top w:val="single" w:sz="6" w:space="0" w:color="000000"/>
              <w:left w:val="single" w:sz="4" w:space="0" w:color="000000"/>
              <w:bottom w:val="single" w:sz="4" w:space="0" w:color="000000"/>
              <w:right w:val="single" w:sz="6" w:space="0" w:color="000000"/>
            </w:tcBorders>
          </w:tcPr>
          <w:p w:rsidR="00BB393C" w:rsidRDefault="00BB393C">
            <w:pPr>
              <w:pStyle w:val="TableParagraph"/>
              <w:kinsoku w:val="0"/>
              <w:overflowPunct w:val="0"/>
              <w:spacing w:before="10"/>
              <w:rPr>
                <w:rFonts w:ascii="標楷體" w:eastAsia="標楷體" w:cs="標楷體"/>
                <w:sz w:val="38"/>
                <w:szCs w:val="38"/>
              </w:rPr>
            </w:pPr>
          </w:p>
          <w:p w:rsidR="00BB393C" w:rsidRDefault="00BB393C">
            <w:pPr>
              <w:pStyle w:val="TableParagraph"/>
              <w:kinsoku w:val="0"/>
              <w:overflowPunct w:val="0"/>
              <w:ind w:left="306"/>
            </w:pPr>
            <w:r>
              <w:rPr>
                <w:rFonts w:ascii="標楷體" w:eastAsia="標楷體" w:cs="標楷體" w:hint="eastAsia"/>
                <w:sz w:val="26"/>
                <w:szCs w:val="26"/>
              </w:rPr>
              <w:t>簽章處</w:t>
            </w:r>
          </w:p>
        </w:tc>
        <w:tc>
          <w:tcPr>
            <w:tcW w:w="8464" w:type="dxa"/>
            <w:gridSpan w:val="8"/>
            <w:tcBorders>
              <w:top w:val="single" w:sz="6" w:space="0" w:color="000000"/>
              <w:left w:val="single" w:sz="6" w:space="0" w:color="000000"/>
              <w:bottom w:val="single" w:sz="4" w:space="0" w:color="000000"/>
              <w:right w:val="single" w:sz="4" w:space="0" w:color="000000"/>
            </w:tcBorders>
          </w:tcPr>
          <w:p w:rsidR="00BB393C" w:rsidRDefault="00BB393C">
            <w:pPr>
              <w:pStyle w:val="TableParagraph"/>
              <w:kinsoku w:val="0"/>
              <w:overflowPunct w:val="0"/>
              <w:spacing w:line="308" w:lineRule="exact"/>
              <w:ind w:left="99"/>
              <w:rPr>
                <w:rFonts w:ascii="標楷體" w:eastAsia="標楷體" w:cs="標楷體"/>
                <w:sz w:val="26"/>
                <w:szCs w:val="26"/>
              </w:rPr>
            </w:pPr>
            <w:r>
              <w:rPr>
                <w:rFonts w:ascii="標楷體" w:eastAsia="標楷體" w:cs="標楷體" w:hint="eastAsia"/>
                <w:sz w:val="26"/>
                <w:szCs w:val="26"/>
              </w:rPr>
              <w:t>作者簽名：年月日</w:t>
            </w:r>
          </w:p>
          <w:p w:rsidR="00BB393C" w:rsidRDefault="00BB393C">
            <w:pPr>
              <w:pStyle w:val="TableParagraph"/>
              <w:kinsoku w:val="0"/>
              <w:overflowPunct w:val="0"/>
              <w:spacing w:before="199" w:line="253" w:lineRule="auto"/>
              <w:ind w:left="99" w:right="4451"/>
            </w:pPr>
            <w:r>
              <w:rPr>
                <w:rFonts w:ascii="標楷體" w:eastAsia="標楷體" w:cs="標楷體" w:hint="eastAsia"/>
                <w:w w:val="95"/>
                <w:sz w:val="26"/>
                <w:szCs w:val="26"/>
              </w:rPr>
              <w:t>承辦單位：教務處（</w:t>
            </w:r>
            <w:r>
              <w:rPr>
                <w:rFonts w:ascii="標楷體" w:eastAsia="標楷體" w:cs="標楷體" w:hint="eastAsia"/>
                <w:color w:val="FF0000"/>
                <w:w w:val="95"/>
                <w:sz w:val="26"/>
                <w:szCs w:val="26"/>
              </w:rPr>
              <w:t>大專組免填</w:t>
            </w:r>
            <w:r>
              <w:rPr>
                <w:rFonts w:ascii="標楷體" w:eastAsia="標楷體" w:cs="標楷體" w:hint="eastAsia"/>
                <w:color w:val="000000"/>
                <w:w w:val="95"/>
                <w:sz w:val="26"/>
                <w:szCs w:val="26"/>
              </w:rPr>
              <w:t>）</w:t>
            </w:r>
            <w:r>
              <w:rPr>
                <w:rFonts w:ascii="標楷體" w:eastAsia="標楷體" w:cs="標楷體"/>
                <w:color w:val="000000"/>
                <w:spacing w:val="29"/>
                <w:w w:val="99"/>
                <w:sz w:val="26"/>
                <w:szCs w:val="26"/>
              </w:rPr>
              <w:t xml:space="preserve"> </w:t>
            </w:r>
            <w:r>
              <w:rPr>
                <w:rFonts w:ascii="標楷體" w:eastAsia="標楷體" w:cs="標楷體" w:hint="eastAsia"/>
                <w:color w:val="000000"/>
                <w:sz w:val="26"/>
                <w:szCs w:val="26"/>
              </w:rPr>
              <w:t>承辦人簽名：年月日</w:t>
            </w:r>
          </w:p>
        </w:tc>
      </w:tr>
    </w:tbl>
    <w:p w:rsidR="00BB393C" w:rsidRDefault="00BB393C">
      <w:pPr>
        <w:pStyle w:val="a3"/>
        <w:kinsoku w:val="0"/>
        <w:overflowPunct w:val="0"/>
        <w:spacing w:line="284" w:lineRule="exact"/>
        <w:rPr>
          <w:color w:val="000000"/>
        </w:rPr>
      </w:pPr>
      <w:r>
        <w:rPr>
          <w:rFonts w:hint="eastAsia"/>
          <w:spacing w:val="2"/>
          <w:sz w:val="28"/>
          <w:szCs w:val="28"/>
        </w:rPr>
        <w:t>註</w:t>
      </w:r>
      <w:r>
        <w:rPr>
          <w:rFonts w:hint="eastAsia"/>
          <w:sz w:val="28"/>
          <w:szCs w:val="28"/>
        </w:rPr>
        <w:t>：</w:t>
      </w:r>
      <w:r>
        <w:rPr>
          <w:rFonts w:hint="eastAsia"/>
          <w:b/>
          <w:bCs/>
          <w:color w:val="FF0000"/>
          <w:spacing w:val="2"/>
        </w:rPr>
        <w:t>本報</w:t>
      </w:r>
      <w:r>
        <w:rPr>
          <w:rFonts w:hint="eastAsia"/>
          <w:b/>
          <w:bCs/>
          <w:color w:val="FF0000"/>
        </w:rPr>
        <w:t>名</w:t>
      </w:r>
      <w:r>
        <w:rPr>
          <w:rFonts w:hint="eastAsia"/>
          <w:b/>
          <w:bCs/>
          <w:color w:val="FF0000"/>
          <w:spacing w:val="3"/>
        </w:rPr>
        <w:t>表</w:t>
      </w:r>
      <w:r>
        <w:rPr>
          <w:rFonts w:hint="eastAsia"/>
          <w:b/>
          <w:bCs/>
          <w:color w:val="FF0000"/>
          <w:spacing w:val="2"/>
        </w:rPr>
        <w:t>每位</w:t>
      </w:r>
      <w:r>
        <w:rPr>
          <w:rFonts w:hint="eastAsia"/>
          <w:b/>
          <w:bCs/>
          <w:color w:val="FF0000"/>
        </w:rPr>
        <w:t>參</w:t>
      </w:r>
      <w:r>
        <w:rPr>
          <w:rFonts w:hint="eastAsia"/>
          <w:b/>
          <w:bCs/>
          <w:color w:val="FF0000"/>
          <w:spacing w:val="2"/>
        </w:rPr>
        <w:t>賽者各一</w:t>
      </w:r>
      <w:r>
        <w:rPr>
          <w:rFonts w:hint="eastAsia"/>
          <w:b/>
          <w:bCs/>
          <w:color w:val="FF0000"/>
          <w:spacing w:val="4"/>
        </w:rPr>
        <w:t>份</w:t>
      </w:r>
      <w:r>
        <w:rPr>
          <w:rFonts w:hint="eastAsia"/>
          <w:color w:val="000000"/>
        </w:rPr>
        <w:t>，填</w:t>
      </w:r>
      <w:r>
        <w:rPr>
          <w:rFonts w:hint="eastAsia"/>
          <w:color w:val="000000"/>
          <w:spacing w:val="2"/>
        </w:rPr>
        <w:t>寫後</w:t>
      </w:r>
      <w:r>
        <w:rPr>
          <w:rFonts w:hint="eastAsia"/>
          <w:color w:val="000000"/>
        </w:rPr>
        <w:t>連</w:t>
      </w:r>
      <w:r>
        <w:rPr>
          <w:rFonts w:hint="eastAsia"/>
          <w:color w:val="000000"/>
          <w:spacing w:val="2"/>
        </w:rPr>
        <w:t>同『</w:t>
      </w:r>
      <w:r>
        <w:rPr>
          <w:rFonts w:hint="eastAsia"/>
          <w:color w:val="000000"/>
        </w:rPr>
        <w:t>作</w:t>
      </w:r>
      <w:r>
        <w:rPr>
          <w:rFonts w:hint="eastAsia"/>
          <w:color w:val="000000"/>
          <w:spacing w:val="2"/>
        </w:rPr>
        <w:t>品內</w:t>
      </w:r>
      <w:r>
        <w:rPr>
          <w:rFonts w:hint="eastAsia"/>
          <w:color w:val="000000"/>
        </w:rPr>
        <w:t>容</w:t>
      </w:r>
      <w:r>
        <w:rPr>
          <w:rFonts w:hint="eastAsia"/>
          <w:color w:val="000000"/>
          <w:spacing w:val="2"/>
        </w:rPr>
        <w:t>與活</w:t>
      </w:r>
      <w:r>
        <w:rPr>
          <w:rFonts w:hint="eastAsia"/>
          <w:color w:val="000000"/>
        </w:rPr>
        <w:t>動情</w:t>
      </w:r>
      <w:r>
        <w:rPr>
          <w:rFonts w:hint="eastAsia"/>
          <w:color w:val="000000"/>
          <w:spacing w:val="2"/>
        </w:rPr>
        <w:t>形</w:t>
      </w:r>
      <w:r>
        <w:rPr>
          <w:rFonts w:hint="eastAsia"/>
          <w:color w:val="000000"/>
          <w:spacing w:val="-118"/>
        </w:rPr>
        <w:t>』</w:t>
      </w:r>
      <w:r>
        <w:rPr>
          <w:rFonts w:hint="eastAsia"/>
          <w:color w:val="000000"/>
          <w:spacing w:val="-120"/>
        </w:rPr>
        <w:t>、</w:t>
      </w:r>
      <w:r>
        <w:rPr>
          <w:rFonts w:hint="eastAsia"/>
          <w:color w:val="000000"/>
          <w:spacing w:val="3"/>
        </w:rPr>
        <w:t>『</w:t>
      </w:r>
      <w:r>
        <w:rPr>
          <w:rFonts w:hint="eastAsia"/>
          <w:color w:val="000000"/>
          <w:spacing w:val="2"/>
        </w:rPr>
        <w:t>著</w:t>
      </w:r>
      <w:r>
        <w:rPr>
          <w:rFonts w:hint="eastAsia"/>
          <w:color w:val="000000"/>
        </w:rPr>
        <w:t>作</w:t>
      </w:r>
      <w:r>
        <w:rPr>
          <w:rFonts w:hint="eastAsia"/>
          <w:color w:val="000000"/>
          <w:spacing w:val="2"/>
        </w:rPr>
        <w:t>使用</w:t>
      </w:r>
      <w:r>
        <w:rPr>
          <w:rFonts w:hint="eastAsia"/>
          <w:color w:val="000000"/>
        </w:rPr>
        <w:t>權</w:t>
      </w:r>
      <w:r>
        <w:rPr>
          <w:rFonts w:hint="eastAsia"/>
          <w:color w:val="000000"/>
          <w:spacing w:val="2"/>
        </w:rPr>
        <w:t>授</w:t>
      </w:r>
      <w:r>
        <w:rPr>
          <w:rFonts w:hint="eastAsia"/>
          <w:color w:val="000000"/>
        </w:rPr>
        <w:t>權</w:t>
      </w:r>
      <w:r>
        <w:rPr>
          <w:rFonts w:hint="eastAsia"/>
          <w:color w:val="000000"/>
          <w:spacing w:val="2"/>
        </w:rPr>
        <w:t>同意</w:t>
      </w:r>
      <w:r>
        <w:rPr>
          <w:rFonts w:hint="eastAsia"/>
          <w:color w:val="000000"/>
          <w:spacing w:val="4"/>
        </w:rPr>
        <w:t>書</w:t>
      </w:r>
      <w:r>
        <w:rPr>
          <w:rFonts w:hint="eastAsia"/>
          <w:color w:val="000000"/>
        </w:rPr>
        <w:t>』</w:t>
      </w:r>
    </w:p>
    <w:p w:rsidR="00BB393C" w:rsidRDefault="00BB393C">
      <w:pPr>
        <w:pStyle w:val="a3"/>
        <w:kinsoku w:val="0"/>
        <w:overflowPunct w:val="0"/>
        <w:spacing w:line="298" w:lineRule="exact"/>
        <w:rPr>
          <w:rFonts w:ascii="Times New Roman" w:cs="Times New Roman"/>
        </w:rPr>
      </w:pPr>
      <w:r>
        <w:rPr>
          <w:rFonts w:hint="eastAsia"/>
          <w:b/>
          <w:bCs/>
        </w:rPr>
        <w:t>共三</w:t>
      </w:r>
      <w:r>
        <w:rPr>
          <w:rFonts w:hint="eastAsia"/>
          <w:b/>
          <w:bCs/>
          <w:spacing w:val="-11"/>
        </w:rPr>
        <w:t>件</w:t>
      </w:r>
      <w:r>
        <w:rPr>
          <w:rFonts w:hint="eastAsia"/>
          <w:spacing w:val="-12"/>
        </w:rPr>
        <w:t>，</w:t>
      </w:r>
      <w:r>
        <w:rPr>
          <w:rFonts w:hint="eastAsia"/>
        </w:rPr>
        <w:t>先掃描成電子</w:t>
      </w:r>
      <w:r>
        <w:rPr>
          <w:rFonts w:hint="eastAsia"/>
          <w:spacing w:val="-1"/>
        </w:rPr>
        <w:t>檔</w:t>
      </w:r>
      <w:r>
        <w:rPr>
          <w:rFonts w:hint="eastAsia"/>
        </w:rPr>
        <w:t>上傳至臺灣海洋教育中心網</w:t>
      </w:r>
      <w:r>
        <w:rPr>
          <w:rFonts w:hint="eastAsia"/>
          <w:spacing w:val="-24"/>
        </w:rPr>
        <w:t>頁</w:t>
      </w:r>
      <w:r>
        <w:rPr>
          <w:rFonts w:hint="eastAsia"/>
        </w:rPr>
        <w:t>「</w:t>
      </w:r>
      <w:r>
        <w:rPr>
          <w:rFonts w:ascii="Times New Roman" w:cs="Times New Roman"/>
        </w:rPr>
        <w:t>2016</w:t>
      </w:r>
      <w:r>
        <w:rPr>
          <w:rFonts w:ascii="Times New Roman" w:cs="Times New Roman"/>
          <w:spacing w:val="-2"/>
        </w:rPr>
        <w:t xml:space="preserve"> </w:t>
      </w:r>
      <w:r>
        <w:rPr>
          <w:rFonts w:hint="eastAsia"/>
        </w:rPr>
        <w:t>全國海洋教育週</w:t>
      </w:r>
      <w:r>
        <w:rPr>
          <w:rFonts w:hint="eastAsia"/>
          <w:spacing w:val="-24"/>
        </w:rPr>
        <w:t>」</w:t>
      </w:r>
      <w:r>
        <w:rPr>
          <w:rFonts w:hint="eastAsia"/>
        </w:rPr>
        <w:t>專</w:t>
      </w:r>
      <w:r>
        <w:rPr>
          <w:rFonts w:hint="eastAsia"/>
          <w:spacing w:val="-12"/>
        </w:rPr>
        <w:t>區，</w:t>
      </w:r>
      <w:r>
        <w:rPr>
          <w:rFonts w:hint="eastAsia"/>
        </w:rPr>
        <w:t>並於</w:t>
      </w:r>
      <w:r>
        <w:rPr>
          <w:spacing w:val="-62"/>
        </w:rPr>
        <w:t xml:space="preserve"> </w:t>
      </w:r>
      <w:r>
        <w:rPr>
          <w:rFonts w:ascii="Times New Roman" w:cs="Times New Roman"/>
        </w:rPr>
        <w:t>105</w:t>
      </w:r>
      <w:r>
        <w:rPr>
          <w:rFonts w:ascii="Times New Roman" w:cs="Times New Roman"/>
          <w:spacing w:val="-1"/>
        </w:rPr>
        <w:t xml:space="preserve"> </w:t>
      </w:r>
      <w:r>
        <w:rPr>
          <w:rFonts w:hint="eastAsia"/>
        </w:rPr>
        <w:t>年</w:t>
      </w:r>
      <w:r>
        <w:rPr>
          <w:spacing w:val="-62"/>
        </w:rPr>
        <w:t xml:space="preserve"> </w:t>
      </w:r>
      <w:r>
        <w:rPr>
          <w:rFonts w:ascii="Times New Roman" w:cs="Times New Roman"/>
        </w:rPr>
        <w:t>6</w:t>
      </w:r>
    </w:p>
    <w:p w:rsidR="00BB393C" w:rsidRDefault="00BB393C">
      <w:pPr>
        <w:pStyle w:val="a3"/>
        <w:tabs>
          <w:tab w:val="left" w:pos="6970"/>
        </w:tabs>
        <w:kinsoku w:val="0"/>
        <w:overflowPunct w:val="0"/>
        <w:spacing w:before="17" w:line="300" w:lineRule="exact"/>
        <w:ind w:right="113"/>
      </w:pPr>
      <w:r>
        <w:rPr>
          <w:rFonts w:hint="eastAsia"/>
        </w:rPr>
        <w:t>月</w:t>
      </w:r>
      <w:r>
        <w:rPr>
          <w:spacing w:val="-56"/>
        </w:rPr>
        <w:t xml:space="preserve"> </w:t>
      </w:r>
      <w:r>
        <w:rPr>
          <w:rFonts w:ascii="Times New Roman" w:cs="Times New Roman"/>
        </w:rPr>
        <w:t>30</w:t>
      </w:r>
      <w:r>
        <w:rPr>
          <w:rFonts w:ascii="Times New Roman" w:cs="Times New Roman"/>
          <w:spacing w:val="4"/>
        </w:rPr>
        <w:t xml:space="preserve"> </w:t>
      </w:r>
      <w:r>
        <w:rPr>
          <w:rFonts w:hint="eastAsia"/>
        </w:rPr>
        <w:t>日前（以郵戳為憑）寄至「基隆市</w:t>
      </w:r>
      <w:r>
        <w:rPr>
          <w:spacing w:val="-56"/>
        </w:rPr>
        <w:t xml:space="preserve"> </w:t>
      </w:r>
      <w:r>
        <w:rPr>
          <w:rFonts w:ascii="Times New Roman" w:cs="Times New Roman"/>
        </w:rPr>
        <w:t>202</w:t>
      </w:r>
      <w:r>
        <w:rPr>
          <w:rFonts w:ascii="Times New Roman" w:cs="Times New Roman"/>
          <w:spacing w:val="4"/>
        </w:rPr>
        <w:t xml:space="preserve"> </w:t>
      </w:r>
      <w:r>
        <w:rPr>
          <w:rFonts w:hint="eastAsia"/>
        </w:rPr>
        <w:t>中正區北寧路</w:t>
      </w:r>
      <w:r>
        <w:rPr>
          <w:spacing w:val="-55"/>
        </w:rPr>
        <w:t xml:space="preserve"> </w:t>
      </w:r>
      <w:r>
        <w:rPr>
          <w:rFonts w:ascii="Times New Roman" w:cs="Times New Roman"/>
        </w:rPr>
        <w:t>2</w:t>
      </w:r>
      <w:r>
        <w:rPr>
          <w:rFonts w:ascii="Times New Roman" w:cs="Times New Roman"/>
          <w:spacing w:val="4"/>
        </w:rPr>
        <w:t xml:space="preserve"> </w:t>
      </w:r>
      <w:r>
        <w:rPr>
          <w:rFonts w:hint="eastAsia"/>
        </w:rPr>
        <w:t>號</w:t>
      </w:r>
      <w:r>
        <w:t xml:space="preserve"> </w:t>
      </w:r>
      <w:r>
        <w:rPr>
          <w:rFonts w:hint="eastAsia"/>
        </w:rPr>
        <w:t>國立臺灣海洋大學臺灣海洋教育中</w:t>
      </w:r>
      <w:r>
        <w:t xml:space="preserve"> </w:t>
      </w:r>
      <w:r>
        <w:rPr>
          <w:rFonts w:hint="eastAsia"/>
        </w:rPr>
        <w:t>心</w:t>
      </w:r>
      <w:smartTag w:uri="urn:schemas-microsoft-com:office:smarttags" w:element="PersonName">
        <w:smartTagPr>
          <w:attr w:name="ProductID" w:val="游嬿鈴"/>
        </w:smartTagPr>
        <w:r>
          <w:rPr>
            <w:rFonts w:hint="eastAsia"/>
          </w:rPr>
          <w:t>游嬿鈴</w:t>
        </w:r>
      </w:smartTag>
      <w:r>
        <w:rPr>
          <w:rFonts w:hint="eastAsia"/>
        </w:rPr>
        <w:t>小姐收</w:t>
      </w:r>
      <w:r>
        <w:rPr>
          <w:rFonts w:hint="eastAsia"/>
          <w:spacing w:val="-120"/>
        </w:rPr>
        <w:t>」</w:t>
      </w:r>
      <w:r>
        <w:rPr>
          <w:rFonts w:hint="eastAsia"/>
        </w:rPr>
        <w:t>。</w:t>
      </w:r>
    </w:p>
    <w:p w:rsidR="00BB393C" w:rsidRDefault="006E1913">
      <w:pPr>
        <w:pStyle w:val="a3"/>
        <w:kinsoku w:val="0"/>
        <w:overflowPunct w:val="0"/>
        <w:spacing w:line="30" w:lineRule="atLeast"/>
        <w:ind w:left="333"/>
        <w:rPr>
          <w:sz w:val="3"/>
          <w:szCs w:val="3"/>
        </w:rPr>
      </w:pPr>
      <w:r>
        <w:rPr>
          <w:noProof/>
        </w:rPr>
      </w:r>
      <w:r w:rsidR="002E6753">
        <w:rPr>
          <w:sz w:val="3"/>
          <w:szCs w:val="3"/>
        </w:rPr>
        <w:pict>
          <v:group id="_x0000_s1161" style="width:36.75pt;height:1.9pt;mso-position-horizontal-relative:char;mso-position-vertical-relative:line" coordsize="735,38" o:allowincell="f">
            <v:shape id="_x0000_s1162" style="position:absolute;left:6;top:6;width:721;height:20;mso-position-horizontal-relative:page;mso-position-vertical-relative:page" coordsize="721,20" o:allowincell="f" path="m,hhl720,e" filled="f" strokeweight=".24692mm">
              <v:path arrowok="t"/>
            </v:shape>
            <v:shape id="_x0000_s1163" style="position:absolute;left:6;top:30;width:721;height:20;mso-position-horizontal-relative:page;mso-position-vertical-relative:page" coordsize="721,20" o:allowincell="f" path="m,hhl720,e" filled="f" strokeweight=".24692mm">
              <v:path arrowok="t"/>
            </v:shape>
            <w10:anchorlock/>
          </v:group>
        </w:pict>
      </w:r>
    </w:p>
    <w:p w:rsidR="00BB393C" w:rsidRDefault="00BB393C">
      <w:pPr>
        <w:pStyle w:val="a3"/>
        <w:kinsoku w:val="0"/>
        <w:overflowPunct w:val="0"/>
        <w:spacing w:line="30" w:lineRule="atLeast"/>
        <w:ind w:left="333"/>
        <w:rPr>
          <w:sz w:val="3"/>
          <w:szCs w:val="3"/>
        </w:rPr>
        <w:sectPr w:rsidR="00BB393C">
          <w:type w:val="continuous"/>
          <w:pgSz w:w="11910" w:h="16840"/>
          <w:pgMar w:top="800" w:right="600" w:bottom="700" w:left="620" w:header="720" w:footer="720" w:gutter="0"/>
          <w:cols w:space="720" w:equalWidth="0">
            <w:col w:w="10690"/>
          </w:cols>
          <w:noEndnote/>
        </w:sectPr>
      </w:pPr>
    </w:p>
    <w:p w:rsidR="00BB393C" w:rsidRDefault="00BB393C">
      <w:pPr>
        <w:pStyle w:val="a3"/>
        <w:kinsoku w:val="0"/>
        <w:overflowPunct w:val="0"/>
        <w:spacing w:line="338" w:lineRule="exact"/>
        <w:ind w:left="340"/>
      </w:pPr>
      <w:r>
        <w:rPr>
          <w:rFonts w:hint="eastAsia"/>
          <w:b/>
          <w:bCs/>
          <w:sz w:val="26"/>
          <w:szCs w:val="26"/>
        </w:rPr>
        <w:lastRenderedPageBreak/>
        <w:t>【附件</w:t>
      </w:r>
      <w:r>
        <w:rPr>
          <w:b/>
          <w:bCs/>
          <w:spacing w:val="-99"/>
          <w:sz w:val="26"/>
          <w:szCs w:val="26"/>
        </w:rPr>
        <w:t xml:space="preserve"> </w:t>
      </w:r>
      <w:r>
        <w:rPr>
          <w:rFonts w:ascii="Times New Roman" w:cs="Times New Roman"/>
          <w:b/>
          <w:bCs/>
          <w:sz w:val="26"/>
          <w:szCs w:val="26"/>
        </w:rPr>
        <w:t>B</w:t>
      </w:r>
      <w:r>
        <w:rPr>
          <w:rFonts w:hint="eastAsia"/>
          <w:b/>
          <w:bCs/>
          <w:sz w:val="26"/>
          <w:szCs w:val="26"/>
        </w:rPr>
        <w:t>】作品內容及活動情形</w:t>
      </w:r>
      <w:r>
        <w:rPr>
          <w:rFonts w:hint="eastAsia"/>
        </w:rPr>
        <w:t>（採橫式由左至右、由上至下書寫）</w:t>
      </w:r>
    </w:p>
    <w:p w:rsidR="00BB393C" w:rsidRDefault="00BB393C">
      <w:pPr>
        <w:pStyle w:val="a3"/>
        <w:kinsoku w:val="0"/>
        <w:overflowPunct w:val="0"/>
        <w:spacing w:before="6"/>
        <w:ind w:left="0"/>
        <w:rPr>
          <w:sz w:val="27"/>
          <w:szCs w:val="27"/>
        </w:rPr>
      </w:pPr>
      <w:r>
        <w:rPr>
          <w:rFonts w:ascii="Times New Roman" w:eastAsia="新細明體" w:cs="Times New Roman"/>
        </w:rPr>
        <w:br w:type="column"/>
      </w:r>
    </w:p>
    <w:p w:rsidR="00BB393C" w:rsidRDefault="00BB393C">
      <w:pPr>
        <w:pStyle w:val="a3"/>
        <w:kinsoku w:val="0"/>
        <w:overflowPunct w:val="0"/>
        <w:ind w:left="265"/>
        <w:rPr>
          <w:sz w:val="20"/>
          <w:szCs w:val="20"/>
        </w:rPr>
      </w:pPr>
      <w:r>
        <w:rPr>
          <w:rFonts w:hint="eastAsia"/>
          <w:spacing w:val="2"/>
          <w:sz w:val="20"/>
          <w:szCs w:val="20"/>
        </w:rPr>
        <w:t>作</w:t>
      </w:r>
      <w:r>
        <w:rPr>
          <w:rFonts w:hint="eastAsia"/>
          <w:sz w:val="20"/>
          <w:szCs w:val="20"/>
        </w:rPr>
        <w:t>品編</w:t>
      </w:r>
      <w:r>
        <w:rPr>
          <w:rFonts w:hint="eastAsia"/>
          <w:spacing w:val="2"/>
          <w:sz w:val="20"/>
          <w:szCs w:val="20"/>
        </w:rPr>
        <w:t>號</w:t>
      </w:r>
      <w:r>
        <w:rPr>
          <w:rFonts w:hint="eastAsia"/>
          <w:spacing w:val="1"/>
          <w:sz w:val="20"/>
          <w:szCs w:val="20"/>
        </w:rPr>
        <w:t>（</w:t>
      </w:r>
      <w:r>
        <w:rPr>
          <w:rFonts w:hint="eastAsia"/>
          <w:sz w:val="20"/>
          <w:szCs w:val="20"/>
        </w:rPr>
        <w:t>由</w:t>
      </w:r>
      <w:r>
        <w:rPr>
          <w:rFonts w:hint="eastAsia"/>
          <w:spacing w:val="2"/>
          <w:sz w:val="20"/>
          <w:szCs w:val="20"/>
        </w:rPr>
        <w:t>學</w:t>
      </w:r>
      <w:r>
        <w:rPr>
          <w:rFonts w:hint="eastAsia"/>
          <w:sz w:val="20"/>
          <w:szCs w:val="20"/>
        </w:rPr>
        <w:t>校報</w:t>
      </w:r>
      <w:r>
        <w:rPr>
          <w:rFonts w:hint="eastAsia"/>
          <w:spacing w:val="2"/>
          <w:sz w:val="20"/>
          <w:szCs w:val="20"/>
        </w:rPr>
        <w:t>名</w:t>
      </w:r>
      <w:r>
        <w:rPr>
          <w:rFonts w:hint="eastAsia"/>
          <w:sz w:val="20"/>
          <w:szCs w:val="20"/>
        </w:rPr>
        <w:t>填寫</w:t>
      </w:r>
      <w:r>
        <w:rPr>
          <w:rFonts w:hint="eastAsia"/>
          <w:spacing w:val="-100"/>
          <w:sz w:val="20"/>
          <w:szCs w:val="20"/>
        </w:rPr>
        <w:t>）</w:t>
      </w:r>
      <w:r>
        <w:rPr>
          <w:rFonts w:hint="eastAsia"/>
          <w:sz w:val="20"/>
          <w:szCs w:val="20"/>
        </w:rPr>
        <w:t>：</w:t>
      </w:r>
    </w:p>
    <w:p w:rsidR="00BB393C" w:rsidRDefault="00BB393C">
      <w:pPr>
        <w:pStyle w:val="a3"/>
        <w:kinsoku w:val="0"/>
        <w:overflowPunct w:val="0"/>
        <w:ind w:left="265"/>
        <w:rPr>
          <w:sz w:val="20"/>
          <w:szCs w:val="20"/>
        </w:rPr>
        <w:sectPr w:rsidR="00BB393C">
          <w:pgSz w:w="11910" w:h="16840"/>
          <w:pgMar w:top="660" w:right="600" w:bottom="720" w:left="380" w:header="0" w:footer="517" w:gutter="0"/>
          <w:cols w:num="2" w:space="720" w:equalWidth="0">
            <w:col w:w="7803" w:space="40"/>
            <w:col w:w="3087"/>
          </w:cols>
          <w:noEndnote/>
        </w:sectPr>
      </w:pPr>
    </w:p>
    <w:p w:rsidR="00BB393C" w:rsidRDefault="006E1913">
      <w:pPr>
        <w:pStyle w:val="a3"/>
        <w:kinsoku w:val="0"/>
        <w:overflowPunct w:val="0"/>
        <w:spacing w:before="6"/>
        <w:ind w:left="0"/>
        <w:rPr>
          <w:sz w:val="6"/>
          <w:szCs w:val="6"/>
        </w:rPr>
      </w:pPr>
      <w:r>
        <w:rPr>
          <w:noProof/>
        </w:rPr>
        <w:lastRenderedPageBreak/>
        <w:pict>
          <v:group id="_x0000_s1164" style="position:absolute;margin-left:23.95pt;margin-top:24.4pt;width:548pt;height:794.6pt;z-index:-251658240;mso-position-horizontal-relative:page;mso-position-vertical-relative:page" coordorigin="479,488" coordsize="10960,15892" o:allowincell="f">
            <v:shape id="_x0000_s1165" style="position:absolute;left:489;top:494;width:10930;height:20;mso-position-horizontal-relative:page;mso-position-vertical-relative:page" coordsize="10930,20" o:allowincell="f" path="m,hhl10929,e" filled="f" strokeweight=".20458mm">
              <v:path arrowok="t"/>
            </v:shape>
            <v:shape id="_x0000_s1166" style="position:absolute;left:494;top:499;width:20;height:15842;mso-position-horizontal-relative:page;mso-position-vertical-relative:page" coordsize="20,15842" o:allowincell="f" path="m,hhl,15842e" filled="f" strokeweight=".58pt">
              <v:path arrowok="t"/>
            </v:shape>
            <v:shape id="_x0000_s1167" style="position:absolute;left:11419;top:499;width:20;height:15871;mso-position-horizontal-relative:page;mso-position-vertical-relative:page" coordsize="20,15871" o:allowincell="f" path="m,hhl,15870e" filled="f" strokeweight=".35628mm">
              <v:path arrowok="t"/>
            </v:shape>
            <v:shape id="_x0000_s1168" style="position:absolute;left:11414;top:499;width:20;height:15857;mso-position-horizontal-relative:page;mso-position-vertical-relative:page" coordsize="20,15857" o:allowincell="f" path="m,hhl,15856e" filled="f" strokeweight=".58pt">
              <v:path arrowok="t"/>
            </v:shape>
            <v:shape id="_x0000_s1169" style="position:absolute;left:489;top:16350;width:10939;height:20;mso-position-horizontal-relative:page;mso-position-vertical-relative:page" coordsize="10939,20" o:allowincell="f" path="m,hhl10938,e" filled="f" strokeweight=".37392mm">
              <v:path arrowok="t"/>
            </v:shape>
            <w10:wrap anchorx="page" anchory="page"/>
          </v:group>
        </w:pict>
      </w:r>
    </w:p>
    <w:tbl>
      <w:tblPr>
        <w:tblW w:w="0" w:type="auto"/>
        <w:tblInd w:w="114" w:type="dxa"/>
        <w:tblLayout w:type="fixed"/>
        <w:tblCellMar>
          <w:left w:w="0" w:type="dxa"/>
          <w:right w:w="0" w:type="dxa"/>
        </w:tblCellMar>
        <w:tblLook w:val="0000"/>
      </w:tblPr>
      <w:tblGrid>
        <w:gridCol w:w="117"/>
        <w:gridCol w:w="562"/>
        <w:gridCol w:w="9755"/>
      </w:tblGrid>
      <w:tr w:rsidR="00BB393C">
        <w:tblPrEx>
          <w:tblCellMar>
            <w:top w:w="0" w:type="dxa"/>
            <w:left w:w="0" w:type="dxa"/>
            <w:bottom w:w="0" w:type="dxa"/>
            <w:right w:w="0" w:type="dxa"/>
          </w:tblCellMar>
        </w:tblPrEx>
        <w:trPr>
          <w:trHeight w:hRule="exact" w:val="4724"/>
        </w:trPr>
        <w:tc>
          <w:tcPr>
            <w:tcW w:w="117" w:type="dxa"/>
            <w:tcBorders>
              <w:top w:val="nil"/>
              <w:left w:val="single" w:sz="4" w:space="0" w:color="000000"/>
              <w:bottom w:val="nil"/>
              <w:right w:val="single" w:sz="4" w:space="0" w:color="000000"/>
            </w:tcBorders>
          </w:tcPr>
          <w:p w:rsidR="00BB393C" w:rsidRDefault="00BB393C"/>
        </w:tc>
        <w:tc>
          <w:tcPr>
            <w:tcW w:w="562" w:type="dxa"/>
            <w:tcBorders>
              <w:top w:val="single" w:sz="4" w:space="0" w:color="000000"/>
              <w:left w:val="single" w:sz="4" w:space="0" w:color="000000"/>
              <w:bottom w:val="single" w:sz="4" w:space="0" w:color="000000"/>
              <w:right w:val="single" w:sz="4" w:space="0" w:color="000000"/>
            </w:tcBorders>
          </w:tcPr>
          <w:p w:rsidR="00BB393C" w:rsidRDefault="00BB393C">
            <w:pPr>
              <w:pStyle w:val="TableParagraph"/>
              <w:kinsoku w:val="0"/>
              <w:overflowPunct w:val="0"/>
              <w:rPr>
                <w:rFonts w:ascii="標楷體" w:eastAsia="標楷體" w:cs="標楷體"/>
                <w:sz w:val="26"/>
                <w:szCs w:val="26"/>
              </w:rPr>
            </w:pPr>
          </w:p>
          <w:p w:rsidR="00BB393C" w:rsidRDefault="00BB393C">
            <w:pPr>
              <w:pStyle w:val="TableParagraph"/>
              <w:kinsoku w:val="0"/>
              <w:overflowPunct w:val="0"/>
              <w:rPr>
                <w:rFonts w:ascii="標楷體" w:eastAsia="標楷體" w:cs="標楷體"/>
                <w:sz w:val="26"/>
                <w:szCs w:val="26"/>
              </w:rPr>
            </w:pPr>
          </w:p>
          <w:p w:rsidR="00BB393C" w:rsidRDefault="00BB393C">
            <w:pPr>
              <w:pStyle w:val="TableParagraph"/>
              <w:kinsoku w:val="0"/>
              <w:overflowPunct w:val="0"/>
              <w:rPr>
                <w:rFonts w:ascii="標楷體" w:eastAsia="標楷體" w:cs="標楷體"/>
                <w:sz w:val="35"/>
                <w:szCs w:val="35"/>
              </w:rPr>
            </w:pPr>
          </w:p>
          <w:p w:rsidR="00BB393C" w:rsidRDefault="00BB393C">
            <w:pPr>
              <w:pStyle w:val="TableParagraph"/>
              <w:kinsoku w:val="0"/>
              <w:overflowPunct w:val="0"/>
              <w:spacing w:line="253" w:lineRule="auto"/>
              <w:ind w:left="102" w:right="186"/>
              <w:jc w:val="both"/>
            </w:pPr>
            <w:r>
              <w:rPr>
                <w:rFonts w:ascii="標楷體" w:eastAsia="標楷體" w:cs="標楷體" w:hint="eastAsia"/>
                <w:sz w:val="26"/>
                <w:szCs w:val="26"/>
              </w:rPr>
              <w:t>創</w:t>
            </w:r>
            <w:r>
              <w:rPr>
                <w:rFonts w:ascii="標楷體" w:eastAsia="標楷體" w:cs="標楷體"/>
                <w:w w:val="99"/>
                <w:sz w:val="26"/>
                <w:szCs w:val="26"/>
              </w:rPr>
              <w:t xml:space="preserve"> </w:t>
            </w:r>
            <w:r>
              <w:rPr>
                <w:rFonts w:ascii="標楷體" w:eastAsia="標楷體" w:cs="標楷體" w:hint="eastAsia"/>
                <w:sz w:val="26"/>
                <w:szCs w:val="26"/>
              </w:rPr>
              <w:t>作</w:t>
            </w:r>
            <w:r>
              <w:rPr>
                <w:rFonts w:ascii="標楷體" w:eastAsia="標楷體" w:cs="標楷體"/>
                <w:w w:val="99"/>
                <w:sz w:val="26"/>
                <w:szCs w:val="26"/>
              </w:rPr>
              <w:t xml:space="preserve"> </w:t>
            </w:r>
            <w:r>
              <w:rPr>
                <w:rFonts w:ascii="標楷體" w:eastAsia="標楷體" w:cs="標楷體" w:hint="eastAsia"/>
                <w:sz w:val="26"/>
                <w:szCs w:val="26"/>
              </w:rPr>
              <w:t>內</w:t>
            </w:r>
            <w:r>
              <w:rPr>
                <w:rFonts w:ascii="標楷體" w:eastAsia="標楷體" w:cs="標楷體"/>
                <w:w w:val="99"/>
                <w:sz w:val="26"/>
                <w:szCs w:val="26"/>
              </w:rPr>
              <w:t xml:space="preserve"> </w:t>
            </w:r>
            <w:r>
              <w:rPr>
                <w:rFonts w:ascii="標楷體" w:eastAsia="標楷體" w:cs="標楷體" w:hint="eastAsia"/>
                <w:sz w:val="26"/>
                <w:szCs w:val="26"/>
              </w:rPr>
              <w:t>容</w:t>
            </w:r>
          </w:p>
        </w:tc>
        <w:tc>
          <w:tcPr>
            <w:tcW w:w="9755" w:type="dxa"/>
            <w:tcBorders>
              <w:top w:val="single" w:sz="4" w:space="0" w:color="000000"/>
              <w:left w:val="single" w:sz="4" w:space="0" w:color="000000"/>
              <w:bottom w:val="single" w:sz="4" w:space="0" w:color="000000"/>
              <w:right w:val="single" w:sz="4" w:space="0" w:color="000000"/>
            </w:tcBorders>
          </w:tcPr>
          <w:p w:rsidR="00BB393C" w:rsidRDefault="00BB393C">
            <w:pPr>
              <w:pStyle w:val="TableParagraph"/>
              <w:kinsoku w:val="0"/>
              <w:overflowPunct w:val="0"/>
              <w:spacing w:before="102"/>
              <w:jc w:val="center"/>
              <w:rPr>
                <w:rFonts w:ascii="標楷體" w:eastAsia="標楷體" w:cs="標楷體"/>
                <w:sz w:val="32"/>
                <w:szCs w:val="32"/>
              </w:rPr>
            </w:pPr>
            <w:r>
              <w:rPr>
                <w:rFonts w:ascii="標楷體" w:eastAsia="標楷體" w:cs="標楷體" w:hint="eastAsia"/>
                <w:sz w:val="32"/>
                <w:szCs w:val="32"/>
              </w:rPr>
              <w:t>（題目，</w:t>
            </w:r>
            <w:r>
              <w:rPr>
                <w:rFonts w:eastAsia="標楷體"/>
                <w:sz w:val="32"/>
                <w:szCs w:val="32"/>
              </w:rPr>
              <w:t>16</w:t>
            </w:r>
            <w:r>
              <w:rPr>
                <w:rFonts w:eastAsia="標楷體"/>
                <w:spacing w:val="-28"/>
                <w:sz w:val="32"/>
                <w:szCs w:val="32"/>
              </w:rPr>
              <w:t xml:space="preserve"> </w:t>
            </w:r>
            <w:r>
              <w:rPr>
                <w:rFonts w:ascii="標楷體" w:eastAsia="標楷體" w:cs="標楷體" w:hint="eastAsia"/>
                <w:sz w:val="32"/>
                <w:szCs w:val="32"/>
              </w:rPr>
              <w:t>號字）</w:t>
            </w:r>
          </w:p>
          <w:p w:rsidR="00BB393C" w:rsidRDefault="00BB393C">
            <w:pPr>
              <w:pStyle w:val="TableParagraph"/>
              <w:kinsoku w:val="0"/>
              <w:overflowPunct w:val="0"/>
              <w:spacing w:before="11"/>
              <w:rPr>
                <w:rFonts w:ascii="標楷體" w:eastAsia="標楷體" w:cs="標楷體"/>
                <w:sz w:val="39"/>
                <w:szCs w:val="39"/>
              </w:rPr>
            </w:pPr>
          </w:p>
          <w:p w:rsidR="00BB393C" w:rsidRDefault="00BB393C">
            <w:pPr>
              <w:pStyle w:val="TableParagraph"/>
              <w:kinsoku w:val="0"/>
              <w:overflowPunct w:val="0"/>
              <w:ind w:right="1"/>
              <w:jc w:val="center"/>
              <w:rPr>
                <w:rFonts w:ascii="標楷體" w:eastAsia="標楷體" w:cs="標楷體"/>
                <w:color w:val="000000"/>
                <w:sz w:val="26"/>
                <w:szCs w:val="26"/>
              </w:rPr>
            </w:pPr>
            <w:r>
              <w:rPr>
                <w:rFonts w:ascii="標楷體" w:eastAsia="標楷體" w:cs="標楷體" w:hint="eastAsia"/>
                <w:color w:val="7E7E7E"/>
                <w:sz w:val="26"/>
                <w:szCs w:val="26"/>
              </w:rPr>
              <w:t>（撰寫內容，</w:t>
            </w:r>
            <w:r>
              <w:rPr>
                <w:rFonts w:eastAsia="標楷體"/>
                <w:color w:val="7E7E7E"/>
                <w:sz w:val="26"/>
                <w:szCs w:val="26"/>
              </w:rPr>
              <w:t>13</w:t>
            </w:r>
            <w:r>
              <w:rPr>
                <w:rFonts w:eastAsia="標楷體"/>
                <w:color w:val="7E7E7E"/>
                <w:spacing w:val="-37"/>
                <w:sz w:val="26"/>
                <w:szCs w:val="26"/>
              </w:rPr>
              <w:t xml:space="preserve"> </w:t>
            </w:r>
            <w:r>
              <w:rPr>
                <w:rFonts w:ascii="標楷體" w:eastAsia="標楷體" w:cs="標楷體" w:hint="eastAsia"/>
                <w:color w:val="7E7E7E"/>
                <w:sz w:val="26"/>
                <w:szCs w:val="26"/>
              </w:rPr>
              <w:t>號字，置中排列）</w:t>
            </w:r>
          </w:p>
          <w:p w:rsidR="00BB393C" w:rsidRDefault="00BB393C">
            <w:pPr>
              <w:pStyle w:val="TableParagraph"/>
              <w:kinsoku w:val="0"/>
              <w:overflowPunct w:val="0"/>
              <w:spacing w:before="15"/>
              <w:ind w:right="1"/>
              <w:jc w:val="center"/>
              <w:rPr>
                <w:rFonts w:ascii="標楷體" w:eastAsia="標楷體" w:cs="標楷體"/>
                <w:color w:val="000000"/>
                <w:sz w:val="26"/>
                <w:szCs w:val="26"/>
              </w:rPr>
            </w:pPr>
            <w:r>
              <w:rPr>
                <w:rFonts w:ascii="標楷體" w:eastAsia="標楷體" w:cs="標楷體" w:hint="eastAsia"/>
                <w:color w:val="7E7E7E"/>
                <w:sz w:val="26"/>
                <w:szCs w:val="26"/>
              </w:rPr>
              <w:t>（由左至右、由上至下書寫）</w:t>
            </w:r>
          </w:p>
          <w:p w:rsidR="00BB393C" w:rsidRDefault="00BB393C">
            <w:pPr>
              <w:pStyle w:val="TableParagraph"/>
              <w:kinsoku w:val="0"/>
              <w:overflowPunct w:val="0"/>
              <w:spacing w:before="19"/>
              <w:jc w:val="center"/>
              <w:rPr>
                <w:rFonts w:ascii="標楷體" w:eastAsia="標楷體" w:cs="標楷體"/>
                <w:color w:val="000000"/>
                <w:sz w:val="26"/>
                <w:szCs w:val="26"/>
              </w:rPr>
            </w:pPr>
            <w:r>
              <w:rPr>
                <w:rFonts w:ascii="標楷體" w:eastAsia="標楷體" w:cs="標楷體" w:hint="eastAsia"/>
                <w:color w:val="7E7E7E"/>
                <w:sz w:val="26"/>
                <w:szCs w:val="26"/>
              </w:rPr>
              <w:t>（國小組行數</w:t>
            </w:r>
            <w:r>
              <w:rPr>
                <w:rFonts w:ascii="標楷體" w:eastAsia="標楷體" w:cs="標楷體"/>
                <w:color w:val="7E7E7E"/>
                <w:spacing w:val="-78"/>
                <w:sz w:val="26"/>
                <w:szCs w:val="26"/>
              </w:rPr>
              <w:t xml:space="preserve"> </w:t>
            </w:r>
            <w:r>
              <w:rPr>
                <w:rFonts w:eastAsia="標楷體"/>
                <w:color w:val="7E7E7E"/>
                <w:sz w:val="26"/>
                <w:szCs w:val="26"/>
              </w:rPr>
              <w:t>8-15</w:t>
            </w:r>
            <w:r>
              <w:rPr>
                <w:rFonts w:eastAsia="標楷體"/>
                <w:color w:val="7E7E7E"/>
                <w:spacing w:val="-13"/>
                <w:sz w:val="26"/>
                <w:szCs w:val="26"/>
              </w:rPr>
              <w:t xml:space="preserve"> </w:t>
            </w:r>
            <w:r>
              <w:rPr>
                <w:rFonts w:ascii="標楷體" w:eastAsia="標楷體" w:cs="標楷體" w:hint="eastAsia"/>
                <w:color w:val="7E7E7E"/>
                <w:spacing w:val="2"/>
                <w:sz w:val="26"/>
                <w:szCs w:val="26"/>
              </w:rPr>
              <w:t>行）</w:t>
            </w:r>
          </w:p>
          <w:p w:rsidR="00BB393C" w:rsidRDefault="00BB393C">
            <w:pPr>
              <w:pStyle w:val="TableParagraph"/>
              <w:kinsoku w:val="0"/>
              <w:overflowPunct w:val="0"/>
              <w:spacing w:before="15"/>
              <w:ind w:right="1"/>
              <w:jc w:val="center"/>
              <w:rPr>
                <w:rFonts w:ascii="標楷體" w:eastAsia="標楷體" w:cs="標楷體"/>
                <w:color w:val="000000"/>
                <w:sz w:val="26"/>
                <w:szCs w:val="26"/>
              </w:rPr>
            </w:pPr>
            <w:r>
              <w:rPr>
                <w:rFonts w:ascii="標楷體" w:eastAsia="標楷體" w:cs="標楷體" w:hint="eastAsia"/>
                <w:color w:val="7E7E7E"/>
                <w:sz w:val="26"/>
                <w:szCs w:val="26"/>
              </w:rPr>
              <w:t>（國中組行數</w:t>
            </w:r>
            <w:r>
              <w:rPr>
                <w:rFonts w:ascii="標楷體" w:eastAsia="標楷體" w:cs="標楷體"/>
                <w:color w:val="7E7E7E"/>
                <w:spacing w:val="-79"/>
                <w:sz w:val="26"/>
                <w:szCs w:val="26"/>
              </w:rPr>
              <w:t xml:space="preserve"> </w:t>
            </w:r>
            <w:r>
              <w:rPr>
                <w:rFonts w:eastAsia="標楷體"/>
                <w:color w:val="7E7E7E"/>
                <w:sz w:val="26"/>
                <w:szCs w:val="26"/>
              </w:rPr>
              <w:t>12-25</w:t>
            </w:r>
            <w:r>
              <w:rPr>
                <w:rFonts w:eastAsia="標楷體"/>
                <w:color w:val="7E7E7E"/>
                <w:spacing w:val="-11"/>
                <w:sz w:val="26"/>
                <w:szCs w:val="26"/>
              </w:rPr>
              <w:t xml:space="preserve"> </w:t>
            </w:r>
            <w:r>
              <w:rPr>
                <w:rFonts w:ascii="標楷體" w:eastAsia="標楷體" w:cs="標楷體" w:hint="eastAsia"/>
                <w:color w:val="7E7E7E"/>
                <w:sz w:val="26"/>
                <w:szCs w:val="26"/>
              </w:rPr>
              <w:t>行）</w:t>
            </w:r>
          </w:p>
          <w:p w:rsidR="00BB393C" w:rsidRDefault="00BB393C">
            <w:pPr>
              <w:pStyle w:val="TableParagraph"/>
              <w:kinsoku w:val="0"/>
              <w:overflowPunct w:val="0"/>
              <w:spacing w:before="15"/>
              <w:ind w:right="1"/>
              <w:jc w:val="center"/>
              <w:rPr>
                <w:rFonts w:ascii="標楷體" w:eastAsia="標楷體" w:cs="標楷體"/>
                <w:color w:val="000000"/>
                <w:sz w:val="26"/>
                <w:szCs w:val="26"/>
              </w:rPr>
            </w:pPr>
            <w:r>
              <w:rPr>
                <w:rFonts w:ascii="標楷體" w:eastAsia="標楷體" w:cs="標楷體" w:hint="eastAsia"/>
                <w:color w:val="7E7E7E"/>
                <w:sz w:val="26"/>
                <w:szCs w:val="26"/>
              </w:rPr>
              <w:t>（高中職組行數</w:t>
            </w:r>
            <w:r>
              <w:rPr>
                <w:rFonts w:ascii="標楷體" w:eastAsia="標楷體" w:cs="標楷體"/>
                <w:color w:val="7E7E7E"/>
                <w:spacing w:val="-79"/>
                <w:sz w:val="26"/>
                <w:szCs w:val="26"/>
              </w:rPr>
              <w:t xml:space="preserve"> </w:t>
            </w:r>
            <w:r>
              <w:rPr>
                <w:rFonts w:eastAsia="標楷體"/>
                <w:color w:val="7E7E7E"/>
                <w:sz w:val="26"/>
                <w:szCs w:val="26"/>
              </w:rPr>
              <w:t>15-35</w:t>
            </w:r>
            <w:r>
              <w:rPr>
                <w:rFonts w:eastAsia="標楷體"/>
                <w:color w:val="7E7E7E"/>
                <w:spacing w:val="-15"/>
                <w:sz w:val="26"/>
                <w:szCs w:val="26"/>
              </w:rPr>
              <w:t xml:space="preserve"> </w:t>
            </w:r>
            <w:r>
              <w:rPr>
                <w:rFonts w:ascii="標楷體" w:eastAsia="標楷體" w:cs="標楷體" w:hint="eastAsia"/>
                <w:color w:val="7E7E7E"/>
                <w:sz w:val="26"/>
                <w:szCs w:val="26"/>
              </w:rPr>
              <w:t>行）</w:t>
            </w:r>
          </w:p>
          <w:p w:rsidR="00BB393C" w:rsidRDefault="00BB393C">
            <w:pPr>
              <w:pStyle w:val="TableParagraph"/>
              <w:kinsoku w:val="0"/>
              <w:overflowPunct w:val="0"/>
              <w:spacing w:before="15"/>
              <w:ind w:right="1"/>
              <w:jc w:val="center"/>
            </w:pPr>
            <w:r>
              <w:rPr>
                <w:rFonts w:ascii="標楷體" w:eastAsia="標楷體" w:cs="標楷體" w:hint="eastAsia"/>
                <w:color w:val="7E7E7E"/>
                <w:sz w:val="26"/>
                <w:szCs w:val="26"/>
              </w:rPr>
              <w:t>（大專組行數</w:t>
            </w:r>
            <w:r>
              <w:rPr>
                <w:rFonts w:ascii="標楷體" w:eastAsia="標楷體" w:cs="標楷體"/>
                <w:color w:val="7E7E7E"/>
                <w:spacing w:val="-79"/>
                <w:sz w:val="26"/>
                <w:szCs w:val="26"/>
              </w:rPr>
              <w:t xml:space="preserve"> </w:t>
            </w:r>
            <w:r>
              <w:rPr>
                <w:rFonts w:eastAsia="標楷體"/>
                <w:color w:val="7E7E7E"/>
                <w:sz w:val="26"/>
                <w:szCs w:val="26"/>
              </w:rPr>
              <w:t>15-45</w:t>
            </w:r>
            <w:r>
              <w:rPr>
                <w:rFonts w:eastAsia="標楷體"/>
                <w:color w:val="7E7E7E"/>
                <w:spacing w:val="-11"/>
                <w:sz w:val="26"/>
                <w:szCs w:val="26"/>
              </w:rPr>
              <w:t xml:space="preserve"> </w:t>
            </w:r>
            <w:r>
              <w:rPr>
                <w:rFonts w:ascii="標楷體" w:eastAsia="標楷體" w:cs="標楷體" w:hint="eastAsia"/>
                <w:color w:val="7E7E7E"/>
                <w:sz w:val="26"/>
                <w:szCs w:val="26"/>
              </w:rPr>
              <w:t>行）</w:t>
            </w:r>
          </w:p>
        </w:tc>
      </w:tr>
      <w:tr w:rsidR="00BB393C">
        <w:tblPrEx>
          <w:tblCellMar>
            <w:top w:w="0" w:type="dxa"/>
            <w:left w:w="0" w:type="dxa"/>
            <w:bottom w:w="0" w:type="dxa"/>
            <w:right w:w="0" w:type="dxa"/>
          </w:tblCellMar>
        </w:tblPrEx>
        <w:trPr>
          <w:trHeight w:hRule="exact" w:val="4378"/>
        </w:trPr>
        <w:tc>
          <w:tcPr>
            <w:tcW w:w="117" w:type="dxa"/>
            <w:tcBorders>
              <w:top w:val="nil"/>
              <w:left w:val="single" w:sz="4" w:space="0" w:color="000000"/>
              <w:bottom w:val="nil"/>
              <w:right w:val="single" w:sz="4" w:space="0" w:color="000000"/>
            </w:tcBorders>
          </w:tcPr>
          <w:p w:rsidR="00BB393C" w:rsidRDefault="00BB393C"/>
        </w:tc>
        <w:tc>
          <w:tcPr>
            <w:tcW w:w="562" w:type="dxa"/>
            <w:tcBorders>
              <w:top w:val="single" w:sz="4" w:space="0" w:color="000000"/>
              <w:left w:val="single" w:sz="4" w:space="0" w:color="000000"/>
              <w:bottom w:val="single" w:sz="4" w:space="0" w:color="000000"/>
              <w:right w:val="single" w:sz="4" w:space="0" w:color="000000"/>
            </w:tcBorders>
          </w:tcPr>
          <w:p w:rsidR="00BB393C" w:rsidRDefault="00BB393C">
            <w:pPr>
              <w:pStyle w:val="TableParagraph"/>
              <w:kinsoku w:val="0"/>
              <w:overflowPunct w:val="0"/>
              <w:spacing w:before="116" w:line="253" w:lineRule="auto"/>
              <w:ind w:left="102" w:right="186"/>
              <w:jc w:val="both"/>
            </w:pPr>
            <w:r>
              <w:rPr>
                <w:rFonts w:ascii="標楷體" w:eastAsia="標楷體" w:cs="標楷體" w:hint="eastAsia"/>
                <w:sz w:val="26"/>
                <w:szCs w:val="26"/>
              </w:rPr>
              <w:t>海</w:t>
            </w:r>
            <w:r>
              <w:rPr>
                <w:rFonts w:ascii="標楷體" w:eastAsia="標楷體" w:cs="標楷體"/>
                <w:w w:val="99"/>
                <w:sz w:val="26"/>
                <w:szCs w:val="26"/>
              </w:rPr>
              <w:t xml:space="preserve"> </w:t>
            </w:r>
            <w:r>
              <w:rPr>
                <w:rFonts w:ascii="標楷體" w:eastAsia="標楷體" w:cs="標楷體" w:hint="eastAsia"/>
                <w:sz w:val="26"/>
                <w:szCs w:val="26"/>
              </w:rPr>
              <w:t>洋</w:t>
            </w:r>
            <w:r>
              <w:rPr>
                <w:rFonts w:ascii="標楷體" w:eastAsia="標楷體" w:cs="標楷體"/>
                <w:w w:val="99"/>
                <w:sz w:val="26"/>
                <w:szCs w:val="26"/>
              </w:rPr>
              <w:t xml:space="preserve"> </w:t>
            </w:r>
            <w:r>
              <w:rPr>
                <w:rFonts w:ascii="標楷體" w:eastAsia="標楷體" w:cs="標楷體" w:hint="eastAsia"/>
                <w:sz w:val="26"/>
                <w:szCs w:val="26"/>
              </w:rPr>
              <w:t>體</w:t>
            </w:r>
            <w:r>
              <w:rPr>
                <w:rFonts w:ascii="標楷體" w:eastAsia="標楷體" w:cs="標楷體"/>
                <w:w w:val="99"/>
                <w:sz w:val="26"/>
                <w:szCs w:val="26"/>
              </w:rPr>
              <w:t xml:space="preserve"> </w:t>
            </w:r>
            <w:r>
              <w:rPr>
                <w:rFonts w:ascii="標楷體" w:eastAsia="標楷體" w:cs="標楷體" w:hint="eastAsia"/>
                <w:sz w:val="26"/>
                <w:szCs w:val="26"/>
              </w:rPr>
              <w:t>驗</w:t>
            </w:r>
            <w:r>
              <w:rPr>
                <w:rFonts w:ascii="標楷體" w:eastAsia="標楷體" w:cs="標楷體"/>
                <w:w w:val="99"/>
                <w:sz w:val="26"/>
                <w:szCs w:val="26"/>
              </w:rPr>
              <w:t xml:space="preserve"> </w:t>
            </w:r>
            <w:r>
              <w:rPr>
                <w:rFonts w:ascii="標楷體" w:eastAsia="標楷體" w:cs="標楷體" w:hint="eastAsia"/>
                <w:sz w:val="26"/>
                <w:szCs w:val="26"/>
              </w:rPr>
              <w:t>經</w:t>
            </w:r>
            <w:r>
              <w:rPr>
                <w:rFonts w:ascii="標楷體" w:eastAsia="標楷體" w:cs="標楷體"/>
                <w:w w:val="99"/>
                <w:sz w:val="26"/>
                <w:szCs w:val="26"/>
              </w:rPr>
              <w:t xml:space="preserve"> </w:t>
            </w:r>
            <w:r>
              <w:rPr>
                <w:rFonts w:ascii="標楷體" w:eastAsia="標楷體" w:cs="標楷體" w:hint="eastAsia"/>
                <w:sz w:val="26"/>
                <w:szCs w:val="26"/>
              </w:rPr>
              <w:t>歷</w:t>
            </w:r>
            <w:r>
              <w:rPr>
                <w:rFonts w:ascii="標楷體" w:eastAsia="標楷體" w:cs="標楷體"/>
                <w:w w:val="99"/>
                <w:sz w:val="26"/>
                <w:szCs w:val="26"/>
              </w:rPr>
              <w:t xml:space="preserve"> </w:t>
            </w:r>
            <w:r>
              <w:rPr>
                <w:rFonts w:ascii="標楷體" w:eastAsia="標楷體" w:cs="標楷體" w:hint="eastAsia"/>
                <w:sz w:val="26"/>
                <w:szCs w:val="26"/>
              </w:rPr>
              <w:t>及</w:t>
            </w:r>
            <w:r>
              <w:rPr>
                <w:rFonts w:ascii="標楷體" w:eastAsia="標楷體" w:cs="標楷體"/>
                <w:w w:val="99"/>
                <w:sz w:val="26"/>
                <w:szCs w:val="26"/>
              </w:rPr>
              <w:t xml:space="preserve"> </w:t>
            </w:r>
            <w:r>
              <w:rPr>
                <w:rFonts w:ascii="標楷體" w:eastAsia="標楷體" w:cs="標楷體" w:hint="eastAsia"/>
                <w:sz w:val="26"/>
                <w:szCs w:val="26"/>
              </w:rPr>
              <w:t>創</w:t>
            </w:r>
            <w:r>
              <w:rPr>
                <w:rFonts w:ascii="標楷體" w:eastAsia="標楷體" w:cs="標楷體"/>
                <w:w w:val="99"/>
                <w:sz w:val="26"/>
                <w:szCs w:val="26"/>
              </w:rPr>
              <w:t xml:space="preserve"> </w:t>
            </w:r>
            <w:r>
              <w:rPr>
                <w:rFonts w:ascii="標楷體" w:eastAsia="標楷體" w:cs="標楷體" w:hint="eastAsia"/>
                <w:sz w:val="26"/>
                <w:szCs w:val="26"/>
              </w:rPr>
              <w:t>作</w:t>
            </w:r>
            <w:r>
              <w:rPr>
                <w:rFonts w:ascii="標楷體" w:eastAsia="標楷體" w:cs="標楷體"/>
                <w:w w:val="99"/>
                <w:sz w:val="26"/>
                <w:szCs w:val="26"/>
              </w:rPr>
              <w:t xml:space="preserve"> </w:t>
            </w:r>
            <w:r>
              <w:rPr>
                <w:rFonts w:ascii="標楷體" w:eastAsia="標楷體" w:cs="標楷體" w:hint="eastAsia"/>
                <w:sz w:val="26"/>
                <w:szCs w:val="26"/>
              </w:rPr>
              <w:t>說</w:t>
            </w:r>
            <w:r>
              <w:rPr>
                <w:rFonts w:ascii="標楷體" w:eastAsia="標楷體" w:cs="標楷體"/>
                <w:w w:val="99"/>
                <w:sz w:val="26"/>
                <w:szCs w:val="26"/>
              </w:rPr>
              <w:t xml:space="preserve"> </w:t>
            </w:r>
            <w:r>
              <w:rPr>
                <w:rFonts w:ascii="標楷體" w:eastAsia="標楷體" w:cs="標楷體" w:hint="eastAsia"/>
                <w:sz w:val="26"/>
                <w:szCs w:val="26"/>
              </w:rPr>
              <w:t>明</w:t>
            </w:r>
          </w:p>
        </w:tc>
        <w:tc>
          <w:tcPr>
            <w:tcW w:w="9755" w:type="dxa"/>
            <w:tcBorders>
              <w:top w:val="single" w:sz="4" w:space="0" w:color="000000"/>
              <w:left w:val="single" w:sz="4" w:space="0" w:color="000000"/>
              <w:bottom w:val="single" w:sz="4" w:space="0" w:color="000000"/>
              <w:right w:val="single" w:sz="4" w:space="0" w:color="000000"/>
            </w:tcBorders>
          </w:tcPr>
          <w:p w:rsidR="00BB393C" w:rsidRDefault="00BB393C">
            <w:pPr>
              <w:pStyle w:val="TableParagraph"/>
              <w:kinsoku w:val="0"/>
              <w:overflowPunct w:val="0"/>
              <w:spacing w:line="303" w:lineRule="exact"/>
              <w:ind w:left="249"/>
            </w:pPr>
            <w:r>
              <w:rPr>
                <w:rFonts w:ascii="標楷體" w:eastAsia="標楷體" w:cs="標楷體" w:hint="eastAsia"/>
                <w:spacing w:val="-1"/>
              </w:rPr>
              <w:t>（分段說明，</w:t>
            </w:r>
            <w:r>
              <w:rPr>
                <w:rFonts w:eastAsia="標楷體"/>
                <w:spacing w:val="-1"/>
              </w:rPr>
              <w:t>12</w:t>
            </w:r>
            <w:r>
              <w:rPr>
                <w:rFonts w:eastAsia="標楷體"/>
              </w:rPr>
              <w:t xml:space="preserve"> </w:t>
            </w:r>
            <w:r>
              <w:rPr>
                <w:rFonts w:ascii="標楷體" w:eastAsia="標楷體" w:cs="標楷體" w:hint="eastAsia"/>
              </w:rPr>
              <w:t>號字，國小組與國中組</w:t>
            </w:r>
            <w:r>
              <w:rPr>
                <w:rFonts w:ascii="標楷體" w:eastAsia="標楷體" w:cs="標楷體"/>
                <w:spacing w:val="-60"/>
              </w:rPr>
              <w:t xml:space="preserve"> </w:t>
            </w:r>
            <w:r>
              <w:rPr>
                <w:rFonts w:eastAsia="標楷體"/>
              </w:rPr>
              <w:t xml:space="preserve">500 </w:t>
            </w:r>
            <w:r>
              <w:rPr>
                <w:rFonts w:ascii="標楷體" w:eastAsia="標楷體" w:cs="標楷體" w:hint="eastAsia"/>
              </w:rPr>
              <w:t>字以內，高中職組與大專組</w:t>
            </w:r>
            <w:r>
              <w:rPr>
                <w:rFonts w:ascii="標楷體" w:eastAsia="標楷體" w:cs="標楷體"/>
                <w:spacing w:val="-60"/>
              </w:rPr>
              <w:t xml:space="preserve"> </w:t>
            </w:r>
            <w:r>
              <w:rPr>
                <w:rFonts w:eastAsia="標楷體"/>
                <w:spacing w:val="-1"/>
              </w:rPr>
              <w:t>800-1000</w:t>
            </w:r>
            <w:r>
              <w:rPr>
                <w:rFonts w:eastAsia="標楷體"/>
              </w:rPr>
              <w:t xml:space="preserve"> </w:t>
            </w:r>
            <w:r>
              <w:rPr>
                <w:rFonts w:ascii="標楷體" w:eastAsia="標楷體" w:cs="標楷體" w:hint="eastAsia"/>
              </w:rPr>
              <w:t>字）。</w:t>
            </w:r>
          </w:p>
        </w:tc>
      </w:tr>
      <w:tr w:rsidR="00BB393C">
        <w:tblPrEx>
          <w:tblCellMar>
            <w:top w:w="0" w:type="dxa"/>
            <w:left w:w="0" w:type="dxa"/>
            <w:bottom w:w="0" w:type="dxa"/>
            <w:right w:w="0" w:type="dxa"/>
          </w:tblCellMar>
        </w:tblPrEx>
        <w:trPr>
          <w:trHeight w:hRule="exact" w:val="4978"/>
        </w:trPr>
        <w:tc>
          <w:tcPr>
            <w:tcW w:w="117" w:type="dxa"/>
            <w:tcBorders>
              <w:top w:val="nil"/>
              <w:left w:val="single" w:sz="4" w:space="0" w:color="000000"/>
              <w:bottom w:val="nil"/>
              <w:right w:val="single" w:sz="4" w:space="0" w:color="000000"/>
            </w:tcBorders>
          </w:tcPr>
          <w:p w:rsidR="00BB393C" w:rsidRDefault="00BB393C"/>
        </w:tc>
        <w:tc>
          <w:tcPr>
            <w:tcW w:w="562" w:type="dxa"/>
            <w:tcBorders>
              <w:top w:val="single" w:sz="4" w:space="0" w:color="000000"/>
              <w:left w:val="single" w:sz="4" w:space="0" w:color="000000"/>
              <w:bottom w:val="single" w:sz="4" w:space="0" w:color="000000"/>
              <w:right w:val="single" w:sz="4" w:space="0" w:color="000000"/>
            </w:tcBorders>
          </w:tcPr>
          <w:p w:rsidR="00BB393C" w:rsidRDefault="00BB393C">
            <w:pPr>
              <w:pStyle w:val="TableParagraph"/>
              <w:kinsoku w:val="0"/>
              <w:overflowPunct w:val="0"/>
              <w:rPr>
                <w:rFonts w:ascii="標楷體" w:eastAsia="標楷體" w:cs="標楷體"/>
                <w:sz w:val="26"/>
                <w:szCs w:val="26"/>
              </w:rPr>
            </w:pPr>
          </w:p>
          <w:p w:rsidR="00BB393C" w:rsidRDefault="00BB393C">
            <w:pPr>
              <w:pStyle w:val="TableParagraph"/>
              <w:kinsoku w:val="0"/>
              <w:overflowPunct w:val="0"/>
              <w:spacing w:before="12"/>
              <w:rPr>
                <w:rFonts w:ascii="標楷體" w:eastAsia="標楷體" w:cs="標楷體"/>
                <w:sz w:val="21"/>
                <w:szCs w:val="21"/>
              </w:rPr>
            </w:pPr>
          </w:p>
          <w:p w:rsidR="00BB393C" w:rsidRDefault="00BB393C">
            <w:pPr>
              <w:pStyle w:val="TableParagraph"/>
              <w:kinsoku w:val="0"/>
              <w:overflowPunct w:val="0"/>
              <w:spacing w:line="253" w:lineRule="auto"/>
              <w:ind w:left="102" w:right="186"/>
              <w:jc w:val="both"/>
            </w:pPr>
            <w:r>
              <w:rPr>
                <w:rFonts w:ascii="標楷體" w:eastAsia="標楷體" w:cs="標楷體" w:hint="eastAsia"/>
                <w:sz w:val="26"/>
                <w:szCs w:val="26"/>
              </w:rPr>
              <w:t>海</w:t>
            </w:r>
            <w:r>
              <w:rPr>
                <w:rFonts w:ascii="標楷體" w:eastAsia="標楷體" w:cs="標楷體"/>
                <w:w w:val="99"/>
                <w:sz w:val="26"/>
                <w:szCs w:val="26"/>
              </w:rPr>
              <w:t xml:space="preserve"> </w:t>
            </w:r>
            <w:r>
              <w:rPr>
                <w:rFonts w:ascii="標楷體" w:eastAsia="標楷體" w:cs="標楷體" w:hint="eastAsia"/>
                <w:sz w:val="26"/>
                <w:szCs w:val="26"/>
              </w:rPr>
              <w:t>洋</w:t>
            </w:r>
            <w:r>
              <w:rPr>
                <w:rFonts w:ascii="標楷體" w:eastAsia="標楷體" w:cs="標楷體"/>
                <w:w w:val="99"/>
                <w:sz w:val="26"/>
                <w:szCs w:val="26"/>
              </w:rPr>
              <w:t xml:space="preserve"> </w:t>
            </w:r>
            <w:r>
              <w:rPr>
                <w:rFonts w:ascii="標楷體" w:eastAsia="標楷體" w:cs="標楷體" w:hint="eastAsia"/>
                <w:sz w:val="26"/>
                <w:szCs w:val="26"/>
              </w:rPr>
              <w:t>體</w:t>
            </w:r>
            <w:r>
              <w:rPr>
                <w:rFonts w:ascii="標楷體" w:eastAsia="標楷體" w:cs="標楷體"/>
                <w:w w:val="99"/>
                <w:sz w:val="26"/>
                <w:szCs w:val="26"/>
              </w:rPr>
              <w:t xml:space="preserve"> </w:t>
            </w:r>
            <w:r>
              <w:rPr>
                <w:rFonts w:ascii="標楷體" w:eastAsia="標楷體" w:cs="標楷體" w:hint="eastAsia"/>
                <w:sz w:val="26"/>
                <w:szCs w:val="26"/>
              </w:rPr>
              <w:t>驗</w:t>
            </w:r>
            <w:r>
              <w:rPr>
                <w:rFonts w:ascii="標楷體" w:eastAsia="標楷體" w:cs="標楷體"/>
                <w:w w:val="99"/>
                <w:sz w:val="26"/>
                <w:szCs w:val="26"/>
              </w:rPr>
              <w:t xml:space="preserve"> </w:t>
            </w:r>
            <w:r>
              <w:rPr>
                <w:rFonts w:ascii="標楷體" w:eastAsia="標楷體" w:cs="標楷體" w:hint="eastAsia"/>
                <w:sz w:val="26"/>
                <w:szCs w:val="26"/>
              </w:rPr>
              <w:t>活</w:t>
            </w:r>
            <w:r>
              <w:rPr>
                <w:rFonts w:ascii="標楷體" w:eastAsia="標楷體" w:cs="標楷體"/>
                <w:w w:val="99"/>
                <w:sz w:val="26"/>
                <w:szCs w:val="26"/>
              </w:rPr>
              <w:t xml:space="preserve"> </w:t>
            </w:r>
            <w:r>
              <w:rPr>
                <w:rFonts w:ascii="標楷體" w:eastAsia="標楷體" w:cs="標楷體" w:hint="eastAsia"/>
                <w:sz w:val="26"/>
                <w:szCs w:val="26"/>
              </w:rPr>
              <w:t>動</w:t>
            </w:r>
            <w:r>
              <w:rPr>
                <w:rFonts w:ascii="標楷體" w:eastAsia="標楷體" w:cs="標楷體"/>
                <w:w w:val="99"/>
                <w:sz w:val="26"/>
                <w:szCs w:val="26"/>
              </w:rPr>
              <w:t xml:space="preserve"> </w:t>
            </w:r>
            <w:r>
              <w:rPr>
                <w:rFonts w:ascii="標楷體" w:eastAsia="標楷體" w:cs="標楷體" w:hint="eastAsia"/>
                <w:sz w:val="26"/>
                <w:szCs w:val="26"/>
              </w:rPr>
              <w:t>照</w:t>
            </w:r>
            <w:r>
              <w:rPr>
                <w:rFonts w:ascii="標楷體" w:eastAsia="標楷體" w:cs="標楷體"/>
                <w:w w:val="99"/>
                <w:sz w:val="26"/>
                <w:szCs w:val="26"/>
              </w:rPr>
              <w:t xml:space="preserve"> </w:t>
            </w:r>
            <w:r>
              <w:rPr>
                <w:rFonts w:ascii="標楷體" w:eastAsia="標楷體" w:cs="標楷體" w:hint="eastAsia"/>
                <w:sz w:val="26"/>
                <w:szCs w:val="26"/>
              </w:rPr>
              <w:t>片</w:t>
            </w:r>
          </w:p>
        </w:tc>
        <w:tc>
          <w:tcPr>
            <w:tcW w:w="9755" w:type="dxa"/>
            <w:tcBorders>
              <w:top w:val="single" w:sz="4" w:space="0" w:color="000000"/>
              <w:left w:val="single" w:sz="4" w:space="0" w:color="000000"/>
              <w:bottom w:val="single" w:sz="4" w:space="0" w:color="000000"/>
              <w:right w:val="single" w:sz="4" w:space="0" w:color="000000"/>
            </w:tcBorders>
          </w:tcPr>
          <w:p w:rsidR="00BB393C" w:rsidRDefault="00BB393C">
            <w:pPr>
              <w:pStyle w:val="TableParagraph"/>
              <w:kinsoku w:val="0"/>
              <w:overflowPunct w:val="0"/>
              <w:spacing w:line="299" w:lineRule="exact"/>
              <w:ind w:left="102"/>
            </w:pPr>
            <w:r>
              <w:rPr>
                <w:rFonts w:ascii="標楷體" w:eastAsia="標楷體" w:cs="標楷體" w:hint="eastAsia"/>
              </w:rPr>
              <w:t>請加註從事或參與活動之日期：</w:t>
            </w:r>
          </w:p>
        </w:tc>
      </w:tr>
    </w:tbl>
    <w:p w:rsidR="00BB393C" w:rsidRDefault="00BB393C">
      <w:pPr>
        <w:pStyle w:val="a3"/>
        <w:kinsoku w:val="0"/>
        <w:overflowPunct w:val="0"/>
        <w:spacing w:line="302" w:lineRule="exact"/>
        <w:ind w:left="340"/>
        <w:rPr>
          <w:sz w:val="26"/>
          <w:szCs w:val="26"/>
        </w:rPr>
      </w:pPr>
      <w:r>
        <w:rPr>
          <w:rFonts w:hint="eastAsia"/>
          <w:sz w:val="26"/>
          <w:szCs w:val="26"/>
        </w:rPr>
        <w:t>※本表每位參賽者各一份</w:t>
      </w:r>
    </w:p>
    <w:p w:rsidR="00BB393C" w:rsidRDefault="00BB393C">
      <w:pPr>
        <w:pStyle w:val="a3"/>
        <w:kinsoku w:val="0"/>
        <w:overflowPunct w:val="0"/>
        <w:spacing w:line="302" w:lineRule="exact"/>
        <w:ind w:left="340"/>
        <w:rPr>
          <w:sz w:val="26"/>
          <w:szCs w:val="26"/>
        </w:rPr>
        <w:sectPr w:rsidR="00BB393C">
          <w:type w:val="continuous"/>
          <w:pgSz w:w="11910" w:h="16840"/>
          <w:pgMar w:top="800" w:right="600" w:bottom="700" w:left="380" w:header="720" w:footer="720" w:gutter="0"/>
          <w:cols w:space="720" w:equalWidth="0">
            <w:col w:w="10930"/>
          </w:cols>
          <w:noEndnote/>
        </w:sectPr>
      </w:pPr>
    </w:p>
    <w:p w:rsidR="00BB393C" w:rsidRDefault="006E1913">
      <w:pPr>
        <w:pStyle w:val="a3"/>
        <w:kinsoku w:val="0"/>
        <w:overflowPunct w:val="0"/>
        <w:spacing w:line="337" w:lineRule="exact"/>
        <w:rPr>
          <w:sz w:val="26"/>
          <w:szCs w:val="26"/>
        </w:rPr>
      </w:pPr>
      <w:r>
        <w:rPr>
          <w:noProof/>
        </w:rPr>
        <w:lastRenderedPageBreak/>
        <w:pict>
          <v:group id="_x0000_s1171" style="position:absolute;left:0;text-align:left;margin-left:23.95pt;margin-top:24.4pt;width:548pt;height:794.6pt;z-index:-251657216;mso-position-horizontal-relative:page;mso-position-vertical-relative:page" coordorigin="479,488" coordsize="10960,15892" o:allowincell="f">
            <v:shape id="_x0000_s1172" style="position:absolute;left:489;top:494;width:10930;height:20;mso-position-horizontal-relative:page;mso-position-vertical-relative:page" coordsize="10930,20" o:allowincell="f" path="m,hhl10929,e" filled="f" strokeweight=".20458mm">
              <v:path arrowok="t"/>
            </v:shape>
            <v:shape id="_x0000_s1173" style="position:absolute;left:494;top:499;width:20;height:15842;mso-position-horizontal-relative:page;mso-position-vertical-relative:page" coordsize="20,15842" o:allowincell="f" path="m,hhl,15842e" filled="f" strokeweight=".58pt">
              <v:path arrowok="t"/>
            </v:shape>
            <v:shape id="_x0000_s1174" style="position:absolute;left:11419;top:499;width:20;height:15871;mso-position-horizontal-relative:page;mso-position-vertical-relative:page" coordsize="20,15871" o:allowincell="f" path="m,hhl,15870e" filled="f" strokeweight=".35628mm">
              <v:path arrowok="t"/>
            </v:shape>
            <v:shape id="_x0000_s1175" style="position:absolute;left:11414;top:499;width:20;height:15857;mso-position-horizontal-relative:page;mso-position-vertical-relative:page" coordsize="20,15857" o:allowincell="f" path="m,hhl,15856e" filled="f" strokeweight=".58pt">
              <v:path arrowok="t"/>
            </v:shape>
            <v:shape id="_x0000_s1176" style="position:absolute;left:489;top:16350;width:10939;height:20;mso-position-horizontal-relative:page;mso-position-vertical-relative:page" coordsize="10939,20" o:allowincell="f" path="m,hhl10938,e" filled="f" strokeweight=".37392mm">
              <v:path arrowok="t"/>
            </v:shape>
            <w10:wrap anchorx="page" anchory="page"/>
          </v:group>
        </w:pict>
      </w:r>
      <w:r w:rsidR="00BB393C">
        <w:rPr>
          <w:rFonts w:hint="eastAsia"/>
          <w:b/>
          <w:bCs/>
          <w:sz w:val="26"/>
          <w:szCs w:val="26"/>
        </w:rPr>
        <w:t>【附件</w:t>
      </w:r>
      <w:r w:rsidR="00BB393C">
        <w:rPr>
          <w:b/>
          <w:bCs/>
          <w:spacing w:val="-76"/>
          <w:sz w:val="26"/>
          <w:szCs w:val="26"/>
        </w:rPr>
        <w:t xml:space="preserve"> </w:t>
      </w:r>
      <w:r w:rsidR="00BB393C">
        <w:rPr>
          <w:rFonts w:ascii="Times New Roman" w:cs="Times New Roman"/>
          <w:b/>
          <w:bCs/>
          <w:sz w:val="26"/>
          <w:szCs w:val="26"/>
        </w:rPr>
        <w:t>C</w:t>
      </w:r>
      <w:r w:rsidR="00BB393C">
        <w:rPr>
          <w:rFonts w:hint="eastAsia"/>
          <w:b/>
          <w:bCs/>
          <w:sz w:val="26"/>
          <w:szCs w:val="26"/>
        </w:rPr>
        <w:t>】</w:t>
      </w:r>
    </w:p>
    <w:p w:rsidR="00BB393C" w:rsidRDefault="00BB393C">
      <w:pPr>
        <w:pStyle w:val="a3"/>
        <w:kinsoku w:val="0"/>
        <w:overflowPunct w:val="0"/>
        <w:spacing w:before="11"/>
        <w:ind w:left="0"/>
        <w:rPr>
          <w:b/>
          <w:bCs/>
          <w:sz w:val="22"/>
          <w:szCs w:val="22"/>
        </w:rPr>
      </w:pPr>
    </w:p>
    <w:p w:rsidR="00BB393C" w:rsidRDefault="00BB393C">
      <w:pPr>
        <w:pStyle w:val="a3"/>
        <w:kinsoku w:val="0"/>
        <w:overflowPunct w:val="0"/>
        <w:ind w:left="0" w:right="19"/>
        <w:jc w:val="center"/>
        <w:rPr>
          <w:sz w:val="32"/>
          <w:szCs w:val="32"/>
        </w:rPr>
      </w:pPr>
      <w:r>
        <w:rPr>
          <w:rFonts w:hint="eastAsia"/>
          <w:b/>
          <w:bCs/>
          <w:sz w:val="32"/>
          <w:szCs w:val="32"/>
        </w:rPr>
        <w:t>著作使用權授權同意書</w:t>
      </w:r>
    </w:p>
    <w:p w:rsidR="00BB393C" w:rsidRDefault="00BB393C">
      <w:pPr>
        <w:pStyle w:val="a3"/>
        <w:kinsoku w:val="0"/>
        <w:overflowPunct w:val="0"/>
        <w:spacing w:before="11"/>
        <w:ind w:left="0"/>
        <w:rPr>
          <w:b/>
          <w:bCs/>
          <w:sz w:val="27"/>
          <w:szCs w:val="27"/>
        </w:rPr>
      </w:pPr>
    </w:p>
    <w:p w:rsidR="00BB393C" w:rsidRDefault="00BB393C">
      <w:pPr>
        <w:pStyle w:val="a3"/>
        <w:kinsoku w:val="0"/>
        <w:overflowPunct w:val="0"/>
        <w:spacing w:line="275" w:lineRule="auto"/>
        <w:ind w:right="113" w:firstLine="424"/>
      </w:pPr>
      <w:r>
        <w:rPr>
          <w:rFonts w:hint="eastAsia"/>
        </w:rPr>
        <w:t>本</w:t>
      </w:r>
      <w:r>
        <w:rPr>
          <w:rFonts w:hint="eastAsia"/>
          <w:spacing w:val="-32"/>
        </w:rPr>
        <w:t>人</w:t>
      </w:r>
      <w:r>
        <w:rPr>
          <w:rFonts w:hint="eastAsia"/>
        </w:rPr>
        <w:t>（參賽人</w:t>
      </w:r>
      <w:r>
        <w:rPr>
          <w:rFonts w:hint="eastAsia"/>
          <w:spacing w:val="-32"/>
        </w:rPr>
        <w:t>）</w:t>
      </w:r>
      <w:r>
        <w:rPr>
          <w:rFonts w:hint="eastAsia"/>
        </w:rPr>
        <w:t>及本人監護</w:t>
      </w:r>
      <w:r>
        <w:rPr>
          <w:rFonts w:hint="eastAsia"/>
          <w:spacing w:val="-32"/>
        </w:rPr>
        <w:t>人</w:t>
      </w:r>
      <w:r>
        <w:rPr>
          <w:rFonts w:hint="eastAsia"/>
        </w:rPr>
        <w:t>（以下簡稱甲方</w:t>
      </w:r>
      <w:r>
        <w:rPr>
          <w:rFonts w:hint="eastAsia"/>
          <w:spacing w:val="-137"/>
        </w:rPr>
        <w:t>）</w:t>
      </w:r>
      <w:r>
        <w:rPr>
          <w:rFonts w:hint="eastAsia"/>
          <w:spacing w:val="-17"/>
        </w:rPr>
        <w:t>，</w:t>
      </w:r>
      <w:r>
        <w:rPr>
          <w:rFonts w:hint="eastAsia"/>
        </w:rPr>
        <w:t>茲同意無償授權</w:t>
      </w:r>
      <w:r>
        <w:rPr>
          <w:rFonts w:hint="eastAsia"/>
          <w:spacing w:val="2"/>
        </w:rPr>
        <w:t>教</w:t>
      </w:r>
      <w:r>
        <w:rPr>
          <w:rFonts w:hint="eastAsia"/>
        </w:rPr>
        <w:t>育部及國立臺灣海洋大</w:t>
      </w:r>
      <w:r>
        <w:rPr>
          <w:rFonts w:hint="eastAsia"/>
          <w:spacing w:val="-32"/>
        </w:rPr>
        <w:t>學</w:t>
      </w:r>
      <w:r>
        <w:rPr>
          <w:rFonts w:hint="eastAsia"/>
        </w:rPr>
        <w:t>（以</w:t>
      </w:r>
      <w:r>
        <w:t xml:space="preserve"> </w:t>
      </w:r>
      <w:r>
        <w:rPr>
          <w:rFonts w:hint="eastAsia"/>
        </w:rPr>
        <w:t>下簡稱乙方）使用甲方報名參加「</w:t>
      </w:r>
      <w:r>
        <w:rPr>
          <w:rFonts w:ascii="Times New Roman" w:cs="Times New Roman"/>
        </w:rPr>
        <w:t xml:space="preserve">2016 </w:t>
      </w:r>
      <w:r>
        <w:rPr>
          <w:rFonts w:hint="eastAsia"/>
        </w:rPr>
        <w:t>海洋教育週」海洋詩徵選活動之作品：</w:t>
      </w:r>
    </w:p>
    <w:p w:rsidR="00BB393C" w:rsidRDefault="00BB393C">
      <w:pPr>
        <w:pStyle w:val="a3"/>
        <w:kinsoku w:val="0"/>
        <w:overflowPunct w:val="0"/>
        <w:spacing w:before="3"/>
        <w:ind w:left="524"/>
      </w:pPr>
      <w:r>
        <w:rPr>
          <w:rFonts w:hint="eastAsia"/>
        </w:rPr>
        <w:t>甲方同意並擔保以下條款：</w:t>
      </w:r>
    </w:p>
    <w:p w:rsidR="00BB393C" w:rsidRDefault="00BB393C">
      <w:pPr>
        <w:pStyle w:val="a3"/>
        <w:kinsoku w:val="0"/>
        <w:overflowPunct w:val="0"/>
        <w:spacing w:before="46"/>
        <w:ind w:left="524"/>
      </w:pPr>
      <w:r>
        <w:rPr>
          <w:rFonts w:ascii="Times New Roman" w:eastAsia="新細明體" w:cs="Times New Roman"/>
        </w:rPr>
        <w:t>1.</w:t>
      </w:r>
      <w:r>
        <w:rPr>
          <w:rFonts w:hint="eastAsia"/>
        </w:rPr>
        <w:t>甲方授權之作品內容皆為自行創作。</w:t>
      </w:r>
    </w:p>
    <w:p w:rsidR="00BB393C" w:rsidRDefault="00BB393C">
      <w:pPr>
        <w:pStyle w:val="a3"/>
        <w:kinsoku w:val="0"/>
        <w:overflowPunct w:val="0"/>
        <w:spacing w:before="42" w:line="271" w:lineRule="auto"/>
        <w:ind w:right="113" w:firstLine="424"/>
      </w:pPr>
      <w:r>
        <w:rPr>
          <w:rFonts w:ascii="Times New Roman" w:eastAsia="新細明體" w:cs="Times New Roman"/>
        </w:rPr>
        <w:t>2.</w:t>
      </w:r>
      <w:r>
        <w:rPr>
          <w:rFonts w:hint="eastAsia"/>
        </w:rPr>
        <w:t>甲方擁有完全權利與權限簽署並履行本同意書，且已取得簽署本同意書必要之第三者同意與授</w:t>
      </w:r>
      <w:r>
        <w:rPr>
          <w:spacing w:val="32"/>
        </w:rPr>
        <w:t xml:space="preserve"> </w:t>
      </w:r>
      <w:r>
        <w:rPr>
          <w:rFonts w:hint="eastAsia"/>
        </w:rPr>
        <w:t>權。</w:t>
      </w:r>
    </w:p>
    <w:p w:rsidR="00BB393C" w:rsidRDefault="00BB393C">
      <w:pPr>
        <w:pStyle w:val="a3"/>
        <w:kinsoku w:val="0"/>
        <w:overflowPunct w:val="0"/>
        <w:spacing w:before="14" w:line="271" w:lineRule="auto"/>
        <w:ind w:right="113" w:firstLine="424"/>
      </w:pPr>
      <w:r>
        <w:rPr>
          <w:rFonts w:ascii="Times New Roman" w:eastAsia="新細明體" w:cs="Times New Roman"/>
          <w:spacing w:val="-6"/>
        </w:rPr>
        <w:t>3.</w:t>
      </w:r>
      <w:r>
        <w:rPr>
          <w:rFonts w:hint="eastAsia"/>
          <w:spacing w:val="-6"/>
        </w:rPr>
        <w:t>甲方同意乙方行使之權利範圍，包括典藏、推廣、借閱、公布、發行、重製、複製、公開展示、</w:t>
      </w:r>
      <w:r>
        <w:rPr>
          <w:spacing w:val="74"/>
        </w:rPr>
        <w:t xml:space="preserve"> </w:t>
      </w:r>
      <w:r>
        <w:rPr>
          <w:rFonts w:hint="eastAsia"/>
        </w:rPr>
        <w:t>上網及有關其他一切著作權利用之行為。</w:t>
      </w:r>
    </w:p>
    <w:p w:rsidR="00BB393C" w:rsidRDefault="00BB393C">
      <w:pPr>
        <w:pStyle w:val="a3"/>
        <w:kinsoku w:val="0"/>
        <w:overflowPunct w:val="0"/>
        <w:spacing w:before="14"/>
        <w:ind w:left="524"/>
      </w:pPr>
      <w:r>
        <w:rPr>
          <w:rFonts w:ascii="Times New Roman" w:eastAsia="新細明體" w:cs="Times New Roman"/>
        </w:rPr>
        <w:t>4.</w:t>
      </w:r>
      <w:r>
        <w:rPr>
          <w:rFonts w:hint="eastAsia"/>
        </w:rPr>
        <w:t>授權之作品無侵害任何第三者之著作</w:t>
      </w:r>
      <w:r>
        <w:rPr>
          <w:rFonts w:hint="eastAsia"/>
          <w:spacing w:val="-36"/>
        </w:rPr>
        <w:t>權、</w:t>
      </w:r>
      <w:r>
        <w:rPr>
          <w:rFonts w:hint="eastAsia"/>
        </w:rPr>
        <w:t>專利</w:t>
      </w:r>
      <w:r>
        <w:rPr>
          <w:rFonts w:hint="eastAsia"/>
          <w:spacing w:val="-36"/>
        </w:rPr>
        <w:t>權、</w:t>
      </w:r>
      <w:r>
        <w:rPr>
          <w:rFonts w:hint="eastAsia"/>
        </w:rPr>
        <w:t>商標</w:t>
      </w:r>
      <w:r>
        <w:rPr>
          <w:rFonts w:hint="eastAsia"/>
          <w:spacing w:val="-36"/>
        </w:rPr>
        <w:t>權、</w:t>
      </w:r>
      <w:r>
        <w:rPr>
          <w:rFonts w:hint="eastAsia"/>
        </w:rPr>
        <w:t>商業</w:t>
      </w:r>
      <w:r>
        <w:rPr>
          <w:rFonts w:hint="eastAsia"/>
          <w:spacing w:val="-3"/>
        </w:rPr>
        <w:t>機</w:t>
      </w:r>
      <w:r>
        <w:rPr>
          <w:rFonts w:hint="eastAsia"/>
        </w:rPr>
        <w:t>密或其他智慧財產權之情形。</w:t>
      </w:r>
    </w:p>
    <w:p w:rsidR="00BB393C" w:rsidRDefault="00BB393C">
      <w:pPr>
        <w:pStyle w:val="a3"/>
        <w:kinsoku w:val="0"/>
        <w:overflowPunct w:val="0"/>
        <w:spacing w:before="42"/>
        <w:ind w:left="524"/>
      </w:pPr>
      <w:r>
        <w:rPr>
          <w:rFonts w:ascii="Times New Roman" w:eastAsia="新細明體" w:cs="Times New Roman"/>
        </w:rPr>
        <w:t>5.</w:t>
      </w:r>
      <w:r>
        <w:rPr>
          <w:rFonts w:hint="eastAsia"/>
        </w:rPr>
        <w:t>甲方不得運用同一作品參加其他比賽，亦不得運用前已獲獎之作品參加本競賽。</w:t>
      </w:r>
    </w:p>
    <w:p w:rsidR="00BB393C" w:rsidRDefault="00BB393C">
      <w:pPr>
        <w:pStyle w:val="a3"/>
        <w:kinsoku w:val="0"/>
        <w:overflowPunct w:val="0"/>
        <w:spacing w:before="42" w:line="271" w:lineRule="auto"/>
        <w:ind w:firstLine="424"/>
      </w:pPr>
      <w:r>
        <w:rPr>
          <w:rFonts w:ascii="Times New Roman" w:eastAsia="新細明體" w:cs="Times New Roman"/>
        </w:rPr>
        <w:t>6.</w:t>
      </w:r>
      <w:r>
        <w:rPr>
          <w:rFonts w:hint="eastAsia"/>
        </w:rPr>
        <w:t>如違反本同意書各項規定，甲方須自負法律責任，乙方並得要求甲方返還全數得獎獎勵，於本</w:t>
      </w:r>
      <w:r>
        <w:rPr>
          <w:spacing w:val="32"/>
        </w:rPr>
        <w:t xml:space="preserve"> </w:t>
      </w:r>
      <w:r>
        <w:rPr>
          <w:rFonts w:hint="eastAsia"/>
        </w:rPr>
        <w:t>同意書內容範圍內，因可歸責於甲方之事由致乙方受有損害，甲方應負賠償乙方之責。</w:t>
      </w:r>
    </w:p>
    <w:p w:rsidR="00BB393C" w:rsidRDefault="00BB393C">
      <w:pPr>
        <w:pStyle w:val="a3"/>
        <w:kinsoku w:val="0"/>
        <w:overflowPunct w:val="0"/>
        <w:spacing w:before="164" w:line="471" w:lineRule="auto"/>
        <w:ind w:right="7153" w:firstLine="660"/>
        <w:rPr>
          <w:sz w:val="28"/>
          <w:szCs w:val="28"/>
        </w:rPr>
      </w:pPr>
      <w:r>
        <w:rPr>
          <w:rFonts w:hint="eastAsia"/>
          <w:sz w:val="28"/>
          <w:szCs w:val="28"/>
        </w:rPr>
        <w:t>此致</w:t>
      </w:r>
      <w:r>
        <w:rPr>
          <w:sz w:val="28"/>
          <w:szCs w:val="28"/>
        </w:rPr>
        <w:t xml:space="preserve"> </w:t>
      </w:r>
    </w:p>
    <w:p w:rsidR="00BB393C" w:rsidRDefault="00BB393C">
      <w:pPr>
        <w:pStyle w:val="a3"/>
        <w:kinsoku w:val="0"/>
        <w:overflowPunct w:val="0"/>
        <w:spacing w:before="164" w:line="471" w:lineRule="auto"/>
        <w:ind w:right="7153" w:firstLine="660"/>
        <w:rPr>
          <w:spacing w:val="-1"/>
          <w:sz w:val="28"/>
          <w:szCs w:val="28"/>
        </w:rPr>
      </w:pPr>
      <w:r>
        <w:rPr>
          <w:rFonts w:hint="eastAsia"/>
          <w:spacing w:val="-1"/>
          <w:sz w:val="28"/>
          <w:szCs w:val="28"/>
        </w:rPr>
        <w:t>國立臺灣海洋大學</w:t>
      </w:r>
    </w:p>
    <w:p w:rsidR="00BB393C" w:rsidRDefault="00BB393C">
      <w:pPr>
        <w:pStyle w:val="a3"/>
        <w:kinsoku w:val="0"/>
        <w:overflowPunct w:val="0"/>
        <w:spacing w:line="412" w:lineRule="auto"/>
        <w:ind w:right="6165"/>
      </w:pPr>
      <w:r>
        <w:rPr>
          <w:rFonts w:hint="eastAsia"/>
        </w:rPr>
        <w:t>參賽人簽名（甲方</w:t>
      </w:r>
      <w:r>
        <w:rPr>
          <w:rFonts w:hint="eastAsia"/>
          <w:spacing w:val="-121"/>
        </w:rPr>
        <w:t>）</w:t>
      </w:r>
      <w:r>
        <w:rPr>
          <w:rFonts w:hint="eastAsia"/>
        </w:rPr>
        <w:t>：</w:t>
      </w:r>
      <w:r>
        <w:t xml:space="preserve"> </w:t>
      </w:r>
    </w:p>
    <w:p w:rsidR="00BB393C" w:rsidRDefault="00BB393C">
      <w:pPr>
        <w:pStyle w:val="a3"/>
        <w:kinsoku w:val="0"/>
        <w:overflowPunct w:val="0"/>
        <w:spacing w:line="412" w:lineRule="auto"/>
        <w:ind w:right="6165"/>
      </w:pPr>
      <w:r>
        <w:rPr>
          <w:rFonts w:hint="eastAsia"/>
        </w:rPr>
        <w:t>參賽人身分證字號：</w:t>
      </w:r>
      <w:r>
        <w:t xml:space="preserve"> </w:t>
      </w:r>
    </w:p>
    <w:p w:rsidR="00BB393C" w:rsidRDefault="00BB393C">
      <w:pPr>
        <w:pStyle w:val="a3"/>
        <w:kinsoku w:val="0"/>
        <w:overflowPunct w:val="0"/>
        <w:spacing w:line="412" w:lineRule="auto"/>
        <w:ind w:right="6165"/>
      </w:pPr>
      <w:r>
        <w:rPr>
          <w:rFonts w:hint="eastAsia"/>
        </w:rPr>
        <w:t>監護人簽名</w:t>
      </w:r>
      <w:r>
        <w:rPr>
          <w:rFonts w:hint="eastAsia"/>
          <w:spacing w:val="-120"/>
        </w:rPr>
        <w:t>：</w:t>
      </w:r>
      <w:r>
        <w:rPr>
          <w:rFonts w:hint="eastAsia"/>
        </w:rPr>
        <w:t>（已成年者免填）</w:t>
      </w:r>
      <w:r>
        <w:t xml:space="preserve"> </w:t>
      </w:r>
    </w:p>
    <w:p w:rsidR="00BB393C" w:rsidRDefault="00BB393C">
      <w:pPr>
        <w:pStyle w:val="a3"/>
        <w:kinsoku w:val="0"/>
        <w:overflowPunct w:val="0"/>
        <w:spacing w:line="412" w:lineRule="auto"/>
        <w:ind w:right="6165"/>
      </w:pPr>
      <w:r>
        <w:rPr>
          <w:rFonts w:hint="eastAsia"/>
        </w:rPr>
        <w:t>監護人身分證字號</w:t>
      </w:r>
      <w:r>
        <w:rPr>
          <w:rFonts w:hint="eastAsia"/>
          <w:spacing w:val="-120"/>
        </w:rPr>
        <w:t>：</w:t>
      </w:r>
      <w:r>
        <w:rPr>
          <w:rFonts w:hint="eastAsia"/>
        </w:rPr>
        <w:t>（已成年者免填）</w:t>
      </w:r>
      <w:r>
        <w:t xml:space="preserve"> </w:t>
      </w:r>
    </w:p>
    <w:p w:rsidR="00BB393C" w:rsidRDefault="00BB393C">
      <w:pPr>
        <w:pStyle w:val="a3"/>
        <w:kinsoku w:val="0"/>
        <w:overflowPunct w:val="0"/>
        <w:spacing w:line="412" w:lineRule="auto"/>
        <w:ind w:right="6165"/>
      </w:pPr>
      <w:r>
        <w:rPr>
          <w:rFonts w:hint="eastAsia"/>
        </w:rPr>
        <w:t>聯絡電話：</w:t>
      </w:r>
    </w:p>
    <w:p w:rsidR="00BB393C" w:rsidRDefault="00BB393C">
      <w:pPr>
        <w:pStyle w:val="a3"/>
        <w:kinsoku w:val="0"/>
        <w:overflowPunct w:val="0"/>
        <w:spacing w:before="53" w:line="412" w:lineRule="auto"/>
        <w:ind w:right="8684"/>
      </w:pPr>
      <w:r>
        <w:rPr>
          <w:rFonts w:hint="eastAsia"/>
        </w:rPr>
        <w:t>住址：</w:t>
      </w:r>
      <w:r>
        <w:t xml:space="preserve"> </w:t>
      </w:r>
    </w:p>
    <w:p w:rsidR="00BB393C" w:rsidRDefault="00BB393C">
      <w:pPr>
        <w:pStyle w:val="a3"/>
        <w:kinsoku w:val="0"/>
        <w:overflowPunct w:val="0"/>
        <w:spacing w:before="53" w:line="412" w:lineRule="auto"/>
        <w:ind w:right="8684"/>
      </w:pPr>
      <w:r>
        <w:rPr>
          <w:rFonts w:hint="eastAsia"/>
        </w:rPr>
        <w:t>電子郵件：</w:t>
      </w:r>
    </w:p>
    <w:p w:rsidR="00BB393C" w:rsidRDefault="00BB393C">
      <w:pPr>
        <w:pStyle w:val="a3"/>
        <w:kinsoku w:val="0"/>
        <w:overflowPunct w:val="0"/>
        <w:spacing w:before="8"/>
        <w:ind w:left="0"/>
      </w:pPr>
    </w:p>
    <w:p w:rsidR="00BB393C" w:rsidRDefault="00BB393C" w:rsidP="00BB393C">
      <w:pPr>
        <w:pStyle w:val="a3"/>
        <w:tabs>
          <w:tab w:val="left" w:pos="951"/>
          <w:tab w:val="left" w:pos="1803"/>
          <w:tab w:val="left" w:pos="2655"/>
          <w:tab w:val="left" w:pos="5212"/>
          <w:tab w:val="left" w:pos="7769"/>
          <w:tab w:val="left" w:pos="10325"/>
        </w:tabs>
        <w:kinsoku w:val="0"/>
        <w:overflowPunct w:val="0"/>
        <w:jc w:val="center"/>
        <w:rPr>
          <w:rFonts w:ascii="Arial" w:eastAsia="新細明體" w:hAnsi="Arial" w:cs="Arial"/>
          <w:sz w:val="22"/>
          <w:szCs w:val="22"/>
        </w:rPr>
      </w:pPr>
      <w:r>
        <w:rPr>
          <w:rFonts w:hint="eastAsia"/>
        </w:rPr>
        <w:t>中</w:t>
      </w:r>
      <w:r>
        <w:tab/>
      </w:r>
      <w:r>
        <w:rPr>
          <w:rFonts w:hint="eastAsia"/>
        </w:rPr>
        <w:t>華</w:t>
      </w:r>
      <w:r>
        <w:tab/>
      </w:r>
      <w:r>
        <w:rPr>
          <w:rFonts w:hint="eastAsia"/>
        </w:rPr>
        <w:t>民</w:t>
      </w:r>
      <w:r>
        <w:tab/>
      </w:r>
      <w:r>
        <w:rPr>
          <w:rFonts w:hint="eastAsia"/>
        </w:rPr>
        <w:t>國</w:t>
      </w:r>
      <w:r>
        <w:t xml:space="preserve">                 </w:t>
      </w:r>
      <w:r>
        <w:rPr>
          <w:rFonts w:hint="eastAsia"/>
        </w:rPr>
        <w:t>年</w:t>
      </w:r>
      <w:r>
        <w:t xml:space="preserve">                    </w:t>
      </w:r>
      <w:r>
        <w:rPr>
          <w:rFonts w:hint="eastAsia"/>
        </w:rPr>
        <w:t>月</w:t>
      </w:r>
      <w:r>
        <w:t xml:space="preserve">                   </w:t>
      </w:r>
      <w:r>
        <w:rPr>
          <w:rFonts w:hint="eastAsia"/>
        </w:rPr>
        <w:t>日</w:t>
      </w:r>
    </w:p>
    <w:sectPr w:rsidR="00BB393C">
      <w:footerReference w:type="default" r:id="rId10"/>
      <w:type w:val="continuous"/>
      <w:pgSz w:w="11900" w:h="16820"/>
      <w:pgMar w:top="800" w:right="800" w:bottom="700" w:left="620" w:header="720" w:footer="720" w:gutter="0"/>
      <w:cols w:space="720" w:equalWidth="0">
        <w:col w:w="1048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913" w:rsidRDefault="006E1913">
      <w:r>
        <w:separator/>
      </w:r>
    </w:p>
  </w:endnote>
  <w:endnote w:type="continuationSeparator" w:id="0">
    <w:p w:rsidR="006E1913" w:rsidRDefault="006E19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93C" w:rsidRDefault="006E1913">
    <w:pPr>
      <w:pStyle w:val="a3"/>
      <w:kinsoku w:val="0"/>
      <w:overflowPunct w:val="0"/>
      <w:spacing w:line="14" w:lineRule="auto"/>
      <w:ind w:left="0"/>
      <w:rPr>
        <w:rFonts w:ascii="Times New Roman" w:eastAsia="新細明體" w:cs="Times New Roman"/>
        <w:sz w:val="18"/>
        <w:szCs w:val="18"/>
      </w:rPr>
    </w:pPr>
    <w:r>
      <w:rPr>
        <w:noProof/>
      </w:rPr>
      <w:pict>
        <v:shapetype id="_x0000_t202" coordsize="21600,21600" o:spt="202" path="m,l,21600r21600,l21600,xe">
          <v:stroke joinstyle="miter"/>
          <v:path gradientshapeok="t" o:connecttype="rect"/>
        </v:shapetype>
        <v:shape id="_x0000_s2051" type="#_x0000_t202" style="position:absolute;margin-left:545.9pt;margin-top:804.1pt;width:15.65pt;height:12pt;z-index:-251652096;mso-position-horizontal-relative:page;mso-position-vertical-relative:page" o:allowincell="f" filled="f" stroked="f">
          <v:textbox inset="0,0,0,0">
            <w:txbxContent>
              <w:p w:rsidR="00BB393C" w:rsidRDefault="00BB393C">
                <w:pPr>
                  <w:pStyle w:val="a3"/>
                  <w:kinsoku w:val="0"/>
                  <w:overflowPunct w:val="0"/>
                  <w:spacing w:line="224" w:lineRule="exact"/>
                  <w:ind w:left="71"/>
                  <w:rPr>
                    <w:rFonts w:ascii="Times New Roman" w:eastAsia="新細明體" w:cs="Times New Roman"/>
                    <w:sz w:val="20"/>
                    <w:szCs w:val="20"/>
                  </w:rPr>
                </w:pPr>
                <w:r>
                  <w:rPr>
                    <w:rFonts w:ascii="Times New Roman" w:eastAsia="新細明體" w:cs="Times New Roman"/>
                    <w:sz w:val="20"/>
                    <w:szCs w:val="20"/>
                  </w:rPr>
                  <w:fldChar w:fldCharType="begin"/>
                </w:r>
                <w:r>
                  <w:rPr>
                    <w:rFonts w:ascii="Times New Roman" w:eastAsia="新細明體" w:cs="Times New Roman"/>
                    <w:sz w:val="20"/>
                    <w:szCs w:val="20"/>
                  </w:rPr>
                  <w:instrText xml:space="preserve"> PAGE </w:instrText>
                </w:r>
                <w:r>
                  <w:rPr>
                    <w:rFonts w:ascii="Times New Roman" w:eastAsia="新細明體" w:cs="Times New Roman"/>
                    <w:sz w:val="20"/>
                    <w:szCs w:val="20"/>
                  </w:rPr>
                  <w:fldChar w:fldCharType="separate"/>
                </w:r>
                <w:r w:rsidR="00F76BD9">
                  <w:rPr>
                    <w:rFonts w:ascii="Times New Roman" w:eastAsia="新細明體" w:cs="Times New Roman"/>
                    <w:noProof/>
                    <w:sz w:val="20"/>
                    <w:szCs w:val="20"/>
                  </w:rPr>
                  <w:t>1</w:t>
                </w:r>
                <w:r>
                  <w:rPr>
                    <w:rFonts w:ascii="Times New Roman" w:eastAsia="新細明體" w:cs="Times New Roman"/>
                    <w:sz w:val="20"/>
                    <w:szCs w:val="20"/>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93C" w:rsidRDefault="006E1913">
    <w:pPr>
      <w:pStyle w:val="a3"/>
      <w:kinsoku w:val="0"/>
      <w:overflowPunct w:val="0"/>
      <w:spacing w:line="14" w:lineRule="auto"/>
      <w:ind w:left="0"/>
      <w:rPr>
        <w:rFonts w:ascii="Times New Roman" w:eastAsia="新細明體" w:cs="Times New Roman"/>
        <w:sz w:val="20"/>
        <w:szCs w:val="20"/>
      </w:rPr>
    </w:pPr>
    <w:r>
      <w:rPr>
        <w:noProof/>
      </w:rPr>
      <w:pict>
        <v:shapetype id="_x0000_t202" coordsize="21600,21600" o:spt="202" path="m,l,21600r21600,l21600,xe">
          <v:stroke joinstyle="miter"/>
          <v:path gradientshapeok="t" o:connecttype="rect"/>
        </v:shapetype>
        <v:shape id="_x0000_s2052" type="#_x0000_t202" style="position:absolute;margin-left:539.45pt;margin-top:810.05pt;width:7.5pt;height:11.5pt;z-index:-251650048;mso-position-horizontal-relative:page;mso-position-vertical-relative:page" o:allowincell="f" filled="f" stroked="f">
          <v:textbox inset="0,0,0,0">
            <w:txbxContent>
              <w:p w:rsidR="00BB393C" w:rsidRDefault="00BB393C">
                <w:pPr>
                  <w:pStyle w:val="a3"/>
                  <w:kinsoku w:val="0"/>
                  <w:overflowPunct w:val="0"/>
                  <w:spacing w:line="214" w:lineRule="exact"/>
                  <w:ind w:left="20"/>
                  <w:rPr>
                    <w:rFonts w:ascii="Times New Roman" w:eastAsia="新細明體" w:cs="Times New Roman"/>
                    <w:color w:val="000000"/>
                    <w:sz w:val="19"/>
                    <w:szCs w:val="19"/>
                  </w:rPr>
                </w:pPr>
                <w:r>
                  <w:rPr>
                    <w:rFonts w:ascii="Times New Roman" w:eastAsia="新細明體" w:cs="Times New Roman"/>
                    <w:color w:val="313131"/>
                    <w:w w:val="115"/>
                    <w:sz w:val="19"/>
                    <w:szCs w:val="19"/>
                  </w:rPr>
                  <w:t>5</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913" w:rsidRDefault="006E1913">
      <w:r>
        <w:separator/>
      </w:r>
    </w:p>
  </w:footnote>
  <w:footnote w:type="continuationSeparator" w:id="0">
    <w:p w:rsidR="006E1913" w:rsidRDefault="006E19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66"/>
      <w:numFmt w:val="decimal"/>
      <w:lvlText w:val="%1"/>
      <w:lvlJc w:val="left"/>
      <w:pPr>
        <w:ind w:left="528" w:hanging="302"/>
      </w:pPr>
      <w:rPr>
        <w:rFonts w:ascii="Times New Roman" w:hAnsi="Times New Roman" w:cs="Times New Roman"/>
        <w:b w:val="0"/>
        <w:bCs w:val="0"/>
        <w:color w:val="313131"/>
        <w:w w:val="96"/>
        <w:sz w:val="24"/>
        <w:szCs w:val="24"/>
      </w:rPr>
    </w:lvl>
    <w:lvl w:ilvl="1">
      <w:numFmt w:val="bullet"/>
      <w:lvlText w:val="•"/>
      <w:lvlJc w:val="left"/>
      <w:pPr>
        <w:ind w:left="535" w:hanging="302"/>
      </w:pPr>
    </w:lvl>
    <w:lvl w:ilvl="2">
      <w:numFmt w:val="bullet"/>
      <w:lvlText w:val="•"/>
      <w:lvlJc w:val="left"/>
      <w:pPr>
        <w:ind w:left="541" w:hanging="302"/>
      </w:pPr>
    </w:lvl>
    <w:lvl w:ilvl="3">
      <w:numFmt w:val="bullet"/>
      <w:lvlText w:val="•"/>
      <w:lvlJc w:val="left"/>
      <w:pPr>
        <w:ind w:left="548" w:hanging="302"/>
      </w:pPr>
    </w:lvl>
    <w:lvl w:ilvl="4">
      <w:numFmt w:val="bullet"/>
      <w:lvlText w:val="•"/>
      <w:lvlJc w:val="left"/>
      <w:pPr>
        <w:ind w:left="555" w:hanging="302"/>
      </w:pPr>
    </w:lvl>
    <w:lvl w:ilvl="5">
      <w:numFmt w:val="bullet"/>
      <w:lvlText w:val="•"/>
      <w:lvlJc w:val="left"/>
      <w:pPr>
        <w:ind w:left="562" w:hanging="302"/>
      </w:pPr>
    </w:lvl>
    <w:lvl w:ilvl="6">
      <w:numFmt w:val="bullet"/>
      <w:lvlText w:val="•"/>
      <w:lvlJc w:val="left"/>
      <w:pPr>
        <w:ind w:left="569" w:hanging="302"/>
      </w:pPr>
    </w:lvl>
    <w:lvl w:ilvl="7">
      <w:numFmt w:val="bullet"/>
      <w:lvlText w:val="•"/>
      <w:lvlJc w:val="left"/>
      <w:pPr>
        <w:ind w:left="575" w:hanging="302"/>
      </w:pPr>
    </w:lvl>
    <w:lvl w:ilvl="8">
      <w:numFmt w:val="bullet"/>
      <w:lvlText w:val="•"/>
      <w:lvlJc w:val="left"/>
      <w:pPr>
        <w:ind w:left="582" w:hanging="30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
  <w:rsids>
    <w:rsidRoot w:val="003E327E"/>
    <w:rsid w:val="002E6753"/>
    <w:rsid w:val="003E327E"/>
    <w:rsid w:val="003E5246"/>
    <w:rsid w:val="006E1913"/>
    <w:rsid w:val="00BB393C"/>
    <w:rsid w:val="00F76BD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kern w:val="0"/>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ind w:left="100"/>
    </w:pPr>
    <w:rPr>
      <w:rFonts w:ascii="標楷體" w:eastAsia="標楷體" w:cs="標楷體"/>
    </w:rPr>
  </w:style>
  <w:style w:type="character" w:customStyle="1" w:styleId="a4">
    <w:name w:val="本文 字元"/>
    <w:basedOn w:val="a0"/>
    <w:link w:val="a3"/>
    <w:uiPriority w:val="99"/>
    <w:semiHidden/>
    <w:rPr>
      <w:kern w:val="0"/>
      <w:szCs w:val="24"/>
    </w:rPr>
  </w:style>
  <w:style w:type="paragraph" w:customStyle="1" w:styleId="Heading1">
    <w:name w:val="Heading 1"/>
    <w:basedOn w:val="a"/>
    <w:uiPriority w:val="99"/>
    <w:pPr>
      <w:outlineLvl w:val="0"/>
    </w:pPr>
    <w:rPr>
      <w:rFonts w:ascii="細明體" w:eastAsia="細明體" w:cs="細明體"/>
      <w:sz w:val="144"/>
      <w:szCs w:val="144"/>
    </w:rPr>
  </w:style>
  <w:style w:type="paragraph" w:customStyle="1" w:styleId="Heading2">
    <w:name w:val="Heading 2"/>
    <w:basedOn w:val="a"/>
    <w:uiPriority w:val="99"/>
    <w:pPr>
      <w:outlineLvl w:val="1"/>
    </w:pPr>
    <w:rPr>
      <w:rFonts w:ascii="細明體" w:eastAsia="細明體" w:cs="細明體"/>
      <w:sz w:val="95"/>
      <w:szCs w:val="95"/>
    </w:rPr>
  </w:style>
  <w:style w:type="paragraph" w:customStyle="1" w:styleId="Heading3">
    <w:name w:val="Heading 3"/>
    <w:basedOn w:val="a"/>
    <w:uiPriority w:val="99"/>
    <w:pPr>
      <w:ind w:left="130"/>
      <w:outlineLvl w:val="2"/>
    </w:pPr>
    <w:rPr>
      <w:rFonts w:ascii="細明體" w:eastAsia="細明體" w:cs="細明體"/>
      <w:sz w:val="66"/>
      <w:szCs w:val="66"/>
    </w:rPr>
  </w:style>
  <w:style w:type="paragraph" w:customStyle="1" w:styleId="Heading4">
    <w:name w:val="Heading 4"/>
    <w:basedOn w:val="a"/>
    <w:uiPriority w:val="99"/>
    <w:pPr>
      <w:ind w:left="197"/>
      <w:outlineLvl w:val="3"/>
    </w:pPr>
    <w:rPr>
      <w:rFonts w:ascii="細明體" w:eastAsia="細明體" w:cs="細明體"/>
      <w:sz w:val="65"/>
      <w:szCs w:val="65"/>
    </w:rPr>
  </w:style>
  <w:style w:type="paragraph" w:customStyle="1" w:styleId="Heading5">
    <w:name w:val="Heading 5"/>
    <w:basedOn w:val="a"/>
    <w:uiPriority w:val="99"/>
    <w:pPr>
      <w:outlineLvl w:val="4"/>
    </w:pPr>
    <w:rPr>
      <w:rFonts w:ascii="細明體" w:eastAsia="細明體" w:cs="細明體"/>
      <w:sz w:val="51"/>
      <w:szCs w:val="51"/>
    </w:rPr>
  </w:style>
  <w:style w:type="paragraph" w:customStyle="1" w:styleId="Heading6">
    <w:name w:val="Heading 6"/>
    <w:basedOn w:val="a"/>
    <w:uiPriority w:val="99"/>
    <w:pPr>
      <w:ind w:left="190"/>
      <w:outlineLvl w:val="5"/>
    </w:pPr>
    <w:rPr>
      <w:rFonts w:ascii="細明體" w:eastAsia="細明體" w:cs="細明體"/>
      <w:sz w:val="42"/>
      <w:szCs w:val="42"/>
    </w:rPr>
  </w:style>
  <w:style w:type="paragraph" w:customStyle="1" w:styleId="Heading7">
    <w:name w:val="Heading 7"/>
    <w:basedOn w:val="a"/>
    <w:uiPriority w:val="99"/>
    <w:pPr>
      <w:outlineLvl w:val="6"/>
    </w:pPr>
    <w:rPr>
      <w:rFonts w:ascii="細明體" w:eastAsia="細明體" w:cs="細明體"/>
      <w:sz w:val="33"/>
      <w:szCs w:val="33"/>
    </w:rPr>
  </w:style>
  <w:style w:type="paragraph" w:customStyle="1" w:styleId="Heading8">
    <w:name w:val="Heading 8"/>
    <w:basedOn w:val="a"/>
    <w:uiPriority w:val="99"/>
    <w:pPr>
      <w:outlineLvl w:val="7"/>
    </w:pPr>
    <w:rPr>
      <w:rFonts w:ascii="標楷體" w:eastAsia="標楷體" w:cs="標楷體"/>
      <w:b/>
      <w:bCs/>
      <w:sz w:val="32"/>
      <w:szCs w:val="32"/>
    </w:rPr>
  </w:style>
  <w:style w:type="paragraph" w:customStyle="1" w:styleId="Heading9">
    <w:name w:val="Heading 9"/>
    <w:basedOn w:val="a"/>
    <w:uiPriority w:val="99"/>
    <w:pPr>
      <w:ind w:left="1411"/>
      <w:outlineLvl w:val="8"/>
    </w:pPr>
    <w:rPr>
      <w:rFonts w:ascii="細明體" w:eastAsia="細明體" w:cs="細明體"/>
      <w:sz w:val="31"/>
      <w:szCs w:val="31"/>
    </w:rPr>
  </w:style>
  <w:style w:type="paragraph" w:styleId="a5">
    <w:name w:val="List Paragraph"/>
    <w:basedOn w:val="a"/>
    <w:uiPriority w:val="99"/>
    <w:qFormat/>
  </w:style>
  <w:style w:type="paragraph" w:customStyle="1" w:styleId="TableParagraph">
    <w:name w:val="Table Paragraph"/>
    <w:basedOn w:val="a"/>
    <w:uiPriority w:val="99"/>
  </w:style>
  <w:style w:type="paragraph" w:styleId="a6">
    <w:name w:val="header"/>
    <w:basedOn w:val="a"/>
    <w:link w:val="a7"/>
    <w:uiPriority w:val="99"/>
    <w:semiHidden/>
    <w:unhideWhenUsed/>
    <w:rsid w:val="00F76BD9"/>
    <w:pPr>
      <w:tabs>
        <w:tab w:val="center" w:pos="4153"/>
        <w:tab w:val="right" w:pos="8306"/>
      </w:tabs>
      <w:snapToGrid w:val="0"/>
    </w:pPr>
    <w:rPr>
      <w:sz w:val="20"/>
      <w:szCs w:val="20"/>
    </w:rPr>
  </w:style>
  <w:style w:type="character" w:customStyle="1" w:styleId="a7">
    <w:name w:val="頁首 字元"/>
    <w:basedOn w:val="a0"/>
    <w:link w:val="a6"/>
    <w:uiPriority w:val="99"/>
    <w:semiHidden/>
    <w:rsid w:val="00F76BD9"/>
    <w:rPr>
      <w:kern w:val="0"/>
      <w:sz w:val="20"/>
      <w:szCs w:val="20"/>
    </w:rPr>
  </w:style>
  <w:style w:type="paragraph" w:styleId="a8">
    <w:name w:val="footer"/>
    <w:basedOn w:val="a"/>
    <w:link w:val="a9"/>
    <w:uiPriority w:val="99"/>
    <w:semiHidden/>
    <w:unhideWhenUsed/>
    <w:rsid w:val="00F76BD9"/>
    <w:pPr>
      <w:tabs>
        <w:tab w:val="center" w:pos="4153"/>
        <w:tab w:val="right" w:pos="8306"/>
      </w:tabs>
      <w:snapToGrid w:val="0"/>
    </w:pPr>
    <w:rPr>
      <w:sz w:val="20"/>
      <w:szCs w:val="20"/>
    </w:rPr>
  </w:style>
  <w:style w:type="character" w:customStyle="1" w:styleId="a9">
    <w:name w:val="頁尾 字元"/>
    <w:basedOn w:val="a0"/>
    <w:link w:val="a8"/>
    <w:uiPriority w:val="99"/>
    <w:semiHidden/>
    <w:rsid w:val="00F76BD9"/>
    <w:rPr>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mec.ntou.edu.tw/"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n100070@email.nto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928</Words>
  <Characters>5294</Characters>
  <Application>Microsoft Office Word</Application>
  <DocSecurity>0</DocSecurity>
  <Lines>44</Lines>
  <Paragraphs>12</Paragraphs>
  <ScaleCrop>false</ScaleCrop>
  <Company/>
  <LinksUpToDate>false</LinksUpToDate>
  <CharactersWithSpaces>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國立臺灣海洋大學臺灣海洋教育中心</dc:title>
  <dc:creator>Yi-Wen Tien</dc:creator>
  <cp:lastModifiedBy>教導主任</cp:lastModifiedBy>
  <cp:revision>2</cp:revision>
  <dcterms:created xsi:type="dcterms:W3CDTF">2016-04-11T00:44:00Z</dcterms:created>
  <dcterms:modified xsi:type="dcterms:W3CDTF">2016-04-11T00:44:00Z</dcterms:modified>
</cp:coreProperties>
</file>