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84" w:rsidRDefault="0026697D" w:rsidP="00BC7CBD">
      <w:pPr>
        <w:jc w:val="center"/>
        <w:rPr>
          <w:rFonts w:ascii="標楷體" w:eastAsia="標楷體" w:hAnsi="標楷體"/>
          <w:sz w:val="28"/>
          <w:szCs w:val="28"/>
        </w:rPr>
      </w:pPr>
      <w:r w:rsidRPr="001A5443">
        <w:rPr>
          <w:rFonts w:ascii="標楷體" w:eastAsia="標楷體" w:hAnsi="標楷體" w:hint="eastAsia"/>
          <w:sz w:val="28"/>
          <w:szCs w:val="28"/>
        </w:rPr>
        <w:t>花蓮縣花蓮市明廉國民小學</w:t>
      </w:r>
      <w:r w:rsidR="00DB183A">
        <w:rPr>
          <w:rFonts w:ascii="標楷體" w:eastAsia="標楷體" w:hAnsi="標楷體" w:hint="eastAsia"/>
          <w:sz w:val="28"/>
          <w:szCs w:val="28"/>
        </w:rPr>
        <w:t>一O</w:t>
      </w:r>
      <w:r w:rsidR="007948B5">
        <w:rPr>
          <w:rFonts w:ascii="標楷體" w:eastAsia="標楷體" w:hAnsi="標楷體" w:hint="eastAsia"/>
          <w:sz w:val="28"/>
          <w:szCs w:val="28"/>
        </w:rPr>
        <w:t>六</w:t>
      </w:r>
      <w:r w:rsidRPr="001A5443">
        <w:rPr>
          <w:rFonts w:ascii="標楷體" w:eastAsia="標楷體" w:hAnsi="標楷體" w:hint="eastAsia"/>
          <w:sz w:val="28"/>
          <w:szCs w:val="28"/>
        </w:rPr>
        <w:t>學年度「畢業生畢業成績計算」</w:t>
      </w:r>
      <w:r w:rsidR="00E22ECD" w:rsidRPr="001A5443">
        <w:rPr>
          <w:rFonts w:ascii="標楷體" w:eastAsia="標楷體" w:hAnsi="標楷體" w:hint="eastAsia"/>
          <w:sz w:val="28"/>
          <w:szCs w:val="28"/>
        </w:rPr>
        <w:t>實施要點</w:t>
      </w:r>
    </w:p>
    <w:p w:rsidR="00BC7CBD" w:rsidRPr="00CB3144" w:rsidRDefault="00BC7CBD" w:rsidP="00E85B40">
      <w:pPr>
        <w:jc w:val="right"/>
        <w:rPr>
          <w:rFonts w:ascii="標楷體" w:eastAsia="標楷體" w:hAnsi="標楷體"/>
          <w:color w:val="FF0000"/>
          <w:sz w:val="16"/>
          <w:szCs w:val="16"/>
        </w:rPr>
      </w:pPr>
    </w:p>
    <w:p w:rsidR="00E22ECD" w:rsidRPr="00051CA0" w:rsidRDefault="00671E55" w:rsidP="00F80545">
      <w:pPr>
        <w:adjustRightInd w:val="0"/>
        <w:snapToGrid w:val="0"/>
        <w:ind w:left="1440" w:hangingChars="600" w:hanging="144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壹</w:t>
      </w:r>
      <w:r w:rsidR="00E22ECD" w:rsidRPr="00051CA0">
        <w:rPr>
          <w:rFonts w:ascii="標楷體" w:eastAsia="標楷體" w:hAnsi="標楷體" w:hint="eastAsia"/>
        </w:rPr>
        <w:t>、依據：</w:t>
      </w:r>
      <w:r w:rsidR="00AB5B01" w:rsidRPr="00051CA0">
        <w:rPr>
          <w:rFonts w:ascii="標楷體" w:eastAsia="標楷體" w:hAnsi="標楷體" w:hint="eastAsia"/>
        </w:rPr>
        <w:t>一、</w:t>
      </w:r>
      <w:r w:rsidR="00E22ECD" w:rsidRPr="00051CA0">
        <w:rPr>
          <w:rFonts w:ascii="標楷體" w:eastAsia="標楷體" w:hAnsi="標楷體" w:hint="eastAsia"/>
        </w:rPr>
        <w:t>九十二學年度校務會議通過「畢業生畢業成績計算」</w:t>
      </w:r>
      <w:r w:rsidR="00D85CE9">
        <w:rPr>
          <w:rFonts w:ascii="標楷體" w:eastAsia="標楷體" w:hAnsi="標楷體" w:hint="eastAsia"/>
        </w:rPr>
        <w:t>實施</w:t>
      </w:r>
      <w:r w:rsidR="00E22ECD" w:rsidRPr="00051CA0">
        <w:rPr>
          <w:rFonts w:ascii="標楷體" w:eastAsia="標楷體" w:hAnsi="標楷體" w:hint="eastAsia"/>
        </w:rPr>
        <w:t>要點。</w:t>
      </w:r>
    </w:p>
    <w:p w:rsidR="00AB5B01" w:rsidRDefault="00AB5B01" w:rsidP="00F80545">
      <w:pPr>
        <w:adjustRightInd w:val="0"/>
        <w:snapToGrid w:val="0"/>
        <w:ind w:left="1440" w:hangingChars="600" w:hanging="144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 xml:space="preserve">          二、九十</w:t>
      </w:r>
      <w:r w:rsidR="00D632F6" w:rsidRPr="00051CA0">
        <w:rPr>
          <w:rFonts w:ascii="標楷體" w:eastAsia="標楷體" w:hAnsi="標楷體" w:hint="eastAsia"/>
        </w:rPr>
        <w:t>九</w:t>
      </w:r>
      <w:r w:rsidRPr="00051CA0">
        <w:rPr>
          <w:rFonts w:ascii="標楷體" w:eastAsia="標楷體" w:hAnsi="標楷體" w:hint="eastAsia"/>
        </w:rPr>
        <w:t>學年度</w:t>
      </w:r>
      <w:r w:rsidR="00D632F6" w:rsidRPr="00051CA0">
        <w:rPr>
          <w:rFonts w:ascii="標楷體" w:eastAsia="標楷體" w:hAnsi="標楷體" w:hint="eastAsia"/>
        </w:rPr>
        <w:t>校務</w:t>
      </w:r>
      <w:r w:rsidRPr="00051CA0">
        <w:rPr>
          <w:rFonts w:ascii="標楷體" w:eastAsia="標楷體" w:hAnsi="標楷體" w:hint="eastAsia"/>
        </w:rPr>
        <w:t>會議通過「畢業生畢業成績計算」</w:t>
      </w:r>
      <w:r w:rsidR="00D85CE9">
        <w:rPr>
          <w:rFonts w:ascii="標楷體" w:eastAsia="標楷體" w:hAnsi="標楷體" w:hint="eastAsia"/>
        </w:rPr>
        <w:t>實施</w:t>
      </w:r>
      <w:r w:rsidRPr="00051CA0">
        <w:rPr>
          <w:rFonts w:ascii="標楷體" w:eastAsia="標楷體" w:hAnsi="標楷體" w:hint="eastAsia"/>
        </w:rPr>
        <w:t>要點。</w:t>
      </w:r>
    </w:p>
    <w:p w:rsidR="00D85CE9" w:rsidRDefault="00D85CE9" w:rsidP="00F80545">
      <w:pPr>
        <w:adjustRightInd w:val="0"/>
        <w:snapToGrid w:val="0"/>
        <w:ind w:left="144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三、一O二</w:t>
      </w:r>
      <w:r w:rsidRPr="00051CA0">
        <w:rPr>
          <w:rFonts w:ascii="標楷體" w:eastAsia="標楷體" w:hAnsi="標楷體" w:hint="eastAsia"/>
        </w:rPr>
        <w:t>學年度校務會議通過「畢業生畢業成績計算」</w:t>
      </w:r>
      <w:r>
        <w:rPr>
          <w:rFonts w:ascii="標楷體" w:eastAsia="標楷體" w:hAnsi="標楷體" w:hint="eastAsia"/>
        </w:rPr>
        <w:t>實施</w:t>
      </w:r>
      <w:r w:rsidRPr="00051CA0">
        <w:rPr>
          <w:rFonts w:ascii="標楷體" w:eastAsia="標楷體" w:hAnsi="標楷體" w:hint="eastAsia"/>
        </w:rPr>
        <w:t>要點</w:t>
      </w:r>
      <w:r>
        <w:rPr>
          <w:rFonts w:ascii="標楷體" w:eastAsia="標楷體" w:hAnsi="標楷體" w:hint="eastAsia"/>
        </w:rPr>
        <w:t>草案</w:t>
      </w:r>
      <w:r w:rsidRPr="00051CA0">
        <w:rPr>
          <w:rFonts w:ascii="標楷體" w:eastAsia="標楷體" w:hAnsi="標楷體" w:hint="eastAsia"/>
        </w:rPr>
        <w:t>。</w:t>
      </w:r>
    </w:p>
    <w:p w:rsidR="00F602E8" w:rsidRPr="00051CA0" w:rsidRDefault="00F602E8" w:rsidP="00F80545">
      <w:pPr>
        <w:adjustRightInd w:val="0"/>
        <w:snapToGrid w:val="0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四、一O五</w:t>
      </w:r>
      <w:r w:rsidRPr="00051CA0">
        <w:rPr>
          <w:rFonts w:ascii="標楷體" w:eastAsia="標楷體" w:hAnsi="標楷體" w:hint="eastAsia"/>
        </w:rPr>
        <w:t>學年度校務會議通過「畢業生畢業成績計算」</w:t>
      </w:r>
      <w:r>
        <w:rPr>
          <w:rFonts w:ascii="標楷體" w:eastAsia="標楷體" w:hAnsi="標楷體" w:hint="eastAsia"/>
        </w:rPr>
        <w:t>實施</w:t>
      </w:r>
      <w:r w:rsidRPr="00051CA0">
        <w:rPr>
          <w:rFonts w:ascii="標楷體" w:eastAsia="標楷體" w:hAnsi="標楷體" w:hint="eastAsia"/>
        </w:rPr>
        <w:t>要點</w:t>
      </w:r>
      <w:r>
        <w:rPr>
          <w:rFonts w:ascii="標楷體" w:eastAsia="標楷體" w:hAnsi="標楷體" w:hint="eastAsia"/>
        </w:rPr>
        <w:t>草案</w:t>
      </w:r>
      <w:r w:rsidRPr="00051CA0">
        <w:rPr>
          <w:rFonts w:ascii="標楷體" w:eastAsia="標楷體" w:hAnsi="標楷體" w:hint="eastAsia"/>
        </w:rPr>
        <w:t>。</w:t>
      </w:r>
    </w:p>
    <w:p w:rsidR="00671E55" w:rsidRPr="00051CA0" w:rsidRDefault="00671E55" w:rsidP="00F80545">
      <w:pPr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貳</w:t>
      </w:r>
      <w:r w:rsidR="00E22ECD" w:rsidRPr="00051CA0">
        <w:rPr>
          <w:rFonts w:ascii="標楷體" w:eastAsia="標楷體" w:hAnsi="標楷體" w:hint="eastAsia"/>
        </w:rPr>
        <w:t>、目的：一</w:t>
      </w:r>
      <w:r w:rsidRPr="00051CA0">
        <w:rPr>
          <w:rFonts w:ascii="標楷體" w:eastAsia="標楷體" w:hAnsi="標楷體" w:hint="eastAsia"/>
        </w:rPr>
        <w:t>、</w:t>
      </w:r>
      <w:r w:rsidR="00E22ECD" w:rsidRPr="00051CA0">
        <w:rPr>
          <w:rFonts w:ascii="標楷體" w:eastAsia="標楷體" w:hAnsi="標楷體" w:hint="eastAsia"/>
        </w:rPr>
        <w:t>落實國民教育法精神，重視國民小學教育多元、均衡、穩健與卓越發展。</w:t>
      </w:r>
    </w:p>
    <w:p w:rsidR="003E64FA" w:rsidRPr="00051CA0" w:rsidRDefault="00671E55" w:rsidP="001429F3">
      <w:pPr>
        <w:ind w:firstLineChars="500" w:firstLine="120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二、</w:t>
      </w:r>
      <w:r w:rsidR="00E22ECD" w:rsidRPr="00051CA0">
        <w:rPr>
          <w:rFonts w:ascii="標楷體" w:eastAsia="標楷體" w:hAnsi="標楷體" w:hint="eastAsia"/>
        </w:rPr>
        <w:t>秉持客觀、公平、公正精神與態度，紀錄孩子學習歷程，正向鼓舞孩子的學習與成長。</w:t>
      </w:r>
    </w:p>
    <w:p w:rsidR="002246F6" w:rsidRPr="00051CA0" w:rsidRDefault="00671E55" w:rsidP="00E22ECD">
      <w:pPr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參</w:t>
      </w:r>
      <w:r w:rsidR="00E22ECD" w:rsidRPr="00051CA0">
        <w:rPr>
          <w:rFonts w:ascii="標楷體" w:eastAsia="標楷體" w:hAnsi="標楷體" w:hint="eastAsia"/>
        </w:rPr>
        <w:t>、</w:t>
      </w:r>
      <w:r w:rsidR="002246F6" w:rsidRPr="00051CA0">
        <w:rPr>
          <w:rFonts w:ascii="標楷體" w:eastAsia="標楷體" w:hAnsi="標楷體" w:hint="eastAsia"/>
        </w:rPr>
        <w:t>實施方法：</w:t>
      </w:r>
    </w:p>
    <w:p w:rsidR="00671E55" w:rsidRPr="00051CA0" w:rsidRDefault="002246F6" w:rsidP="00F80545">
      <w:pPr>
        <w:ind w:firstLineChars="200" w:firstLine="48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一、</w:t>
      </w:r>
      <w:r w:rsidR="00D747DA" w:rsidRPr="00051CA0">
        <w:rPr>
          <w:rFonts w:ascii="標楷體" w:eastAsia="標楷體" w:hAnsi="標楷體" w:hint="eastAsia"/>
        </w:rPr>
        <w:t>成績</w:t>
      </w:r>
      <w:r w:rsidR="00671E55" w:rsidRPr="00051CA0">
        <w:rPr>
          <w:rFonts w:ascii="標楷體" w:eastAsia="標楷體" w:hAnsi="標楷體" w:hint="eastAsia"/>
        </w:rPr>
        <w:t>計算方式：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0"/>
        <w:gridCol w:w="3280"/>
        <w:gridCol w:w="1080"/>
        <w:gridCol w:w="4832"/>
      </w:tblGrid>
      <w:tr w:rsidR="00E22ECD" w:rsidRPr="00051CA0">
        <w:trPr>
          <w:trHeight w:val="520"/>
        </w:trPr>
        <w:tc>
          <w:tcPr>
            <w:tcW w:w="860" w:type="dxa"/>
            <w:vAlign w:val="center"/>
          </w:tcPr>
          <w:p w:rsidR="00E22ECD" w:rsidRPr="00051CA0" w:rsidRDefault="00E22ECD" w:rsidP="00E22ECD">
            <w:pPr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280" w:type="dxa"/>
            <w:vAlign w:val="center"/>
          </w:tcPr>
          <w:p w:rsidR="00E22ECD" w:rsidRPr="00051CA0" w:rsidRDefault="00E22ECD" w:rsidP="00E22ECD">
            <w:pPr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1080" w:type="dxa"/>
            <w:vAlign w:val="center"/>
          </w:tcPr>
          <w:p w:rsidR="00E22ECD" w:rsidRPr="00051CA0" w:rsidRDefault="00E22ECD" w:rsidP="00E22ECD">
            <w:pPr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4832" w:type="dxa"/>
            <w:vAlign w:val="center"/>
          </w:tcPr>
          <w:p w:rsidR="00E22ECD" w:rsidRPr="00051CA0" w:rsidRDefault="00E22ECD" w:rsidP="00E22ECD">
            <w:pPr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備  註  說  明</w:t>
            </w:r>
          </w:p>
        </w:tc>
      </w:tr>
      <w:tr w:rsidR="00E22ECD" w:rsidRPr="00051CA0">
        <w:trPr>
          <w:trHeight w:val="540"/>
        </w:trPr>
        <w:tc>
          <w:tcPr>
            <w:tcW w:w="860" w:type="dxa"/>
            <w:vAlign w:val="center"/>
          </w:tcPr>
          <w:p w:rsidR="00E22ECD" w:rsidRPr="00051CA0" w:rsidRDefault="00E22ECD" w:rsidP="003E64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80" w:type="dxa"/>
            <w:vAlign w:val="center"/>
          </w:tcPr>
          <w:p w:rsidR="00E22ECD" w:rsidRPr="00051CA0" w:rsidRDefault="00E22ECD" w:rsidP="00F80545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五育成績</w:t>
            </w:r>
            <w:r w:rsidR="00F01E64" w:rsidRPr="00051CA0">
              <w:rPr>
                <w:rFonts w:ascii="標楷體" w:eastAsia="標楷體" w:hAnsi="標楷體" w:hint="eastAsia"/>
              </w:rPr>
              <w:t>優良獎</w:t>
            </w:r>
          </w:p>
        </w:tc>
        <w:tc>
          <w:tcPr>
            <w:tcW w:w="1080" w:type="dxa"/>
            <w:vAlign w:val="center"/>
          </w:tcPr>
          <w:p w:rsidR="00E22ECD" w:rsidRPr="00051CA0" w:rsidRDefault="00AB5B01" w:rsidP="003E64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100</w:t>
            </w:r>
            <w:r w:rsidR="00E22ECD" w:rsidRPr="00051CA0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4832" w:type="dxa"/>
            <w:vAlign w:val="center"/>
          </w:tcPr>
          <w:p w:rsidR="003E64FA" w:rsidRPr="00051CA0" w:rsidRDefault="00F01E64" w:rsidP="003E64F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一至六年級</w:t>
            </w:r>
            <w:r w:rsidR="00E22ECD" w:rsidRPr="00051CA0">
              <w:rPr>
                <w:rFonts w:ascii="標楷體" w:eastAsia="標楷體" w:hAnsi="標楷體" w:hint="eastAsia"/>
              </w:rPr>
              <w:t>每學期五育成績計算比例</w:t>
            </w:r>
            <w:r w:rsidR="003E64FA" w:rsidRPr="00051CA0">
              <w:rPr>
                <w:rFonts w:ascii="標楷體" w:eastAsia="標楷體" w:hAnsi="標楷體" w:hint="eastAsia"/>
              </w:rPr>
              <w:t>見附表一</w:t>
            </w:r>
          </w:p>
        </w:tc>
      </w:tr>
      <w:tr w:rsidR="003E64FA" w:rsidRPr="00051CA0">
        <w:trPr>
          <w:trHeight w:val="602"/>
        </w:trPr>
        <w:tc>
          <w:tcPr>
            <w:tcW w:w="4140" w:type="dxa"/>
            <w:gridSpan w:val="2"/>
            <w:vAlign w:val="center"/>
          </w:tcPr>
          <w:p w:rsidR="003E64FA" w:rsidRPr="00051CA0" w:rsidRDefault="003E64FA" w:rsidP="003E64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合           計</w:t>
            </w:r>
          </w:p>
        </w:tc>
        <w:tc>
          <w:tcPr>
            <w:tcW w:w="1080" w:type="dxa"/>
            <w:vAlign w:val="center"/>
          </w:tcPr>
          <w:p w:rsidR="003E64FA" w:rsidRPr="00051CA0" w:rsidRDefault="003E64FA" w:rsidP="003E64F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1CA0">
              <w:rPr>
                <w:rFonts w:ascii="標楷體" w:eastAsia="標楷體" w:hAnsi="標楷體" w:hint="eastAsia"/>
              </w:rPr>
              <w:t>100％</w:t>
            </w:r>
          </w:p>
        </w:tc>
        <w:tc>
          <w:tcPr>
            <w:tcW w:w="4832" w:type="dxa"/>
            <w:vAlign w:val="center"/>
          </w:tcPr>
          <w:p w:rsidR="003E64FA" w:rsidRPr="00051CA0" w:rsidRDefault="003E64FA" w:rsidP="003E64F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9D114B" w:rsidRPr="00051CA0" w:rsidRDefault="00671E55" w:rsidP="00BC7CBD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二</w:t>
      </w:r>
      <w:r w:rsidR="003E64FA" w:rsidRPr="00051CA0">
        <w:rPr>
          <w:rFonts w:ascii="標楷體" w:eastAsia="標楷體" w:hAnsi="標楷體" w:hint="eastAsia"/>
        </w:rPr>
        <w:t>、</w:t>
      </w:r>
      <w:r w:rsidR="00D747DA" w:rsidRPr="00051CA0">
        <w:rPr>
          <w:rFonts w:ascii="標楷體" w:eastAsia="標楷體" w:hAnsi="標楷體" w:hint="eastAsia"/>
        </w:rPr>
        <w:t>給獎方式</w:t>
      </w:r>
      <w:r w:rsidR="009D114B" w:rsidRPr="00051CA0">
        <w:rPr>
          <w:rFonts w:ascii="標楷體" w:eastAsia="標楷體" w:hAnsi="標楷體" w:hint="eastAsia"/>
        </w:rPr>
        <w:t>：</w:t>
      </w:r>
    </w:p>
    <w:p w:rsidR="003E64FA" w:rsidRPr="00051CA0" w:rsidRDefault="00671E55" w:rsidP="001A5443">
      <w:pPr>
        <w:adjustRightInd w:val="0"/>
        <w:snapToGrid w:val="0"/>
        <w:ind w:leftChars="189" w:left="1174" w:hangingChars="300" w:hanging="72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（一）</w:t>
      </w:r>
      <w:r w:rsidR="003E64FA" w:rsidRPr="00051CA0">
        <w:rPr>
          <w:rFonts w:ascii="標楷體" w:eastAsia="標楷體" w:hAnsi="標楷體" w:hint="eastAsia"/>
        </w:rPr>
        <w:t>畢業班學生畢業成績採</w:t>
      </w:r>
      <w:r w:rsidR="00F55955" w:rsidRPr="00051CA0">
        <w:rPr>
          <w:rFonts w:ascii="標楷體" w:eastAsia="標楷體" w:hAnsi="標楷體" w:hint="eastAsia"/>
        </w:rPr>
        <w:t>自然分數</w:t>
      </w:r>
      <w:r w:rsidRPr="00051CA0">
        <w:rPr>
          <w:rFonts w:ascii="標楷體" w:eastAsia="標楷體" w:hAnsi="標楷體" w:hint="eastAsia"/>
        </w:rPr>
        <w:t>序列</w:t>
      </w:r>
      <w:r w:rsidR="00CB3144" w:rsidRPr="00051CA0">
        <w:rPr>
          <w:rFonts w:ascii="標楷體" w:eastAsia="標楷體" w:hAnsi="標楷體" w:hint="eastAsia"/>
        </w:rPr>
        <w:t>法，以各班分數</w:t>
      </w:r>
      <w:r w:rsidR="003E64FA" w:rsidRPr="00051CA0">
        <w:rPr>
          <w:rFonts w:ascii="標楷體" w:eastAsia="標楷體" w:hAnsi="標楷體" w:hint="eastAsia"/>
        </w:rPr>
        <w:t>排序，予以受予各項畢業獎勵（縣長獎、議長獎、市長獎、市代主席獎</w:t>
      </w:r>
      <w:r w:rsidR="00D747DA" w:rsidRPr="00051CA0">
        <w:rPr>
          <w:rFonts w:ascii="標楷體" w:eastAsia="標楷體" w:hAnsi="標楷體" w:hint="eastAsia"/>
        </w:rPr>
        <w:t>、校長獎與</w:t>
      </w:r>
      <w:r w:rsidR="003E64FA" w:rsidRPr="00051CA0">
        <w:rPr>
          <w:rFonts w:ascii="標楷體" w:eastAsia="標楷體" w:hAnsi="標楷體" w:hint="eastAsia"/>
        </w:rPr>
        <w:t>家長會長獎）獎項。</w:t>
      </w:r>
    </w:p>
    <w:p w:rsidR="009D114B" w:rsidRPr="00051CA0" w:rsidRDefault="00671E55" w:rsidP="001A5443">
      <w:pPr>
        <w:adjustRightInd w:val="0"/>
        <w:snapToGrid w:val="0"/>
        <w:ind w:firstLineChars="200" w:firstLine="48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（二）</w:t>
      </w:r>
      <w:r w:rsidR="009D114B" w:rsidRPr="00051CA0">
        <w:rPr>
          <w:rFonts w:ascii="標楷體" w:eastAsia="標楷體" w:hAnsi="標楷體" w:hint="eastAsia"/>
        </w:rPr>
        <w:t>如畢業成績</w:t>
      </w:r>
      <w:r w:rsidRPr="00051CA0">
        <w:rPr>
          <w:rFonts w:ascii="標楷體" w:eastAsia="標楷體" w:hAnsi="標楷體" w:hint="eastAsia"/>
        </w:rPr>
        <w:t>分數</w:t>
      </w:r>
      <w:r w:rsidR="009D114B" w:rsidRPr="00051CA0">
        <w:rPr>
          <w:rFonts w:ascii="標楷體" w:eastAsia="標楷體" w:hAnsi="標楷體" w:hint="eastAsia"/>
        </w:rPr>
        <w:t>巧遇同分時，以</w:t>
      </w:r>
      <w:r w:rsidR="00E85B40" w:rsidRPr="00051CA0">
        <w:rPr>
          <w:rFonts w:ascii="標楷體" w:eastAsia="標楷體" w:hAnsi="標楷體" w:hint="eastAsia"/>
        </w:rPr>
        <w:t>六下學期</w:t>
      </w:r>
      <w:r w:rsidR="009D114B" w:rsidRPr="00051CA0">
        <w:rPr>
          <w:rFonts w:ascii="標楷體" w:eastAsia="標楷體" w:hAnsi="標楷體" w:hint="eastAsia"/>
        </w:rPr>
        <w:t>成績分數高低為取捨。</w:t>
      </w:r>
    </w:p>
    <w:p w:rsidR="00C35EAD" w:rsidRPr="0023537A" w:rsidRDefault="00671E55" w:rsidP="001A5443">
      <w:pPr>
        <w:adjustRightInd w:val="0"/>
        <w:snapToGrid w:val="0"/>
        <w:ind w:leftChars="200" w:left="1200" w:hangingChars="300" w:hanging="720"/>
        <w:rPr>
          <w:rFonts w:ascii="標楷體" w:eastAsia="標楷體" w:hAnsi="標楷體"/>
          <w:color w:val="000000"/>
          <w:bdr w:val="single" w:sz="4" w:space="0" w:color="auto"/>
        </w:rPr>
      </w:pPr>
      <w:r w:rsidRPr="00051CA0">
        <w:rPr>
          <w:rFonts w:ascii="標楷體" w:eastAsia="標楷體" w:hAnsi="標楷體" w:hint="eastAsia"/>
        </w:rPr>
        <w:t>（三）</w:t>
      </w:r>
      <w:r w:rsidR="003E64FA" w:rsidRPr="00051CA0">
        <w:rPr>
          <w:rFonts w:ascii="標楷體" w:eastAsia="標楷體" w:hAnsi="標楷體" w:hint="eastAsia"/>
        </w:rPr>
        <w:t>學習領域優良獎</w:t>
      </w:r>
      <w:r w:rsidR="00150BA4" w:rsidRPr="00051CA0">
        <w:rPr>
          <w:rFonts w:ascii="標楷體" w:eastAsia="標楷體" w:hAnsi="標楷體" w:hint="eastAsia"/>
        </w:rPr>
        <w:t>（</w:t>
      </w:r>
      <w:r w:rsidR="00A215AA" w:rsidRPr="00051CA0">
        <w:rPr>
          <w:rFonts w:ascii="標楷體" w:eastAsia="標楷體" w:hAnsi="標楷體" w:hint="eastAsia"/>
        </w:rPr>
        <w:t>語文、數理、藝術與人文、健康與體育</w:t>
      </w:r>
      <w:r w:rsidR="00150BA4" w:rsidRPr="00051CA0">
        <w:rPr>
          <w:rFonts w:ascii="標楷體" w:eastAsia="標楷體" w:hAnsi="標楷體" w:hint="eastAsia"/>
        </w:rPr>
        <w:t>）</w:t>
      </w:r>
      <w:r w:rsidR="00CB3144" w:rsidRPr="00051CA0">
        <w:rPr>
          <w:rFonts w:ascii="標楷體" w:eastAsia="標楷體" w:hAnsi="標楷體" w:hint="eastAsia"/>
        </w:rPr>
        <w:t>依各項比賽獎狀積分審查，排序</w:t>
      </w:r>
      <w:r w:rsidR="00D747DA" w:rsidRPr="00051CA0">
        <w:rPr>
          <w:rFonts w:ascii="標楷體" w:eastAsia="標楷體" w:hAnsi="標楷體" w:hint="eastAsia"/>
        </w:rPr>
        <w:t>積分前兩名</w:t>
      </w:r>
      <w:r w:rsidR="00A13EEA" w:rsidRPr="00051CA0">
        <w:rPr>
          <w:rFonts w:ascii="標楷體" w:eastAsia="標楷體" w:hAnsi="標楷體" w:hint="eastAsia"/>
        </w:rPr>
        <w:t>獲獎</w:t>
      </w:r>
      <w:r w:rsidR="00CB3144" w:rsidRPr="00051CA0">
        <w:rPr>
          <w:rFonts w:ascii="標楷體" w:eastAsia="標楷體" w:hAnsi="標楷體" w:hint="eastAsia"/>
        </w:rPr>
        <w:t>，並不重覆給獎。</w:t>
      </w:r>
      <w:r w:rsidR="00A215AA" w:rsidRPr="00051CA0">
        <w:rPr>
          <w:rFonts w:ascii="標楷體" w:eastAsia="標楷體" w:hAnsi="標楷體" w:hint="eastAsia"/>
        </w:rPr>
        <w:t>各領域若有遺缺，則由</w:t>
      </w:r>
      <w:r w:rsidR="00C35EAD" w:rsidRPr="00051CA0">
        <w:rPr>
          <w:rFonts w:ascii="標楷體" w:eastAsia="標楷體" w:hAnsi="標楷體" w:hint="eastAsia"/>
        </w:rPr>
        <w:t>審查委員</w:t>
      </w:r>
      <w:r w:rsidR="00A215AA" w:rsidRPr="00051CA0">
        <w:rPr>
          <w:rFonts w:ascii="標楷體" w:eastAsia="標楷體" w:hAnsi="標楷體" w:hint="eastAsia"/>
        </w:rPr>
        <w:t>與畢業班導師</w:t>
      </w:r>
      <w:r w:rsidR="00C35EAD" w:rsidRPr="00051CA0">
        <w:rPr>
          <w:rFonts w:ascii="標楷體" w:eastAsia="標楷體" w:hAnsi="標楷體" w:hint="eastAsia"/>
        </w:rPr>
        <w:t>開會決定遺缺人員名單</w:t>
      </w:r>
      <w:r w:rsidR="00CB3144" w:rsidRPr="00051CA0">
        <w:rPr>
          <w:rFonts w:ascii="標楷體" w:eastAsia="標楷體" w:hAnsi="標楷體" w:hint="eastAsia"/>
        </w:rPr>
        <w:t>；</w:t>
      </w:r>
      <w:r w:rsidR="00C35EAD" w:rsidRPr="00051CA0">
        <w:rPr>
          <w:rFonts w:ascii="標楷體" w:eastAsia="標楷體" w:hAnsi="標楷體" w:hint="eastAsia"/>
        </w:rPr>
        <w:t>。</w:t>
      </w:r>
      <w:r w:rsidR="00895D7E" w:rsidRPr="00051CA0">
        <w:rPr>
          <w:rFonts w:ascii="標楷體" w:eastAsia="標楷體" w:hAnsi="標楷體" w:hint="eastAsia"/>
        </w:rPr>
        <w:t>其中藝術與人文領域獎，</w:t>
      </w:r>
      <w:r w:rsidR="00895D7E" w:rsidRPr="0023537A">
        <w:rPr>
          <w:rFonts w:ascii="標楷體" w:eastAsia="標楷體" w:hAnsi="標楷體" w:hint="eastAsia"/>
          <w:color w:val="000000"/>
        </w:rPr>
        <w:t>視台東</w:t>
      </w:r>
      <w:r w:rsidR="00C56E3E" w:rsidRPr="0023537A">
        <w:rPr>
          <w:rFonts w:ascii="標楷體" w:eastAsia="標楷體" w:hAnsi="標楷體" w:hint="eastAsia"/>
          <w:color w:val="000000"/>
        </w:rPr>
        <w:t>生活</w:t>
      </w:r>
      <w:r w:rsidR="00895D7E" w:rsidRPr="0023537A">
        <w:rPr>
          <w:rFonts w:ascii="標楷體" w:eastAsia="標楷體" w:hAnsi="標楷體" w:hint="eastAsia"/>
          <w:color w:val="000000"/>
        </w:rPr>
        <w:t>美學</w:t>
      </w:r>
      <w:r w:rsidR="00C56E3E" w:rsidRPr="0023537A">
        <w:rPr>
          <w:rFonts w:ascii="標楷體" w:eastAsia="標楷體" w:hAnsi="標楷體" w:hint="eastAsia"/>
          <w:color w:val="000000"/>
        </w:rPr>
        <w:t>館「美學卓越</w:t>
      </w:r>
      <w:r w:rsidR="00895D7E" w:rsidRPr="0023537A">
        <w:rPr>
          <w:rFonts w:ascii="標楷體" w:eastAsia="標楷體" w:hAnsi="標楷體" w:hint="eastAsia"/>
          <w:color w:val="000000"/>
        </w:rPr>
        <w:t>獎</w:t>
      </w:r>
      <w:r w:rsidR="00C56E3E" w:rsidRPr="0023537A">
        <w:rPr>
          <w:rFonts w:ascii="標楷體" w:eastAsia="標楷體" w:hAnsi="標楷體" w:hint="eastAsia"/>
          <w:color w:val="000000"/>
        </w:rPr>
        <w:t>」</w:t>
      </w:r>
      <w:r w:rsidR="00895D7E" w:rsidRPr="0023537A">
        <w:rPr>
          <w:rFonts w:ascii="標楷體" w:eastAsia="標楷體" w:hAnsi="標楷體" w:hint="eastAsia"/>
          <w:color w:val="000000"/>
        </w:rPr>
        <w:t>而定。說明：</w:t>
      </w:r>
      <w:r w:rsidR="00C56E3E" w:rsidRPr="0023537A">
        <w:rPr>
          <w:rFonts w:ascii="標楷體" w:eastAsia="標楷體" w:hAnsi="標楷體" w:hint="eastAsia"/>
          <w:color w:val="000000"/>
          <w:bdr w:val="single" w:sz="4" w:space="0" w:color="auto"/>
        </w:rPr>
        <w:t>第一</w:t>
      </w:r>
      <w:r w:rsidR="00895D7E" w:rsidRPr="0023537A">
        <w:rPr>
          <w:rFonts w:ascii="標楷體" w:eastAsia="標楷體" w:hAnsi="標楷體" w:hint="eastAsia"/>
          <w:color w:val="000000"/>
          <w:bdr w:val="single" w:sz="4" w:space="0" w:color="auto"/>
        </w:rPr>
        <w:t>名領美學獎，第</w:t>
      </w:r>
      <w:r w:rsidR="00C56E3E" w:rsidRPr="0023537A">
        <w:rPr>
          <w:rFonts w:ascii="標楷體" w:eastAsia="標楷體" w:hAnsi="標楷體" w:hint="eastAsia"/>
          <w:color w:val="000000"/>
          <w:bdr w:val="single" w:sz="4" w:space="0" w:color="auto"/>
        </w:rPr>
        <w:t>二、</w:t>
      </w:r>
      <w:r w:rsidR="00895D7E" w:rsidRPr="0023537A">
        <w:rPr>
          <w:rFonts w:ascii="標楷體" w:eastAsia="標楷體" w:hAnsi="標楷體" w:hint="eastAsia"/>
          <w:color w:val="000000"/>
          <w:bdr w:val="single" w:sz="4" w:space="0" w:color="auto"/>
        </w:rPr>
        <w:t>三名領本校領域獎。</w:t>
      </w:r>
      <w:r w:rsidR="00E14D95" w:rsidRPr="0023537A">
        <w:rPr>
          <w:rFonts w:ascii="標楷體" w:eastAsia="標楷體" w:hAnsi="標楷體" w:hint="eastAsia"/>
          <w:color w:val="000000"/>
          <w:bdr w:val="single" w:sz="4" w:space="0" w:color="auto"/>
        </w:rPr>
        <w:t>(目前</w:t>
      </w:r>
      <w:r w:rsidR="00C56E3E" w:rsidRPr="0023537A">
        <w:rPr>
          <w:rFonts w:ascii="標楷體" w:eastAsia="標楷體" w:hAnsi="標楷體" w:hint="eastAsia"/>
          <w:color w:val="000000"/>
          <w:bdr w:val="single" w:sz="4" w:space="0" w:color="auto"/>
        </w:rPr>
        <w:t>台東生活美學館畢業班5班以內頒發</w:t>
      </w:r>
      <w:r w:rsidR="00E14D95" w:rsidRPr="0023537A">
        <w:rPr>
          <w:rFonts w:ascii="標楷體" w:eastAsia="標楷體" w:hAnsi="標楷體" w:hint="eastAsia"/>
          <w:color w:val="000000"/>
          <w:bdr w:val="single" w:sz="4" w:space="0" w:color="auto"/>
        </w:rPr>
        <w:t>一個名額)</w:t>
      </w:r>
    </w:p>
    <w:p w:rsidR="003E64FA" w:rsidRPr="00051CA0" w:rsidRDefault="00A215AA" w:rsidP="00895D7E">
      <w:pPr>
        <w:adjustRightInd w:val="0"/>
        <w:snapToGrid w:val="0"/>
        <w:ind w:leftChars="200" w:left="1200" w:hangingChars="300" w:hanging="72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>（四）</w:t>
      </w:r>
      <w:r w:rsidR="003E64FA" w:rsidRPr="00051CA0">
        <w:rPr>
          <w:rFonts w:ascii="標楷體" w:eastAsia="標楷體" w:hAnsi="標楷體" w:hint="eastAsia"/>
        </w:rPr>
        <w:t>服務獎</w:t>
      </w:r>
      <w:r w:rsidR="009D114B" w:rsidRPr="00051CA0">
        <w:rPr>
          <w:rFonts w:ascii="標楷體" w:eastAsia="標楷體" w:hAnsi="標楷體" w:hint="eastAsia"/>
        </w:rPr>
        <w:t>、全勤獎及各類獎學金評選另有標準。</w:t>
      </w:r>
    </w:p>
    <w:p w:rsidR="00051CA0" w:rsidRPr="005D6865" w:rsidRDefault="00051CA0" w:rsidP="00051CA0">
      <w:pPr>
        <w:ind w:firstLineChars="200" w:firstLine="480"/>
        <w:rPr>
          <w:rFonts w:ascii="標楷體" w:eastAsia="標楷體" w:hAnsi="標楷體"/>
        </w:rPr>
      </w:pPr>
      <w:r w:rsidRPr="005D6865">
        <w:rPr>
          <w:rFonts w:ascii="標楷體" w:eastAsia="標楷體" w:hAnsi="標楷體" w:hint="eastAsia"/>
        </w:rPr>
        <w:t>（五）應屆畢業生領域獎狀積分審查流程</w:t>
      </w:r>
    </w:p>
    <w:p w:rsidR="00051CA0" w:rsidRPr="005D6865" w:rsidRDefault="00051CA0" w:rsidP="00051CA0">
      <w:pPr>
        <w:ind w:leftChars="350" w:left="840"/>
        <w:rPr>
          <w:rFonts w:ascii="標楷體" w:eastAsia="標楷體" w:hAnsi="標楷體"/>
        </w:rPr>
      </w:pPr>
      <w:r w:rsidRPr="005D6865">
        <w:rPr>
          <w:rFonts w:ascii="標楷體" w:eastAsia="標楷體" w:hAnsi="標楷體" w:hint="eastAsia"/>
        </w:rPr>
        <w:t>1、學生自填申請積分表</w:t>
      </w:r>
      <w:r w:rsidR="008C74CA" w:rsidRPr="005D6865">
        <w:rPr>
          <w:rFonts w:ascii="標楷體" w:eastAsia="標楷體" w:hAnsi="標楷體" w:hint="eastAsia"/>
        </w:rPr>
        <w:t>。</w:t>
      </w:r>
    </w:p>
    <w:p w:rsidR="00051CA0" w:rsidRPr="005D6865" w:rsidRDefault="00051CA0" w:rsidP="00051CA0">
      <w:pPr>
        <w:ind w:leftChars="350" w:left="840"/>
        <w:rPr>
          <w:rFonts w:ascii="標楷體" w:eastAsia="標楷體" w:hAnsi="標楷體"/>
        </w:rPr>
      </w:pPr>
      <w:r w:rsidRPr="005D6865">
        <w:rPr>
          <w:rFonts w:ascii="標楷體" w:eastAsia="標楷體" w:hAnsi="標楷體" w:hint="eastAsia"/>
        </w:rPr>
        <w:t>2、導師初步篩選，各領域薦送2名學生（可重複推薦）</w:t>
      </w:r>
      <w:r w:rsidR="008C74CA" w:rsidRPr="005D6865">
        <w:rPr>
          <w:rFonts w:ascii="標楷體" w:eastAsia="標楷體" w:hAnsi="標楷體" w:hint="eastAsia"/>
        </w:rPr>
        <w:t>。</w:t>
      </w:r>
    </w:p>
    <w:p w:rsidR="00051CA0" w:rsidRPr="005D6865" w:rsidRDefault="00051CA0" w:rsidP="00051CA0">
      <w:pPr>
        <w:ind w:leftChars="350" w:left="840"/>
        <w:rPr>
          <w:rFonts w:ascii="標楷體" w:eastAsia="標楷體" w:hAnsi="標楷體"/>
        </w:rPr>
      </w:pPr>
      <w:r w:rsidRPr="005D6865">
        <w:rPr>
          <w:rFonts w:ascii="標楷體" w:eastAsia="標楷體" w:hAnsi="標楷體" w:hint="eastAsia"/>
        </w:rPr>
        <w:t>3、受薦學生需於期限內檢附獎項正本送至教務處複審</w:t>
      </w:r>
      <w:r w:rsidR="008C74CA" w:rsidRPr="005D6865">
        <w:rPr>
          <w:rFonts w:ascii="標楷體" w:eastAsia="標楷體" w:hAnsi="標楷體" w:hint="eastAsia"/>
        </w:rPr>
        <w:t>。</w:t>
      </w:r>
    </w:p>
    <w:p w:rsidR="00051CA0" w:rsidRPr="005D6865" w:rsidRDefault="00051CA0" w:rsidP="00051CA0">
      <w:pPr>
        <w:ind w:leftChars="350" w:left="840"/>
        <w:rPr>
          <w:rFonts w:ascii="標楷體" w:eastAsia="標楷體" w:hAnsi="標楷體"/>
        </w:rPr>
      </w:pPr>
      <w:r w:rsidRPr="005D6865">
        <w:rPr>
          <w:rFonts w:ascii="標楷體" w:eastAsia="標楷體" w:hAnsi="標楷體" w:hint="eastAsia"/>
        </w:rPr>
        <w:t>4、教務處複審依送審資料取各領域2名受獎。</w:t>
      </w:r>
    </w:p>
    <w:p w:rsidR="00E819DB" w:rsidRPr="00051CA0" w:rsidRDefault="00671E55" w:rsidP="00BC7CBD">
      <w:pPr>
        <w:adjustRightInd w:val="0"/>
        <w:snapToGrid w:val="0"/>
        <w:rPr>
          <w:rFonts w:ascii="標楷體" w:eastAsia="標楷體" w:hAnsi="標楷體"/>
        </w:rPr>
      </w:pPr>
      <w:r w:rsidRPr="00051CA0">
        <w:rPr>
          <w:rFonts w:ascii="標楷體" w:eastAsia="標楷體" w:hAnsi="標楷體" w:hint="eastAsia"/>
        </w:rPr>
        <w:t xml:space="preserve">肆 </w:t>
      </w:r>
      <w:r w:rsidR="009D114B" w:rsidRPr="00051CA0">
        <w:rPr>
          <w:rFonts w:ascii="標楷體" w:eastAsia="標楷體" w:hAnsi="標楷體" w:hint="eastAsia"/>
        </w:rPr>
        <w:t>、本要點</w:t>
      </w:r>
      <w:r w:rsidR="0091714F">
        <w:rPr>
          <w:rFonts w:ascii="標楷體" w:eastAsia="標楷體" w:hAnsi="標楷體" w:hint="eastAsia"/>
        </w:rPr>
        <w:t>經校務會議通過，</w:t>
      </w:r>
      <w:r w:rsidR="009D114B" w:rsidRPr="00051CA0">
        <w:rPr>
          <w:rFonts w:ascii="標楷體" w:eastAsia="標楷體" w:hAnsi="標楷體" w:hint="eastAsia"/>
        </w:rPr>
        <w:t>呈請 校長核定後公告實施</w:t>
      </w:r>
      <w:r w:rsidRPr="00051CA0">
        <w:rPr>
          <w:rFonts w:ascii="標楷體" w:eastAsia="標楷體" w:hAnsi="標楷體" w:hint="eastAsia"/>
        </w:rPr>
        <w:t>，修正時亦同</w:t>
      </w:r>
      <w:r w:rsidR="009D114B" w:rsidRPr="00051CA0">
        <w:rPr>
          <w:rFonts w:ascii="標楷體" w:eastAsia="標楷體" w:hAnsi="標楷體" w:hint="eastAsia"/>
        </w:rPr>
        <w:t>。</w:t>
      </w:r>
    </w:p>
    <w:p w:rsidR="00BC7CBD" w:rsidRPr="00051CA0" w:rsidRDefault="00BC7CBD" w:rsidP="00BC7CBD">
      <w:pPr>
        <w:adjustRightInd w:val="0"/>
        <w:snapToGrid w:val="0"/>
        <w:rPr>
          <w:rFonts w:ascii="標楷體" w:eastAsia="標楷體" w:hAnsi="標楷體"/>
        </w:rPr>
      </w:pPr>
    </w:p>
    <w:p w:rsidR="00BC7CBD" w:rsidRPr="00F80545" w:rsidRDefault="00BC7CBD" w:rsidP="00BC7CBD">
      <w:pPr>
        <w:adjustRightInd w:val="0"/>
        <w:snapToGrid w:val="0"/>
        <w:rPr>
          <w:rFonts w:ascii="標楷體" w:eastAsia="標楷體" w:hAnsi="標楷體"/>
        </w:rPr>
      </w:pPr>
    </w:p>
    <w:p w:rsidR="007C24A8" w:rsidRDefault="00BC7CBD" w:rsidP="00BC7CBD">
      <w:pPr>
        <w:adjustRightInd w:val="0"/>
        <w:snapToGrid w:val="0"/>
        <w:rPr>
          <w:rFonts w:ascii="標楷體" w:eastAsia="標楷體" w:hAnsi="標楷體"/>
        </w:rPr>
      </w:pPr>
      <w:r w:rsidRPr="00F80545">
        <w:rPr>
          <w:rFonts w:ascii="標楷體" w:eastAsia="標楷體" w:hAnsi="標楷體" w:hint="eastAsia"/>
        </w:rPr>
        <w:t xml:space="preserve">附表一  </w:t>
      </w:r>
    </w:p>
    <w:p w:rsidR="00BC7CBD" w:rsidRPr="00F80545" w:rsidRDefault="007C24A8" w:rsidP="00BC7CBD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BC7CBD" w:rsidRPr="00F80545">
        <w:rPr>
          <w:rFonts w:ascii="標楷體" w:eastAsia="標楷體" w:hAnsi="標楷體" w:hint="eastAsia"/>
        </w:rPr>
        <w:t>畢業生各年級五育成績學期計算比例分配表</w:t>
      </w:r>
      <w:r w:rsidR="005D6865" w:rsidRPr="0023537A">
        <w:rPr>
          <w:rFonts w:ascii="標楷體" w:eastAsia="標楷體" w:hAnsi="標楷體" w:hint="eastAsia"/>
          <w:color w:val="000000"/>
        </w:rPr>
        <w:t>(六下成績只採計期中評量部份)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0"/>
        <w:gridCol w:w="764"/>
        <w:gridCol w:w="765"/>
        <w:gridCol w:w="764"/>
        <w:gridCol w:w="765"/>
        <w:gridCol w:w="765"/>
        <w:gridCol w:w="766"/>
        <w:gridCol w:w="765"/>
        <w:gridCol w:w="766"/>
        <w:gridCol w:w="765"/>
        <w:gridCol w:w="766"/>
        <w:gridCol w:w="765"/>
        <w:gridCol w:w="766"/>
      </w:tblGrid>
      <w:tr w:rsidR="00BC7CBD" w:rsidRPr="00F80545" w:rsidTr="007C24A8">
        <w:trPr>
          <w:trHeight w:val="700"/>
        </w:trPr>
        <w:tc>
          <w:tcPr>
            <w:tcW w:w="1301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64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一上</w:t>
            </w:r>
          </w:p>
        </w:tc>
        <w:tc>
          <w:tcPr>
            <w:tcW w:w="765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764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765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765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766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765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四上</w:t>
            </w:r>
          </w:p>
        </w:tc>
        <w:tc>
          <w:tcPr>
            <w:tcW w:w="766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四下</w:t>
            </w:r>
          </w:p>
        </w:tc>
        <w:tc>
          <w:tcPr>
            <w:tcW w:w="765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五上</w:t>
            </w:r>
          </w:p>
        </w:tc>
        <w:tc>
          <w:tcPr>
            <w:tcW w:w="766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五下</w:t>
            </w:r>
          </w:p>
        </w:tc>
        <w:tc>
          <w:tcPr>
            <w:tcW w:w="765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六上</w:t>
            </w:r>
          </w:p>
        </w:tc>
        <w:tc>
          <w:tcPr>
            <w:tcW w:w="766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六下</w:t>
            </w:r>
          </w:p>
        </w:tc>
      </w:tr>
      <w:tr w:rsidR="00BC7CBD" w:rsidRPr="00F80545" w:rsidTr="007C24A8">
        <w:trPr>
          <w:trHeight w:val="700"/>
        </w:trPr>
        <w:tc>
          <w:tcPr>
            <w:tcW w:w="1301" w:type="dxa"/>
            <w:vAlign w:val="center"/>
          </w:tcPr>
          <w:p w:rsidR="00BC7CBD" w:rsidRPr="00F8054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764" w:type="dxa"/>
            <w:vAlign w:val="center"/>
          </w:tcPr>
          <w:p w:rsidR="00BC7CBD" w:rsidRPr="008C74CA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5％</w:t>
            </w:r>
          </w:p>
        </w:tc>
        <w:tc>
          <w:tcPr>
            <w:tcW w:w="765" w:type="dxa"/>
            <w:vAlign w:val="center"/>
          </w:tcPr>
          <w:p w:rsidR="00BC7CBD" w:rsidRPr="008C74CA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5％</w:t>
            </w:r>
          </w:p>
        </w:tc>
        <w:tc>
          <w:tcPr>
            <w:tcW w:w="764" w:type="dxa"/>
            <w:vAlign w:val="center"/>
          </w:tcPr>
          <w:p w:rsidR="00BC7CBD" w:rsidRPr="008C74CA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5％</w:t>
            </w:r>
          </w:p>
        </w:tc>
        <w:tc>
          <w:tcPr>
            <w:tcW w:w="765" w:type="dxa"/>
            <w:vAlign w:val="center"/>
          </w:tcPr>
          <w:p w:rsidR="00BC7CBD" w:rsidRPr="008C74CA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5％</w:t>
            </w:r>
          </w:p>
        </w:tc>
        <w:tc>
          <w:tcPr>
            <w:tcW w:w="765" w:type="dxa"/>
            <w:vAlign w:val="center"/>
          </w:tcPr>
          <w:p w:rsidR="00BC7CBD" w:rsidRPr="008C74CA" w:rsidRDefault="00AB5B01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8</w:t>
            </w:r>
            <w:r w:rsidR="00BC7CBD" w:rsidRPr="008C74CA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766" w:type="dxa"/>
            <w:vAlign w:val="center"/>
          </w:tcPr>
          <w:p w:rsidR="00BC7CBD" w:rsidRPr="008C74CA" w:rsidRDefault="00AB5B01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8</w:t>
            </w:r>
            <w:r w:rsidR="00BC7CBD" w:rsidRPr="008C74CA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765" w:type="dxa"/>
            <w:vAlign w:val="center"/>
          </w:tcPr>
          <w:p w:rsidR="00BC7CBD" w:rsidRPr="008C74CA" w:rsidRDefault="00AB5B01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8</w:t>
            </w:r>
            <w:r w:rsidR="00BC7CBD" w:rsidRPr="008C74CA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766" w:type="dxa"/>
            <w:vAlign w:val="center"/>
          </w:tcPr>
          <w:p w:rsidR="00BC7CBD" w:rsidRPr="008C74CA" w:rsidRDefault="00AB5B01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C74CA">
              <w:rPr>
                <w:rFonts w:ascii="標楷體" w:eastAsia="標楷體" w:hAnsi="標楷體" w:hint="eastAsia"/>
              </w:rPr>
              <w:t>8</w:t>
            </w:r>
            <w:r w:rsidR="00BC7CBD" w:rsidRPr="008C74CA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765" w:type="dxa"/>
            <w:vAlign w:val="center"/>
          </w:tcPr>
          <w:p w:rsidR="00BC7CBD" w:rsidRPr="005D686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6865">
              <w:rPr>
                <w:rFonts w:ascii="標楷體" w:eastAsia="標楷體" w:hAnsi="標楷體" w:hint="eastAsia"/>
              </w:rPr>
              <w:t>1</w:t>
            </w:r>
            <w:r w:rsidR="00D85CE9" w:rsidRPr="005D6865">
              <w:rPr>
                <w:rFonts w:ascii="標楷體" w:eastAsia="標楷體" w:hAnsi="標楷體" w:hint="eastAsia"/>
              </w:rPr>
              <w:t>4</w:t>
            </w:r>
            <w:r w:rsidRPr="005D6865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766" w:type="dxa"/>
            <w:vAlign w:val="center"/>
          </w:tcPr>
          <w:p w:rsidR="00BC7CBD" w:rsidRPr="005D686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6865">
              <w:rPr>
                <w:rFonts w:ascii="標楷體" w:eastAsia="標楷體" w:hAnsi="標楷體" w:hint="eastAsia"/>
              </w:rPr>
              <w:t>1</w:t>
            </w:r>
            <w:r w:rsidR="00D85CE9" w:rsidRPr="005D6865">
              <w:rPr>
                <w:rFonts w:ascii="標楷體" w:eastAsia="標楷體" w:hAnsi="標楷體" w:hint="eastAsia"/>
              </w:rPr>
              <w:t>4</w:t>
            </w:r>
            <w:r w:rsidRPr="005D6865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765" w:type="dxa"/>
            <w:vAlign w:val="center"/>
          </w:tcPr>
          <w:p w:rsidR="00BC7CBD" w:rsidRPr="005D6865" w:rsidRDefault="00BC7CBD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6865">
              <w:rPr>
                <w:rFonts w:ascii="標楷體" w:eastAsia="標楷體" w:hAnsi="標楷體" w:hint="eastAsia"/>
              </w:rPr>
              <w:t>1</w:t>
            </w:r>
            <w:r w:rsidR="00D85CE9" w:rsidRPr="005D6865">
              <w:rPr>
                <w:rFonts w:ascii="標楷體" w:eastAsia="標楷體" w:hAnsi="標楷體" w:hint="eastAsia"/>
              </w:rPr>
              <w:t>4</w:t>
            </w:r>
            <w:r w:rsidRPr="005D6865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766" w:type="dxa"/>
            <w:vAlign w:val="center"/>
          </w:tcPr>
          <w:p w:rsidR="00BC7CBD" w:rsidRPr="005D6865" w:rsidRDefault="00D85CE9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6865">
              <w:rPr>
                <w:rFonts w:ascii="標楷體" w:eastAsia="標楷體" w:hAnsi="標楷體" w:hint="eastAsia"/>
              </w:rPr>
              <w:t>6</w:t>
            </w:r>
            <w:r w:rsidR="00BC7CBD" w:rsidRPr="005D6865">
              <w:rPr>
                <w:rFonts w:ascii="標楷體" w:eastAsia="標楷體" w:hAnsi="標楷體" w:hint="eastAsia"/>
              </w:rPr>
              <w:t>％</w:t>
            </w:r>
          </w:p>
        </w:tc>
      </w:tr>
    </w:tbl>
    <w:p w:rsidR="00C56E3E" w:rsidRDefault="007C24A8" w:rsidP="00F602E8">
      <w:pPr>
        <w:adjustRightInd w:val="0"/>
        <w:snapToGrid w:val="0"/>
        <w:spacing w:beforeLines="50"/>
        <w:ind w:left="720" w:hangingChars="300" w:hanging="720"/>
        <w:rPr>
          <w:rFonts w:ascii="標楷體" w:eastAsia="標楷體" w:hAnsi="標楷體"/>
          <w:color w:val="FF0000"/>
        </w:rPr>
      </w:pPr>
      <w:r w:rsidRPr="005D6865">
        <w:rPr>
          <w:rFonts w:ascii="標楷體" w:eastAsia="標楷體" w:hAnsi="標楷體" w:hint="eastAsia"/>
        </w:rPr>
        <w:t>（二）六年級下學期成績依成績高低以及進步狀況，頒發學習優良前三名，並進步獎三名，於</w:t>
      </w:r>
      <w:r w:rsidR="0026458E" w:rsidRPr="005D6865">
        <w:rPr>
          <w:rFonts w:ascii="標楷體" w:eastAsia="標楷體" w:hAnsi="標楷體" w:hint="eastAsia"/>
        </w:rPr>
        <w:t>朝會中</w:t>
      </w:r>
      <w:r w:rsidR="004B4068" w:rsidRPr="005D6865">
        <w:rPr>
          <w:rFonts w:ascii="標楷體" w:eastAsia="標楷體" w:hAnsi="標楷體" w:hint="eastAsia"/>
        </w:rPr>
        <w:t>公開</w:t>
      </w:r>
      <w:r w:rsidR="0026458E" w:rsidRPr="005D6865">
        <w:rPr>
          <w:rFonts w:ascii="標楷體" w:eastAsia="標楷體" w:hAnsi="標楷體" w:hint="eastAsia"/>
        </w:rPr>
        <w:t>頒</w:t>
      </w:r>
      <w:r w:rsidR="004B4068" w:rsidRPr="005D6865">
        <w:rPr>
          <w:rFonts w:ascii="標楷體" w:eastAsia="標楷體" w:hAnsi="標楷體" w:hint="eastAsia"/>
        </w:rPr>
        <w:t>獎</w:t>
      </w:r>
      <w:r w:rsidR="0026458E" w:rsidRPr="008C74CA">
        <w:rPr>
          <w:rFonts w:ascii="標楷體" w:eastAsia="標楷體" w:hAnsi="標楷體" w:hint="eastAsia"/>
          <w:color w:val="FF0000"/>
        </w:rPr>
        <w:t>。</w:t>
      </w:r>
    </w:p>
    <w:p w:rsidR="00BC7CBD" w:rsidRPr="00F80545" w:rsidRDefault="00C56E3E" w:rsidP="00F602E8">
      <w:pPr>
        <w:adjustRightInd w:val="0"/>
        <w:snapToGrid w:val="0"/>
        <w:spacing w:beforeLines="5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  <w:color w:val="FF0000"/>
        </w:rPr>
        <w:br w:type="page"/>
      </w:r>
      <w:r w:rsidR="00BC7CBD">
        <w:rPr>
          <w:rFonts w:ascii="標楷體" w:eastAsia="標楷體" w:hAnsi="標楷體" w:hint="eastAsia"/>
        </w:rPr>
        <w:lastRenderedPageBreak/>
        <w:t xml:space="preserve">附表二 </w:t>
      </w:r>
      <w:r w:rsidR="00BC7CBD" w:rsidRPr="00F80545">
        <w:rPr>
          <w:rFonts w:ascii="標楷體" w:eastAsia="標楷體" w:hAnsi="標楷體" w:hint="eastAsia"/>
        </w:rPr>
        <w:t xml:space="preserve"> 應屆畢業生投稿計分表</w:t>
      </w:r>
    </w:p>
    <w:p w:rsidR="00BC7CBD" w:rsidRPr="00F80545" w:rsidRDefault="00BC7CBD" w:rsidP="00BC7CBD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tbl>
      <w:tblPr>
        <w:tblW w:w="0" w:type="auto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77"/>
        <w:gridCol w:w="3377"/>
        <w:gridCol w:w="3377"/>
      </w:tblGrid>
      <w:tr w:rsidR="00E86347" w:rsidRPr="00F80545" w:rsidTr="0091714F">
        <w:trPr>
          <w:trHeight w:val="402"/>
        </w:trPr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報章種類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地方報紙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全國性報紙</w:t>
            </w:r>
            <w:r>
              <w:rPr>
                <w:rFonts w:ascii="標楷體" w:eastAsia="標楷體" w:hAnsi="標楷體" w:hint="eastAsia"/>
              </w:rPr>
              <w:t>、</w:t>
            </w:r>
            <w:r w:rsidRPr="00F80545">
              <w:rPr>
                <w:rFonts w:ascii="標楷體" w:eastAsia="標楷體" w:hAnsi="標楷體" w:hint="eastAsia"/>
              </w:rPr>
              <w:t>雜誌</w:t>
            </w:r>
          </w:p>
        </w:tc>
      </w:tr>
      <w:tr w:rsidR="00E86347" w:rsidRPr="00F80545" w:rsidTr="0091714F">
        <w:trPr>
          <w:trHeight w:val="402"/>
        </w:trPr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計    分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BC7CBD" w:rsidRPr="00F80545" w:rsidRDefault="00BC7CBD" w:rsidP="00BC7CBD">
      <w:pPr>
        <w:adjustRightInd w:val="0"/>
        <w:snapToGrid w:val="0"/>
        <w:ind w:leftChars="133" w:left="1039" w:hangingChars="300" w:hanging="720"/>
        <w:rPr>
          <w:rFonts w:ascii="標楷體" w:eastAsia="標楷體" w:hAnsi="標楷體"/>
        </w:rPr>
      </w:pPr>
      <w:r w:rsidRPr="00F80545">
        <w:rPr>
          <w:rFonts w:ascii="標楷體" w:eastAsia="標楷體" w:hAnsi="標楷體" w:hint="eastAsia"/>
        </w:rPr>
        <w:t>備註：上述成績採計需檢附相關證明，同一篇文章以最高分數採計。</w:t>
      </w:r>
    </w:p>
    <w:p w:rsidR="00BC7CBD" w:rsidRDefault="00BC7CBD" w:rsidP="00BC7CBD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p w:rsidR="00BC7CBD" w:rsidRPr="00F80545" w:rsidRDefault="00BC7CBD" w:rsidP="00BC7CBD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附表三</w:t>
      </w:r>
      <w:r w:rsidRPr="00F80545">
        <w:rPr>
          <w:rFonts w:ascii="標楷體" w:eastAsia="標楷體" w:hAnsi="標楷體" w:hint="eastAsia"/>
        </w:rPr>
        <w:t xml:space="preserve"> </w:t>
      </w:r>
      <w:r w:rsidR="00F01E64">
        <w:rPr>
          <w:rFonts w:ascii="標楷體" w:eastAsia="標楷體" w:hAnsi="標楷體" w:hint="eastAsia"/>
        </w:rPr>
        <w:t>畢業生參加校內外各項比賽獎狀</w:t>
      </w:r>
      <w:r w:rsidRPr="00F80545">
        <w:rPr>
          <w:rFonts w:ascii="標楷體" w:eastAsia="標楷體" w:hAnsi="標楷體" w:hint="eastAsia"/>
        </w:rPr>
        <w:t>計分表</w:t>
      </w:r>
    </w:p>
    <w:tbl>
      <w:tblPr>
        <w:tblW w:w="1047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0"/>
        <w:gridCol w:w="1364"/>
        <w:gridCol w:w="1415"/>
        <w:gridCol w:w="1253"/>
        <w:gridCol w:w="1413"/>
        <w:gridCol w:w="1413"/>
        <w:gridCol w:w="2857"/>
      </w:tblGrid>
      <w:tr w:rsidR="00E86347" w:rsidRPr="00F80545" w:rsidTr="0023537A">
        <w:trPr>
          <w:trHeight w:val="842"/>
        </w:trPr>
        <w:tc>
          <w:tcPr>
            <w:tcW w:w="760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全國</w:t>
            </w:r>
          </w:p>
          <w:p w:rsidR="00E86347" w:rsidRPr="0054242D" w:rsidRDefault="00E86347" w:rsidP="00395C6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4242D">
              <w:rPr>
                <w:rFonts w:ascii="標楷體" w:eastAsia="標楷體" w:hAnsi="標楷體" w:hint="eastAsia"/>
                <w:sz w:val="20"/>
                <w:szCs w:val="20"/>
              </w:rPr>
              <w:t>（三縣市以上）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E863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直轄市、</w:t>
            </w:r>
            <w:r w:rsidRPr="005D6865">
              <w:rPr>
                <w:rFonts w:ascii="標楷體" w:eastAsia="標楷體" w:hAnsi="標楷體" w:hint="eastAsia"/>
                <w:color w:val="C00000"/>
              </w:rPr>
              <w:t>縣市</w:t>
            </w:r>
            <w:r>
              <w:rPr>
                <w:rFonts w:ascii="標楷體" w:eastAsia="標楷體" w:hAnsi="標楷體" w:hint="eastAsia"/>
                <w:color w:val="C00000"/>
              </w:rPr>
              <w:t>等級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E863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D6865">
              <w:rPr>
                <w:rFonts w:ascii="標楷體" w:eastAsia="標楷體" w:hAnsi="標楷體" w:hint="eastAsia"/>
                <w:color w:val="C00000"/>
              </w:rPr>
              <w:t>鄉</w:t>
            </w:r>
            <w:r>
              <w:rPr>
                <w:rFonts w:ascii="標楷體" w:eastAsia="標楷體" w:hAnsi="標楷體" w:hint="eastAsia"/>
                <w:color w:val="C00000"/>
              </w:rPr>
              <w:t>、</w:t>
            </w:r>
            <w:r w:rsidRPr="005D6865">
              <w:rPr>
                <w:rFonts w:ascii="標楷體" w:eastAsia="標楷體" w:hAnsi="標楷體" w:hint="eastAsia"/>
                <w:color w:val="C00000"/>
              </w:rPr>
              <w:t>鎮</w:t>
            </w:r>
            <w:r>
              <w:rPr>
                <w:rFonts w:ascii="標楷體" w:eastAsia="標楷體" w:hAnsi="標楷體" w:hint="eastAsia"/>
                <w:color w:val="C00000"/>
              </w:rPr>
              <w:t>、</w:t>
            </w:r>
            <w:r w:rsidRPr="005D6865">
              <w:rPr>
                <w:rFonts w:ascii="標楷體" w:eastAsia="標楷體" w:hAnsi="標楷體" w:hint="eastAsia"/>
                <w:color w:val="C00000"/>
              </w:rPr>
              <w:t>市</w:t>
            </w:r>
            <w:r>
              <w:rPr>
                <w:rFonts w:ascii="標楷體" w:eastAsia="標楷體" w:hAnsi="標楷體" w:hint="eastAsia"/>
                <w:color w:val="C00000"/>
              </w:rPr>
              <w:t>、區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E8634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校級</w:t>
            </w:r>
            <w:r>
              <w:rPr>
                <w:rFonts w:ascii="標楷體" w:eastAsia="標楷體" w:hAnsi="標楷體" w:hint="eastAsia"/>
                <w:color w:val="C00000"/>
              </w:rPr>
              <w:t>、機關團體單位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 w:val="restart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個</w:t>
            </w:r>
          </w:p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人</w:t>
            </w:r>
          </w:p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金牌</w:t>
            </w: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銀牌</w:t>
            </w: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銅牌</w:t>
            </w: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Default="00E86347" w:rsidP="00AB5B01">
            <w:pPr>
              <w:jc w:val="center"/>
            </w:pPr>
            <w:r w:rsidRPr="002811B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2811B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7" w:type="dxa"/>
            <w:vAlign w:val="center"/>
          </w:tcPr>
          <w:p w:rsidR="00E86347" w:rsidRPr="009E7359" w:rsidRDefault="00E86347" w:rsidP="00A351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Default="00E86347" w:rsidP="00AB5B01">
            <w:pPr>
              <w:jc w:val="center"/>
            </w:pPr>
            <w:r w:rsidRPr="002811B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2811B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7" w:type="dxa"/>
            <w:vAlign w:val="center"/>
          </w:tcPr>
          <w:p w:rsidR="00E86347" w:rsidRPr="009E7359" w:rsidRDefault="00E86347" w:rsidP="00A351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Default="00E86347" w:rsidP="00AB5B01">
            <w:pPr>
              <w:jc w:val="center"/>
            </w:pPr>
            <w:r w:rsidRPr="002811B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2811B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7" w:type="dxa"/>
            <w:vAlign w:val="center"/>
          </w:tcPr>
          <w:p w:rsidR="00E86347" w:rsidRPr="009E7359" w:rsidRDefault="00E86347" w:rsidP="00A351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Default="00E86347" w:rsidP="00AB5B01">
            <w:pPr>
              <w:jc w:val="center"/>
            </w:pPr>
            <w:r w:rsidRPr="002811B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七</w:t>
            </w:r>
            <w:r w:rsidRPr="002811B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7" w:type="dxa"/>
            <w:vAlign w:val="center"/>
          </w:tcPr>
          <w:p w:rsidR="00E86347" w:rsidRPr="009E7359" w:rsidRDefault="00E86347" w:rsidP="00A351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811B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八</w:t>
            </w:r>
            <w:r w:rsidRPr="002811B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57" w:type="dxa"/>
            <w:vAlign w:val="center"/>
          </w:tcPr>
          <w:p w:rsidR="00E86347" w:rsidRPr="009E7359" w:rsidRDefault="00E86347" w:rsidP="00A351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57" w:type="dxa"/>
            <w:vAlign w:val="center"/>
          </w:tcPr>
          <w:p w:rsidR="00E86347" w:rsidRPr="0023537A" w:rsidRDefault="00E86347" w:rsidP="0023537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3537A">
              <w:rPr>
                <w:rFonts w:ascii="標楷體" w:eastAsia="標楷體" w:hAnsi="標楷體" w:hint="eastAsia"/>
              </w:rPr>
              <w:t>英語學習護照通過4級</w:t>
            </w:r>
            <w:r w:rsidRPr="0023537A">
              <w:rPr>
                <w:rFonts w:ascii="標楷體" w:eastAsia="標楷體" w:hAnsi="標楷體" w:hint="eastAsia"/>
                <w:color w:val="C00000"/>
              </w:rPr>
              <w:t>(核計縣市等級特優6分)</w:t>
            </w: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23537A" w:rsidRDefault="00E86347" w:rsidP="0023537A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3537A">
              <w:rPr>
                <w:rFonts w:ascii="標楷體" w:eastAsia="標楷體" w:hAnsi="標楷體" w:hint="eastAsia"/>
                <w:color w:val="0070C0"/>
              </w:rPr>
              <w:t>寒暑假作業優良</w:t>
            </w:r>
            <w:r w:rsidR="0023537A">
              <w:rPr>
                <w:rFonts w:ascii="標楷體" w:eastAsia="標楷體" w:hAnsi="標楷體" w:hint="eastAsia"/>
                <w:color w:val="0070C0"/>
              </w:rPr>
              <w:t>或</w:t>
            </w:r>
            <w:r w:rsidRPr="0023537A">
              <w:rPr>
                <w:rFonts w:ascii="標楷體" w:eastAsia="標楷體" w:hAnsi="標楷體" w:hint="eastAsia"/>
                <w:color w:val="0070C0"/>
              </w:rPr>
              <w:t>未列名次學校頒發獎狀</w:t>
            </w: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410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達成挑戰賽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53" w:type="dxa"/>
            <w:vAlign w:val="center"/>
          </w:tcPr>
          <w:p w:rsidR="00E86347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3" w:type="dxa"/>
            <w:vAlign w:val="center"/>
          </w:tcPr>
          <w:p w:rsidR="00E86347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:rsidR="00E86347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391"/>
        </w:trPr>
        <w:tc>
          <w:tcPr>
            <w:tcW w:w="760" w:type="dxa"/>
            <w:vMerge w:val="restart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團</w:t>
            </w:r>
          </w:p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體</w:t>
            </w:r>
          </w:p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391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391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391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391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391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86347" w:rsidRPr="00F80545" w:rsidTr="0023537A">
        <w:trPr>
          <w:trHeight w:val="391"/>
        </w:trPr>
        <w:tc>
          <w:tcPr>
            <w:tcW w:w="760" w:type="dxa"/>
            <w:vMerge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入選</w:t>
            </w:r>
          </w:p>
        </w:tc>
        <w:tc>
          <w:tcPr>
            <w:tcW w:w="1415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05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E86347" w:rsidRPr="00F80545" w:rsidRDefault="00E86347" w:rsidP="003749E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57" w:type="dxa"/>
            <w:vAlign w:val="center"/>
          </w:tcPr>
          <w:p w:rsidR="00E86347" w:rsidRPr="00F80545" w:rsidRDefault="00E86347" w:rsidP="00395C6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A450D" w:rsidRDefault="00BC7CBD" w:rsidP="00BC7CBD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F80545">
        <w:rPr>
          <w:rFonts w:ascii="標楷體" w:eastAsia="標楷體" w:hAnsi="標楷體" w:hint="eastAsia"/>
        </w:rPr>
        <w:t>備註：</w:t>
      </w:r>
      <w:r w:rsidR="002A450D">
        <w:rPr>
          <w:rFonts w:ascii="標楷體" w:eastAsia="標楷體" w:hAnsi="標楷體" w:hint="eastAsia"/>
        </w:rPr>
        <w:t>1.</w:t>
      </w:r>
      <w:r w:rsidRPr="00F80545">
        <w:rPr>
          <w:rFonts w:ascii="標楷體" w:eastAsia="標楷體" w:hAnsi="標楷體" w:hint="eastAsia"/>
        </w:rPr>
        <w:t>上述成績計算需檢附</w:t>
      </w:r>
      <w:r w:rsidR="00A449D6">
        <w:rPr>
          <w:rFonts w:ascii="標楷體" w:eastAsia="標楷體" w:hAnsi="標楷體" w:hint="eastAsia"/>
        </w:rPr>
        <w:t>相關</w:t>
      </w:r>
      <w:r w:rsidRPr="00F80545">
        <w:rPr>
          <w:rFonts w:ascii="標楷體" w:eastAsia="標楷體" w:hAnsi="標楷體" w:hint="eastAsia"/>
        </w:rPr>
        <w:t>獎</w:t>
      </w:r>
      <w:r w:rsidR="00A449D6">
        <w:rPr>
          <w:rFonts w:ascii="標楷體" w:eastAsia="標楷體" w:hAnsi="標楷體" w:hint="eastAsia"/>
        </w:rPr>
        <w:t>項證明（獎狀、</w:t>
      </w:r>
      <w:r w:rsidR="002A450D">
        <w:rPr>
          <w:rFonts w:ascii="標楷體" w:eastAsia="標楷體" w:hAnsi="標楷體" w:hint="eastAsia"/>
        </w:rPr>
        <w:t>獎盃照片、獎牌照片</w:t>
      </w:r>
      <w:r w:rsidR="002A450D">
        <w:rPr>
          <w:rFonts w:ascii="標楷體" w:eastAsia="標楷體" w:hAnsi="標楷體"/>
        </w:rPr>
        <w:t>…</w:t>
      </w:r>
      <w:r w:rsidR="00A449D6">
        <w:rPr>
          <w:rFonts w:ascii="標楷體" w:eastAsia="標楷體" w:hAnsi="標楷體" w:hint="eastAsia"/>
        </w:rPr>
        <w:t>）</w:t>
      </w:r>
      <w:r w:rsidR="0023537A">
        <w:rPr>
          <w:rFonts w:ascii="標楷體" w:eastAsia="標楷體" w:hAnsi="標楷體" w:hint="eastAsia"/>
        </w:rPr>
        <w:t>、級別的類別以獎狀頒</w:t>
      </w:r>
      <w:r w:rsidR="0023537A">
        <w:rPr>
          <w:rFonts w:ascii="標楷體" w:eastAsia="標楷體" w:hAnsi="標楷體"/>
        </w:rPr>
        <w:br/>
      </w:r>
      <w:r w:rsidR="0023537A">
        <w:rPr>
          <w:rFonts w:ascii="標楷體" w:eastAsia="標楷體" w:hAnsi="標楷體" w:hint="eastAsia"/>
        </w:rPr>
        <w:t xml:space="preserve">    發署名為主、得獎項目為輔</w:t>
      </w:r>
      <w:r w:rsidR="002A450D">
        <w:rPr>
          <w:rFonts w:ascii="標楷體" w:eastAsia="標楷體" w:hAnsi="標楷體" w:hint="eastAsia"/>
        </w:rPr>
        <w:t>。</w:t>
      </w:r>
      <w:r w:rsidR="0023537A">
        <w:rPr>
          <w:rFonts w:ascii="標楷體" w:eastAsia="標楷體" w:hAnsi="標楷體" w:hint="eastAsia"/>
        </w:rPr>
        <w:t>(如花蓮縣縣長署</w:t>
      </w:r>
      <w:r w:rsidR="0091714F">
        <w:rPr>
          <w:rFonts w:ascii="標楷體" w:eastAsia="標楷體" w:hAnsi="標楷體" w:hint="eastAsia"/>
        </w:rPr>
        <w:t>名</w:t>
      </w:r>
      <w:r w:rsidR="0023537A">
        <w:rPr>
          <w:rFonts w:ascii="標楷體" w:eastAsia="標楷體" w:hAnsi="標楷體" w:hint="eastAsia"/>
        </w:rPr>
        <w:t>頒發全國性體育競賽則列全國類別)。</w:t>
      </w:r>
    </w:p>
    <w:p w:rsidR="008C74CA" w:rsidRDefault="002A450D" w:rsidP="001C7E91">
      <w:pPr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</w:rPr>
        <w:t>2.同一比賽，</w:t>
      </w:r>
      <w:r w:rsidRPr="00F80545">
        <w:rPr>
          <w:rFonts w:ascii="標楷體" w:eastAsia="標楷體" w:hAnsi="標楷體" w:hint="eastAsia"/>
        </w:rPr>
        <w:t>同</w:t>
      </w:r>
      <w:r>
        <w:rPr>
          <w:rFonts w:ascii="標楷體" w:eastAsia="標楷體" w:hAnsi="標楷體" w:hint="eastAsia"/>
        </w:rPr>
        <w:t>時領獎狀與獎盃（或獎狀與獎牌）只</w:t>
      </w:r>
      <w:r w:rsidRPr="00F80545">
        <w:rPr>
          <w:rFonts w:ascii="標楷體" w:eastAsia="標楷體" w:hAnsi="標楷體" w:hint="eastAsia"/>
        </w:rPr>
        <w:t>採計</w:t>
      </w:r>
      <w:r>
        <w:rPr>
          <w:rFonts w:ascii="標楷體" w:eastAsia="標楷體" w:hAnsi="標楷體" w:hint="eastAsia"/>
        </w:rPr>
        <w:t>一次</w:t>
      </w:r>
      <w:r w:rsidR="00BC7CBD" w:rsidRPr="00F80545">
        <w:rPr>
          <w:rFonts w:ascii="標楷體" w:eastAsia="標楷體" w:hAnsi="標楷體" w:hint="eastAsia"/>
        </w:rPr>
        <w:t>。</w:t>
      </w:r>
    </w:p>
    <w:p w:rsidR="008C74CA" w:rsidRPr="0023537A" w:rsidRDefault="00C56E3E" w:rsidP="00C56E3E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3.</w:t>
      </w:r>
      <w:r w:rsidR="001C7E91" w:rsidRPr="0023537A">
        <w:rPr>
          <w:rFonts w:ascii="標楷體" w:eastAsia="標楷體" w:hAnsi="標楷體" w:hint="eastAsia"/>
          <w:color w:val="000000"/>
        </w:rPr>
        <w:t>教育部主辦</w:t>
      </w:r>
      <w:r w:rsidRPr="0023537A">
        <w:rPr>
          <w:rFonts w:ascii="標楷體" w:eastAsia="標楷體" w:hAnsi="標楷體" w:hint="eastAsia"/>
          <w:color w:val="000000"/>
        </w:rPr>
        <w:t>族語(台語、客語、原住民語)認證初級核計全國優等6分，族語(台語、客語、原住民語)認證中級核計全國特優等8分</w:t>
      </w:r>
      <w:r w:rsidR="00667BEC" w:rsidRPr="0023537A">
        <w:rPr>
          <w:rFonts w:ascii="標楷體" w:eastAsia="標楷體" w:hAnsi="標楷體" w:hint="eastAsia"/>
          <w:color w:val="000000"/>
        </w:rPr>
        <w:t>。</w:t>
      </w:r>
    </w:p>
    <w:p w:rsidR="0023537A" w:rsidRDefault="0023537A" w:rsidP="00C56E3E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23537A">
        <w:rPr>
          <w:rFonts w:ascii="標楷體" w:eastAsia="標楷體" w:hAnsi="標楷體" w:hint="eastAsia"/>
        </w:rPr>
        <w:t>獎狀種類若有未納入的部份，由六年級學年</w:t>
      </w:r>
      <w:r w:rsidR="00013EB3">
        <w:rPr>
          <w:rFonts w:ascii="標楷體" w:eastAsia="標楷體" w:hAnsi="標楷體" w:hint="eastAsia"/>
        </w:rPr>
        <w:t>討論決議</w:t>
      </w:r>
      <w:r w:rsidRPr="0023537A">
        <w:rPr>
          <w:rFonts w:ascii="標楷體" w:eastAsia="標楷體" w:hAnsi="標楷體" w:hint="eastAsia"/>
        </w:rPr>
        <w:t>，知會教務處審查小組。</w:t>
      </w:r>
    </w:p>
    <w:p w:rsidR="0091714F" w:rsidRDefault="0023537A" w:rsidP="00C56E3E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3537A" w:rsidRDefault="00013EB3" w:rsidP="00C56E3E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教學組</w:t>
      </w:r>
      <w:r w:rsidR="0091714F">
        <w:rPr>
          <w:rFonts w:ascii="標楷體" w:eastAsia="標楷體" w:hAnsi="標楷體" w:hint="eastAsia"/>
        </w:rPr>
        <w:t xml:space="preserve">                       教務主任                   校長</w:t>
      </w:r>
    </w:p>
    <w:p w:rsidR="00013EB3" w:rsidRPr="0023537A" w:rsidRDefault="00013EB3" w:rsidP="00C56E3E">
      <w:pPr>
        <w:adjustRightInd w:val="0"/>
        <w:snapToGri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註冊組</w:t>
      </w:r>
    </w:p>
    <w:sectPr w:rsidR="00013EB3" w:rsidRPr="0023537A" w:rsidSect="00BE670B">
      <w:footerReference w:type="even" r:id="rId7"/>
      <w:footerReference w:type="default" r:id="rId8"/>
      <w:pgSz w:w="11906" w:h="16838" w:code="9"/>
      <w:pgMar w:top="851" w:right="851" w:bottom="1021" w:left="601" w:header="227" w:footer="22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34" w:rsidRDefault="00356534">
      <w:r>
        <w:separator/>
      </w:r>
    </w:p>
  </w:endnote>
  <w:endnote w:type="continuationSeparator" w:id="1">
    <w:p w:rsidR="00356534" w:rsidRDefault="0035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EC" w:rsidRDefault="007D0359" w:rsidP="00807C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7B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BEC" w:rsidRDefault="00667BE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EC" w:rsidRDefault="007D0359" w:rsidP="00807C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67B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02E8">
      <w:rPr>
        <w:rStyle w:val="a4"/>
        <w:noProof/>
      </w:rPr>
      <w:t>1</w:t>
    </w:r>
    <w:r>
      <w:rPr>
        <w:rStyle w:val="a4"/>
      </w:rPr>
      <w:fldChar w:fldCharType="end"/>
    </w:r>
  </w:p>
  <w:p w:rsidR="00667BEC" w:rsidRDefault="00667B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34" w:rsidRDefault="00356534">
      <w:r>
        <w:separator/>
      </w:r>
    </w:p>
  </w:footnote>
  <w:footnote w:type="continuationSeparator" w:id="1">
    <w:p w:rsidR="00356534" w:rsidRDefault="00356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B01"/>
    <w:multiLevelType w:val="hybridMultilevel"/>
    <w:tmpl w:val="FED03B8A"/>
    <w:lvl w:ilvl="0" w:tplc="37CC10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64263"/>
    <w:multiLevelType w:val="hybridMultilevel"/>
    <w:tmpl w:val="65909CF2"/>
    <w:lvl w:ilvl="0" w:tplc="2CBA3D1A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>
    <w:nsid w:val="4E654D81"/>
    <w:multiLevelType w:val="hybridMultilevel"/>
    <w:tmpl w:val="02E2FE0A"/>
    <w:lvl w:ilvl="0" w:tplc="E6C6F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8C35C0"/>
    <w:multiLevelType w:val="hybridMultilevel"/>
    <w:tmpl w:val="13D080F4"/>
    <w:lvl w:ilvl="0" w:tplc="4FD2C0D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1CA"/>
    <w:rsid w:val="00013EB3"/>
    <w:rsid w:val="000146C6"/>
    <w:rsid w:val="00020BD6"/>
    <w:rsid w:val="00051CA0"/>
    <w:rsid w:val="00063081"/>
    <w:rsid w:val="00097D97"/>
    <w:rsid w:val="000C2915"/>
    <w:rsid w:val="000D28C8"/>
    <w:rsid w:val="000E448E"/>
    <w:rsid w:val="000F3127"/>
    <w:rsid w:val="00105BD7"/>
    <w:rsid w:val="00105C95"/>
    <w:rsid w:val="00123E89"/>
    <w:rsid w:val="00130D82"/>
    <w:rsid w:val="001429F3"/>
    <w:rsid w:val="00144580"/>
    <w:rsid w:val="00150BA4"/>
    <w:rsid w:val="001534F8"/>
    <w:rsid w:val="001544EC"/>
    <w:rsid w:val="00175AA0"/>
    <w:rsid w:val="001A5443"/>
    <w:rsid w:val="001C7E91"/>
    <w:rsid w:val="001E1B8F"/>
    <w:rsid w:val="001F615E"/>
    <w:rsid w:val="002246F6"/>
    <w:rsid w:val="002317E2"/>
    <w:rsid w:val="0023537A"/>
    <w:rsid w:val="0023647A"/>
    <w:rsid w:val="00251142"/>
    <w:rsid w:val="0026458E"/>
    <w:rsid w:val="0026697D"/>
    <w:rsid w:val="00295757"/>
    <w:rsid w:val="002A450D"/>
    <w:rsid w:val="002B05B0"/>
    <w:rsid w:val="002E4172"/>
    <w:rsid w:val="00323D14"/>
    <w:rsid w:val="0034617E"/>
    <w:rsid w:val="00356534"/>
    <w:rsid w:val="00373CCA"/>
    <w:rsid w:val="003749E1"/>
    <w:rsid w:val="00391549"/>
    <w:rsid w:val="00395C6E"/>
    <w:rsid w:val="003E64FA"/>
    <w:rsid w:val="003F66DF"/>
    <w:rsid w:val="004231A7"/>
    <w:rsid w:val="00457BA2"/>
    <w:rsid w:val="004B4068"/>
    <w:rsid w:val="004B7076"/>
    <w:rsid w:val="004B7D08"/>
    <w:rsid w:val="00516D29"/>
    <w:rsid w:val="0054242D"/>
    <w:rsid w:val="005A0CDD"/>
    <w:rsid w:val="005C7C4D"/>
    <w:rsid w:val="005D6865"/>
    <w:rsid w:val="0062495B"/>
    <w:rsid w:val="00633F5F"/>
    <w:rsid w:val="00667BEC"/>
    <w:rsid w:val="00671E55"/>
    <w:rsid w:val="00697346"/>
    <w:rsid w:val="006A20E9"/>
    <w:rsid w:val="006F6F14"/>
    <w:rsid w:val="00730BCD"/>
    <w:rsid w:val="00737ED8"/>
    <w:rsid w:val="00763688"/>
    <w:rsid w:val="007651CA"/>
    <w:rsid w:val="007948B5"/>
    <w:rsid w:val="007C24A8"/>
    <w:rsid w:val="007C4884"/>
    <w:rsid w:val="007D0359"/>
    <w:rsid w:val="007D26E7"/>
    <w:rsid w:val="00807C12"/>
    <w:rsid w:val="00862470"/>
    <w:rsid w:val="008658ED"/>
    <w:rsid w:val="0089433E"/>
    <w:rsid w:val="00895D7E"/>
    <w:rsid w:val="008B00EC"/>
    <w:rsid w:val="008C4BFF"/>
    <w:rsid w:val="008C74CA"/>
    <w:rsid w:val="0091714F"/>
    <w:rsid w:val="009A1571"/>
    <w:rsid w:val="009A777E"/>
    <w:rsid w:val="009B495C"/>
    <w:rsid w:val="009C1A32"/>
    <w:rsid w:val="009D114B"/>
    <w:rsid w:val="009D1B27"/>
    <w:rsid w:val="009E7359"/>
    <w:rsid w:val="00A100DD"/>
    <w:rsid w:val="00A13EEA"/>
    <w:rsid w:val="00A215AA"/>
    <w:rsid w:val="00A273E3"/>
    <w:rsid w:val="00A351A1"/>
    <w:rsid w:val="00A449D6"/>
    <w:rsid w:val="00A501DC"/>
    <w:rsid w:val="00A6227C"/>
    <w:rsid w:val="00A633EF"/>
    <w:rsid w:val="00AB4A74"/>
    <w:rsid w:val="00AB5B01"/>
    <w:rsid w:val="00AD383E"/>
    <w:rsid w:val="00AF1D9B"/>
    <w:rsid w:val="00AF2B66"/>
    <w:rsid w:val="00AF571B"/>
    <w:rsid w:val="00B173C1"/>
    <w:rsid w:val="00B62690"/>
    <w:rsid w:val="00B64D59"/>
    <w:rsid w:val="00BA7489"/>
    <w:rsid w:val="00BB44A8"/>
    <w:rsid w:val="00BC7A92"/>
    <w:rsid w:val="00BC7CBD"/>
    <w:rsid w:val="00BE670B"/>
    <w:rsid w:val="00BF0B83"/>
    <w:rsid w:val="00C07933"/>
    <w:rsid w:val="00C35EAD"/>
    <w:rsid w:val="00C506C6"/>
    <w:rsid w:val="00C54EA9"/>
    <w:rsid w:val="00C56E3E"/>
    <w:rsid w:val="00C57790"/>
    <w:rsid w:val="00C939EE"/>
    <w:rsid w:val="00CA40E0"/>
    <w:rsid w:val="00CB3144"/>
    <w:rsid w:val="00CD1167"/>
    <w:rsid w:val="00CF2C5D"/>
    <w:rsid w:val="00D632F6"/>
    <w:rsid w:val="00D63E97"/>
    <w:rsid w:val="00D71222"/>
    <w:rsid w:val="00D747DA"/>
    <w:rsid w:val="00D771ED"/>
    <w:rsid w:val="00D85CE9"/>
    <w:rsid w:val="00DA1F2B"/>
    <w:rsid w:val="00DB183A"/>
    <w:rsid w:val="00DC2A68"/>
    <w:rsid w:val="00DC5358"/>
    <w:rsid w:val="00DE6D2F"/>
    <w:rsid w:val="00E14B84"/>
    <w:rsid w:val="00E14D95"/>
    <w:rsid w:val="00E22ECD"/>
    <w:rsid w:val="00E40126"/>
    <w:rsid w:val="00E756D6"/>
    <w:rsid w:val="00E819DB"/>
    <w:rsid w:val="00E85B40"/>
    <w:rsid w:val="00E86347"/>
    <w:rsid w:val="00E96377"/>
    <w:rsid w:val="00ED7229"/>
    <w:rsid w:val="00EE4FC9"/>
    <w:rsid w:val="00F01E64"/>
    <w:rsid w:val="00F23962"/>
    <w:rsid w:val="00F53CF4"/>
    <w:rsid w:val="00F55955"/>
    <w:rsid w:val="00F602E8"/>
    <w:rsid w:val="00F80545"/>
    <w:rsid w:val="00F82E76"/>
    <w:rsid w:val="00F97A48"/>
    <w:rsid w:val="00FC008B"/>
    <w:rsid w:val="00FD37DF"/>
    <w:rsid w:val="00FF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6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2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4242D"/>
  </w:style>
  <w:style w:type="paragraph" w:styleId="a5">
    <w:name w:val="header"/>
    <w:basedOn w:val="a"/>
    <w:rsid w:val="0037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144580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rsid w:val="00144580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annotation reference"/>
    <w:basedOn w:val="a0"/>
    <w:rsid w:val="00C07933"/>
    <w:rPr>
      <w:sz w:val="18"/>
      <w:szCs w:val="18"/>
    </w:rPr>
  </w:style>
  <w:style w:type="paragraph" w:styleId="a9">
    <w:name w:val="annotation text"/>
    <w:basedOn w:val="a"/>
    <w:link w:val="aa"/>
    <w:rsid w:val="00C07933"/>
  </w:style>
  <w:style w:type="character" w:customStyle="1" w:styleId="aa">
    <w:name w:val="註解文字 字元"/>
    <w:basedOn w:val="a0"/>
    <w:link w:val="a9"/>
    <w:rsid w:val="00C079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C07933"/>
    <w:rPr>
      <w:b/>
      <w:bCs/>
    </w:rPr>
  </w:style>
  <w:style w:type="character" w:customStyle="1" w:styleId="ac">
    <w:name w:val="註解主旨 字元"/>
    <w:basedOn w:val="aa"/>
    <w:link w:val="ab"/>
    <w:rsid w:val="00C07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花蓮縣花蓮市明廉國民小學九十三學年度「畢業生畢業成績計算」實施要點</dc:title>
  <dc:creator>USER</dc:creator>
  <cp:lastModifiedBy>USER</cp:lastModifiedBy>
  <cp:revision>4</cp:revision>
  <cp:lastPrinted>2018-02-22T09:08:00Z</cp:lastPrinted>
  <dcterms:created xsi:type="dcterms:W3CDTF">2018-02-22T09:09:00Z</dcterms:created>
  <dcterms:modified xsi:type="dcterms:W3CDTF">2018-02-23T00:24:00Z</dcterms:modified>
</cp:coreProperties>
</file>