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EC" w:rsidRPr="00374BEC" w:rsidRDefault="00374BEC" w:rsidP="00374BEC">
      <w:pPr>
        <w:widowControl/>
        <w:shd w:val="clear" w:color="auto" w:fill="FFEFEF"/>
        <w:rPr>
          <w:rFonts w:ascii="Arial" w:eastAsia="新細明體" w:hAnsi="Arial" w:cs="Arial"/>
          <w:color w:val="444444"/>
          <w:spacing w:val="12"/>
          <w:kern w:val="0"/>
          <w:szCs w:val="24"/>
        </w:rPr>
      </w:pPr>
      <w:r w:rsidRPr="00374BEC">
        <w:rPr>
          <w:rFonts w:ascii="華康魏碑體 Std W7" w:eastAsia="華康魏碑體 Std W7" w:hAnsi="Arial" w:cs="Arial" w:hint="eastAsia"/>
          <w:color w:val="444444"/>
          <w:spacing w:val="12"/>
          <w:kern w:val="0"/>
          <w:sz w:val="32"/>
          <w:szCs w:val="32"/>
        </w:rPr>
        <w:t>「圖書館與閱讀」書展的展示用書（各1本）</w:t>
      </w:r>
    </w:p>
    <w:tbl>
      <w:tblPr>
        <w:tblW w:w="115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EF"/>
        <w:tblCellMar>
          <w:left w:w="0" w:type="dxa"/>
          <w:right w:w="0" w:type="dxa"/>
        </w:tblCellMar>
        <w:tblLook w:val="04A0"/>
      </w:tblPr>
      <w:tblGrid>
        <w:gridCol w:w="1685"/>
        <w:gridCol w:w="1087"/>
        <w:gridCol w:w="6632"/>
        <w:gridCol w:w="1087"/>
        <w:gridCol w:w="1184"/>
      </w:tblGrid>
      <w:tr w:rsidR="001F4155" w:rsidRPr="00374BEC" w:rsidTr="001F4155"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適讀年級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序號</w:t>
            </w:r>
          </w:p>
        </w:tc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書名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數量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221D3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</w:rPr>
              <w:t>館藏登</w:t>
            </w:r>
            <w:r w:rsidR="009221D3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</w:rPr>
              <w:t>錄</w:t>
            </w:r>
            <w:r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</w:rPr>
              <w:t>號</w:t>
            </w: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低年級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最想做的事</w:t>
            </w:r>
            <w:r w:rsidRPr="00374BEC">
              <w:rPr>
                <w:rFonts w:ascii="Calibri" w:eastAsia="新細明體" w:hAnsi="Calibri" w:cs="Arial"/>
                <w:color w:val="444444"/>
                <w:spacing w:val="12"/>
                <w:kern w:val="0"/>
                <w:sz w:val="27"/>
                <w:szCs w:val="27"/>
              </w:rPr>
              <w:t>(2</w:t>
            </w: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版</w:t>
            </w:r>
            <w:r w:rsidRPr="00374BEC">
              <w:rPr>
                <w:rFonts w:ascii="Calibri" w:eastAsia="新細明體" w:hAnsi="Calibri" w:cs="Arial"/>
                <w:color w:val="444444"/>
                <w:spacing w:val="12"/>
                <w:kern w:val="0"/>
                <w:sz w:val="27"/>
                <w:szCs w:val="27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安靜！這裡是圖書館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圖書館女超人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不會寫字的獅子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217201</w:t>
            </w: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鳥有翅膀，孩子有書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小仙女的魔法學校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217239</w:t>
            </w: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書是什麼東西？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8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神奇飛天書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愛讀書的樹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中年級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10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吸墨鬼來了</w:t>
            </w:r>
            <w:r w:rsidRPr="00374BEC">
              <w:rPr>
                <w:rFonts w:ascii="Calibri" w:eastAsia="新細明體" w:hAnsi="Calibri" w:cs="Arial"/>
                <w:color w:val="444444"/>
                <w:spacing w:val="12"/>
                <w:kern w:val="0"/>
                <w:sz w:val="27"/>
                <w:szCs w:val="27"/>
              </w:rPr>
              <w:t>2</w:t>
            </w: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：錯字飲料店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EF4790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狐狸愛上圖書館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EF4790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01060126</w:t>
            </w:r>
          </w:p>
        </w:tc>
      </w:tr>
      <w:tr w:rsidR="001F4155" w:rsidRPr="00EF4790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愛書人黃茉莉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EF4790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210468</w:t>
            </w:r>
          </w:p>
          <w:p w:rsidR="001F4155" w:rsidRPr="00EF4790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210469</w:t>
            </w:r>
          </w:p>
        </w:tc>
      </w:tr>
      <w:tr w:rsidR="001F4155" w:rsidRPr="00EF4790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瘋狂愛上書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EF4790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214182</w:t>
            </w:r>
          </w:p>
          <w:p w:rsidR="001F4155" w:rsidRPr="00EF4790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217246</w:t>
            </w:r>
          </w:p>
        </w:tc>
      </w:tr>
      <w:tr w:rsidR="001F4155" w:rsidRPr="00EF4790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偷養一隻貓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EF4790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211992</w:t>
            </w: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大鬼小鬼圖書館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210402</w:t>
            </w: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星期三書店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圖書館獅子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214190</w:t>
            </w: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高年級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18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吸墨鬼來了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宇宙最後一本書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EF4790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20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偷書賊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EF4790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208966</w:t>
            </w:r>
          </w:p>
        </w:tc>
      </w:tr>
      <w:tr w:rsidR="001F4155" w:rsidRPr="00EF4790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21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和爸爸一起讀書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EF4790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217288</w:t>
            </w: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22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說不完的故事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EF4790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EF4790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EF4790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215842</w:t>
            </w: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23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坐車來的圖書館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1F4155" w:rsidRPr="00374BEC" w:rsidTr="001F4155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24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晴天就去圖書館吧！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55" w:rsidRPr="00374BEC" w:rsidRDefault="001F4155" w:rsidP="00374BEC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74BEC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155" w:rsidRPr="00374BEC" w:rsidRDefault="001F4155" w:rsidP="00957E84">
            <w:pPr>
              <w:widowControl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</w:tbl>
    <w:p w:rsidR="00E13D77" w:rsidRDefault="00E13D77"/>
    <w:sectPr w:rsidR="00E13D77" w:rsidSect="00374BE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97" w:rsidRDefault="00F94F97" w:rsidP="001F4155">
      <w:r>
        <w:separator/>
      </w:r>
    </w:p>
  </w:endnote>
  <w:endnote w:type="continuationSeparator" w:id="1">
    <w:p w:rsidR="00F94F97" w:rsidRDefault="00F94F97" w:rsidP="001F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 Std W7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97" w:rsidRDefault="00F94F97" w:rsidP="001F4155">
      <w:r>
        <w:separator/>
      </w:r>
    </w:p>
  </w:footnote>
  <w:footnote w:type="continuationSeparator" w:id="1">
    <w:p w:rsidR="00F94F97" w:rsidRDefault="00F94F97" w:rsidP="001F4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BEC"/>
    <w:rsid w:val="000E57C9"/>
    <w:rsid w:val="001F4155"/>
    <w:rsid w:val="00374BEC"/>
    <w:rsid w:val="00457C7E"/>
    <w:rsid w:val="00465B54"/>
    <w:rsid w:val="009221D3"/>
    <w:rsid w:val="00981DFE"/>
    <w:rsid w:val="00AE6212"/>
    <w:rsid w:val="00E13D77"/>
    <w:rsid w:val="00EF4790"/>
    <w:rsid w:val="00F9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4B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F4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415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4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41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2018-09-24T08:30:00Z</dcterms:created>
  <dcterms:modified xsi:type="dcterms:W3CDTF">2018-09-24T09:13:00Z</dcterms:modified>
</cp:coreProperties>
</file>