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30" w:rsidRDefault="00C62A5B">
      <w:pPr>
        <w:pStyle w:val="Default"/>
        <w:spacing w:line="480" w:lineRule="exact"/>
        <w:ind w:left="849" w:hanging="849"/>
        <w:jc w:val="center"/>
        <w:rPr>
          <w:rFonts w:cs="新細明體"/>
          <w:b/>
          <w:bCs/>
          <w:color w:val="auto"/>
          <w:sz w:val="32"/>
          <w:szCs w:val="32"/>
        </w:rPr>
      </w:pPr>
      <w:r>
        <w:rPr>
          <w:rFonts w:cs="新細明體" w:hint="eastAsia"/>
          <w:b/>
          <w:bCs/>
          <w:color w:val="auto"/>
          <w:sz w:val="32"/>
          <w:szCs w:val="32"/>
        </w:rPr>
        <w:t>花蓮縣</w:t>
      </w:r>
      <w:proofErr w:type="gramStart"/>
      <w:r>
        <w:rPr>
          <w:rFonts w:cs="新細明體" w:hint="eastAsia"/>
          <w:b/>
          <w:bCs/>
          <w:color w:val="auto"/>
          <w:sz w:val="32"/>
          <w:szCs w:val="32"/>
        </w:rPr>
        <w:t>花蓮市明廉國民</w:t>
      </w:r>
      <w:proofErr w:type="gramEnd"/>
      <w:r w:rsidR="003A54DD">
        <w:rPr>
          <w:rFonts w:cs="新細明體"/>
          <w:b/>
          <w:bCs/>
          <w:color w:val="auto"/>
          <w:sz w:val="32"/>
          <w:szCs w:val="32"/>
        </w:rPr>
        <w:t>小</w:t>
      </w:r>
      <w:r>
        <w:rPr>
          <w:rFonts w:cs="新細明體" w:hint="eastAsia"/>
          <w:b/>
          <w:bCs/>
          <w:color w:val="auto"/>
          <w:sz w:val="32"/>
          <w:szCs w:val="32"/>
        </w:rPr>
        <w:t>學</w:t>
      </w:r>
      <w:r w:rsidR="003A54DD">
        <w:rPr>
          <w:rFonts w:cs="新細明體"/>
          <w:b/>
          <w:bCs/>
          <w:color w:val="auto"/>
          <w:sz w:val="32"/>
          <w:szCs w:val="32"/>
        </w:rPr>
        <w:t>校外人士協助教學或活動要點</w:t>
      </w:r>
    </w:p>
    <w:p w:rsidR="00A072DF" w:rsidRDefault="000076A7" w:rsidP="000076A7">
      <w:pPr>
        <w:pStyle w:val="Default"/>
        <w:spacing w:line="480" w:lineRule="exact"/>
        <w:ind w:left="849" w:hanging="849"/>
        <w:jc w:val="right"/>
      </w:pPr>
      <w:r>
        <w:rPr>
          <w:rFonts w:hint="eastAsia"/>
        </w:rPr>
        <w:t>109</w:t>
      </w:r>
      <w:r w:rsidR="00BB01AA">
        <w:rPr>
          <w:rFonts w:hint="eastAsia"/>
        </w:rPr>
        <w:t>.</w:t>
      </w:r>
      <w:r>
        <w:rPr>
          <w:rFonts w:hint="eastAsia"/>
        </w:rPr>
        <w:t>07</w:t>
      </w:r>
      <w:r w:rsidR="00BB01AA">
        <w:rPr>
          <w:rFonts w:hint="eastAsia"/>
        </w:rPr>
        <w:t>.</w:t>
      </w:r>
      <w:r>
        <w:rPr>
          <w:rFonts w:hint="eastAsia"/>
        </w:rPr>
        <w:t>14校務會議通過</w:t>
      </w:r>
    </w:p>
    <w:p w:rsidR="00482030" w:rsidRDefault="003A54DD">
      <w:pPr>
        <w:pStyle w:val="Default"/>
        <w:numPr>
          <w:ilvl w:val="0"/>
          <w:numId w:val="1"/>
        </w:numPr>
        <w:spacing w:line="480" w:lineRule="exact"/>
        <w:ind w:left="709" w:hanging="709"/>
      </w:pPr>
      <w:r>
        <w:rPr>
          <w:rFonts w:cs="Times New Roman"/>
          <w:color w:val="auto"/>
          <w:sz w:val="28"/>
          <w:szCs w:val="28"/>
        </w:rPr>
        <w:t>為規範校外人士協助學校教學或活動，</w:t>
      </w:r>
      <w:proofErr w:type="gramStart"/>
      <w:r>
        <w:rPr>
          <w:rFonts w:cs="Times New Roman"/>
          <w:color w:val="auto"/>
          <w:sz w:val="28"/>
          <w:szCs w:val="28"/>
        </w:rPr>
        <w:t>俾</w:t>
      </w:r>
      <w:proofErr w:type="gramEnd"/>
      <w:r>
        <w:rPr>
          <w:rFonts w:cs="Times New Roman"/>
          <w:color w:val="auto"/>
          <w:sz w:val="28"/>
          <w:szCs w:val="28"/>
        </w:rPr>
        <w:t>維護學生權益，依照教育部國民及學前教育署校外人士協助高級中等以下學校教學或活動注意事項規定訂定本要點。</w:t>
      </w:r>
    </w:p>
    <w:p w:rsidR="00482030" w:rsidRDefault="003A54D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482030" w:rsidRDefault="003A54D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482030" w:rsidRDefault="003A54DD">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482030" w:rsidRDefault="003A54DD">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482030" w:rsidRDefault="003A54DD">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482030" w:rsidRDefault="003A54DD">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482030" w:rsidRDefault="003A54DD">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482030" w:rsidRDefault="00881968">
      <w:pPr>
        <w:pStyle w:val="Default"/>
        <w:numPr>
          <w:ilvl w:val="0"/>
          <w:numId w:val="1"/>
        </w:numPr>
        <w:spacing w:line="480" w:lineRule="exact"/>
        <w:ind w:left="709" w:hanging="709"/>
        <w:rPr>
          <w:rFonts w:cs="新細明體"/>
          <w:bCs/>
          <w:color w:val="auto"/>
          <w:sz w:val="28"/>
          <w:szCs w:val="28"/>
        </w:rPr>
      </w:pPr>
      <w:r>
        <w:rPr>
          <w:rFonts w:hint="eastAsia"/>
          <w:sz w:val="28"/>
          <w:szCs w:val="28"/>
        </w:rPr>
        <w:t>學校基於豐富課程內容得同意授課教師邀請校外</w:t>
      </w:r>
      <w:proofErr w:type="gramStart"/>
      <w:r>
        <w:rPr>
          <w:rFonts w:hint="eastAsia"/>
          <w:sz w:val="28"/>
          <w:szCs w:val="28"/>
        </w:rPr>
        <w:t>人士進班協助</w:t>
      </w:r>
      <w:proofErr w:type="gramEnd"/>
      <w:r>
        <w:rPr>
          <w:rFonts w:hint="eastAsia"/>
          <w:sz w:val="28"/>
          <w:szCs w:val="28"/>
        </w:rPr>
        <w:t>教學，</w:t>
      </w:r>
      <w:r w:rsidR="00BC1DE7">
        <w:rPr>
          <w:rFonts w:hint="eastAsia"/>
          <w:sz w:val="28"/>
          <w:szCs w:val="28"/>
        </w:rPr>
        <w:t>其課程及教材，應</w:t>
      </w:r>
      <w:r w:rsidR="003A54DD">
        <w:rPr>
          <w:rFonts w:cs="新細明體"/>
          <w:bCs/>
          <w:color w:val="auto"/>
          <w:sz w:val="28"/>
          <w:szCs w:val="28"/>
        </w:rPr>
        <w:t>依下列規定辦理：</w:t>
      </w:r>
    </w:p>
    <w:p w:rsidR="00A55180" w:rsidRPr="00A55180" w:rsidRDefault="0009491E" w:rsidP="0009491E">
      <w:pPr>
        <w:pStyle w:val="a9"/>
        <w:widowControl/>
        <w:tabs>
          <w:tab w:val="left" w:pos="615"/>
        </w:tabs>
        <w:spacing w:line="480" w:lineRule="exact"/>
        <w:ind w:leftChars="0" w:left="1333" w:hanging="851"/>
        <w:jc w:val="both"/>
        <w:rPr>
          <w:rFonts w:ascii="Times New Roman" w:hAnsi="Times New Roman"/>
          <w:kern w:val="0"/>
          <w:sz w:val="28"/>
          <w:szCs w:val="28"/>
        </w:rPr>
      </w:pPr>
      <w:r>
        <w:rPr>
          <w:rFonts w:ascii="標楷體" w:eastAsia="標楷體" w:hAnsi="標楷體" w:hint="eastAsia"/>
          <w:kern w:val="0"/>
          <w:sz w:val="28"/>
          <w:szCs w:val="28"/>
        </w:rPr>
        <w:t xml:space="preserve">  </w:t>
      </w:r>
      <w:r w:rsidR="00A55180" w:rsidRPr="00A55180">
        <w:rPr>
          <w:rFonts w:ascii="標楷體" w:eastAsia="標楷體" w:hAnsi="標楷體" w:hint="eastAsia"/>
          <w:kern w:val="0"/>
          <w:sz w:val="28"/>
          <w:szCs w:val="28"/>
        </w:rPr>
        <w:t>(</w:t>
      </w:r>
      <w:proofErr w:type="gramStart"/>
      <w:r w:rsidR="00A55180" w:rsidRPr="00A55180">
        <w:rPr>
          <w:rFonts w:ascii="標楷體" w:eastAsia="標楷體" w:hAnsi="標楷體" w:hint="eastAsia"/>
          <w:kern w:val="0"/>
          <w:sz w:val="28"/>
          <w:szCs w:val="28"/>
        </w:rPr>
        <w:t>一</w:t>
      </w:r>
      <w:proofErr w:type="gramEnd"/>
      <w:r w:rsidR="00A55180" w:rsidRPr="00A55180">
        <w:rPr>
          <w:rFonts w:ascii="標楷體" w:eastAsia="標楷體" w:hAnsi="標楷體" w:hint="eastAsia"/>
          <w:kern w:val="0"/>
          <w:sz w:val="28"/>
          <w:szCs w:val="28"/>
        </w:rPr>
        <w:t>)校外</w:t>
      </w:r>
      <w:proofErr w:type="gramStart"/>
      <w:r w:rsidR="00A55180" w:rsidRPr="00A55180">
        <w:rPr>
          <w:rFonts w:ascii="標楷體" w:eastAsia="標楷體" w:hAnsi="標楷體" w:hint="eastAsia"/>
          <w:kern w:val="0"/>
          <w:sz w:val="28"/>
          <w:szCs w:val="28"/>
        </w:rPr>
        <w:t>人士進班協助</w:t>
      </w:r>
      <w:proofErr w:type="gramEnd"/>
      <w:r w:rsidR="00A55180" w:rsidRPr="00A55180">
        <w:rPr>
          <w:rFonts w:ascii="標楷體" w:eastAsia="標楷體" w:hAnsi="標楷體" w:hint="eastAsia"/>
          <w:kern w:val="0"/>
          <w:sz w:val="28"/>
          <w:szCs w:val="28"/>
        </w:rPr>
        <w:t>教學之內容應符合學校課程計畫，且授課教師應事先與協助教學之校外人士共同討論及規劃。</w:t>
      </w:r>
    </w:p>
    <w:p w:rsidR="00A55180" w:rsidRPr="00A55180" w:rsidRDefault="0009491E" w:rsidP="0009491E">
      <w:pPr>
        <w:pStyle w:val="a9"/>
        <w:widowControl/>
        <w:tabs>
          <w:tab w:val="left" w:pos="615"/>
        </w:tabs>
        <w:spacing w:line="480" w:lineRule="exact"/>
        <w:ind w:leftChars="0" w:left="1333" w:hanging="851"/>
        <w:jc w:val="both"/>
        <w:rPr>
          <w:rFonts w:ascii="Times New Roman" w:hAnsi="Times New Roman"/>
          <w:kern w:val="0"/>
          <w:sz w:val="28"/>
          <w:szCs w:val="28"/>
        </w:rPr>
      </w:pPr>
      <w:r>
        <w:rPr>
          <w:rFonts w:ascii="標楷體" w:eastAsia="標楷體" w:hAnsi="標楷體" w:hint="eastAsia"/>
          <w:kern w:val="0"/>
          <w:sz w:val="28"/>
          <w:szCs w:val="28"/>
        </w:rPr>
        <w:t xml:space="preserve">  </w:t>
      </w:r>
      <w:r w:rsidR="00A55180" w:rsidRPr="00A55180">
        <w:rPr>
          <w:rFonts w:ascii="標楷體" w:eastAsia="標楷體" w:hAnsi="標楷體" w:hint="eastAsia"/>
          <w:kern w:val="0"/>
          <w:sz w:val="28"/>
          <w:szCs w:val="28"/>
        </w:rPr>
        <w:t>(</w:t>
      </w:r>
      <w:r w:rsidR="00BC1DE7">
        <w:rPr>
          <w:rFonts w:ascii="標楷體" w:eastAsia="標楷體" w:hAnsi="標楷體" w:hint="eastAsia"/>
          <w:kern w:val="0"/>
          <w:sz w:val="28"/>
          <w:szCs w:val="28"/>
        </w:rPr>
        <w:t>二</w:t>
      </w:r>
      <w:r w:rsidR="00A55180" w:rsidRPr="00A55180">
        <w:rPr>
          <w:rFonts w:ascii="標楷體" w:eastAsia="標楷體" w:hAnsi="標楷體" w:hint="eastAsia"/>
          <w:kern w:val="0"/>
          <w:sz w:val="28"/>
          <w:szCs w:val="28"/>
        </w:rPr>
        <w:t>)授課教師邀請校外人士協助教學</w:t>
      </w:r>
      <w:r w:rsidR="00937821">
        <w:rPr>
          <w:rFonts w:ascii="標楷體" w:eastAsia="標楷體" w:hAnsi="標楷體" w:hint="eastAsia"/>
          <w:kern w:val="0"/>
          <w:sz w:val="28"/>
          <w:szCs w:val="28"/>
        </w:rPr>
        <w:t>需</w:t>
      </w:r>
      <w:r w:rsidR="00A55180" w:rsidRPr="00A55180">
        <w:rPr>
          <w:rFonts w:ascii="標楷體" w:eastAsia="標楷體" w:hAnsi="標楷體" w:hint="eastAsia"/>
          <w:kern w:val="0"/>
          <w:sz w:val="28"/>
          <w:szCs w:val="28"/>
        </w:rPr>
        <w:t>納入學期課程計畫，倘有臨時性需求，應於課程開始</w:t>
      </w:r>
      <w:proofErr w:type="gramStart"/>
      <w:r w:rsidR="00A55180" w:rsidRPr="000076A7">
        <w:rPr>
          <w:rFonts w:ascii="標楷體" w:eastAsia="標楷體" w:hAnsi="標楷體" w:hint="eastAsia"/>
          <w:color w:val="FF0000"/>
          <w:kern w:val="0"/>
          <w:sz w:val="28"/>
          <w:szCs w:val="28"/>
        </w:rPr>
        <w:t>一週</w:t>
      </w:r>
      <w:proofErr w:type="gramEnd"/>
      <w:r w:rsidR="00A55180" w:rsidRPr="000076A7">
        <w:rPr>
          <w:rFonts w:ascii="標楷體" w:eastAsia="標楷體" w:hAnsi="標楷體" w:hint="eastAsia"/>
          <w:color w:val="FF0000"/>
          <w:kern w:val="0"/>
          <w:sz w:val="28"/>
          <w:szCs w:val="28"/>
        </w:rPr>
        <w:t>前</w:t>
      </w:r>
      <w:r w:rsidR="00A55180" w:rsidRPr="00A55180">
        <w:rPr>
          <w:rFonts w:ascii="標楷體" w:eastAsia="標楷體" w:hAnsi="標楷體" w:hint="eastAsia"/>
          <w:kern w:val="0"/>
          <w:sz w:val="28"/>
          <w:szCs w:val="28"/>
        </w:rPr>
        <w:t>，</w:t>
      </w:r>
      <w:proofErr w:type="gramStart"/>
      <w:r w:rsidR="00A55180" w:rsidRPr="00A55180">
        <w:rPr>
          <w:rFonts w:ascii="標楷體" w:eastAsia="標楷體" w:hAnsi="標楷體" w:hint="eastAsia"/>
          <w:kern w:val="0"/>
          <w:sz w:val="28"/>
          <w:szCs w:val="28"/>
        </w:rPr>
        <w:t>循校內</w:t>
      </w:r>
      <w:proofErr w:type="gramEnd"/>
      <w:r w:rsidR="00A55180" w:rsidRPr="00A55180">
        <w:rPr>
          <w:rFonts w:ascii="標楷體" w:eastAsia="標楷體" w:hAnsi="標楷體" w:hint="eastAsia"/>
          <w:kern w:val="0"/>
          <w:sz w:val="28"/>
          <w:szCs w:val="28"/>
        </w:rPr>
        <w:t>審核機制辦理。</w:t>
      </w:r>
    </w:p>
    <w:p w:rsidR="00A55180" w:rsidRPr="00BC1DE7" w:rsidRDefault="0009491E" w:rsidP="0009491E">
      <w:pPr>
        <w:pStyle w:val="a9"/>
        <w:widowControl/>
        <w:tabs>
          <w:tab w:val="left" w:pos="615"/>
        </w:tabs>
        <w:spacing w:line="480" w:lineRule="exact"/>
        <w:ind w:leftChars="0" w:left="1333" w:hanging="851"/>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55180" w:rsidRPr="00A55180">
        <w:rPr>
          <w:rFonts w:ascii="標楷體" w:eastAsia="標楷體" w:hAnsi="標楷體" w:hint="eastAsia"/>
          <w:kern w:val="0"/>
          <w:sz w:val="28"/>
          <w:szCs w:val="28"/>
        </w:rPr>
        <w:t>(</w:t>
      </w:r>
      <w:r w:rsidR="00BC1DE7">
        <w:rPr>
          <w:rFonts w:ascii="標楷體" w:eastAsia="標楷體" w:hAnsi="標楷體" w:hint="eastAsia"/>
          <w:kern w:val="0"/>
          <w:sz w:val="28"/>
          <w:szCs w:val="28"/>
        </w:rPr>
        <w:t>三)</w:t>
      </w:r>
      <w:r w:rsidR="00A55180" w:rsidRPr="00BC1DE7">
        <w:rPr>
          <w:rFonts w:ascii="標楷體" w:eastAsia="標楷體" w:hAnsi="標楷體" w:hint="eastAsia"/>
          <w:kern w:val="0"/>
          <w:sz w:val="28"/>
          <w:szCs w:val="28"/>
        </w:rPr>
        <w:t>授課教師安排校外人士協助教學，應事先告知學生家長課程內容。</w:t>
      </w:r>
    </w:p>
    <w:p w:rsidR="00A55180" w:rsidRDefault="0009491E" w:rsidP="0009491E">
      <w:pPr>
        <w:pStyle w:val="a9"/>
        <w:widowControl/>
        <w:tabs>
          <w:tab w:val="left" w:pos="615"/>
        </w:tabs>
        <w:spacing w:line="480" w:lineRule="exact"/>
        <w:ind w:leftChars="0" w:left="1333" w:hanging="851"/>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A55180" w:rsidRPr="00A55180">
        <w:rPr>
          <w:rFonts w:ascii="標楷體" w:eastAsia="標楷體" w:hAnsi="標楷體" w:hint="eastAsia"/>
          <w:kern w:val="0"/>
          <w:sz w:val="28"/>
          <w:szCs w:val="28"/>
        </w:rPr>
        <w:t>(</w:t>
      </w:r>
      <w:r w:rsidR="00BC1DE7">
        <w:rPr>
          <w:rFonts w:ascii="標楷體" w:eastAsia="標楷體" w:hAnsi="標楷體" w:hint="eastAsia"/>
          <w:kern w:val="0"/>
          <w:sz w:val="28"/>
          <w:szCs w:val="28"/>
        </w:rPr>
        <w:t>四)</w:t>
      </w:r>
      <w:r w:rsidR="00A55180" w:rsidRPr="00A55180">
        <w:rPr>
          <w:rFonts w:ascii="標楷體" w:eastAsia="標楷體" w:hAnsi="標楷體" w:hint="eastAsia"/>
          <w:kern w:val="0"/>
          <w:sz w:val="28"/>
          <w:szCs w:val="28"/>
        </w:rPr>
        <w:t>校外</w:t>
      </w:r>
      <w:proofErr w:type="gramStart"/>
      <w:r w:rsidR="00A55180" w:rsidRPr="00A55180">
        <w:rPr>
          <w:rFonts w:ascii="標楷體" w:eastAsia="標楷體" w:hAnsi="標楷體" w:hint="eastAsia"/>
          <w:kern w:val="0"/>
          <w:sz w:val="28"/>
          <w:szCs w:val="28"/>
        </w:rPr>
        <w:t>人士進班協助</w:t>
      </w:r>
      <w:proofErr w:type="gramEnd"/>
      <w:r w:rsidR="00A55180" w:rsidRPr="00A55180">
        <w:rPr>
          <w:rFonts w:ascii="標楷體" w:eastAsia="標楷體" w:hAnsi="標楷體" w:hint="eastAsia"/>
          <w:kern w:val="0"/>
          <w:sz w:val="28"/>
          <w:szCs w:val="28"/>
        </w:rPr>
        <w:t>教學時，原授課教師仍應隨班。</w:t>
      </w:r>
    </w:p>
    <w:p w:rsidR="00A55180" w:rsidRPr="00BC1DE7" w:rsidRDefault="0009491E" w:rsidP="0009491E">
      <w:pPr>
        <w:widowControl/>
        <w:tabs>
          <w:tab w:val="left" w:pos="615"/>
        </w:tabs>
        <w:spacing w:line="480" w:lineRule="exact"/>
        <w:ind w:left="1333" w:hanging="851"/>
        <w:jc w:val="both"/>
        <w:rPr>
          <w:rFonts w:ascii="Times New Roman" w:hAnsi="Times New Roman"/>
          <w:kern w:val="0"/>
          <w:sz w:val="28"/>
          <w:szCs w:val="28"/>
        </w:rPr>
      </w:pPr>
      <w:r>
        <w:rPr>
          <w:rFonts w:ascii="標楷體" w:eastAsia="標楷體" w:hAnsi="標楷體" w:hint="eastAsia"/>
          <w:kern w:val="0"/>
          <w:sz w:val="28"/>
          <w:szCs w:val="28"/>
        </w:rPr>
        <w:t xml:space="preserve">  </w:t>
      </w:r>
      <w:r w:rsidR="00A55180" w:rsidRPr="00BC1DE7">
        <w:rPr>
          <w:rFonts w:ascii="標楷體" w:eastAsia="標楷體" w:hAnsi="標楷體" w:hint="eastAsia"/>
          <w:kern w:val="0"/>
          <w:sz w:val="28"/>
          <w:szCs w:val="28"/>
        </w:rPr>
        <w:t>(</w:t>
      </w:r>
      <w:r w:rsidR="00BC1DE7" w:rsidRPr="00BC1DE7">
        <w:rPr>
          <w:rFonts w:ascii="標楷體" w:eastAsia="標楷體" w:hAnsi="標楷體" w:hint="eastAsia"/>
          <w:kern w:val="0"/>
          <w:sz w:val="28"/>
          <w:szCs w:val="28"/>
        </w:rPr>
        <w:t>五)</w:t>
      </w:r>
      <w:r w:rsidR="00A55180" w:rsidRPr="00BC1DE7">
        <w:rPr>
          <w:rFonts w:ascii="標楷體" w:eastAsia="標楷體" w:hAnsi="標楷體" w:hint="eastAsia"/>
          <w:kern w:val="0"/>
          <w:sz w:val="28"/>
          <w:szCs w:val="28"/>
        </w:rPr>
        <w:t>校外人士協助教學實施方式、校外人士資格及次數等，學校應本教學專業自訂審核機制，並於課程實施後予以評估，了解課程實施成效，以作為爾後課程規劃及審核之參考。</w:t>
      </w:r>
    </w:p>
    <w:p w:rsidR="00482030" w:rsidRDefault="00BC1DE7" w:rsidP="00BC1DE7">
      <w:pPr>
        <w:pStyle w:val="Default"/>
        <w:spacing w:line="480" w:lineRule="exact"/>
        <w:ind w:left="560" w:hangingChars="200" w:hanging="560"/>
        <w:jc w:val="both"/>
        <w:rPr>
          <w:rFonts w:cs="新細明體"/>
          <w:bCs/>
          <w:color w:val="auto"/>
          <w:sz w:val="28"/>
          <w:szCs w:val="28"/>
        </w:rPr>
      </w:pPr>
      <w:r>
        <w:rPr>
          <w:rFonts w:cs="新細明體" w:hint="eastAsia"/>
          <w:bCs/>
          <w:color w:val="auto"/>
          <w:sz w:val="28"/>
          <w:szCs w:val="28"/>
        </w:rPr>
        <w:lastRenderedPageBreak/>
        <w:t>五、</w:t>
      </w:r>
      <w:r w:rsidR="003A54DD">
        <w:rPr>
          <w:rFonts w:cs="新細明體"/>
          <w:bCs/>
          <w:color w:val="auto"/>
          <w:sz w:val="28"/>
          <w:szCs w:val="28"/>
        </w:rPr>
        <w:t>校外人士協助教學或活動，應遵守十二年國民基本教育課程綱要、相關法規（如教育基本法、性別平等教育法）及國際人權公約（如消除對婦女一切形式</w:t>
      </w:r>
      <w:r>
        <w:rPr>
          <w:rFonts w:cs="新細明體" w:hint="eastAsia"/>
          <w:bCs/>
          <w:color w:val="auto"/>
          <w:sz w:val="28"/>
          <w:szCs w:val="28"/>
        </w:rPr>
        <w:t xml:space="preserve"> </w:t>
      </w:r>
      <w:r w:rsidR="003A54DD">
        <w:rPr>
          <w:rFonts w:cs="新細明體"/>
          <w:bCs/>
          <w:color w:val="auto"/>
          <w:sz w:val="28"/>
          <w:szCs w:val="28"/>
        </w:rPr>
        <w:t>歧視公約、兒童權利公約、身心障礙者權利公約）之規定。</w:t>
      </w:r>
    </w:p>
    <w:p w:rsidR="00482030" w:rsidRDefault="00BC1DE7" w:rsidP="00BC1DE7">
      <w:pPr>
        <w:pStyle w:val="Default"/>
        <w:spacing w:line="480" w:lineRule="exact"/>
        <w:rPr>
          <w:rFonts w:cs="新細明體"/>
          <w:bCs/>
          <w:color w:val="auto"/>
          <w:sz w:val="28"/>
          <w:szCs w:val="28"/>
        </w:rPr>
      </w:pPr>
      <w:r>
        <w:rPr>
          <w:rFonts w:cs="新細明體" w:hint="eastAsia"/>
          <w:bCs/>
          <w:color w:val="auto"/>
          <w:sz w:val="28"/>
          <w:szCs w:val="28"/>
        </w:rPr>
        <w:t>六、</w:t>
      </w:r>
      <w:r w:rsidR="003A54DD">
        <w:rPr>
          <w:rFonts w:cs="新細明體"/>
          <w:bCs/>
          <w:color w:val="auto"/>
          <w:sz w:val="28"/>
          <w:szCs w:val="28"/>
        </w:rPr>
        <w:t>本校進用或運用校外人士協助教學或活動，應遵行下列規定：</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482030" w:rsidRDefault="003A54DD">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482030" w:rsidRDefault="00BC1DE7" w:rsidP="00BC1DE7">
      <w:pPr>
        <w:pStyle w:val="Default"/>
        <w:spacing w:line="480" w:lineRule="exact"/>
        <w:ind w:left="560" w:hangingChars="200" w:hanging="560"/>
        <w:rPr>
          <w:rFonts w:cs="新細明體"/>
          <w:bCs/>
          <w:color w:val="auto"/>
          <w:sz w:val="28"/>
          <w:szCs w:val="28"/>
        </w:rPr>
      </w:pPr>
      <w:r>
        <w:rPr>
          <w:rFonts w:cs="新細明體" w:hint="eastAsia"/>
          <w:bCs/>
          <w:color w:val="auto"/>
          <w:sz w:val="28"/>
          <w:szCs w:val="28"/>
        </w:rPr>
        <w:t>七、</w:t>
      </w:r>
      <w:r w:rsidR="003A54DD">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482030" w:rsidRDefault="00BC1DE7" w:rsidP="00BC1DE7">
      <w:pPr>
        <w:pStyle w:val="Default"/>
        <w:spacing w:line="480" w:lineRule="exact"/>
        <w:ind w:left="560" w:hangingChars="200" w:hanging="560"/>
        <w:rPr>
          <w:rFonts w:cs="新細明體"/>
          <w:bCs/>
          <w:color w:val="auto"/>
          <w:sz w:val="28"/>
          <w:szCs w:val="28"/>
        </w:rPr>
      </w:pPr>
      <w:r>
        <w:rPr>
          <w:rFonts w:cs="新細明體" w:hint="eastAsia"/>
          <w:bCs/>
          <w:color w:val="auto"/>
          <w:sz w:val="28"/>
          <w:szCs w:val="28"/>
        </w:rPr>
        <w:t>八、</w:t>
      </w:r>
      <w:r w:rsidR="003A54DD">
        <w:rPr>
          <w:rFonts w:cs="新細明體"/>
          <w:bCs/>
          <w:color w:val="auto"/>
          <w:sz w:val="28"/>
          <w:szCs w:val="28"/>
        </w:rPr>
        <w:t>長期協助教學或活動之校外人士，由本校提供必要之職能訓練。</w:t>
      </w:r>
    </w:p>
    <w:p w:rsidR="00482030" w:rsidRDefault="00BC1DE7" w:rsidP="00BC1DE7">
      <w:pPr>
        <w:pStyle w:val="Default"/>
        <w:spacing w:line="480" w:lineRule="exact"/>
        <w:ind w:left="560" w:hangingChars="200" w:hanging="560"/>
        <w:rPr>
          <w:rFonts w:cs="新細明體"/>
          <w:bCs/>
          <w:color w:val="auto"/>
          <w:sz w:val="28"/>
          <w:szCs w:val="28"/>
        </w:rPr>
      </w:pPr>
      <w:r>
        <w:rPr>
          <w:rFonts w:cs="新細明體" w:hint="eastAsia"/>
          <w:bCs/>
          <w:color w:val="auto"/>
          <w:sz w:val="28"/>
          <w:szCs w:val="28"/>
        </w:rPr>
        <w:t>九、</w:t>
      </w:r>
      <w:r w:rsidR="003A54DD">
        <w:rPr>
          <w:rFonts w:cs="新細明體"/>
          <w:bCs/>
          <w:color w:val="auto"/>
          <w:sz w:val="28"/>
          <w:szCs w:val="28"/>
        </w:rPr>
        <w:t>本校應就校外人士協助教學或活動，瞭解其實施成效，作為學校課程及教材規劃之參考。</w:t>
      </w:r>
    </w:p>
    <w:p w:rsidR="00482030" w:rsidRDefault="00BC1DE7" w:rsidP="00BC1DE7">
      <w:pPr>
        <w:pStyle w:val="Default"/>
        <w:spacing w:line="480" w:lineRule="exact"/>
        <w:ind w:left="560" w:hangingChars="200" w:hanging="560"/>
        <w:rPr>
          <w:rFonts w:cs="新細明體"/>
          <w:bCs/>
          <w:color w:val="auto"/>
          <w:sz w:val="28"/>
          <w:szCs w:val="28"/>
        </w:rPr>
      </w:pPr>
      <w:r>
        <w:rPr>
          <w:rFonts w:cs="新細明體" w:hint="eastAsia"/>
          <w:bCs/>
          <w:color w:val="auto"/>
          <w:sz w:val="28"/>
          <w:szCs w:val="28"/>
        </w:rPr>
        <w:t>十、</w:t>
      </w:r>
      <w:r w:rsidR="003A54DD">
        <w:rPr>
          <w:rFonts w:cs="新細明體"/>
          <w:bCs/>
          <w:color w:val="auto"/>
          <w:sz w:val="28"/>
          <w:szCs w:val="28"/>
        </w:rPr>
        <w:t>本校由</w:t>
      </w:r>
      <w:r w:rsidR="00C62A5B" w:rsidRPr="000076A7">
        <w:rPr>
          <w:rFonts w:cs="新細明體" w:hint="eastAsia"/>
          <w:bCs/>
          <w:color w:val="FF0000"/>
          <w:sz w:val="28"/>
          <w:szCs w:val="28"/>
        </w:rPr>
        <w:t>教務</w:t>
      </w:r>
      <w:r w:rsidR="003A54DD" w:rsidRPr="000076A7">
        <w:rPr>
          <w:rFonts w:cs="新細明體"/>
          <w:bCs/>
          <w:color w:val="FF0000"/>
          <w:sz w:val="28"/>
          <w:szCs w:val="28"/>
        </w:rPr>
        <w:t>處</w:t>
      </w:r>
      <w:r w:rsidR="00C62A5B" w:rsidRPr="000076A7">
        <w:rPr>
          <w:rFonts w:cs="新細明體" w:hint="eastAsia"/>
          <w:bCs/>
          <w:color w:val="FF0000"/>
          <w:sz w:val="28"/>
          <w:szCs w:val="28"/>
        </w:rPr>
        <w:t>教學組</w:t>
      </w:r>
      <w:r w:rsidR="003A54DD">
        <w:rPr>
          <w:rFonts w:cs="新細明體"/>
          <w:bCs/>
          <w:color w:val="auto"/>
          <w:sz w:val="28"/>
          <w:szCs w:val="28"/>
        </w:rPr>
        <w:t>負責校外人士協助教學</w:t>
      </w:r>
      <w:r>
        <w:rPr>
          <w:rFonts w:cs="新細明體" w:hint="eastAsia"/>
          <w:bCs/>
          <w:color w:val="auto"/>
          <w:sz w:val="28"/>
          <w:szCs w:val="28"/>
        </w:rPr>
        <w:t>或</w:t>
      </w:r>
      <w:r w:rsidR="003A54DD">
        <w:rPr>
          <w:rFonts w:cs="新細明體"/>
          <w:bCs/>
          <w:color w:val="auto"/>
          <w:sz w:val="28"/>
          <w:szCs w:val="28"/>
        </w:rPr>
        <w:t>活動及家長諮詢、申訴</w:t>
      </w:r>
      <w:r>
        <w:rPr>
          <w:rFonts w:cs="新細明體" w:hint="eastAsia"/>
          <w:bCs/>
          <w:color w:val="auto"/>
          <w:sz w:val="28"/>
          <w:szCs w:val="28"/>
        </w:rPr>
        <w:t>之</w:t>
      </w:r>
      <w:r w:rsidR="003A54DD">
        <w:rPr>
          <w:rFonts w:cs="新細明體"/>
          <w:bCs/>
          <w:color w:val="auto"/>
          <w:sz w:val="28"/>
          <w:szCs w:val="28"/>
        </w:rPr>
        <w:t>相關事項。</w:t>
      </w:r>
    </w:p>
    <w:p w:rsidR="00BC1DE7" w:rsidRDefault="003A54DD" w:rsidP="00BC1DE7">
      <w:pPr>
        <w:pStyle w:val="Default"/>
        <w:spacing w:line="480" w:lineRule="exact"/>
        <w:ind w:firstLineChars="200" w:firstLine="560"/>
        <w:rPr>
          <w:rFonts w:cs="Times New Roman"/>
          <w:color w:val="auto"/>
          <w:sz w:val="28"/>
          <w:szCs w:val="28"/>
        </w:rPr>
      </w:pPr>
      <w:r>
        <w:rPr>
          <w:rFonts w:cs="Times New Roman"/>
          <w:color w:val="auto"/>
          <w:sz w:val="28"/>
          <w:szCs w:val="28"/>
        </w:rPr>
        <w:t>前項申訴案件之處理期限不得超過</w:t>
      </w:r>
      <w:proofErr w:type="gramStart"/>
      <w:r w:rsidRPr="00265059">
        <w:rPr>
          <w:rFonts w:cs="Times New Roman"/>
          <w:color w:val="FF0000"/>
          <w:sz w:val="28"/>
          <w:szCs w:val="28"/>
        </w:rPr>
        <w:t>三</w:t>
      </w:r>
      <w:proofErr w:type="gramEnd"/>
      <w:r w:rsidRPr="00265059">
        <w:rPr>
          <w:rFonts w:cs="Times New Roman"/>
          <w:color w:val="FF0000"/>
          <w:sz w:val="28"/>
          <w:szCs w:val="28"/>
        </w:rPr>
        <w:t>十日</w:t>
      </w:r>
      <w:r>
        <w:rPr>
          <w:rFonts w:cs="Times New Roman"/>
          <w:color w:val="auto"/>
          <w:sz w:val="28"/>
          <w:szCs w:val="28"/>
        </w:rPr>
        <w:t>；其未能在規定期限內</w:t>
      </w:r>
      <w:proofErr w:type="gramStart"/>
      <w:r>
        <w:rPr>
          <w:rFonts w:cs="Times New Roman"/>
          <w:color w:val="auto"/>
          <w:sz w:val="28"/>
          <w:szCs w:val="28"/>
        </w:rPr>
        <w:t>辦結者</w:t>
      </w:r>
      <w:proofErr w:type="gramEnd"/>
      <w:r>
        <w:rPr>
          <w:rFonts w:cs="Times New Roman"/>
          <w:color w:val="auto"/>
          <w:sz w:val="28"/>
          <w:szCs w:val="28"/>
        </w:rPr>
        <w:t>，應依</w:t>
      </w:r>
    </w:p>
    <w:p w:rsidR="00482030" w:rsidRDefault="003A54DD" w:rsidP="00BC1DE7">
      <w:pPr>
        <w:pStyle w:val="Default"/>
        <w:spacing w:line="480" w:lineRule="exact"/>
        <w:ind w:firstLineChars="200" w:firstLine="560"/>
        <w:rPr>
          <w:rFonts w:cs="Times New Roman"/>
          <w:color w:val="auto"/>
          <w:sz w:val="28"/>
          <w:szCs w:val="28"/>
        </w:rPr>
      </w:pPr>
      <w:r>
        <w:rPr>
          <w:rFonts w:cs="Times New Roman"/>
          <w:color w:val="auto"/>
          <w:sz w:val="28"/>
          <w:szCs w:val="28"/>
        </w:rPr>
        <w:t>分層負責簽請核准延長，並將延長理由以書面告知申訴人。</w:t>
      </w:r>
    </w:p>
    <w:p w:rsidR="00482030" w:rsidRDefault="00BC1DE7" w:rsidP="004C76D3">
      <w:pPr>
        <w:pStyle w:val="Default"/>
        <w:spacing w:line="480" w:lineRule="exact"/>
        <w:ind w:left="840" w:hangingChars="300" w:hanging="840"/>
        <w:rPr>
          <w:rFonts w:cs="Times New Roman"/>
          <w:color w:val="auto"/>
          <w:sz w:val="28"/>
          <w:szCs w:val="28"/>
        </w:rPr>
      </w:pPr>
      <w:r>
        <w:rPr>
          <w:rFonts w:cs="Times New Roman" w:hint="eastAsia"/>
          <w:color w:val="auto"/>
          <w:sz w:val="28"/>
          <w:szCs w:val="28"/>
        </w:rPr>
        <w:t>十一、</w:t>
      </w:r>
      <w:r w:rsidR="003A54DD">
        <w:rPr>
          <w:rFonts w:cs="Times New Roman"/>
          <w:color w:val="auto"/>
          <w:sz w:val="28"/>
          <w:szCs w:val="28"/>
        </w:rPr>
        <w:t>校外人士協助教學或活動違反相關法規或本要點規定者，本校應終止契約關係或運用關係，並依相關法令處理。</w:t>
      </w:r>
    </w:p>
    <w:p w:rsidR="00482030" w:rsidRPr="00C62A5B" w:rsidRDefault="00BC1DE7" w:rsidP="00BC1DE7">
      <w:pPr>
        <w:pStyle w:val="Default"/>
        <w:spacing w:line="480" w:lineRule="exact"/>
      </w:pPr>
      <w:r>
        <w:rPr>
          <w:rFonts w:hint="eastAsia"/>
          <w:sz w:val="28"/>
          <w:szCs w:val="28"/>
        </w:rPr>
        <w:t>十二、</w:t>
      </w:r>
      <w:r w:rsidR="00343B39">
        <w:rPr>
          <w:rFonts w:hint="eastAsia"/>
          <w:sz w:val="28"/>
          <w:szCs w:val="28"/>
        </w:rPr>
        <w:t>本要點經校務會議通過後實施，修正時亦同</w:t>
      </w:r>
      <w:r w:rsidR="003A54DD">
        <w:rPr>
          <w:rFonts w:cs="Times New Roman"/>
          <w:color w:val="auto"/>
          <w:sz w:val="28"/>
          <w:szCs w:val="28"/>
        </w:rPr>
        <w:t>。</w:t>
      </w:r>
      <w:r w:rsidR="00C62A5B">
        <w:rPr>
          <w:rFonts w:cs="Times New Roman" w:hint="eastAsia"/>
          <w:color w:val="auto"/>
          <w:sz w:val="28"/>
          <w:szCs w:val="28"/>
        </w:rPr>
        <w:br/>
      </w:r>
    </w:p>
    <w:p w:rsidR="00A072DF" w:rsidRDefault="00265059" w:rsidP="00BC1DE7">
      <w:pPr>
        <w:pStyle w:val="Default"/>
        <w:spacing w:line="480" w:lineRule="exact"/>
        <w:rPr>
          <w:sz w:val="28"/>
          <w:szCs w:val="28"/>
        </w:rPr>
      </w:pPr>
      <w:r>
        <w:rPr>
          <w:rFonts w:cs="Times New Roman" w:hint="eastAsia"/>
          <w:color w:val="auto"/>
          <w:sz w:val="28"/>
          <w:szCs w:val="28"/>
        </w:rPr>
        <w:t xml:space="preserve">   </w:t>
      </w:r>
    </w:p>
    <w:p w:rsidR="004C76D3" w:rsidRDefault="004C76D3">
      <w:pPr>
        <w:widowControl/>
        <w:rPr>
          <w:rFonts w:ascii="標楷體" w:eastAsia="標楷體" w:hAnsi="標楷體" w:cs="新細明體"/>
          <w:b/>
          <w:bCs/>
          <w:kern w:val="0"/>
          <w:sz w:val="32"/>
          <w:szCs w:val="32"/>
        </w:rPr>
      </w:pPr>
    </w:p>
    <w:p w:rsidR="002317BC" w:rsidRDefault="002317BC">
      <w:pPr>
        <w:widowControl/>
        <w:rPr>
          <w:rFonts w:ascii="標楷體" w:eastAsia="標楷體" w:hAnsi="標楷體" w:cs="新細明體"/>
          <w:b/>
          <w:bCs/>
          <w:kern w:val="0"/>
          <w:sz w:val="32"/>
          <w:szCs w:val="32"/>
        </w:rPr>
      </w:pPr>
    </w:p>
    <w:p w:rsidR="00476D2B" w:rsidRDefault="00476D2B">
      <w:pPr>
        <w:widowControl/>
        <w:rPr>
          <w:rFonts w:ascii="標楷體" w:eastAsia="標楷體" w:hAnsi="標楷體" w:cs="新細明體"/>
          <w:b/>
          <w:bCs/>
          <w:kern w:val="0"/>
          <w:sz w:val="32"/>
          <w:szCs w:val="32"/>
        </w:rPr>
      </w:pPr>
    </w:p>
    <w:p w:rsidR="00476D2B" w:rsidRDefault="00476D2B" w:rsidP="00183811">
      <w:pPr>
        <w:suppressAutoHyphens/>
        <w:spacing w:line="480" w:lineRule="exact"/>
        <w:ind w:left="964" w:hanging="822"/>
        <w:jc w:val="center"/>
        <w:rPr>
          <w:rFonts w:ascii="標楷體" w:eastAsia="標楷體" w:hAnsi="標楷體" w:cs="新細明體"/>
          <w:b/>
          <w:bCs/>
          <w:kern w:val="0"/>
          <w:sz w:val="32"/>
          <w:szCs w:val="32"/>
        </w:rPr>
      </w:pPr>
    </w:p>
    <w:p w:rsidR="00476D2B" w:rsidRDefault="00476D2B" w:rsidP="00183811">
      <w:pPr>
        <w:suppressAutoHyphens/>
        <w:spacing w:line="480" w:lineRule="exact"/>
        <w:ind w:left="964" w:hanging="822"/>
        <w:jc w:val="center"/>
        <w:rPr>
          <w:rFonts w:ascii="標楷體" w:eastAsia="標楷體" w:hAnsi="標楷體" w:cs="新細明體"/>
          <w:b/>
          <w:bCs/>
          <w:kern w:val="0"/>
          <w:sz w:val="32"/>
          <w:szCs w:val="32"/>
        </w:rPr>
      </w:pPr>
    </w:p>
    <w:p w:rsidR="00183811" w:rsidRPr="00183811" w:rsidRDefault="00183811" w:rsidP="00F94964">
      <w:pPr>
        <w:suppressAutoHyphens/>
        <w:snapToGrid w:val="0"/>
        <w:jc w:val="center"/>
        <w:rPr>
          <w:szCs w:val="22"/>
        </w:rPr>
      </w:pPr>
      <w:r w:rsidRPr="00183811">
        <w:rPr>
          <w:rFonts w:ascii="標楷體" w:eastAsia="標楷體" w:hAnsi="標楷體" w:cs="新細明體" w:hint="eastAsia"/>
          <w:b/>
          <w:bCs/>
          <w:kern w:val="0"/>
          <w:sz w:val="32"/>
          <w:szCs w:val="32"/>
        </w:rPr>
        <w:lastRenderedPageBreak/>
        <w:t>花蓮縣</w:t>
      </w:r>
      <w:proofErr w:type="gramStart"/>
      <w:r w:rsidRPr="00183811">
        <w:rPr>
          <w:rFonts w:ascii="標楷體" w:eastAsia="標楷體" w:hAnsi="標楷體" w:cs="新細明體" w:hint="eastAsia"/>
          <w:b/>
          <w:bCs/>
          <w:kern w:val="0"/>
          <w:sz w:val="32"/>
          <w:szCs w:val="32"/>
        </w:rPr>
        <w:t>花蓮市明廉國民</w:t>
      </w:r>
      <w:proofErr w:type="gramEnd"/>
      <w:r w:rsidRPr="00183811">
        <w:rPr>
          <w:rFonts w:ascii="標楷體" w:eastAsia="標楷體" w:hAnsi="標楷體" w:cs="新細明體" w:hint="eastAsia"/>
          <w:b/>
          <w:bCs/>
          <w:kern w:val="0"/>
          <w:sz w:val="32"/>
          <w:szCs w:val="32"/>
        </w:rPr>
        <w:t>小學</w:t>
      </w:r>
      <w:r w:rsidRPr="00183811">
        <w:rPr>
          <w:rFonts w:ascii="標楷體" w:eastAsia="標楷體" w:hAnsi="標楷體" w:cs="新細明體"/>
          <w:b/>
          <w:bCs/>
          <w:kern w:val="0"/>
          <w:sz w:val="32"/>
          <w:szCs w:val="32"/>
        </w:rPr>
        <w:t>校外人士協助教學或活動</w:t>
      </w:r>
      <w:r w:rsidRPr="00183811">
        <w:rPr>
          <w:rFonts w:ascii="標楷體" w:eastAsia="標楷體" w:hAnsi="標楷體"/>
          <w:b/>
          <w:sz w:val="32"/>
          <w:szCs w:val="32"/>
        </w:rPr>
        <w:t>入校須知</w:t>
      </w:r>
    </w:p>
    <w:p w:rsidR="00183811" w:rsidRPr="00183811" w:rsidRDefault="00183811" w:rsidP="00F94964">
      <w:pPr>
        <w:suppressAutoHyphens/>
        <w:snapToGrid w:val="0"/>
        <w:ind w:left="-2" w:firstLine="568"/>
        <w:rPr>
          <w:rFonts w:ascii="標楷體" w:eastAsia="標楷體" w:hAnsi="標楷體"/>
          <w:sz w:val="28"/>
          <w:szCs w:val="28"/>
        </w:rPr>
      </w:pPr>
      <w:r w:rsidRPr="00183811">
        <w:rPr>
          <w:rFonts w:ascii="標楷體" w:eastAsia="標楷體" w:hAnsi="標楷體"/>
          <w:sz w:val="28"/>
          <w:szCs w:val="28"/>
        </w:rPr>
        <w:t>歡迎您至本校協助教學或活動，基於維護學生權益，請您詳閱本須知內容，並於下方簽名確認，感謝您的配合！</w:t>
      </w:r>
    </w:p>
    <w:tbl>
      <w:tblPr>
        <w:tblW w:w="9776" w:type="dxa"/>
        <w:jc w:val="center"/>
        <w:tblInd w:w="-34" w:type="dxa"/>
        <w:tblCellMar>
          <w:left w:w="10" w:type="dxa"/>
          <w:right w:w="10" w:type="dxa"/>
        </w:tblCellMar>
        <w:tblLook w:val="0000" w:firstRow="0" w:lastRow="0" w:firstColumn="0" w:lastColumn="0" w:noHBand="0" w:noVBand="0"/>
      </w:tblPr>
      <w:tblGrid>
        <w:gridCol w:w="6893"/>
        <w:gridCol w:w="701"/>
        <w:gridCol w:w="975"/>
        <w:gridCol w:w="1207"/>
      </w:tblGrid>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rPr>
                <w:rFonts w:ascii="標楷體" w:eastAsia="標楷體" w:hAnsi="標楷體"/>
                <w:sz w:val="28"/>
                <w:szCs w:val="28"/>
              </w:rPr>
            </w:pPr>
            <w:r w:rsidRPr="00183811">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rFonts w:ascii="標楷體" w:eastAsia="標楷體" w:hAnsi="標楷體"/>
                <w:sz w:val="28"/>
                <w:szCs w:val="28"/>
              </w:rPr>
            </w:pPr>
            <w:r w:rsidRPr="00183811">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rFonts w:ascii="標楷體" w:eastAsia="標楷體" w:hAnsi="標楷體"/>
                <w:sz w:val="28"/>
                <w:szCs w:val="28"/>
              </w:rPr>
            </w:pPr>
            <w:r w:rsidRPr="00183811">
              <w:rPr>
                <w:rFonts w:ascii="標楷體" w:eastAsia="標楷體" w:hAnsi="標楷體"/>
                <w:sz w:val="28"/>
                <w:szCs w:val="28"/>
              </w:rPr>
              <w:t>備註</w:t>
            </w: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proofErr w:type="gramStart"/>
            <w:r w:rsidRPr="00183811">
              <w:rPr>
                <w:rFonts w:ascii="標楷體" w:eastAsia="標楷體" w:hAnsi="標楷體"/>
                <w:color w:val="000000"/>
                <w:sz w:val="28"/>
                <w:szCs w:val="28"/>
              </w:rPr>
              <w:t>曾犯性侵害</w:t>
            </w:r>
            <w:proofErr w:type="gramEnd"/>
            <w:r w:rsidRPr="00183811">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both"/>
              <w:rPr>
                <w:rFonts w:ascii="標楷體" w:eastAsia="標楷體" w:hAnsi="標楷體"/>
                <w:sz w:val="28"/>
                <w:szCs w:val="28"/>
              </w:rPr>
            </w:pPr>
            <w:r w:rsidRPr="00183811">
              <w:rPr>
                <w:rFonts w:ascii="標楷體" w:eastAsia="標楷體" w:hAnsi="標楷體"/>
                <w:sz w:val="28"/>
                <w:szCs w:val="28"/>
              </w:rPr>
              <w:t>任何</w:t>
            </w:r>
            <w:proofErr w:type="gramStart"/>
            <w:r w:rsidRPr="00183811">
              <w:rPr>
                <w:rFonts w:ascii="標楷體" w:eastAsia="標楷體" w:hAnsi="標楷體"/>
                <w:sz w:val="28"/>
                <w:szCs w:val="28"/>
              </w:rPr>
              <w:t>1項勾</w:t>
            </w:r>
            <w:proofErr w:type="gramEnd"/>
            <w:r w:rsidRPr="00183811">
              <w:rPr>
                <w:rFonts w:ascii="標楷體" w:eastAsia="標楷體" w:hAnsi="標楷體"/>
                <w:sz w:val="28"/>
                <w:szCs w:val="28"/>
              </w:rPr>
              <w:t>選「是」，學校不得進用或運用</w:t>
            </w: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color w:val="000000"/>
                <w:sz w:val="28"/>
                <w:szCs w:val="28"/>
              </w:rPr>
              <w:t>曾</w:t>
            </w:r>
            <w:proofErr w:type="gramStart"/>
            <w:r w:rsidRPr="00183811">
              <w:rPr>
                <w:rFonts w:ascii="標楷體" w:eastAsia="標楷體" w:hAnsi="標楷體"/>
                <w:color w:val="000000"/>
                <w:sz w:val="28"/>
                <w:szCs w:val="28"/>
              </w:rPr>
              <w:t>體罰或霸凌學生</w:t>
            </w:r>
            <w:proofErr w:type="gramEnd"/>
            <w:r w:rsidRPr="00183811">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color w:val="000000"/>
                <w:sz w:val="28"/>
                <w:szCs w:val="28"/>
              </w:rPr>
            </w:pPr>
            <w:r w:rsidRPr="00183811">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proofErr w:type="gramStart"/>
            <w:r w:rsidRPr="00183811">
              <w:rPr>
                <w:sz w:val="36"/>
                <w:szCs w:val="36"/>
              </w:rPr>
              <w:t>□</w:t>
            </w:r>
            <w:r w:rsidRPr="00183811">
              <w:rPr>
                <w:rFonts w:ascii="標楷體" w:eastAsia="標楷體" w:hAnsi="標楷體"/>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rFonts w:ascii="標楷體" w:eastAsia="標楷體" w:hAnsi="標楷體"/>
                <w:sz w:val="28"/>
                <w:szCs w:val="28"/>
              </w:rPr>
            </w:pPr>
            <w:r w:rsidRPr="00183811">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rPr>
                <w:rFonts w:ascii="標楷體" w:eastAsia="標楷體" w:hAnsi="標楷體"/>
                <w:b/>
                <w:sz w:val="36"/>
                <w:szCs w:val="36"/>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遵守十二年國民基本教育課程綱要總綱與</w:t>
            </w:r>
            <w:proofErr w:type="gramStart"/>
            <w:r w:rsidRPr="00183811">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both"/>
              <w:rPr>
                <w:rFonts w:ascii="標楷體" w:eastAsia="標楷體" w:hAnsi="標楷體"/>
                <w:sz w:val="28"/>
                <w:szCs w:val="28"/>
              </w:rPr>
            </w:pPr>
            <w:r w:rsidRPr="00183811">
              <w:rPr>
                <w:rFonts w:ascii="標楷體" w:eastAsia="標楷體" w:hAnsi="標楷體"/>
                <w:sz w:val="28"/>
                <w:szCs w:val="28"/>
              </w:rPr>
              <w:t>任何</w:t>
            </w:r>
            <w:proofErr w:type="gramStart"/>
            <w:r w:rsidRPr="00183811">
              <w:rPr>
                <w:rFonts w:ascii="標楷體" w:eastAsia="標楷體" w:hAnsi="標楷體"/>
                <w:sz w:val="28"/>
                <w:szCs w:val="28"/>
              </w:rPr>
              <w:t>1項未勾選</w:t>
            </w:r>
            <w:proofErr w:type="gramEnd"/>
            <w:r w:rsidRPr="00183811">
              <w:rPr>
                <w:rFonts w:ascii="標楷體" w:eastAsia="標楷體" w:hAnsi="標楷體"/>
                <w:sz w:val="28"/>
                <w:szCs w:val="28"/>
              </w:rPr>
              <w:t>，學校不予進用或運用</w:t>
            </w: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rFonts w:ascii="標楷體" w:eastAsia="標楷體" w:hAnsi="標楷體"/>
                <w:sz w:val="28"/>
                <w:szCs w:val="28"/>
              </w:rPr>
            </w:pPr>
            <w:r w:rsidRPr="00183811">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sz w:val="28"/>
                <w:szCs w:val="28"/>
              </w:rPr>
              <w:t>本校由</w:t>
            </w:r>
            <w:r>
              <w:rPr>
                <w:rFonts w:ascii="標楷體" w:eastAsia="標楷體" w:hAnsi="標楷體" w:cs="新細明體" w:hint="eastAsia"/>
                <w:bCs/>
                <w:kern w:val="0"/>
                <w:sz w:val="28"/>
                <w:szCs w:val="28"/>
              </w:rPr>
              <w:t>教務</w:t>
            </w:r>
            <w:r w:rsidRPr="00183811">
              <w:rPr>
                <w:rFonts w:ascii="標楷體" w:eastAsia="標楷體" w:hAnsi="標楷體" w:cs="新細明體"/>
                <w:bCs/>
                <w:kern w:val="0"/>
                <w:sz w:val="28"/>
                <w:szCs w:val="28"/>
              </w:rPr>
              <w:t>處</w:t>
            </w:r>
            <w:r>
              <w:rPr>
                <w:rFonts w:ascii="標楷體" w:eastAsia="標楷體" w:hAnsi="標楷體" w:cs="新細明體" w:hint="eastAsia"/>
                <w:bCs/>
                <w:kern w:val="0"/>
                <w:sz w:val="28"/>
                <w:szCs w:val="28"/>
              </w:rPr>
              <w:t>教學</w:t>
            </w:r>
            <w:r w:rsidRPr="00183811">
              <w:rPr>
                <w:rFonts w:ascii="標楷體" w:eastAsia="標楷體" w:hAnsi="標楷體" w:cs="新細明體"/>
                <w:bCs/>
                <w:kern w:val="0"/>
                <w:sz w:val="28"/>
                <w:szCs w:val="28"/>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r w:rsidR="00183811" w:rsidRPr="00183811" w:rsidTr="00B04063">
        <w:trPr>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11" w:rsidRPr="00183811" w:rsidRDefault="00183811" w:rsidP="00265059">
            <w:pPr>
              <w:suppressAutoHyphens/>
              <w:spacing w:line="440" w:lineRule="exact"/>
              <w:rPr>
                <w:szCs w:val="22"/>
              </w:rPr>
            </w:pPr>
            <w:r w:rsidRPr="00183811">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jc w:val="center"/>
              <w:rPr>
                <w:szCs w:val="22"/>
              </w:rPr>
            </w:pPr>
            <w:r w:rsidRPr="00183811">
              <w:rPr>
                <w:sz w:val="36"/>
                <w:szCs w:val="36"/>
              </w:rPr>
              <w:t>□</w:t>
            </w:r>
            <w:r w:rsidRPr="00183811">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3811" w:rsidRPr="00183811" w:rsidRDefault="00183811" w:rsidP="00183811">
            <w:pPr>
              <w:suppressAutoHyphens/>
              <w:spacing w:line="480" w:lineRule="exact"/>
              <w:rPr>
                <w:rFonts w:ascii="標楷體" w:eastAsia="標楷體" w:hAnsi="標楷體"/>
                <w:sz w:val="28"/>
                <w:szCs w:val="28"/>
              </w:rPr>
            </w:pPr>
          </w:p>
        </w:tc>
      </w:tr>
    </w:tbl>
    <w:p w:rsidR="00F94964" w:rsidRDefault="00B04063" w:rsidP="00F94964">
      <w:pPr>
        <w:pStyle w:val="Default"/>
        <w:spacing w:line="480" w:lineRule="exact"/>
        <w:ind w:right="960"/>
        <w:jc w:val="right"/>
        <w:rPr>
          <w:sz w:val="28"/>
        </w:rPr>
      </w:pPr>
      <w:r>
        <w:rPr>
          <w:rFonts w:hint="eastAsia"/>
          <w:sz w:val="28"/>
        </w:rPr>
        <w:t xml:space="preserve"> </w:t>
      </w:r>
      <w:r w:rsidR="004C76D3">
        <w:rPr>
          <w:rFonts w:hint="eastAsia"/>
          <w:sz w:val="28"/>
        </w:rPr>
        <w:t xml:space="preserve"> </w:t>
      </w:r>
    </w:p>
    <w:p w:rsidR="00183811" w:rsidRPr="00745FB5" w:rsidRDefault="00183811" w:rsidP="00745FB5">
      <w:pPr>
        <w:pStyle w:val="Default"/>
        <w:spacing w:line="480" w:lineRule="exact"/>
        <w:ind w:right="960"/>
        <w:jc w:val="right"/>
        <w:rPr>
          <w:sz w:val="28"/>
        </w:rPr>
      </w:pPr>
      <w:r w:rsidRPr="00265059">
        <w:rPr>
          <w:rFonts w:hint="eastAsia"/>
          <w:sz w:val="28"/>
        </w:rPr>
        <w:t>簽名</w:t>
      </w:r>
      <w:r w:rsidR="00745FB5">
        <w:rPr>
          <w:rFonts w:hint="eastAsia"/>
          <w:sz w:val="28"/>
        </w:rPr>
        <w:t>:_______________________</w:t>
      </w:r>
      <w:bookmarkStart w:id="0" w:name="_GoBack"/>
      <w:bookmarkEnd w:id="0"/>
    </w:p>
    <w:sectPr w:rsidR="00183811" w:rsidRPr="00745FB5" w:rsidSect="00476D2B">
      <w:footerReference w:type="default" r:id="rId9"/>
      <w:pgSz w:w="12240" w:h="15840"/>
      <w:pgMar w:top="720" w:right="1080" w:bottom="1080" w:left="1080" w:header="56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CE" w:rsidRDefault="006D47CE">
      <w:r>
        <w:separator/>
      </w:r>
    </w:p>
  </w:endnote>
  <w:endnote w:type="continuationSeparator" w:id="0">
    <w:p w:rsidR="006D47CE" w:rsidRDefault="006D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97735"/>
      <w:docPartObj>
        <w:docPartGallery w:val="Page Numbers (Bottom of Page)"/>
        <w:docPartUnique/>
      </w:docPartObj>
    </w:sdtPr>
    <w:sdtEndPr/>
    <w:sdtContent>
      <w:p w:rsidR="00476D2B" w:rsidRDefault="00476D2B">
        <w:pPr>
          <w:pStyle w:val="a4"/>
          <w:jc w:val="center"/>
        </w:pPr>
        <w:r>
          <w:fldChar w:fldCharType="begin"/>
        </w:r>
        <w:r>
          <w:instrText>PAGE   \* MERGEFORMAT</w:instrText>
        </w:r>
        <w:r>
          <w:fldChar w:fldCharType="separate"/>
        </w:r>
        <w:r w:rsidR="00745FB5" w:rsidRPr="00745FB5">
          <w:rPr>
            <w:noProof/>
            <w:lang w:val="zh-TW"/>
          </w:rPr>
          <w:t>2</w:t>
        </w:r>
        <w:r>
          <w:fldChar w:fldCharType="end"/>
        </w:r>
      </w:p>
    </w:sdtContent>
  </w:sdt>
  <w:p w:rsidR="004C4A76" w:rsidRDefault="006D47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CE" w:rsidRDefault="006D47CE">
      <w:r>
        <w:rPr>
          <w:color w:val="000000"/>
        </w:rPr>
        <w:separator/>
      </w:r>
    </w:p>
  </w:footnote>
  <w:footnote w:type="continuationSeparator" w:id="0">
    <w:p w:rsidR="006D47CE" w:rsidRDefault="006D4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A746C"/>
    <w:multiLevelType w:val="multilevel"/>
    <w:tmpl w:val="47E81716"/>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82030"/>
    <w:rsid w:val="000076A7"/>
    <w:rsid w:val="0009491E"/>
    <w:rsid w:val="00183811"/>
    <w:rsid w:val="002317BC"/>
    <w:rsid w:val="00265059"/>
    <w:rsid w:val="00307372"/>
    <w:rsid w:val="00341C77"/>
    <w:rsid w:val="00343B39"/>
    <w:rsid w:val="003662C6"/>
    <w:rsid w:val="003A54DD"/>
    <w:rsid w:val="003C495D"/>
    <w:rsid w:val="00476D2B"/>
    <w:rsid w:val="00482030"/>
    <w:rsid w:val="004C76D3"/>
    <w:rsid w:val="006D47CE"/>
    <w:rsid w:val="00745FB5"/>
    <w:rsid w:val="00821400"/>
    <w:rsid w:val="00847397"/>
    <w:rsid w:val="00881968"/>
    <w:rsid w:val="00884455"/>
    <w:rsid w:val="0089657F"/>
    <w:rsid w:val="00906236"/>
    <w:rsid w:val="00937821"/>
    <w:rsid w:val="009655FA"/>
    <w:rsid w:val="00A072DF"/>
    <w:rsid w:val="00A55180"/>
    <w:rsid w:val="00AF1B8B"/>
    <w:rsid w:val="00B04063"/>
    <w:rsid w:val="00BA0AD3"/>
    <w:rsid w:val="00BB01AA"/>
    <w:rsid w:val="00BC1DE7"/>
    <w:rsid w:val="00BE79C2"/>
    <w:rsid w:val="00C62A5B"/>
    <w:rsid w:val="00E973B5"/>
    <w:rsid w:val="00F370E0"/>
    <w:rsid w:val="00F94964"/>
    <w:rsid w:val="00FE7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uiPriority w:val="99"/>
    <w:pPr>
      <w:tabs>
        <w:tab w:val="center" w:pos="4153"/>
        <w:tab w:val="right" w:pos="8306"/>
      </w:tabs>
      <w:snapToGrid w:val="0"/>
    </w:pPr>
    <w:rPr>
      <w:sz w:val="20"/>
      <w:szCs w:val="20"/>
    </w:rPr>
  </w:style>
  <w:style w:type="paragraph" w:styleId="a4">
    <w:name w:val="footer"/>
    <w:basedOn w:val="Textbody"/>
    <w:uiPriority w:val="99"/>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uiPriority w:val="99"/>
    <w:rPr>
      <w:rFonts w:cs="Times New Roman"/>
      <w:sz w:val="20"/>
      <w:szCs w:val="20"/>
    </w:rPr>
  </w:style>
  <w:style w:type="character" w:customStyle="1" w:styleId="a7">
    <w:name w:val="頁尾 字元"/>
    <w:basedOn w:val="a0"/>
    <w:uiPriority w:val="99"/>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List Paragraph"/>
    <w:basedOn w:val="a"/>
    <w:qFormat/>
    <w:rsid w:val="00A55180"/>
    <w:pPr>
      <w:ind w:leftChars="200" w:left="480"/>
    </w:pPr>
  </w:style>
  <w:style w:type="character" w:styleId="aa">
    <w:name w:val="Hyperlink"/>
    <w:basedOn w:val="a0"/>
    <w:rsid w:val="00F949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uiPriority w:val="99"/>
    <w:pPr>
      <w:tabs>
        <w:tab w:val="center" w:pos="4153"/>
        <w:tab w:val="right" w:pos="8306"/>
      </w:tabs>
      <w:snapToGrid w:val="0"/>
    </w:pPr>
    <w:rPr>
      <w:sz w:val="20"/>
      <w:szCs w:val="20"/>
    </w:rPr>
  </w:style>
  <w:style w:type="paragraph" w:styleId="a4">
    <w:name w:val="footer"/>
    <w:basedOn w:val="Textbody"/>
    <w:uiPriority w:val="99"/>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uiPriority w:val="99"/>
    <w:rPr>
      <w:rFonts w:cs="Times New Roman"/>
      <w:sz w:val="20"/>
      <w:szCs w:val="20"/>
    </w:rPr>
  </w:style>
  <w:style w:type="character" w:customStyle="1" w:styleId="a7">
    <w:name w:val="頁尾 字元"/>
    <w:basedOn w:val="a0"/>
    <w:uiPriority w:val="99"/>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List Paragraph"/>
    <w:basedOn w:val="a"/>
    <w:qFormat/>
    <w:rsid w:val="00A55180"/>
    <w:pPr>
      <w:ind w:leftChars="200" w:left="480"/>
    </w:pPr>
  </w:style>
  <w:style w:type="character" w:styleId="aa">
    <w:name w:val="Hyperlink"/>
    <w:basedOn w:val="a0"/>
    <w:rsid w:val="00F94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20C1-42A2-4ED1-A84F-D802D6EB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user</cp:lastModifiedBy>
  <cp:revision>7</cp:revision>
  <cp:lastPrinted>2020-07-09T02:40:00Z</cp:lastPrinted>
  <dcterms:created xsi:type="dcterms:W3CDTF">2020-07-14T07:53:00Z</dcterms:created>
  <dcterms:modified xsi:type="dcterms:W3CDTF">2021-03-16T02:29:00Z</dcterms:modified>
</cp:coreProperties>
</file>