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4C418" w14:textId="77777777" w:rsidR="00207792" w:rsidRPr="00916C6B" w:rsidRDefault="00207792" w:rsidP="00207792">
      <w:pPr>
        <w:ind w:firstLineChars="300" w:firstLine="1081"/>
        <w:rPr>
          <w:rFonts w:ascii="標楷體" w:eastAsia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花蓮縣慶祝</w:t>
      </w:r>
      <w:r w:rsidR="00FD6FAA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BF2BFA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5024DE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4</w:t>
      </w:r>
      <w:r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年元宵節花燈比賽及展覽實施要點</w:t>
      </w:r>
    </w:p>
    <w:p w14:paraId="3493C14F" w14:textId="77777777" w:rsidR="00207792" w:rsidRPr="00916C6B" w:rsidRDefault="00207792" w:rsidP="00207792">
      <w:pPr>
        <w:spacing w:line="400" w:lineRule="atLeast"/>
        <w:ind w:left="1400" w:hangingChars="500" w:hanging="14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一、目的：慶祝元宵節倡導民俗藝術及正當娛樂，提高國民生活品質，促進地方文化普遍發展。</w:t>
      </w:r>
    </w:p>
    <w:p w14:paraId="236BBF74" w14:textId="77777777"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二、辦理單位：</w:t>
      </w:r>
    </w:p>
    <w:p w14:paraId="779C911D" w14:textId="77777777"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主辦單位：花蓮縣政府。</w:t>
      </w:r>
    </w:p>
    <w:p w14:paraId="4C780CC8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承辦單位：勝安宮</w:t>
      </w:r>
    </w:p>
    <w:p w14:paraId="348F2940" w14:textId="77777777"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報名收件日期及地點：</w:t>
      </w:r>
    </w:p>
    <w:p w14:paraId="732E58DC" w14:textId="5A97D759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（一）收件於</w:t>
      </w:r>
      <w:r w:rsidR="00FD6FA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BF2BF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5024DE">
        <w:rPr>
          <w:rFonts w:ascii="標楷體" w:eastAsia="標楷體" w:hAnsi="標楷體" w:cs="標楷體" w:hint="eastAsia"/>
          <w:color w:val="FF0000"/>
          <w:sz w:val="28"/>
          <w:szCs w:val="28"/>
        </w:rPr>
        <w:t>4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8F778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BF560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532216">
        <w:rPr>
          <w:rFonts w:ascii="標楷體" w:eastAsia="標楷體" w:hAnsi="標楷體" w:cs="標楷體" w:hint="eastAsia"/>
          <w:color w:val="FF0000"/>
          <w:sz w:val="28"/>
          <w:szCs w:val="28"/>
        </w:rPr>
        <w:t>09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日至</w:t>
      </w:r>
      <w:r w:rsidR="008F778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BF560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5024DE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532216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上午9時至17時</w:t>
      </w:r>
      <w:r w:rsidRPr="008C08B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分前將報名表（格式如附件）及作品送勝安宮（在學學生請以學校為單位統一報名，不接受個人報名）。</w:t>
      </w:r>
    </w:p>
    <w:p w14:paraId="5413DD3E" w14:textId="77777777"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（二）勝安宮地址：花蓮縣吉安鄉慈惠三街118號；電話：852-8686，</w:t>
      </w:r>
      <w:r w:rsidR="00C1719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傳真：852-2429。</w:t>
      </w:r>
    </w:p>
    <w:p w14:paraId="191B6DF7" w14:textId="77777777" w:rsidR="00207792" w:rsidRPr="00916C6B" w:rsidRDefault="00C17197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（三）主辦單位聯絡電話：花蓮縣政府教育處終身教育科：8462783。</w:t>
      </w:r>
    </w:p>
    <w:p w14:paraId="4C56596C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比賽及展覽地點：勝安宮</w:t>
      </w:r>
    </w:p>
    <w:p w14:paraId="27B16305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評審及展示日期：</w:t>
      </w:r>
    </w:p>
    <w:p w14:paraId="5B30880A" w14:textId="46D91EED" w:rsidR="00F041AC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（一）評審時間：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5024D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53221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14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日上午</w:t>
      </w:r>
      <w:r w:rsidR="00264B36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:00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6FDFBD93" w14:textId="77777777" w:rsidR="00691E0C" w:rsidRPr="006B1ED3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F041AC" w:rsidRPr="00916C6B">
        <w:rPr>
          <w:rFonts w:ascii="標楷體" w:eastAsia="標楷體" w:hAnsi="標楷體" w:hint="eastAsia"/>
          <w:color w:val="000000" w:themeColor="text1"/>
        </w:rPr>
        <w:t xml:space="preserve"> 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（二）展示時間：</w:t>
      </w:r>
      <w:r w:rsidR="00FD6FA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4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AE7BD7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27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8F778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5024D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8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日止（農曆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3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1月</w:t>
      </w:r>
      <w:r w:rsidR="005024D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8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4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</w:p>
    <w:p w14:paraId="7578975A" w14:textId="77777777" w:rsidR="00207792" w:rsidRPr="006B1ED3" w:rsidRDefault="00691E0C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        年</w:t>
      </w:r>
      <w:r w:rsidR="00207792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2月</w:t>
      </w:r>
      <w:r w:rsidR="00AE7BD7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9</w:t>
      </w:r>
      <w:r w:rsidR="00207792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="00207792" w:rsidRPr="006B1ED3">
        <w:rPr>
          <w:rFonts w:ascii="標楷體" w:eastAsia="標楷體" w:hAnsi="標楷體" w:cs="標楷體"/>
          <w:color w:val="000000" w:themeColor="text1"/>
          <w:sz w:val="28"/>
          <w:szCs w:val="28"/>
        </w:rPr>
        <w:t>）</w:t>
      </w:r>
      <w:r w:rsidRPr="006B1ED3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14:paraId="2E5347B7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六、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比賽組別及參加項目：</w:t>
      </w:r>
    </w:p>
    <w:p w14:paraId="4BF3003C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（一）國小個人（低年級）組：手工藝作品或彩繪燈籠</w:t>
      </w:r>
    </w:p>
    <w:p w14:paraId="445CE5F2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（二）國小個人（中年級）組：手工藝作品或彩繪燈籠</w:t>
      </w:r>
    </w:p>
    <w:p w14:paraId="3AEE6130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（三）國小個人（高年級）組：手工藝作品或彩繪燈籠</w:t>
      </w:r>
    </w:p>
    <w:p w14:paraId="661333F8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（四）國中個人組：手工藝作品或彩繪燈籠</w:t>
      </w:r>
    </w:p>
    <w:p w14:paraId="09BDA084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（五）社會人士、大專院校及高中高職個人組：手工藝作品或彩繪燈籠</w:t>
      </w:r>
    </w:p>
    <w:p w14:paraId="4AC39F40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（六）國、高中學生團體組：手工藝作品</w:t>
      </w:r>
    </w:p>
    <w:p w14:paraId="4DC13609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（七）社會團體組：手工藝作品</w:t>
      </w:r>
    </w:p>
    <w:p w14:paraId="0842E4AB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七、參加對象：本縣縣民及全縣各級學校學生。</w:t>
      </w:r>
    </w:p>
    <w:p w14:paraId="094B2F18" w14:textId="77777777" w:rsidR="00207792" w:rsidRPr="00916C6B" w:rsidRDefault="00207792" w:rsidP="00207792">
      <w:pPr>
        <w:spacing w:line="400" w:lineRule="atLeas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八、作品主題：以表現國家各項經濟建設、文教成果、社會教化及花蓮地方特色為原則。</w:t>
      </w:r>
    </w:p>
    <w:p w14:paraId="245A5D53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作品規格：不拘</w:t>
      </w:r>
    </w:p>
    <w:p w14:paraId="39BAF612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十、評審標準：主題佔25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、技巧造型佔50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、裝飾佔25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547EDDDD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十一、評審由本府遴聘專家擔任。</w:t>
      </w:r>
    </w:p>
    <w:p w14:paraId="22125282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十二、成績公布：</w:t>
      </w:r>
    </w:p>
    <w:p w14:paraId="33F41C4B" w14:textId="659550ED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（一）比賽優勝名單於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4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53221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下午17時前公布，得獎資料有誤者，請於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4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F90376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1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DD3C37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1</w:t>
      </w:r>
      <w:r w:rsidR="00BF560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="00BF560A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前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速與承辦單位更正〈電話：852-8686〉。</w:t>
      </w:r>
    </w:p>
    <w:p w14:paraId="36EE45A2" w14:textId="77777777" w:rsidR="00207792" w:rsidRPr="00721E0C" w:rsidRDefault="00207792" w:rsidP="00207792">
      <w:pPr>
        <w:spacing w:line="400" w:lineRule="atLeast"/>
        <w:rPr>
          <w:rFonts w:ascii="標楷體" w:eastAsia="標楷體" w:hAnsi="標楷體" w:cs="標楷體"/>
          <w:color w:val="FF0000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（二）獲獎者</w:t>
      </w: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〈前三名〉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由勝安宮另行通知於元宵節燈謎晚會</w:t>
      </w: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（</w:t>
      </w:r>
      <w:r w:rsidR="008F778A"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BF560A"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5024DE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FF0000"/>
          <w:sz w:val="28"/>
          <w:szCs w:val="28"/>
        </w:rPr>
        <w:t>2</w:t>
      </w: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日晚上7時</w:t>
      </w:r>
    </w:p>
    <w:p w14:paraId="6DF23044" w14:textId="77777777" w:rsidR="00207792" w:rsidRPr="00721E0C" w:rsidRDefault="00207792" w:rsidP="00207792">
      <w:pPr>
        <w:spacing w:line="400" w:lineRule="atLeast"/>
        <w:ind w:firstLineChars="400" w:firstLine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）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頒獎。</w:t>
      </w:r>
    </w:p>
    <w:p w14:paraId="7F32876D" w14:textId="77777777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（三）獲佳作者與獲第</w:t>
      </w:r>
      <w:r w:rsidR="00FD6FAA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r w:rsidR="0064296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、二、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三名之國中小指導老師獎狀，請於</w:t>
      </w:r>
      <w:r w:rsidR="00FD63E9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990BF2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DD3C37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0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8F778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5024D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721E0C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至勝安宮領取〈上午9時至12時；下午</w:t>
      </w:r>
      <w:r w:rsidR="0064296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14:30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時至1</w:t>
      </w:r>
      <w:r w:rsidR="0064296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7:30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時〉。</w:t>
      </w:r>
    </w:p>
    <w:p w14:paraId="50826200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十三、經費由主辦單位酌予補助，不足部分由承辦單位自行籌措。</w:t>
      </w:r>
    </w:p>
    <w:p w14:paraId="34F66827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十四、獎勵：</w:t>
      </w:r>
    </w:p>
    <w:p w14:paraId="6C0664F3" w14:textId="77777777" w:rsidR="004B444F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（一）彩繪組第1名取1名、第2名取2名、第3名取3名，佳作取5名</w:t>
      </w:r>
      <w:r w:rsidR="004B444F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手工藝</w:t>
      </w:r>
    </w:p>
    <w:p w14:paraId="4C5BB4BD" w14:textId="77777777" w:rsidR="004B444F" w:rsidRPr="00916C6B" w:rsidRDefault="004B444F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個人組第1名取1名、第2名取2名、第3名取2名，佳作取5名，手工藝</w:t>
      </w:r>
    </w:p>
    <w:p w14:paraId="7531973D" w14:textId="77777777" w:rsidR="004B444F" w:rsidRPr="00916C6B" w:rsidRDefault="004B444F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團體組第1名取1名、第2名取1名、第3名取1名，佳作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取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1名，由辦理</w:t>
      </w:r>
    </w:p>
    <w:p w14:paraId="0A840489" w14:textId="77777777" w:rsidR="00207792" w:rsidRPr="00916C6B" w:rsidRDefault="004B444F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單位頒發獎狀、獎品，評審未達標準者從缺。</w:t>
      </w:r>
    </w:p>
    <w:p w14:paraId="05AEBB8A" w14:textId="77777777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（二）凡國中、國小第1</w:t>
      </w:r>
      <w:r w:rsidR="00FA2953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、2、3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名者，</w:t>
      </w:r>
      <w:r w:rsidR="004B444F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其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指導教師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限1人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核發獎狀1紙，但不得重複獎勵。</w:t>
      </w:r>
    </w:p>
    <w:p w14:paraId="1B5D405A" w14:textId="77777777" w:rsidR="00F843A3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</w:t>
      </w: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凡各組經評審而未達標準或參加人數未達10人以上者，辦理單位</w:t>
      </w:r>
      <w:r w:rsidR="004A2EBE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可酌</w:t>
      </w:r>
      <w:r w:rsidR="00946C7A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減</w:t>
      </w:r>
      <w:r w:rsidR="00F843A3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獎</w:t>
      </w:r>
    </w:p>
    <w:p w14:paraId="637A7E68" w14:textId="77777777" w:rsidR="00207792" w:rsidRPr="00916C6B" w:rsidRDefault="00F843A3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項。</w:t>
      </w:r>
      <w:r w:rsidR="00207792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</w:p>
    <w:p w14:paraId="6D504115" w14:textId="77777777" w:rsidR="00207792" w:rsidRPr="00916C6B" w:rsidRDefault="00F843A3" w:rsidP="00F843A3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07792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(四) 花燈比賽獎金分配表</w:t>
      </w:r>
    </w:p>
    <w:tbl>
      <w:tblPr>
        <w:tblW w:w="4380" w:type="pct"/>
        <w:tblInd w:w="13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1643"/>
        <w:gridCol w:w="1713"/>
        <w:gridCol w:w="1869"/>
        <w:gridCol w:w="1713"/>
        <w:gridCol w:w="581"/>
      </w:tblGrid>
      <w:tr w:rsidR="00916C6B" w:rsidRPr="00916C6B" w14:paraId="661B530F" w14:textId="77777777" w:rsidTr="008E31FD">
        <w:trPr>
          <w:trHeight w:val="541"/>
        </w:trPr>
        <w:tc>
          <w:tcPr>
            <w:tcW w:w="5000" w:type="pct"/>
            <w:gridSpan w:val="6"/>
            <w:vAlign w:val="center"/>
            <w:hideMark/>
          </w:tcPr>
          <w:p w14:paraId="3ADDB2A6" w14:textId="77777777" w:rsidR="00207792" w:rsidRPr="00916C6B" w:rsidRDefault="00FE6753" w:rsidP="008E31F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begin"/>
            </w:r>
            <w:r w:rsidR="00207792"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instrText>= 1 \* Arabic</w:instrText>
            </w:r>
            <w:r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separate"/>
            </w:r>
            <w:r w:rsidR="00207792" w:rsidRPr="00916C6B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1</w:t>
            </w:r>
            <w:r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end"/>
            </w:r>
            <w:r w:rsidR="00207792"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</w:t>
            </w:r>
            <w:r w:rsidR="00207792"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彩繪個人組</w:t>
            </w:r>
          </w:p>
        </w:tc>
      </w:tr>
      <w:tr w:rsidR="00916C6B" w:rsidRPr="00916C6B" w14:paraId="4A9BBCA4" w14:textId="77777777" w:rsidTr="008E31FD">
        <w:trPr>
          <w:gridAfter w:val="1"/>
          <w:wAfter w:w="315" w:type="pct"/>
          <w:trHeight w:val="541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14E4E9A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42A2FDA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17AAA18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9DC23C7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7D554096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916C6B" w:rsidRPr="00916C6B" w14:paraId="598C8FF1" w14:textId="77777777" w:rsidTr="008E31FD">
        <w:trPr>
          <w:gridAfter w:val="1"/>
          <w:wAfter w:w="315" w:type="pct"/>
          <w:trHeight w:val="58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3A0CD0C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5AE72DA9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1CF803D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07787D1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4A226E1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1BBA6A4B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14:paraId="1B7EC4C9" w14:textId="77777777" w:rsidTr="008E31FD">
        <w:trPr>
          <w:gridAfter w:val="1"/>
          <w:wAfter w:w="315" w:type="pct"/>
          <w:trHeight w:val="674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07B0272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0A19867D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049304C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2CE8C24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8E32FF0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2EB2C6BB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14:paraId="267E19E1" w14:textId="77777777" w:rsidTr="008E31FD">
        <w:trPr>
          <w:gridAfter w:val="1"/>
          <w:wAfter w:w="315" w:type="pct"/>
          <w:trHeight w:val="593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950061E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3E07A875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6D65823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8000312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382808A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6089EE0C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14:paraId="4808F470" w14:textId="77777777" w:rsidTr="008E31FD">
        <w:trPr>
          <w:gridAfter w:val="1"/>
          <w:wAfter w:w="315" w:type="pct"/>
          <w:trHeight w:val="58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EB38635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830854E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876EA4F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507C4E5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76196A1E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14:paraId="29D4A2D8" w14:textId="77777777" w:rsidTr="008E31FD">
        <w:trPr>
          <w:gridAfter w:val="1"/>
          <w:wAfter w:w="315" w:type="pct"/>
          <w:trHeight w:val="59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14:paraId="1A964A20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14:paraId="12A67483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6D072A0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55CA1DF8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45EC95A0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34EF7F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14:paraId="61691D9F" w14:textId="77777777" w:rsidTr="008E31FD">
        <w:trPr>
          <w:trHeight w:val="545"/>
        </w:trPr>
        <w:tc>
          <w:tcPr>
            <w:tcW w:w="5000" w:type="pct"/>
            <w:gridSpan w:val="6"/>
            <w:vAlign w:val="center"/>
            <w:hideMark/>
          </w:tcPr>
          <w:p w14:paraId="5D780BCA" w14:textId="77777777" w:rsidR="00207792" w:rsidRPr="00916C6B" w:rsidRDefault="00207792" w:rsidP="008E31F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2、手工藝個人組</w:t>
            </w:r>
          </w:p>
        </w:tc>
      </w:tr>
      <w:tr w:rsidR="00916C6B" w:rsidRPr="00916C6B" w14:paraId="5E9C4ABA" w14:textId="77777777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8A2436B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4010D81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76FD917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8E82F47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7E6AB485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916C6B" w:rsidRPr="00916C6B" w14:paraId="66707D77" w14:textId="77777777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2CEB9784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6520638A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6979501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03C021C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929AF3C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0F345A14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14:paraId="7F73FB9D" w14:textId="77777777" w:rsidTr="008E31FD">
        <w:trPr>
          <w:gridAfter w:val="1"/>
          <w:wAfter w:w="315" w:type="pct"/>
          <w:trHeight w:val="70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48A3406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44FA6BF9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60D0639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CB49F95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85B0007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661CF1C5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14:paraId="3E3B233B" w14:textId="77777777" w:rsidTr="008E31FD">
        <w:trPr>
          <w:gridAfter w:val="1"/>
          <w:wAfter w:w="315" w:type="pct"/>
          <w:trHeight w:val="53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F88A934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58CFEA69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B6092AA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2E75968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05D8F80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2056D521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14:paraId="589BCE33" w14:textId="77777777" w:rsidTr="008E31FD">
        <w:trPr>
          <w:gridAfter w:val="1"/>
          <w:wAfter w:w="315" w:type="pct"/>
          <w:trHeight w:val="611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DC36C9D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D2ACF9A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E6B177D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D7120BA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28016566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14:paraId="1295BB8F" w14:textId="77777777" w:rsidTr="008E31FD">
        <w:trPr>
          <w:gridAfter w:val="1"/>
          <w:wAfter w:w="315" w:type="pct"/>
          <w:trHeight w:val="687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14:paraId="6C4253B1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14:paraId="47918CFC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35DA77BD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9305F7C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FCBD902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510E12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14:paraId="467A24AE" w14:textId="77777777" w:rsidTr="008E31FD">
        <w:trPr>
          <w:trHeight w:val="687"/>
        </w:trPr>
        <w:tc>
          <w:tcPr>
            <w:tcW w:w="5000" w:type="pct"/>
            <w:gridSpan w:val="6"/>
            <w:vAlign w:val="center"/>
            <w:hideMark/>
          </w:tcPr>
          <w:p w14:paraId="15490989" w14:textId="77777777"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DFF832B" w14:textId="77777777"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E57DD84" w14:textId="77777777"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BD9E313" w14:textId="77777777" w:rsidR="002353FE" w:rsidRPr="00916C6B" w:rsidRDefault="002353FE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0E92CBE" w14:textId="77777777"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C662A87" w14:textId="77777777" w:rsidR="00207792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lightGray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207792"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3、手工藝團體組</w:t>
            </w:r>
          </w:p>
        </w:tc>
      </w:tr>
      <w:tr w:rsidR="00916C6B" w:rsidRPr="00916C6B" w14:paraId="7578EF48" w14:textId="77777777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56DE0FEC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015B7B0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C34A470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0A956429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303BF5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916C6B" w:rsidRPr="00916C6B" w14:paraId="53AECD06" w14:textId="77777777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3B808FB9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國、高中學生</w:t>
            </w:r>
          </w:p>
          <w:p w14:paraId="4E167BB5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（團體組）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F949DE1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3799363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A17FDDA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45727993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 w:rsidRPr="00916C6B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  <w:tr w:rsidR="00207792" w:rsidRPr="00916C6B" w14:paraId="7FD46172" w14:textId="77777777" w:rsidTr="008E31FD">
        <w:trPr>
          <w:gridAfter w:val="1"/>
          <w:wAfter w:w="315" w:type="pct"/>
          <w:trHeight w:val="67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3FC4A19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社會團體組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30B3A901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7675205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51C26EAB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1C82D8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 w:rsidRPr="00916C6B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</w:tbl>
    <w:p w14:paraId="11AB4F79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4148E93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十五、附則：</w:t>
      </w:r>
    </w:p>
    <w:p w14:paraId="53AE9164" w14:textId="77777777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（一）手工藝作品退件日期：請於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7E0CDA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4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916C92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A5572A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0</w:t>
      </w:r>
      <w:r w:rsidR="007E6055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日～</w:t>
      </w:r>
      <w:r w:rsidR="005024D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〈上午9時至12時；下午1</w:t>
      </w:r>
      <w:r w:rsidR="00DE1F15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4：30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時〉至勝安宮領回作品，逾期不負保管責任。</w:t>
      </w:r>
    </w:p>
    <w:p w14:paraId="6B0C8A0F" w14:textId="77777777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（二）彩繪燈籠由勝安宮免費提供，國小1000個〈小型燈籠〉；國中、高中高職、大專院校及社會人士300個〈大型燈籠〉送完為止，欲參賽者請於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916C92"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FF0000"/>
          <w:sz w:val="28"/>
          <w:szCs w:val="28"/>
        </w:rPr>
        <w:t>3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5024DE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5024DE">
        <w:rPr>
          <w:rFonts w:ascii="標楷體" w:eastAsia="標楷體" w:hAnsi="標楷體" w:cs="標楷體"/>
          <w:color w:val="FF0000"/>
          <w:sz w:val="28"/>
          <w:szCs w:val="28"/>
        </w:rPr>
        <w:t>9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5024DE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FF0000"/>
          <w:sz w:val="28"/>
          <w:szCs w:val="28"/>
        </w:rPr>
        <w:t>9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日至</w:t>
      </w:r>
      <w:r w:rsidR="005024DE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5024DE">
        <w:rPr>
          <w:rFonts w:ascii="標楷體" w:eastAsia="標楷體" w:hAnsi="標楷體" w:cs="標楷體"/>
          <w:color w:val="FF0000"/>
          <w:sz w:val="28"/>
          <w:szCs w:val="28"/>
        </w:rPr>
        <w:t>9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5024DE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5024DE">
        <w:rPr>
          <w:rFonts w:ascii="標楷體" w:eastAsia="標楷體" w:hAnsi="標楷體" w:cs="標楷體"/>
          <w:color w:val="FF0000"/>
          <w:sz w:val="28"/>
          <w:szCs w:val="28"/>
        </w:rPr>
        <w:t>1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，上午9時至12時；下午1</w:t>
      </w:r>
      <w:r w:rsidR="00DE1F15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4：30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時至勝安宮領取（國中小學生以學校為單位</w:t>
      </w:r>
      <w:r w:rsidR="000E5E69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恕不接受個人領取），彩繪燈籠各組不論得獎與否，所有權屬勝安宮，參賽者不得取回。</w:t>
      </w:r>
    </w:p>
    <w:p w14:paraId="5B194E65" w14:textId="77777777"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（三）彩繪燈籠領取後，即應送件參加評審，若未送件參賽之學校，下一年</w:t>
      </w:r>
      <w:r w:rsidR="000B659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將不再</w:t>
      </w:r>
    </w:p>
    <w:p w14:paraId="74E156B9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　　提供。</w:t>
      </w:r>
    </w:p>
    <w:p w14:paraId="03C8F5D7" w14:textId="77777777" w:rsidR="00207792" w:rsidRPr="00916C6B" w:rsidRDefault="00207792" w:rsidP="00FA2953">
      <w:pPr>
        <w:ind w:firstLineChars="100" w:firstLine="280"/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（四）國小組領取燈籠時請告知參賽組別，同時領取花燈卡。</w:t>
      </w:r>
    </w:p>
    <w:p w14:paraId="4F8BEBAE" w14:textId="77777777" w:rsidR="00207792" w:rsidRPr="00916C6B" w:rsidRDefault="00207792" w:rsidP="00207792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</w:p>
    <w:p w14:paraId="45DD635A" w14:textId="77777777" w:rsidR="00ED093C" w:rsidRPr="00916C6B" w:rsidRDefault="00ED093C" w:rsidP="004F52C1">
      <w:pPr>
        <w:rPr>
          <w:rFonts w:ascii="標楷體" w:eastAsia="標楷體"/>
          <w:color w:val="000000" w:themeColor="text1"/>
          <w:sz w:val="28"/>
          <w:szCs w:val="28"/>
        </w:rPr>
      </w:pPr>
    </w:p>
    <w:p w14:paraId="5939582C" w14:textId="77777777" w:rsidR="004F52C1" w:rsidRPr="00916C6B" w:rsidRDefault="004F52C1" w:rsidP="004F52C1">
      <w:p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備註：</w:t>
      </w:r>
    </w:p>
    <w:p w14:paraId="07F88015" w14:textId="77777777" w:rsidR="004F52C1" w:rsidRPr="00916C6B" w:rsidRDefault="004F52C1" w:rsidP="004F52C1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表格內資料請填寫完整，缺一不可，特殊姓名請加註，以利獎狀印製。</w:t>
      </w:r>
    </w:p>
    <w:p w14:paraId="63564EEA" w14:textId="77777777" w:rsidR="004F52C1" w:rsidRPr="00916C6B" w:rsidRDefault="004F52C1" w:rsidP="004F52C1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請將報名表(用word檔、不同組別請分開製表)另E-mail到下列2個信箱，主旨加註學校名稱，以利資料之正確。</w:t>
      </w:r>
    </w:p>
    <w:p w14:paraId="011E4413" w14:textId="77777777" w:rsidR="004F52C1" w:rsidRPr="00706096" w:rsidRDefault="008079CB" w:rsidP="004F52C1">
      <w:pPr>
        <w:numPr>
          <w:ilvl w:val="0"/>
          <w:numId w:val="2"/>
        </w:numPr>
        <w:rPr>
          <w:rFonts w:ascii="標楷體" w:eastAsia="標楷體"/>
          <w:color w:val="FF0000"/>
          <w:sz w:val="28"/>
          <w:szCs w:val="28"/>
        </w:rPr>
      </w:pPr>
      <w:hyperlink r:id="rId7" w:history="1">
        <w:r w:rsidR="00706096" w:rsidRPr="00706096">
          <w:rPr>
            <w:rStyle w:val="a3"/>
            <w:rFonts w:ascii="標楷體" w:eastAsia="標楷體" w:hint="eastAsia"/>
            <w:color w:val="FF0000"/>
            <w:sz w:val="28"/>
            <w:szCs w:val="28"/>
          </w:rPr>
          <w:t>tnm488523@gmail.com</w:t>
        </w:r>
      </w:hyperlink>
    </w:p>
    <w:p w14:paraId="012630F2" w14:textId="77777777" w:rsidR="004F52C1" w:rsidRPr="00916C6B" w:rsidRDefault="004F52C1" w:rsidP="004F52C1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  <w:r w:rsidRPr="00916C6B">
        <w:rPr>
          <w:color w:val="000000" w:themeColor="text1"/>
        </w:rPr>
        <w:t xml:space="preserve">       2.  </w:t>
      </w:r>
      <w:hyperlink r:id="rId8" w:history="1">
        <w:r w:rsidRPr="00916C6B">
          <w:rPr>
            <w:rStyle w:val="a3"/>
            <w:rFonts w:ascii="標楷體" w:eastAsia="標楷體" w:hint="eastAsia"/>
            <w:color w:val="000000" w:themeColor="text1"/>
            <w:sz w:val="28"/>
            <w:szCs w:val="28"/>
          </w:rPr>
          <w:t>yoyo289799@yahoo.com.tw</w:t>
        </w:r>
      </w:hyperlink>
    </w:p>
    <w:p w14:paraId="3130758E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2B1A8C0F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347BE0DF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0F6E9CCD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21820EC6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157D76CB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09431610" w14:textId="77777777" w:rsidR="004F52C1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6DB22A81" w14:textId="77777777" w:rsidR="00644F67" w:rsidRPr="00916C6B" w:rsidRDefault="00644F67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67159261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419D910B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54D22BDC" w14:textId="77777777" w:rsidR="00207792" w:rsidRPr="00916C6B" w:rsidRDefault="00916C92" w:rsidP="00207792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  <w:r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lastRenderedPageBreak/>
        <w:t xml:space="preserve">     </w:t>
      </w:r>
      <w:r w:rsidR="00207792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花蓮縣慶祝1</w:t>
      </w:r>
      <w:r w:rsidR="00F0574B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644F67">
        <w:rPr>
          <w:rFonts w:ascii="標楷體" w:eastAsia="標楷體" w:cs="標楷體"/>
          <w:b/>
          <w:bCs/>
          <w:color w:val="000000" w:themeColor="text1"/>
          <w:sz w:val="36"/>
          <w:szCs w:val="36"/>
        </w:rPr>
        <w:t>4</w:t>
      </w:r>
      <w:r w:rsidR="00207792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年元宵節花燈比賽報名表</w:t>
      </w:r>
      <w:r w:rsidR="00207792" w:rsidRPr="00916C6B">
        <w:rPr>
          <w:rFonts w:ascii="標楷體" w:eastAsia="標楷體" w:cs="標楷體" w:hint="eastAsia"/>
          <w:b/>
          <w:bCs/>
          <w:color w:val="000000" w:themeColor="text1"/>
          <w:sz w:val="28"/>
          <w:szCs w:val="28"/>
        </w:rPr>
        <w:t>(</w:t>
      </w:r>
      <w:r w:rsidR="00207792" w:rsidRPr="00916C6B">
        <w:rPr>
          <w:rFonts w:ascii="標楷體" w:eastAsia="標楷體" w:hint="eastAsia"/>
          <w:color w:val="000000" w:themeColor="text1"/>
          <w:sz w:val="28"/>
          <w:szCs w:val="28"/>
        </w:rPr>
        <w:t>不同組別請分開製表)</w:t>
      </w:r>
    </w:p>
    <w:tbl>
      <w:tblPr>
        <w:tblW w:w="0" w:type="auto"/>
        <w:tblInd w:w="9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920"/>
        <w:gridCol w:w="2170"/>
        <w:gridCol w:w="1915"/>
        <w:gridCol w:w="1915"/>
      </w:tblGrid>
      <w:tr w:rsidR="00916C6B" w:rsidRPr="00916C6B" w14:paraId="02D13926" w14:textId="77777777" w:rsidTr="008E31FD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8119" w14:textId="77777777" w:rsidR="00207792" w:rsidRPr="00916C6B" w:rsidRDefault="00207792" w:rsidP="008E31FD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7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A5E52" w14:textId="77777777" w:rsidR="00207792" w:rsidRPr="00916C6B" w:rsidRDefault="00207792" w:rsidP="008E31FD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396A153D" w14:textId="77777777" w:rsidTr="008E31FD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139D" w14:textId="77777777"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F3957" w14:textId="77777777"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79E23" w14:textId="77777777"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A9543" w14:textId="77777777"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指導教師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CD813" w14:textId="77777777"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</w:tr>
      <w:tr w:rsidR="00916C6B" w:rsidRPr="00916C6B" w14:paraId="2A5E2879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91D0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AB6F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971E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32EA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0CC2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326BE696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740F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55F1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C702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6400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50C1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0D401F92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E699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812F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9675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CAB1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A704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31E9BA7E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D2B7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BCE6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BEA9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4405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3981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65E80026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4930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B957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FEAC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CB92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9DF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03B9C4BD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9AB5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D09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2674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D6B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8C50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5D9ED590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3AD0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013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25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81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6C98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1CA2BF6B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E70E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D396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F09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B00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7D3E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0A6B106A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2425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62B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57C1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6D51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8CF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62D1BA84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71D2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71C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0676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98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E1B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3BB834FA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564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08E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5BF8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F3D6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422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11BA8ECB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2DFE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3494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DA4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8D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6BD4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33109256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AF14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D67F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0098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9D2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14D8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704F095E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CE5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15C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7CC2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EAAE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E4A2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77B4026F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585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629E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0CC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3624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C29E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1CA7686A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50C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2D2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ACC6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2630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B56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6DC65B10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6EFE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E0DC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48E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0F8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6632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330F87FF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58E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FC9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4417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088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617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4FB757E9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1315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F77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DE0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BE0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6DC2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696E20E6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5478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6831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0F85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3490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96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40F1118A" w14:textId="77777777" w:rsidR="00207792" w:rsidRPr="00916C6B" w:rsidRDefault="00ED093C" w:rsidP="00207792">
      <w:p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 xml:space="preserve">      </w:t>
      </w:r>
      <w:r w:rsidR="00207792" w:rsidRPr="00916C6B">
        <w:rPr>
          <w:rFonts w:ascii="標楷體" w:eastAsia="標楷體" w:hint="eastAsia"/>
          <w:color w:val="000000" w:themeColor="text1"/>
          <w:sz w:val="28"/>
          <w:szCs w:val="28"/>
        </w:rPr>
        <w:t>填表人：                             單位主管：</w:t>
      </w:r>
    </w:p>
    <w:sectPr w:rsidR="00207792" w:rsidRPr="00916C6B" w:rsidSect="00A53BF1">
      <w:pgSz w:w="11907" w:h="16840" w:code="9"/>
      <w:pgMar w:top="720" w:right="720" w:bottom="720" w:left="720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8FD74" w14:textId="77777777" w:rsidR="008079CB" w:rsidRDefault="008079CB" w:rsidP="006626B4">
      <w:pPr>
        <w:spacing w:line="240" w:lineRule="auto"/>
      </w:pPr>
      <w:r>
        <w:separator/>
      </w:r>
    </w:p>
  </w:endnote>
  <w:endnote w:type="continuationSeparator" w:id="0">
    <w:p w14:paraId="1505ECB0" w14:textId="77777777" w:rsidR="008079CB" w:rsidRDefault="008079CB" w:rsidP="00662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8540E" w14:textId="77777777" w:rsidR="008079CB" w:rsidRDefault="008079CB" w:rsidP="006626B4">
      <w:pPr>
        <w:spacing w:line="240" w:lineRule="auto"/>
      </w:pPr>
      <w:r>
        <w:separator/>
      </w:r>
    </w:p>
  </w:footnote>
  <w:footnote w:type="continuationSeparator" w:id="0">
    <w:p w14:paraId="401357FB" w14:textId="77777777" w:rsidR="008079CB" w:rsidRDefault="008079CB" w:rsidP="006626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7928"/>
    <w:multiLevelType w:val="hybridMultilevel"/>
    <w:tmpl w:val="968CE0CA"/>
    <w:lvl w:ilvl="0" w:tplc="350A2B9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" w15:restartNumberingAfterBreak="0">
    <w:nsid w:val="22641A57"/>
    <w:multiLevelType w:val="hybridMultilevel"/>
    <w:tmpl w:val="1EEC9C76"/>
    <w:lvl w:ilvl="0" w:tplc="17D252F0">
      <w:start w:val="1"/>
      <w:numFmt w:val="taiwaneseCountingThousand"/>
      <w:lvlText w:val="（%1）"/>
      <w:lvlJc w:val="left"/>
      <w:pPr>
        <w:tabs>
          <w:tab w:val="num" w:pos="1139"/>
        </w:tabs>
        <w:ind w:left="1139" w:hanging="855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92"/>
    <w:rsid w:val="00057F6C"/>
    <w:rsid w:val="00063B06"/>
    <w:rsid w:val="00076466"/>
    <w:rsid w:val="00090030"/>
    <w:rsid w:val="000B6597"/>
    <w:rsid w:val="000E5E69"/>
    <w:rsid w:val="000E6A7A"/>
    <w:rsid w:val="000F14DD"/>
    <w:rsid w:val="000F6F7C"/>
    <w:rsid w:val="001A669D"/>
    <w:rsid w:val="001B6A48"/>
    <w:rsid w:val="001D423B"/>
    <w:rsid w:val="001E4A84"/>
    <w:rsid w:val="00207792"/>
    <w:rsid w:val="00214265"/>
    <w:rsid w:val="00214DB6"/>
    <w:rsid w:val="00223784"/>
    <w:rsid w:val="00223DB4"/>
    <w:rsid w:val="002353FE"/>
    <w:rsid w:val="00242C09"/>
    <w:rsid w:val="00243468"/>
    <w:rsid w:val="0025201A"/>
    <w:rsid w:val="00264B36"/>
    <w:rsid w:val="002E3DFB"/>
    <w:rsid w:val="00302300"/>
    <w:rsid w:val="00317B6E"/>
    <w:rsid w:val="00350560"/>
    <w:rsid w:val="00395BC8"/>
    <w:rsid w:val="003A4E95"/>
    <w:rsid w:val="003C23E8"/>
    <w:rsid w:val="003D0845"/>
    <w:rsid w:val="003E2D67"/>
    <w:rsid w:val="003F016A"/>
    <w:rsid w:val="00452206"/>
    <w:rsid w:val="00466CB2"/>
    <w:rsid w:val="0046777C"/>
    <w:rsid w:val="004730DC"/>
    <w:rsid w:val="00492E0C"/>
    <w:rsid w:val="004A2EBE"/>
    <w:rsid w:val="004A5437"/>
    <w:rsid w:val="004B444F"/>
    <w:rsid w:val="004C5B5C"/>
    <w:rsid w:val="004D1ED1"/>
    <w:rsid w:val="004F1166"/>
    <w:rsid w:val="004F52C1"/>
    <w:rsid w:val="005024DE"/>
    <w:rsid w:val="00532216"/>
    <w:rsid w:val="005A08C1"/>
    <w:rsid w:val="005C248C"/>
    <w:rsid w:val="005F16AF"/>
    <w:rsid w:val="00605352"/>
    <w:rsid w:val="00622576"/>
    <w:rsid w:val="0062642F"/>
    <w:rsid w:val="0063622D"/>
    <w:rsid w:val="00642967"/>
    <w:rsid w:val="00644F67"/>
    <w:rsid w:val="006626B4"/>
    <w:rsid w:val="00681583"/>
    <w:rsid w:val="00691E0C"/>
    <w:rsid w:val="006954B7"/>
    <w:rsid w:val="006B01A6"/>
    <w:rsid w:val="006B1ED3"/>
    <w:rsid w:val="00702212"/>
    <w:rsid w:val="00706096"/>
    <w:rsid w:val="0071072B"/>
    <w:rsid w:val="00717C50"/>
    <w:rsid w:val="00721E0C"/>
    <w:rsid w:val="007443EE"/>
    <w:rsid w:val="00744D8D"/>
    <w:rsid w:val="007639A8"/>
    <w:rsid w:val="007A719B"/>
    <w:rsid w:val="007E0CDA"/>
    <w:rsid w:val="007E6055"/>
    <w:rsid w:val="007F3B1D"/>
    <w:rsid w:val="007F48CB"/>
    <w:rsid w:val="008079CB"/>
    <w:rsid w:val="00815F9F"/>
    <w:rsid w:val="00873FEC"/>
    <w:rsid w:val="008C08B1"/>
    <w:rsid w:val="008F12EC"/>
    <w:rsid w:val="008F778A"/>
    <w:rsid w:val="00916C6B"/>
    <w:rsid w:val="00916C92"/>
    <w:rsid w:val="00923C04"/>
    <w:rsid w:val="009252CE"/>
    <w:rsid w:val="00946C7A"/>
    <w:rsid w:val="00990BF2"/>
    <w:rsid w:val="009A094E"/>
    <w:rsid w:val="009B3D00"/>
    <w:rsid w:val="009E226E"/>
    <w:rsid w:val="00A5572A"/>
    <w:rsid w:val="00A61FD4"/>
    <w:rsid w:val="00A93186"/>
    <w:rsid w:val="00AB32F2"/>
    <w:rsid w:val="00AD5C31"/>
    <w:rsid w:val="00AE1F57"/>
    <w:rsid w:val="00AE7BD7"/>
    <w:rsid w:val="00AF2F6B"/>
    <w:rsid w:val="00B25063"/>
    <w:rsid w:val="00B67E52"/>
    <w:rsid w:val="00B75815"/>
    <w:rsid w:val="00B8661B"/>
    <w:rsid w:val="00B8685E"/>
    <w:rsid w:val="00BA2A4F"/>
    <w:rsid w:val="00BF2BFA"/>
    <w:rsid w:val="00BF560A"/>
    <w:rsid w:val="00C07E29"/>
    <w:rsid w:val="00C17197"/>
    <w:rsid w:val="00C2409A"/>
    <w:rsid w:val="00C268DE"/>
    <w:rsid w:val="00C34370"/>
    <w:rsid w:val="00C81B72"/>
    <w:rsid w:val="00C92348"/>
    <w:rsid w:val="00D40C1B"/>
    <w:rsid w:val="00D76DDC"/>
    <w:rsid w:val="00DD3C37"/>
    <w:rsid w:val="00DD782D"/>
    <w:rsid w:val="00DE1F15"/>
    <w:rsid w:val="00E97BDE"/>
    <w:rsid w:val="00EC41D5"/>
    <w:rsid w:val="00ED093C"/>
    <w:rsid w:val="00EE7C9D"/>
    <w:rsid w:val="00F041AC"/>
    <w:rsid w:val="00F0574B"/>
    <w:rsid w:val="00F4784C"/>
    <w:rsid w:val="00F67F83"/>
    <w:rsid w:val="00F82F5B"/>
    <w:rsid w:val="00F843A3"/>
    <w:rsid w:val="00F90376"/>
    <w:rsid w:val="00FA2953"/>
    <w:rsid w:val="00FC44AE"/>
    <w:rsid w:val="00FD22B0"/>
    <w:rsid w:val="00FD63E9"/>
    <w:rsid w:val="00FD6FAA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853B4"/>
  <w15:docId w15:val="{4E099892-90FF-4451-A0B6-0E2F9BD9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79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77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605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9">
    <w:name w:val="Subtle Reference"/>
    <w:basedOn w:val="a0"/>
    <w:uiPriority w:val="31"/>
    <w:qFormat/>
    <w:rsid w:val="004C5B5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yo289799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944423@railway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2206</Characters>
  <Application>Microsoft Office Word</Application>
  <DocSecurity>0</DocSecurity>
  <Lines>18</Lines>
  <Paragraphs>5</Paragraphs>
  <ScaleCrop>false</ScaleCrop>
  <Company>C.M.T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CJZ</dc:creator>
  <cp:lastModifiedBy>ahau</cp:lastModifiedBy>
  <cp:revision>2</cp:revision>
  <dcterms:created xsi:type="dcterms:W3CDTF">2024-08-29T07:48:00Z</dcterms:created>
  <dcterms:modified xsi:type="dcterms:W3CDTF">2024-08-29T07:48:00Z</dcterms:modified>
</cp:coreProperties>
</file>