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B0" w:rsidRPr="00E12E23" w:rsidRDefault="00427AB0" w:rsidP="00427AB0">
      <w:pPr>
        <w:jc w:val="center"/>
        <w:rPr>
          <w:rFonts w:ascii="標楷體" w:eastAsia="標楷體" w:hAnsi="標楷體"/>
          <w:sz w:val="36"/>
          <w:szCs w:val="36"/>
        </w:rPr>
      </w:pPr>
      <w:r w:rsidRPr="00E12E23">
        <w:rPr>
          <w:rFonts w:ascii="標楷體" w:eastAsia="標楷體" w:hAnsi="標楷體" w:hint="eastAsia"/>
          <w:sz w:val="36"/>
          <w:szCs w:val="36"/>
        </w:rPr>
        <w:t>花蓮縣明廉國小10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E12E23">
        <w:rPr>
          <w:rFonts w:ascii="標楷體" w:eastAsia="標楷體" w:hAnsi="標楷體" w:hint="eastAsia"/>
          <w:sz w:val="36"/>
          <w:szCs w:val="36"/>
        </w:rPr>
        <w:t>學年度晨間與課間活動實施要點</w:t>
      </w:r>
    </w:p>
    <w:p w:rsidR="00427AB0" w:rsidRPr="00E12E23" w:rsidRDefault="00427AB0" w:rsidP="00427A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依據：</w:t>
      </w:r>
    </w:p>
    <w:p w:rsidR="00427AB0" w:rsidRPr="00E12E23" w:rsidRDefault="00427AB0" w:rsidP="00427AB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國民中小學九年一貫課程綱要。</w:t>
      </w:r>
    </w:p>
    <w:p w:rsidR="00427AB0" w:rsidRPr="00E12E23" w:rsidRDefault="00427AB0" w:rsidP="00427AB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花蓮縣國民中小學學生在校時間實施原則。</w:t>
      </w:r>
    </w:p>
    <w:p w:rsidR="00427AB0" w:rsidRPr="00E12E23" w:rsidRDefault="00427AB0" w:rsidP="00427A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實施目的：調劑學生身心，提昇健康體適能以增進學習效能。</w:t>
      </w:r>
    </w:p>
    <w:p w:rsidR="00427AB0" w:rsidRPr="00E12E23" w:rsidRDefault="00427AB0" w:rsidP="00427A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實施原則：</w:t>
      </w:r>
    </w:p>
    <w:p w:rsidR="00427AB0" w:rsidRPr="00E12E23" w:rsidRDefault="00427AB0" w:rsidP="00427A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依活動性質及時間區分晨間及課間活動，晨間以慢跑為主要活動、課間以全身性律動</w:t>
      </w:r>
      <w:r>
        <w:rPr>
          <w:rFonts w:ascii="標楷體" w:eastAsia="標楷體" w:hAnsi="標楷體" w:hint="eastAsia"/>
          <w:sz w:val="28"/>
          <w:szCs w:val="28"/>
        </w:rPr>
        <w:t>、跳繩</w:t>
      </w:r>
      <w:r w:rsidRPr="00E12E23">
        <w:rPr>
          <w:rFonts w:ascii="標楷體" w:eastAsia="標楷體" w:hAnsi="標楷體" w:hint="eastAsia"/>
          <w:sz w:val="28"/>
          <w:szCs w:val="28"/>
        </w:rPr>
        <w:t>及視力保健為主。</w:t>
      </w:r>
    </w:p>
    <w:p w:rsidR="00427AB0" w:rsidRPr="00E12E23" w:rsidRDefault="00427AB0" w:rsidP="00427A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全校師生共同參與為原則，班級導師隨班指導。</w:t>
      </w:r>
    </w:p>
    <w:p w:rsidR="00427AB0" w:rsidRDefault="00427AB0" w:rsidP="00427A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實施內容：</w:t>
      </w:r>
    </w:p>
    <w:tbl>
      <w:tblPr>
        <w:tblStyle w:val="a4"/>
        <w:tblW w:w="0" w:type="auto"/>
        <w:tblInd w:w="534" w:type="dxa"/>
        <w:tblLook w:val="04A0"/>
      </w:tblPr>
      <w:tblGrid>
        <w:gridCol w:w="1536"/>
        <w:gridCol w:w="1414"/>
        <w:gridCol w:w="1397"/>
        <w:gridCol w:w="1265"/>
        <w:gridCol w:w="1083"/>
        <w:gridCol w:w="1293"/>
      </w:tblGrid>
      <w:tr w:rsidR="00427AB0" w:rsidRPr="00E12E23" w:rsidTr="008E67F9">
        <w:tc>
          <w:tcPr>
            <w:tcW w:w="1536" w:type="dxa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724" w:type="dxa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701" w:type="dxa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520" w:type="dxa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315" w:type="dxa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59" w:type="dxa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427AB0" w:rsidRPr="00E12E23" w:rsidTr="008E67F9">
        <w:trPr>
          <w:trHeight w:val="360"/>
        </w:trPr>
        <w:tc>
          <w:tcPr>
            <w:tcW w:w="1536" w:type="dxa"/>
            <w:vMerge w:val="restart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晨光活動</w:t>
            </w:r>
          </w:p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08:00~08:30</w:t>
            </w:r>
          </w:p>
        </w:tc>
        <w:tc>
          <w:tcPr>
            <w:tcW w:w="1724" w:type="dxa"/>
            <w:vMerge w:val="restart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全校升旗時間</w:t>
            </w:r>
          </w:p>
        </w:tc>
        <w:tc>
          <w:tcPr>
            <w:tcW w:w="1701" w:type="dxa"/>
            <w:vMerge w:val="restart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教師會議時間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427AB0" w:rsidRPr="00E12E23" w:rsidRDefault="00427AB0" w:rsidP="008E67F9">
            <w:pPr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社團活動</w:t>
            </w:r>
          </w:p>
        </w:tc>
      </w:tr>
      <w:tr w:rsidR="00427AB0" w:rsidRPr="00E12E23" w:rsidTr="008E67F9">
        <w:trPr>
          <w:trHeight w:val="345"/>
        </w:trPr>
        <w:tc>
          <w:tcPr>
            <w:tcW w:w="1536" w:type="dxa"/>
            <w:vMerge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427AB0" w:rsidRPr="00E12E23" w:rsidRDefault="00427AB0" w:rsidP="008E67F9">
            <w:pPr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校園慢跑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427AB0" w:rsidRPr="00E12E23" w:rsidRDefault="00427AB0" w:rsidP="008E67F9">
            <w:pPr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校園慢跑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7AB0" w:rsidRPr="00E12E23" w:rsidRDefault="00427AB0" w:rsidP="008E67F9">
            <w:pPr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校園慢跑</w:t>
            </w:r>
          </w:p>
        </w:tc>
      </w:tr>
      <w:tr w:rsidR="00427AB0" w:rsidRPr="00E12E23" w:rsidTr="008E67F9">
        <w:tc>
          <w:tcPr>
            <w:tcW w:w="1536" w:type="dxa"/>
          </w:tcPr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課間活動</w:t>
            </w:r>
          </w:p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10:10~10:25</w:t>
            </w:r>
          </w:p>
        </w:tc>
        <w:tc>
          <w:tcPr>
            <w:tcW w:w="1724" w:type="dxa"/>
          </w:tcPr>
          <w:p w:rsidR="00427AB0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視力保健操(播放音樂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427AB0" w:rsidRPr="00E12E23" w:rsidRDefault="00427AB0" w:rsidP="008E67F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視力保健歌</w:t>
            </w:r>
            <w:r w:rsidRPr="00E12E2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427AB0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全校共同</w:t>
            </w:r>
          </w:p>
          <w:p w:rsidR="00427AB0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跳繩運動</w:t>
            </w:r>
          </w:p>
          <w:p w:rsidR="00427AB0" w:rsidRPr="00E12E23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(配合音樂進行)</w:t>
            </w:r>
          </w:p>
        </w:tc>
        <w:tc>
          <w:tcPr>
            <w:tcW w:w="1520" w:type="dxa"/>
          </w:tcPr>
          <w:p w:rsidR="00427AB0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1~3年級</w:t>
            </w:r>
          </w:p>
          <w:p w:rsidR="00427AB0" w:rsidRPr="00E12E23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健康操</w:t>
            </w:r>
          </w:p>
        </w:tc>
        <w:tc>
          <w:tcPr>
            <w:tcW w:w="1315" w:type="dxa"/>
            <w:vAlign w:val="center"/>
          </w:tcPr>
          <w:p w:rsidR="00427AB0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全校共同</w:t>
            </w:r>
          </w:p>
          <w:p w:rsidR="00427AB0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跳繩運動</w:t>
            </w:r>
          </w:p>
          <w:p w:rsidR="00427AB0" w:rsidRPr="00E12E23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27AB0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4~6年級</w:t>
            </w:r>
          </w:p>
          <w:p w:rsidR="00427AB0" w:rsidRPr="00E12E23" w:rsidRDefault="00427AB0" w:rsidP="008E67F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健康操</w:t>
            </w:r>
          </w:p>
        </w:tc>
      </w:tr>
    </w:tbl>
    <w:p w:rsidR="00427AB0" w:rsidRPr="00E12E23" w:rsidRDefault="00427AB0" w:rsidP="00427AB0">
      <w:pPr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伍、本實施要點經校長核准後實施，修正時亦同。</w:t>
      </w:r>
    </w:p>
    <w:p w:rsidR="00427AB0" w:rsidRPr="00E12E23" w:rsidRDefault="00427AB0" w:rsidP="00427AB0">
      <w:pPr>
        <w:rPr>
          <w:rFonts w:ascii="標楷體" w:eastAsia="標楷體" w:hAnsi="標楷體"/>
          <w:sz w:val="28"/>
          <w:szCs w:val="28"/>
        </w:rPr>
      </w:pPr>
    </w:p>
    <w:p w:rsidR="00C258ED" w:rsidRPr="00427AB0" w:rsidRDefault="00427AB0">
      <w:r w:rsidRPr="00E12E23">
        <w:rPr>
          <w:rFonts w:ascii="標楷體" w:eastAsia="標楷體" w:hAnsi="標楷體" w:hint="eastAsia"/>
          <w:sz w:val="28"/>
          <w:szCs w:val="28"/>
        </w:rPr>
        <w:t>承辦人：</w:t>
      </w:r>
      <w:r w:rsidR="00A44D3E">
        <w:rPr>
          <w:rFonts w:ascii="標楷體" w:eastAsia="標楷體" w:hAnsi="標楷體" w:hint="eastAsia"/>
          <w:sz w:val="28"/>
          <w:szCs w:val="28"/>
        </w:rPr>
        <w:t>劉德旺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12E23">
        <w:rPr>
          <w:rFonts w:ascii="標楷體" w:eastAsia="標楷體" w:hAnsi="標楷體" w:hint="eastAsia"/>
          <w:sz w:val="28"/>
          <w:szCs w:val="28"/>
        </w:rPr>
        <w:t>學務主任：</w:t>
      </w:r>
      <w:r w:rsidR="00A44D3E">
        <w:rPr>
          <w:rFonts w:ascii="標楷體" w:eastAsia="標楷體" w:hAnsi="標楷體" w:hint="eastAsia"/>
          <w:sz w:val="28"/>
          <w:szCs w:val="28"/>
        </w:rPr>
        <w:t>吳其洲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12E23">
        <w:rPr>
          <w:rFonts w:ascii="標楷體" w:eastAsia="標楷體" w:hAnsi="標楷體" w:hint="eastAsia"/>
          <w:sz w:val="28"/>
          <w:szCs w:val="28"/>
        </w:rPr>
        <w:t>校長：</w:t>
      </w:r>
      <w:r w:rsidR="00A44D3E">
        <w:rPr>
          <w:rFonts w:ascii="標楷體" w:eastAsia="標楷體" w:hAnsi="標楷體" w:hint="eastAsia"/>
          <w:sz w:val="28"/>
          <w:szCs w:val="28"/>
        </w:rPr>
        <w:t>方智明</w:t>
      </w:r>
      <w:r>
        <w:rPr>
          <w:rFonts w:ascii="標楷體" w:eastAsia="標楷體" w:hAnsi="標楷體" w:hint="eastAsia"/>
          <w:sz w:val="28"/>
          <w:szCs w:val="28"/>
        </w:rPr>
        <w:tab/>
      </w:r>
    </w:p>
    <w:sectPr w:rsidR="00C258ED" w:rsidRPr="00427AB0" w:rsidSect="00C25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2E" w:rsidRDefault="00E2362E" w:rsidP="00A44D3E">
      <w:r>
        <w:separator/>
      </w:r>
    </w:p>
  </w:endnote>
  <w:endnote w:type="continuationSeparator" w:id="1">
    <w:p w:rsidR="00E2362E" w:rsidRDefault="00E2362E" w:rsidP="00A4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2E" w:rsidRDefault="00E2362E" w:rsidP="00A44D3E">
      <w:r>
        <w:separator/>
      </w:r>
    </w:p>
  </w:footnote>
  <w:footnote w:type="continuationSeparator" w:id="1">
    <w:p w:rsidR="00E2362E" w:rsidRDefault="00E2362E" w:rsidP="00A44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928"/>
    <w:multiLevelType w:val="hybridMultilevel"/>
    <w:tmpl w:val="2FEE43A6"/>
    <w:lvl w:ilvl="0" w:tplc="FDE85ADC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506870"/>
    <w:multiLevelType w:val="hybridMultilevel"/>
    <w:tmpl w:val="6BFC24F0"/>
    <w:lvl w:ilvl="0" w:tplc="1F08F77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C07159F"/>
    <w:multiLevelType w:val="hybridMultilevel"/>
    <w:tmpl w:val="5D4ED10E"/>
    <w:lvl w:ilvl="0" w:tplc="3A70407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AB0"/>
    <w:rsid w:val="00427AB0"/>
    <w:rsid w:val="008B223A"/>
    <w:rsid w:val="00A44D3E"/>
    <w:rsid w:val="00C258ED"/>
    <w:rsid w:val="00E2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B0"/>
    <w:pPr>
      <w:ind w:leftChars="200" w:left="480"/>
    </w:pPr>
  </w:style>
  <w:style w:type="table" w:styleId="a4">
    <w:name w:val="Table Grid"/>
    <w:basedOn w:val="a1"/>
    <w:uiPriority w:val="59"/>
    <w:rsid w:val="00427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4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44D3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44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44D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KY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2018-08-17T06:44:00Z</dcterms:created>
  <dcterms:modified xsi:type="dcterms:W3CDTF">2018-08-24T00:47:00Z</dcterms:modified>
</cp:coreProperties>
</file>