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09" w:rsidRPr="006A17B3" w:rsidRDefault="001C1EBD" w:rsidP="00B76709">
      <w:pPr>
        <w:jc w:val="center"/>
        <w:rPr>
          <w:rFonts w:ascii="標楷體" w:eastAsia="標楷體" w:hAnsi="標楷體"/>
          <w:sz w:val="40"/>
        </w:rPr>
      </w:pPr>
      <w:r w:rsidRPr="006A17B3">
        <w:rPr>
          <w:rFonts w:ascii="標楷體" w:eastAsia="標楷體" w:hAnsi="標楷體" w:hint="eastAsia"/>
          <w:sz w:val="40"/>
        </w:rPr>
        <w:t>2</w:t>
      </w:r>
      <w:r w:rsidR="00B76709" w:rsidRPr="006A17B3">
        <w:rPr>
          <w:rFonts w:ascii="標楷體" w:eastAsia="標楷體" w:hAnsi="標楷體" w:hint="eastAsia"/>
          <w:sz w:val="40"/>
        </w:rPr>
        <w:t>01</w:t>
      </w:r>
      <w:r w:rsidR="00C52F8F">
        <w:rPr>
          <w:rFonts w:ascii="標楷體" w:eastAsia="標楷體" w:hAnsi="標楷體"/>
          <w:sz w:val="40"/>
        </w:rPr>
        <w:t>9</w:t>
      </w:r>
      <w:r w:rsidRPr="006A17B3">
        <w:rPr>
          <w:rFonts w:ascii="標楷體" w:eastAsia="標楷體" w:hAnsi="標楷體" w:hint="eastAsia"/>
          <w:sz w:val="40"/>
        </w:rPr>
        <w:t>東華大學偏鄉閱讀與行動中心</w:t>
      </w:r>
    </w:p>
    <w:p w:rsidR="001C1EBD" w:rsidRPr="006A17B3" w:rsidRDefault="001C1EBD" w:rsidP="00B76709">
      <w:pPr>
        <w:jc w:val="center"/>
        <w:rPr>
          <w:rFonts w:ascii="標楷體" w:eastAsia="標楷體" w:hAnsi="標楷體"/>
          <w:sz w:val="40"/>
        </w:rPr>
      </w:pPr>
      <w:bookmarkStart w:id="0" w:name="_GoBack"/>
      <w:r w:rsidRPr="006A17B3">
        <w:rPr>
          <w:rFonts w:ascii="標楷體" w:eastAsia="標楷體" w:hAnsi="標楷體" w:hint="eastAsia"/>
          <w:sz w:val="40"/>
        </w:rPr>
        <w:t>「</w:t>
      </w:r>
      <w:proofErr w:type="gramStart"/>
      <w:r w:rsidRPr="006A17B3">
        <w:rPr>
          <w:rFonts w:ascii="標楷體" w:eastAsia="標楷體" w:hAnsi="標楷體" w:hint="eastAsia"/>
          <w:sz w:val="40"/>
        </w:rPr>
        <w:t>字感教學</w:t>
      </w:r>
      <w:proofErr w:type="gramEnd"/>
      <w:r w:rsidRPr="006A17B3">
        <w:rPr>
          <w:rFonts w:ascii="標楷體" w:eastAsia="標楷體" w:hAnsi="標楷體" w:hint="eastAsia"/>
          <w:sz w:val="40"/>
        </w:rPr>
        <w:t>」教育講座研習</w:t>
      </w:r>
      <w:r w:rsidR="002F28E4">
        <w:rPr>
          <w:rFonts w:ascii="標楷體" w:eastAsia="標楷體" w:hAnsi="標楷體" w:hint="eastAsia"/>
          <w:sz w:val="40"/>
        </w:rPr>
        <w:t>-</w:t>
      </w:r>
      <w:r w:rsidR="00C52F8F">
        <w:rPr>
          <w:rFonts w:ascii="標楷體" w:eastAsia="標楷體" w:hAnsi="標楷體" w:hint="eastAsia"/>
          <w:sz w:val="40"/>
        </w:rPr>
        <w:t>文蘭</w:t>
      </w:r>
      <w:r w:rsidR="002F28E4">
        <w:rPr>
          <w:rFonts w:ascii="標楷體" w:eastAsia="標楷體" w:hAnsi="標楷體" w:hint="eastAsia"/>
          <w:sz w:val="40"/>
        </w:rPr>
        <w:t>場</w:t>
      </w:r>
      <w:bookmarkEnd w:id="0"/>
    </w:p>
    <w:p w:rsidR="001C1EBD" w:rsidRPr="00B76709" w:rsidRDefault="001C1EBD" w:rsidP="001C1EBD">
      <w:pPr>
        <w:rPr>
          <w:rFonts w:ascii="標楷體" w:eastAsia="標楷體" w:hAnsi="標楷體"/>
        </w:rPr>
      </w:pPr>
    </w:p>
    <w:p w:rsidR="001C1EBD" w:rsidRPr="006A17B3" w:rsidRDefault="001C1EBD" w:rsidP="006A17B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6A17B3">
        <w:rPr>
          <w:rFonts w:ascii="標楷體" w:eastAsia="標楷體" w:hAnsi="標楷體" w:hint="eastAsia"/>
        </w:rPr>
        <w:t>字感課程</w:t>
      </w:r>
      <w:proofErr w:type="gramEnd"/>
      <w:r w:rsidRPr="006A17B3">
        <w:rPr>
          <w:rFonts w:ascii="標楷體" w:eastAsia="標楷體" w:hAnsi="標楷體" w:hint="eastAsia"/>
        </w:rPr>
        <w:t xml:space="preserve">簡介 </w:t>
      </w:r>
    </w:p>
    <w:p w:rsidR="001C1EBD" w:rsidRPr="00B76709" w:rsidRDefault="001C1EBD" w:rsidP="001C1EBD">
      <w:pPr>
        <w:rPr>
          <w:rFonts w:ascii="標楷體" w:eastAsia="標楷體" w:hAnsi="標楷體"/>
        </w:rPr>
      </w:pPr>
      <w:proofErr w:type="gramStart"/>
      <w:r w:rsidRPr="00B76709">
        <w:rPr>
          <w:rFonts w:ascii="標楷體" w:eastAsia="標楷體" w:hAnsi="標楷體" w:hint="eastAsia"/>
        </w:rPr>
        <w:t>兒童字感識字</w:t>
      </w:r>
      <w:proofErr w:type="gramEnd"/>
      <w:r w:rsidRPr="00B76709">
        <w:rPr>
          <w:rFonts w:ascii="標楷體" w:eastAsia="標楷體" w:hAnsi="標楷體" w:hint="eastAsia"/>
        </w:rPr>
        <w:t>課程突破了傳統中文</w:t>
      </w:r>
      <w:proofErr w:type="gramStart"/>
      <w:r w:rsidRPr="00B76709">
        <w:rPr>
          <w:rFonts w:ascii="標楷體" w:eastAsia="標楷體" w:hAnsi="標楷體" w:hint="eastAsia"/>
        </w:rPr>
        <w:t>識字識讀教學</w:t>
      </w:r>
      <w:proofErr w:type="gramEnd"/>
      <w:r w:rsidRPr="00B76709">
        <w:rPr>
          <w:rFonts w:ascii="標楷體" w:eastAsia="標楷體" w:hAnsi="標楷體" w:hint="eastAsia"/>
        </w:rPr>
        <w:t>的侷限，從</w:t>
      </w:r>
      <w:proofErr w:type="gramStart"/>
      <w:r w:rsidRPr="00B76709">
        <w:rPr>
          <w:rFonts w:ascii="標楷體" w:eastAsia="標楷體" w:hAnsi="標楷體" w:hint="eastAsia"/>
        </w:rPr>
        <w:t>兒童字感的</w:t>
      </w:r>
      <w:proofErr w:type="gramEnd"/>
      <w:r w:rsidRPr="00B76709">
        <w:rPr>
          <w:rFonts w:ascii="標楷體" w:eastAsia="標楷體" w:hAnsi="標楷體" w:hint="eastAsia"/>
        </w:rPr>
        <w:t>視框，重新檢視兒童識字教育，在輕鬆課堂的師生互動對話中，以兒童的自然詮釋為主，讓</w:t>
      </w:r>
      <w:proofErr w:type="gramStart"/>
      <w:r w:rsidRPr="00B76709">
        <w:rPr>
          <w:rFonts w:ascii="標楷體" w:eastAsia="標楷體" w:hAnsi="標楷體" w:hint="eastAsia"/>
        </w:rPr>
        <w:t>兒童字感主動</w:t>
      </w:r>
      <w:proofErr w:type="gramEnd"/>
      <w:r w:rsidRPr="00B76709">
        <w:rPr>
          <w:rFonts w:ascii="標楷體" w:eastAsia="標楷體" w:hAnsi="標楷體" w:hint="eastAsia"/>
        </w:rPr>
        <w:t>建構使用中文字能力，開啟中文聽說讀寫的學習樂趣、進而自然產生閱讀古今書籍的多義</w:t>
      </w:r>
      <w:proofErr w:type="gramStart"/>
      <w:r w:rsidRPr="00B76709">
        <w:rPr>
          <w:rFonts w:ascii="標楷體" w:eastAsia="標楷體" w:hAnsi="標楷體" w:hint="eastAsia"/>
        </w:rPr>
        <w:t>性識讀</w:t>
      </w:r>
      <w:proofErr w:type="gramEnd"/>
      <w:r w:rsidRPr="00B76709">
        <w:rPr>
          <w:rFonts w:ascii="標楷體" w:eastAsia="標楷體" w:hAnsi="標楷體" w:hint="eastAsia"/>
        </w:rPr>
        <w:t>理解力等。</w:t>
      </w:r>
    </w:p>
    <w:p w:rsidR="001C1EBD" w:rsidRPr="00B76709" w:rsidRDefault="001C1EBD" w:rsidP="001C1EBD">
      <w:pPr>
        <w:rPr>
          <w:rFonts w:ascii="標楷體" w:eastAsia="標楷體" w:hAnsi="標楷體"/>
        </w:rPr>
      </w:pPr>
    </w:p>
    <w:p w:rsidR="001C1EBD" w:rsidRPr="006A17B3" w:rsidRDefault="001C1EBD" w:rsidP="006A17B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17B3">
        <w:rPr>
          <w:rFonts w:ascii="標楷體" w:eastAsia="標楷體" w:hAnsi="標楷體" w:hint="eastAsia"/>
        </w:rPr>
        <w:t xml:space="preserve">講座師資 </w:t>
      </w:r>
    </w:p>
    <w:p w:rsidR="001C1EBD" w:rsidRDefault="002F28E4" w:rsidP="001C1E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主講：官怡君</w:t>
      </w:r>
      <w:r w:rsidR="001C1EBD" w:rsidRPr="00B76709">
        <w:rPr>
          <w:rFonts w:ascii="標楷體" w:eastAsia="標楷體" w:hAnsi="標楷體" w:hint="eastAsia"/>
        </w:rPr>
        <w:t>老師</w:t>
      </w:r>
    </w:p>
    <w:p w:rsidR="002F28E4" w:rsidRPr="00EA4174" w:rsidRDefault="00EA4174" w:rsidP="00EA4174">
      <w:pPr>
        <w:rPr>
          <w:rFonts w:ascii="標楷體" w:eastAsia="標楷體" w:hAnsi="標楷體"/>
        </w:rPr>
      </w:pPr>
      <w:r w:rsidRPr="00EA4174">
        <w:rPr>
          <w:rFonts w:ascii="標楷體" w:eastAsia="標楷體" w:hAnsi="標楷體" w:hint="eastAsia"/>
        </w:rPr>
        <w:t>現任吳江國小</w:t>
      </w:r>
      <w:r w:rsidR="00BB4546">
        <w:rPr>
          <w:rFonts w:ascii="標楷體" w:eastAsia="標楷體" w:hAnsi="標楷體" w:hint="eastAsia"/>
        </w:rPr>
        <w:t>低年級</w:t>
      </w:r>
      <w:r w:rsidRPr="00EA4174">
        <w:rPr>
          <w:rFonts w:ascii="標楷體" w:eastAsia="標楷體" w:hAnsi="標楷體" w:hint="eastAsia"/>
        </w:rPr>
        <w:t>教師</w:t>
      </w:r>
      <w:r w:rsidR="00BB4546">
        <w:rPr>
          <w:rFonts w:ascii="標楷體" w:eastAsia="標楷體" w:hAnsi="標楷體" w:hint="eastAsia"/>
        </w:rPr>
        <w:t>，</w:t>
      </w:r>
      <w:r w:rsidR="00C52F8F">
        <w:rPr>
          <w:rFonts w:ascii="標楷體" w:eastAsia="標楷體" w:hAnsi="標楷體" w:hint="eastAsia"/>
        </w:rPr>
        <w:t>為修</w:t>
      </w:r>
      <w:proofErr w:type="gramStart"/>
      <w:r w:rsidR="00C52F8F">
        <w:rPr>
          <w:rFonts w:ascii="標楷體" w:eastAsia="標楷體" w:hAnsi="標楷體" w:hint="eastAsia"/>
        </w:rPr>
        <w:t>畢</w:t>
      </w:r>
      <w:r w:rsidRPr="00EA4174">
        <w:rPr>
          <w:rFonts w:ascii="標楷體" w:eastAsia="標楷體" w:hAnsi="標楷體" w:hint="eastAsia"/>
        </w:rPr>
        <w:t>字感</w:t>
      </w:r>
      <w:proofErr w:type="gramEnd"/>
      <w:r w:rsidR="00C52F8F">
        <w:rPr>
          <w:rFonts w:ascii="標楷體" w:eastAsia="標楷體" w:hAnsi="標楷體" w:hint="eastAsia"/>
        </w:rPr>
        <w:t>教學法全部6冊</w:t>
      </w:r>
      <w:r w:rsidR="00BB4546">
        <w:rPr>
          <w:rFonts w:ascii="標楷體" w:eastAsia="標楷體" w:hAnsi="標楷體" w:hint="eastAsia"/>
        </w:rPr>
        <w:t>之</w:t>
      </w:r>
      <w:r w:rsidR="00C52F8F">
        <w:rPr>
          <w:rFonts w:ascii="標楷體" w:eastAsia="標楷體" w:hAnsi="標楷體" w:hint="eastAsia"/>
        </w:rPr>
        <w:t>教師</w:t>
      </w:r>
      <w:r w:rsidRPr="00EA4174">
        <w:rPr>
          <w:rFonts w:ascii="標楷體" w:eastAsia="標楷體" w:hAnsi="標楷體" w:hint="eastAsia"/>
        </w:rPr>
        <w:t>學員</w:t>
      </w:r>
      <w:r w:rsidR="00BB4546">
        <w:rPr>
          <w:rFonts w:ascii="標楷體" w:eastAsia="標楷體" w:hAnsi="標楷體" w:hint="eastAsia"/>
        </w:rPr>
        <w:t>，</w:t>
      </w:r>
      <w:r w:rsidRPr="00EA4174">
        <w:rPr>
          <w:rFonts w:ascii="標楷體" w:eastAsia="標楷體" w:hAnsi="標楷體" w:hint="eastAsia"/>
        </w:rPr>
        <w:t>在體制內教學現場具有豐富</w:t>
      </w:r>
      <w:proofErr w:type="gramStart"/>
      <w:r w:rsidRPr="00EA4174">
        <w:rPr>
          <w:rFonts w:ascii="標楷體" w:eastAsia="標楷體" w:hAnsi="標楷體" w:hint="eastAsia"/>
        </w:rPr>
        <w:t>的字感教學</w:t>
      </w:r>
      <w:proofErr w:type="gramEnd"/>
      <w:r w:rsidRPr="00EA4174">
        <w:rPr>
          <w:rFonts w:ascii="標楷體" w:eastAsia="標楷體" w:hAnsi="標楷體" w:hint="eastAsia"/>
        </w:rPr>
        <w:t>之經驗</w:t>
      </w:r>
      <w:r w:rsidR="00BB4546">
        <w:rPr>
          <w:rFonts w:ascii="標楷體" w:eastAsia="標楷體" w:hAnsi="標楷體" w:hint="eastAsia"/>
        </w:rPr>
        <w:t>。</w:t>
      </w:r>
    </w:p>
    <w:p w:rsidR="002F28E4" w:rsidRPr="00C52F8F" w:rsidRDefault="002F28E4" w:rsidP="001C1EBD">
      <w:pPr>
        <w:rPr>
          <w:rFonts w:ascii="標楷體" w:eastAsia="標楷體" w:hAnsi="標楷體"/>
        </w:rPr>
      </w:pPr>
    </w:p>
    <w:p w:rsidR="002F28E4" w:rsidRPr="00B76709" w:rsidRDefault="002F28E4" w:rsidP="001C1E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顧問：趙立真老師</w:t>
      </w:r>
    </w:p>
    <w:p w:rsidR="001C1EBD" w:rsidRPr="00B76709" w:rsidRDefault="001C1EBD" w:rsidP="001C1EBD">
      <w:pPr>
        <w:rPr>
          <w:rFonts w:ascii="標楷體" w:eastAsia="標楷體" w:hAnsi="標楷體"/>
        </w:rPr>
      </w:pPr>
      <w:r w:rsidRPr="00B76709">
        <w:rPr>
          <w:rFonts w:ascii="標楷體" w:eastAsia="標楷體" w:hAnsi="標楷體" w:hint="eastAsia"/>
        </w:rPr>
        <w:t>專業的民間中文研究者，也是第一位發現兒童具備</w:t>
      </w:r>
      <w:proofErr w:type="gramStart"/>
      <w:r w:rsidRPr="00B76709">
        <w:rPr>
          <w:rFonts w:ascii="標楷體" w:eastAsia="標楷體" w:hAnsi="標楷體" w:hint="eastAsia"/>
        </w:rPr>
        <w:t>古文字字感</w:t>
      </w:r>
      <w:proofErr w:type="gramEnd"/>
      <w:r w:rsidRPr="00B76709">
        <w:rPr>
          <w:rFonts w:ascii="標楷體" w:eastAsia="標楷體" w:hAnsi="標楷體" w:hint="eastAsia"/>
        </w:rPr>
        <w:t>（一種對於古文字的直觀口述反應力）的研究人員。前後七年時間，進行反覆多項兒童文字啟蒙實驗的臨床教學，主要以甲骨文、金文字源為識字途徑，旁及戰國字、石鼓文、大小篆等重要文字文獻；由淺入深設計出一套以5~8足歲兒童為主體、應用兒童天生字感來學習文字的一種統整型創新教學方法。</w:t>
      </w:r>
    </w:p>
    <w:p w:rsidR="001C1EBD" w:rsidRPr="00B76709" w:rsidRDefault="001C1EBD" w:rsidP="001C1EBD">
      <w:pPr>
        <w:rPr>
          <w:rFonts w:ascii="標楷體" w:eastAsia="標楷體" w:hAnsi="標楷體"/>
        </w:rPr>
      </w:pPr>
    </w:p>
    <w:p w:rsidR="000B6276" w:rsidRPr="006A17B3" w:rsidRDefault="000B6276" w:rsidP="006A17B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17B3">
        <w:rPr>
          <w:rFonts w:ascii="標楷體" w:eastAsia="標楷體" w:hAnsi="標楷體" w:hint="eastAsia"/>
        </w:rPr>
        <w:t>報名資格</w:t>
      </w:r>
    </w:p>
    <w:p w:rsidR="006A17B3" w:rsidRDefault="006A17B3" w:rsidP="000B62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C52F8F">
        <w:rPr>
          <w:rFonts w:ascii="標楷體" w:eastAsia="標楷體" w:hAnsi="標楷體" w:hint="eastAsia"/>
        </w:rPr>
        <w:t>文蘭、</w:t>
      </w:r>
      <w:proofErr w:type="gramStart"/>
      <w:r w:rsidR="00C52F8F">
        <w:rPr>
          <w:rFonts w:ascii="標楷體" w:eastAsia="標楷體" w:hAnsi="標楷體" w:hint="eastAsia"/>
        </w:rPr>
        <w:t>銅蘭</w:t>
      </w:r>
      <w:proofErr w:type="gramEnd"/>
      <w:r w:rsidR="00C52F8F">
        <w:rPr>
          <w:rFonts w:ascii="標楷體" w:eastAsia="標楷體" w:hAnsi="標楷體" w:hint="eastAsia"/>
        </w:rPr>
        <w:t>、</w:t>
      </w:r>
      <w:r w:rsidR="009757B5">
        <w:rPr>
          <w:rFonts w:ascii="標楷體" w:eastAsia="標楷體" w:hAnsi="標楷體" w:hint="eastAsia"/>
        </w:rPr>
        <w:t>銅門</w:t>
      </w:r>
      <w:r>
        <w:rPr>
          <w:rFonts w:ascii="標楷體" w:eastAsia="標楷體" w:hAnsi="標楷體" w:hint="eastAsia"/>
        </w:rPr>
        <w:t>國小校內老師為優先參與。</w:t>
      </w:r>
    </w:p>
    <w:p w:rsidR="000B6276" w:rsidRPr="00B76709" w:rsidRDefault="006A17B3" w:rsidP="000B62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2.開放</w:t>
      </w:r>
      <w:proofErr w:type="gramStart"/>
      <w:r w:rsidR="009757B5">
        <w:rPr>
          <w:rFonts w:ascii="標楷體" w:eastAsia="標楷體" w:hAnsi="標楷體" w:hint="eastAsia"/>
        </w:rPr>
        <w:t>對字感</w:t>
      </w:r>
      <w:proofErr w:type="gramEnd"/>
      <w:r w:rsidR="009757B5">
        <w:rPr>
          <w:rFonts w:ascii="標楷體" w:eastAsia="標楷體" w:hAnsi="標楷體" w:hint="eastAsia"/>
        </w:rPr>
        <w:t>教育有興趣之在職</w:t>
      </w:r>
      <w:r w:rsidR="000B6276" w:rsidRPr="00B76709">
        <w:rPr>
          <w:rFonts w:ascii="標楷體" w:eastAsia="標楷體" w:hAnsi="標楷體" w:hint="eastAsia"/>
        </w:rPr>
        <w:t>小學教師（含代理、代課及兼任教師）</w:t>
      </w:r>
      <w:r>
        <w:rPr>
          <w:rFonts w:ascii="標楷體" w:eastAsia="標楷體" w:hAnsi="標楷體" w:hint="eastAsia"/>
        </w:rPr>
        <w:t>報名。</w:t>
      </w:r>
    </w:p>
    <w:p w:rsidR="000B6276" w:rsidRPr="006A17B3" w:rsidRDefault="000B6276" w:rsidP="000B6276">
      <w:pPr>
        <w:rPr>
          <w:rFonts w:ascii="標楷體" w:eastAsia="標楷體" w:hAnsi="標楷體"/>
        </w:rPr>
      </w:pPr>
    </w:p>
    <w:p w:rsidR="000B6276" w:rsidRPr="006A17B3" w:rsidRDefault="000B6276" w:rsidP="006A17B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17B3">
        <w:rPr>
          <w:rFonts w:ascii="標楷體" w:eastAsia="標楷體" w:hAnsi="標楷體" w:hint="eastAsia"/>
        </w:rPr>
        <w:t>研習時間及地點</w:t>
      </w:r>
    </w:p>
    <w:p w:rsidR="000B6276" w:rsidRPr="00B76709" w:rsidRDefault="000B6276" w:rsidP="000B6276">
      <w:pPr>
        <w:rPr>
          <w:rFonts w:ascii="標楷體" w:eastAsia="標楷體" w:hAnsi="標楷體"/>
        </w:rPr>
      </w:pPr>
      <w:r w:rsidRPr="00B76709">
        <w:rPr>
          <w:rFonts w:ascii="標楷體" w:eastAsia="標楷體" w:hAnsi="標楷體" w:hint="eastAsia"/>
        </w:rPr>
        <w:t>研習日期、時間：10</w:t>
      </w:r>
      <w:r w:rsidR="00CC554D">
        <w:rPr>
          <w:rFonts w:ascii="標楷體" w:eastAsia="標楷體" w:hAnsi="標楷體" w:hint="eastAsia"/>
        </w:rPr>
        <w:t>8</w:t>
      </w:r>
      <w:r w:rsidRPr="00B76709">
        <w:rPr>
          <w:rFonts w:ascii="標楷體" w:eastAsia="標楷體" w:hAnsi="標楷體" w:hint="eastAsia"/>
        </w:rPr>
        <w:t>年</w:t>
      </w:r>
      <w:r w:rsidR="00CC554D" w:rsidRPr="00CC554D">
        <w:rPr>
          <w:rFonts w:ascii="標楷體" w:eastAsia="標楷體" w:hAnsi="標楷體" w:hint="eastAsia"/>
        </w:rPr>
        <w:t>10</w:t>
      </w:r>
      <w:r w:rsidR="00CC554D">
        <w:rPr>
          <w:rFonts w:ascii="標楷體" w:eastAsia="標楷體" w:hAnsi="標楷體" w:hint="eastAsia"/>
        </w:rPr>
        <w:t>月</w:t>
      </w:r>
      <w:r w:rsidR="00CC554D" w:rsidRPr="00CC554D">
        <w:rPr>
          <w:rFonts w:ascii="標楷體" w:eastAsia="標楷體" w:hAnsi="標楷體" w:hint="eastAsia"/>
        </w:rPr>
        <w:t>16</w:t>
      </w:r>
      <w:r w:rsidR="00CC554D">
        <w:rPr>
          <w:rFonts w:ascii="標楷體" w:eastAsia="標楷體" w:hAnsi="標楷體" w:hint="eastAsia"/>
        </w:rPr>
        <w:t>日</w:t>
      </w:r>
      <w:r w:rsidR="00CC554D" w:rsidRPr="00CC554D">
        <w:rPr>
          <w:rFonts w:ascii="標楷體" w:eastAsia="標楷體" w:hAnsi="標楷體" w:hint="eastAsia"/>
        </w:rPr>
        <w:t>(三</w:t>
      </w:r>
      <w:r w:rsidR="00CC554D">
        <w:rPr>
          <w:rFonts w:ascii="標楷體" w:eastAsia="標楷體" w:hAnsi="標楷體" w:hint="eastAsia"/>
        </w:rPr>
        <w:t>)，</w:t>
      </w:r>
      <w:r w:rsidR="00CC554D" w:rsidRPr="00CC554D">
        <w:rPr>
          <w:rFonts w:ascii="標楷體" w:eastAsia="標楷體" w:hAnsi="標楷體" w:hint="eastAsia"/>
        </w:rPr>
        <w:t>下午13:30~15:30</w:t>
      </w:r>
      <w:r w:rsidRPr="00B76709">
        <w:rPr>
          <w:rFonts w:ascii="標楷體" w:eastAsia="標楷體" w:hAnsi="標楷體" w:hint="eastAsia"/>
        </w:rPr>
        <w:t>。</w:t>
      </w:r>
    </w:p>
    <w:p w:rsidR="000B6276" w:rsidRPr="00CC554D" w:rsidRDefault="000B6276" w:rsidP="000B6276">
      <w:pPr>
        <w:rPr>
          <w:rFonts w:ascii="標楷體" w:eastAsia="標楷體" w:hAnsi="標楷體"/>
          <w:color w:val="FF0000"/>
        </w:rPr>
      </w:pPr>
      <w:r w:rsidRPr="00CC554D">
        <w:rPr>
          <w:rFonts w:ascii="標楷體" w:eastAsia="標楷體" w:hAnsi="標楷體" w:hint="eastAsia"/>
          <w:color w:val="FF0000"/>
        </w:rPr>
        <w:t>研習地點：</w:t>
      </w:r>
      <w:r w:rsidR="00CC554D" w:rsidRPr="00CC554D">
        <w:rPr>
          <w:rFonts w:ascii="標楷體" w:eastAsia="標楷體" w:hAnsi="標楷體" w:hint="eastAsia"/>
          <w:color w:val="FF0000"/>
        </w:rPr>
        <w:t>文蘭</w:t>
      </w:r>
      <w:r w:rsidR="009C33F3" w:rsidRPr="00CC554D">
        <w:rPr>
          <w:rFonts w:ascii="標楷體" w:eastAsia="標楷體" w:hAnsi="標楷體" w:hint="eastAsia"/>
          <w:color w:val="FF0000"/>
        </w:rPr>
        <w:t>國小</w:t>
      </w:r>
      <w:r w:rsidR="0095221C">
        <w:rPr>
          <w:rFonts w:ascii="標楷體" w:eastAsia="標楷體" w:hAnsi="標楷體" w:hint="eastAsia"/>
          <w:color w:val="FF0000"/>
        </w:rPr>
        <w:t>資源</w:t>
      </w:r>
      <w:r w:rsidR="00CC554D">
        <w:rPr>
          <w:rFonts w:ascii="標楷體" w:eastAsia="標楷體" w:hAnsi="標楷體" w:hint="eastAsia"/>
          <w:color w:val="FF0000"/>
        </w:rPr>
        <w:t>教室</w:t>
      </w:r>
      <w:r w:rsidR="00BB4546" w:rsidRPr="00CC554D">
        <w:rPr>
          <w:rFonts w:ascii="標楷體" w:eastAsia="標楷體" w:hAnsi="標楷體" w:hint="eastAsia"/>
          <w:color w:val="FF0000"/>
        </w:rPr>
        <w:t xml:space="preserve"> </w:t>
      </w:r>
      <w:r w:rsidRPr="00CC554D">
        <w:rPr>
          <w:rFonts w:ascii="標楷體" w:eastAsia="標楷體" w:hAnsi="標楷體" w:hint="eastAsia"/>
          <w:color w:val="FF0000"/>
        </w:rPr>
        <w:t>(地址：</w:t>
      </w:r>
      <w:r w:rsidR="00CC554D">
        <w:rPr>
          <w:rFonts w:ascii="標楷體" w:eastAsia="標楷體" w:hAnsi="標楷體" w:hint="eastAsia"/>
          <w:color w:val="FF0000"/>
        </w:rPr>
        <w:t>972</w:t>
      </w:r>
      <w:r w:rsidR="00CC554D" w:rsidRPr="00CC554D">
        <w:rPr>
          <w:rFonts w:ascii="標楷體" w:eastAsia="標楷體" w:hAnsi="標楷體" w:hint="eastAsia"/>
          <w:color w:val="FF0000"/>
        </w:rPr>
        <w:t>花蓮縣秀林鄉米</w:t>
      </w:r>
      <w:proofErr w:type="gramStart"/>
      <w:r w:rsidR="00CC554D" w:rsidRPr="00CC554D">
        <w:rPr>
          <w:rFonts w:ascii="標楷體" w:eastAsia="標楷體" w:hAnsi="標楷體" w:hint="eastAsia"/>
          <w:color w:val="FF0000"/>
        </w:rPr>
        <w:t>亞丸1號</w:t>
      </w:r>
      <w:proofErr w:type="gramEnd"/>
      <w:r w:rsidRPr="00CC554D">
        <w:rPr>
          <w:rFonts w:ascii="標楷體" w:eastAsia="標楷體" w:hAnsi="標楷體" w:hint="eastAsia"/>
          <w:color w:val="FF0000"/>
        </w:rPr>
        <w:t>)</w:t>
      </w:r>
    </w:p>
    <w:p w:rsidR="000B6276" w:rsidRPr="00B76709" w:rsidRDefault="000B6276" w:rsidP="000B6276">
      <w:pPr>
        <w:rPr>
          <w:rFonts w:ascii="標楷體" w:eastAsia="標楷體" w:hAnsi="標楷體"/>
        </w:rPr>
      </w:pPr>
    </w:p>
    <w:p w:rsidR="00B76709" w:rsidRPr="006A17B3" w:rsidRDefault="00B76709" w:rsidP="006A17B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17B3">
        <w:rPr>
          <w:rFonts w:ascii="標楷體" w:eastAsia="標楷體" w:hAnsi="標楷體" w:hint="eastAsia"/>
        </w:rPr>
        <w:t>研習時程表</w:t>
      </w:r>
    </w:p>
    <w:p w:rsidR="00B76709" w:rsidRPr="00B76709" w:rsidRDefault="00B76709" w:rsidP="000B627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4000"/>
      </w:tblGrid>
      <w:tr w:rsidR="00B76709" w:rsidRPr="00B76709" w:rsidTr="00D706C2">
        <w:trPr>
          <w:trHeight w:val="712"/>
        </w:trPr>
        <w:tc>
          <w:tcPr>
            <w:tcW w:w="4000" w:type="dxa"/>
            <w:shd w:val="clear" w:color="auto" w:fill="auto"/>
            <w:vAlign w:val="center"/>
          </w:tcPr>
          <w:p w:rsidR="00B76709" w:rsidRPr="00B76709" w:rsidRDefault="00B76709" w:rsidP="00D706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76709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082C22">
              <w:rPr>
                <w:rFonts w:ascii="標楷體" w:eastAsia="標楷體" w:hAnsi="標楷體" w:hint="eastAsia"/>
                <w:b/>
                <w:szCs w:val="24"/>
              </w:rPr>
              <w:t>8.10.16</w:t>
            </w:r>
            <w:r w:rsidRPr="00B76709">
              <w:rPr>
                <w:rFonts w:ascii="標楷體" w:eastAsia="標楷體" w:hAnsi="標楷體" w:hint="eastAsia"/>
                <w:b/>
                <w:szCs w:val="24"/>
              </w:rPr>
              <w:t>(三)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B76709" w:rsidRPr="00B76709" w:rsidRDefault="00B76709" w:rsidP="00D706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76709">
              <w:rPr>
                <w:rFonts w:ascii="標楷體" w:eastAsia="標楷體" w:hAnsi="標楷體" w:hint="eastAsia"/>
                <w:b/>
                <w:szCs w:val="24"/>
              </w:rPr>
              <w:t>字感教學</w:t>
            </w:r>
            <w:proofErr w:type="gramEnd"/>
            <w:r w:rsidRPr="00B76709">
              <w:rPr>
                <w:rFonts w:ascii="標楷體" w:eastAsia="標楷體" w:hAnsi="標楷體" w:hint="eastAsia"/>
                <w:b/>
                <w:szCs w:val="24"/>
              </w:rPr>
              <w:t>教育講座</w:t>
            </w:r>
            <w:r w:rsidR="005D122D"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="00082C22">
              <w:rPr>
                <w:rFonts w:ascii="標楷體" w:eastAsia="標楷體" w:hAnsi="標楷體" w:hint="eastAsia"/>
                <w:b/>
                <w:szCs w:val="24"/>
              </w:rPr>
              <w:t>文蘭</w:t>
            </w:r>
            <w:r w:rsidR="005D122D">
              <w:rPr>
                <w:rFonts w:ascii="標楷體" w:eastAsia="標楷體" w:hAnsi="標楷體" w:hint="eastAsia"/>
                <w:b/>
                <w:szCs w:val="24"/>
              </w:rPr>
              <w:t>場</w:t>
            </w:r>
          </w:p>
        </w:tc>
      </w:tr>
      <w:tr w:rsidR="00B76709" w:rsidRPr="00B76709" w:rsidTr="00D706C2">
        <w:trPr>
          <w:trHeight w:val="737"/>
        </w:trPr>
        <w:tc>
          <w:tcPr>
            <w:tcW w:w="4000" w:type="dxa"/>
            <w:shd w:val="clear" w:color="auto" w:fill="auto"/>
            <w:vAlign w:val="center"/>
          </w:tcPr>
          <w:p w:rsidR="00B76709" w:rsidRPr="00B76709" w:rsidRDefault="00B76709" w:rsidP="00D70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6709">
              <w:rPr>
                <w:rFonts w:ascii="標楷體" w:eastAsia="標楷體" w:hAnsi="標楷體" w:hint="eastAsia"/>
                <w:szCs w:val="24"/>
              </w:rPr>
              <w:t>1</w:t>
            </w:r>
            <w:r w:rsidR="005D122D">
              <w:rPr>
                <w:rFonts w:ascii="標楷體" w:eastAsia="標楷體" w:hAnsi="標楷體" w:hint="eastAsia"/>
                <w:szCs w:val="24"/>
              </w:rPr>
              <w:t>3:20-13:3</w:t>
            </w:r>
            <w:r w:rsidRPr="00B767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B76709" w:rsidRPr="00B76709" w:rsidRDefault="00B76709" w:rsidP="00D70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6709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</w:tr>
      <w:tr w:rsidR="00B76709" w:rsidRPr="00B76709" w:rsidTr="00D706C2">
        <w:trPr>
          <w:trHeight w:val="737"/>
        </w:trPr>
        <w:tc>
          <w:tcPr>
            <w:tcW w:w="4000" w:type="dxa"/>
            <w:shd w:val="clear" w:color="auto" w:fill="auto"/>
            <w:vAlign w:val="center"/>
          </w:tcPr>
          <w:p w:rsidR="005267D2" w:rsidRPr="00B76709" w:rsidRDefault="005D122D" w:rsidP="005267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13:3</w:t>
            </w:r>
            <w:r w:rsidR="00B76709" w:rsidRPr="00B76709">
              <w:rPr>
                <w:rFonts w:ascii="標楷體" w:eastAsia="標楷體" w:hAnsi="標楷體" w:hint="eastAsia"/>
                <w:szCs w:val="24"/>
              </w:rPr>
              <w:t>0</w:t>
            </w:r>
            <w:r w:rsidR="00082C22">
              <w:rPr>
                <w:rFonts w:ascii="標楷體" w:eastAsia="標楷體" w:hAnsi="標楷體" w:hint="eastAsia"/>
                <w:szCs w:val="24"/>
              </w:rPr>
              <w:t>-</w:t>
            </w:r>
            <w:r w:rsidR="005267D2">
              <w:rPr>
                <w:rFonts w:ascii="標楷體" w:eastAsia="標楷體" w:hAnsi="標楷體" w:hint="eastAsia"/>
                <w:szCs w:val="24"/>
              </w:rPr>
              <w:t>15:</w:t>
            </w:r>
            <w:r w:rsidR="00EC583D">
              <w:rPr>
                <w:rFonts w:ascii="標楷體" w:eastAsia="標楷體" w:hAnsi="標楷體" w:hint="eastAsia"/>
                <w:szCs w:val="24"/>
              </w:rPr>
              <w:t>0</w:t>
            </w:r>
            <w:r w:rsidR="005267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B76709" w:rsidRPr="001A40DE" w:rsidRDefault="00B76709" w:rsidP="00D706C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A40DE">
              <w:rPr>
                <w:rFonts w:ascii="標楷體" w:eastAsia="標楷體" w:hAnsi="標楷體" w:hint="eastAsia"/>
                <w:szCs w:val="24"/>
              </w:rPr>
              <w:t>字感教學</w:t>
            </w:r>
            <w:proofErr w:type="gramEnd"/>
            <w:r w:rsidRPr="001A40DE">
              <w:rPr>
                <w:rFonts w:ascii="標楷體" w:eastAsia="標楷體" w:hAnsi="標楷體" w:hint="eastAsia"/>
                <w:szCs w:val="24"/>
              </w:rPr>
              <w:t>簡介</w:t>
            </w:r>
            <w:r w:rsidR="001A40DE">
              <w:rPr>
                <w:rFonts w:ascii="標楷體" w:eastAsia="標楷體" w:hAnsi="標楷體" w:hint="eastAsia"/>
                <w:szCs w:val="24"/>
              </w:rPr>
              <w:t>與</w:t>
            </w:r>
          </w:p>
          <w:p w:rsidR="005D122D" w:rsidRPr="00B76709" w:rsidRDefault="001A40DE" w:rsidP="00D706C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A40DE">
              <w:rPr>
                <w:rFonts w:ascii="標楷體" w:eastAsia="標楷體" w:hAnsi="標楷體" w:hint="eastAsia"/>
                <w:szCs w:val="24"/>
              </w:rPr>
              <w:t>字感教學</w:t>
            </w:r>
            <w:proofErr w:type="gramEnd"/>
            <w:r w:rsidRPr="001A40DE">
              <w:rPr>
                <w:rFonts w:ascii="標楷體" w:eastAsia="標楷體" w:hAnsi="標楷體" w:hint="eastAsia"/>
                <w:szCs w:val="24"/>
              </w:rPr>
              <w:t>實施經驗分享</w:t>
            </w:r>
          </w:p>
        </w:tc>
      </w:tr>
      <w:tr w:rsidR="00EC583D" w:rsidRPr="00B76709" w:rsidTr="00D706C2">
        <w:trPr>
          <w:trHeight w:val="737"/>
        </w:trPr>
        <w:tc>
          <w:tcPr>
            <w:tcW w:w="4000" w:type="dxa"/>
            <w:shd w:val="clear" w:color="auto" w:fill="auto"/>
            <w:vAlign w:val="center"/>
          </w:tcPr>
          <w:p w:rsidR="00EC583D" w:rsidRDefault="00EC583D" w:rsidP="005267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15:00-15:30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EC583D" w:rsidRPr="00B76709" w:rsidRDefault="00EC583D" w:rsidP="00D706C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提問與交流時間</w:t>
            </w:r>
          </w:p>
        </w:tc>
      </w:tr>
    </w:tbl>
    <w:p w:rsidR="00B76709" w:rsidRPr="00B76709" w:rsidRDefault="00B76709" w:rsidP="000B6276">
      <w:pPr>
        <w:rPr>
          <w:rFonts w:ascii="標楷體" w:eastAsia="標楷體" w:hAnsi="標楷體"/>
        </w:rPr>
      </w:pPr>
    </w:p>
    <w:p w:rsidR="002B49C5" w:rsidRDefault="002B49C5" w:rsidP="006A17B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</w:p>
    <w:p w:rsidR="002B49C5" w:rsidRDefault="002B49C5" w:rsidP="002B49C5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國立東華</w:t>
      </w:r>
      <w:proofErr w:type="gramStart"/>
      <w:r>
        <w:rPr>
          <w:rFonts w:ascii="標楷體" w:eastAsia="標楷體" w:hAnsi="標楷體" w:hint="eastAsia"/>
        </w:rPr>
        <w:t>大學花師教育學院</w:t>
      </w:r>
      <w:proofErr w:type="gramEnd"/>
      <w:r>
        <w:rPr>
          <w:rFonts w:ascii="標楷體" w:eastAsia="標楷體" w:hAnsi="標楷體" w:hint="eastAsia"/>
        </w:rPr>
        <w:t>偏鄉閱讀與行動中心</w:t>
      </w:r>
    </w:p>
    <w:p w:rsidR="002B49C5" w:rsidRDefault="002B49C5" w:rsidP="002B49C5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中華文字</w:t>
      </w:r>
      <w:proofErr w:type="gramStart"/>
      <w:r>
        <w:rPr>
          <w:rFonts w:ascii="標楷體" w:eastAsia="標楷體" w:hAnsi="標楷體" w:hint="eastAsia"/>
        </w:rPr>
        <w:t>字</w:t>
      </w:r>
      <w:proofErr w:type="gramEnd"/>
      <w:r>
        <w:rPr>
          <w:rFonts w:ascii="標楷體" w:eastAsia="標楷體" w:hAnsi="標楷體" w:hint="eastAsia"/>
        </w:rPr>
        <w:t>感教育協會</w:t>
      </w:r>
    </w:p>
    <w:p w:rsidR="005D122D" w:rsidRDefault="005D122D" w:rsidP="002B49C5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吳江國小 官怡君老師</w:t>
      </w:r>
    </w:p>
    <w:p w:rsidR="002B49C5" w:rsidRDefault="002B49C5" w:rsidP="002B49C5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花蓮縣</w:t>
      </w:r>
      <w:r w:rsidR="005735C8">
        <w:rPr>
          <w:rFonts w:ascii="標楷體" w:eastAsia="標楷體" w:hAnsi="標楷體" w:hint="eastAsia"/>
        </w:rPr>
        <w:t>文蘭</w:t>
      </w:r>
      <w:r>
        <w:rPr>
          <w:rFonts w:ascii="標楷體" w:eastAsia="標楷體" w:hAnsi="標楷體" w:hint="eastAsia"/>
        </w:rPr>
        <w:t>國小</w:t>
      </w:r>
    </w:p>
    <w:p w:rsidR="002B49C5" w:rsidRDefault="002B49C5" w:rsidP="002B49C5">
      <w:pPr>
        <w:pStyle w:val="a7"/>
        <w:ind w:leftChars="0"/>
        <w:rPr>
          <w:rFonts w:ascii="標楷體" w:eastAsia="標楷體" w:hAnsi="標楷體"/>
        </w:rPr>
      </w:pPr>
    </w:p>
    <w:p w:rsidR="000B6276" w:rsidRPr="006A17B3" w:rsidRDefault="006A17B3" w:rsidP="006A17B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相關</w:t>
      </w:r>
      <w:r w:rsidR="000B6276" w:rsidRPr="006A17B3">
        <w:rPr>
          <w:rFonts w:ascii="標楷體" w:eastAsia="標楷體" w:hAnsi="標楷體" w:hint="eastAsia"/>
        </w:rPr>
        <w:t>聯絡人：</w:t>
      </w:r>
      <w:r w:rsidR="00B76709" w:rsidRPr="006A17B3">
        <w:rPr>
          <w:rFonts w:ascii="標楷體" w:eastAsia="標楷體" w:hAnsi="標楷體" w:hint="eastAsia"/>
        </w:rPr>
        <w:t xml:space="preserve">國立東華大學偏鄉閱讀與行動中心 </w:t>
      </w:r>
      <w:proofErr w:type="gramStart"/>
      <w:r w:rsidR="000B6276" w:rsidRPr="006A17B3">
        <w:rPr>
          <w:rFonts w:ascii="標楷體" w:eastAsia="標楷體" w:hAnsi="標楷體" w:hint="eastAsia"/>
        </w:rPr>
        <w:t>林映汝</w:t>
      </w:r>
      <w:proofErr w:type="gramEnd"/>
      <w:r w:rsidR="00B76709" w:rsidRPr="006A17B3">
        <w:rPr>
          <w:rFonts w:ascii="標楷體" w:eastAsia="標楷體" w:hAnsi="標楷體" w:hint="eastAsia"/>
        </w:rPr>
        <w:t xml:space="preserve"> </w:t>
      </w:r>
      <w:r w:rsidR="00C57109">
        <w:rPr>
          <w:rFonts w:ascii="標楷體" w:eastAsia="標楷體" w:hAnsi="標楷體" w:hint="eastAsia"/>
        </w:rPr>
        <w:t>專案經理</w:t>
      </w:r>
      <w:r w:rsidR="000B6276" w:rsidRPr="006A17B3">
        <w:rPr>
          <w:rFonts w:ascii="標楷體" w:eastAsia="標楷體" w:hAnsi="標楷體" w:hint="eastAsia"/>
        </w:rPr>
        <w:t xml:space="preserve">  </w:t>
      </w:r>
    </w:p>
    <w:p w:rsidR="000B6276" w:rsidRPr="00B76709" w:rsidRDefault="000B6276" w:rsidP="000B6276">
      <w:pPr>
        <w:rPr>
          <w:rFonts w:ascii="標楷體" w:eastAsia="標楷體" w:hAnsi="標楷體"/>
        </w:rPr>
      </w:pPr>
      <w:r w:rsidRPr="00B76709">
        <w:rPr>
          <w:rFonts w:ascii="標楷體" w:eastAsia="標楷體" w:hAnsi="標楷體" w:hint="eastAsia"/>
        </w:rPr>
        <w:t xml:space="preserve">電話：0979-531416   </w:t>
      </w:r>
    </w:p>
    <w:p w:rsidR="002A4773" w:rsidRDefault="000B6276" w:rsidP="000B6276">
      <w:pPr>
        <w:rPr>
          <w:rFonts w:ascii="標楷體" w:eastAsia="標楷體" w:hAnsi="標楷體"/>
        </w:rPr>
      </w:pPr>
      <w:r w:rsidRPr="00B76709">
        <w:rPr>
          <w:rFonts w:ascii="標楷體" w:eastAsia="標楷體" w:hAnsi="標楷體" w:hint="eastAsia"/>
        </w:rPr>
        <w:t>E-mail：</w:t>
      </w:r>
      <w:r w:rsidR="005735C8">
        <w:rPr>
          <w:rStyle w:val="a8"/>
          <w:rFonts w:ascii="標楷體" w:eastAsia="標楷體" w:hAnsi="標楷體"/>
        </w:rPr>
        <w:t>yingru@gms.ndhu.tedu.tw</w:t>
      </w:r>
    </w:p>
    <w:p w:rsidR="00E0378D" w:rsidRPr="00B76709" w:rsidRDefault="00E0378D" w:rsidP="000B6276">
      <w:pPr>
        <w:rPr>
          <w:rFonts w:ascii="標楷體" w:eastAsia="標楷體" w:hAnsi="標楷體"/>
        </w:rPr>
      </w:pPr>
    </w:p>
    <w:sectPr w:rsidR="00E0378D" w:rsidRPr="00B767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3A" w:rsidRDefault="0013473A" w:rsidP="009C33F3">
      <w:r>
        <w:separator/>
      </w:r>
    </w:p>
  </w:endnote>
  <w:endnote w:type="continuationSeparator" w:id="0">
    <w:p w:rsidR="0013473A" w:rsidRDefault="0013473A" w:rsidP="009C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3A" w:rsidRDefault="0013473A" w:rsidP="009C33F3">
      <w:r>
        <w:separator/>
      </w:r>
    </w:p>
  </w:footnote>
  <w:footnote w:type="continuationSeparator" w:id="0">
    <w:p w:rsidR="0013473A" w:rsidRDefault="0013473A" w:rsidP="009C3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1DB1"/>
    <w:multiLevelType w:val="hybridMultilevel"/>
    <w:tmpl w:val="CB68DC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AC6A56"/>
    <w:multiLevelType w:val="hybridMultilevel"/>
    <w:tmpl w:val="EEDAE1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69"/>
    <w:rsid w:val="00082C22"/>
    <w:rsid w:val="000B6276"/>
    <w:rsid w:val="000C0EC9"/>
    <w:rsid w:val="0013473A"/>
    <w:rsid w:val="001A40DE"/>
    <w:rsid w:val="001C1EBD"/>
    <w:rsid w:val="002A4773"/>
    <w:rsid w:val="002B49C5"/>
    <w:rsid w:val="002F28E4"/>
    <w:rsid w:val="00342ECF"/>
    <w:rsid w:val="00422A05"/>
    <w:rsid w:val="004E60AA"/>
    <w:rsid w:val="005267D2"/>
    <w:rsid w:val="00527669"/>
    <w:rsid w:val="005735C8"/>
    <w:rsid w:val="005D122D"/>
    <w:rsid w:val="006A17B3"/>
    <w:rsid w:val="00730DD0"/>
    <w:rsid w:val="0095221C"/>
    <w:rsid w:val="009757B5"/>
    <w:rsid w:val="009C33F3"/>
    <w:rsid w:val="00A4178F"/>
    <w:rsid w:val="00AB169A"/>
    <w:rsid w:val="00B76709"/>
    <w:rsid w:val="00BB4546"/>
    <w:rsid w:val="00C0636B"/>
    <w:rsid w:val="00C301C0"/>
    <w:rsid w:val="00C52F8F"/>
    <w:rsid w:val="00C57109"/>
    <w:rsid w:val="00CC554D"/>
    <w:rsid w:val="00E0378D"/>
    <w:rsid w:val="00EA4174"/>
    <w:rsid w:val="00EB3F62"/>
    <w:rsid w:val="00EC583D"/>
    <w:rsid w:val="00ED2A52"/>
    <w:rsid w:val="00F2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33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3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33F3"/>
    <w:rPr>
      <w:sz w:val="20"/>
      <w:szCs w:val="20"/>
    </w:rPr>
  </w:style>
  <w:style w:type="paragraph" w:styleId="a7">
    <w:name w:val="List Paragraph"/>
    <w:basedOn w:val="a"/>
    <w:uiPriority w:val="34"/>
    <w:qFormat/>
    <w:rsid w:val="006A17B3"/>
    <w:pPr>
      <w:ind w:leftChars="200" w:left="480"/>
    </w:pPr>
  </w:style>
  <w:style w:type="character" w:styleId="a8">
    <w:name w:val="Hyperlink"/>
    <w:basedOn w:val="a0"/>
    <w:uiPriority w:val="99"/>
    <w:unhideWhenUsed/>
    <w:rsid w:val="00E037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33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3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33F3"/>
    <w:rPr>
      <w:sz w:val="20"/>
      <w:szCs w:val="20"/>
    </w:rPr>
  </w:style>
  <w:style w:type="paragraph" w:styleId="a7">
    <w:name w:val="List Paragraph"/>
    <w:basedOn w:val="a"/>
    <w:uiPriority w:val="34"/>
    <w:qFormat/>
    <w:rsid w:val="006A17B3"/>
    <w:pPr>
      <w:ind w:leftChars="200" w:left="480"/>
    </w:pPr>
  </w:style>
  <w:style w:type="character" w:styleId="a8">
    <w:name w:val="Hyperlink"/>
    <w:basedOn w:val="a0"/>
    <w:uiPriority w:val="99"/>
    <w:unhideWhenUsed/>
    <w:rsid w:val="00E03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684</Characters>
  <Application>Microsoft Office Word</Application>
  <DocSecurity>4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user</cp:lastModifiedBy>
  <cp:revision>2</cp:revision>
  <dcterms:created xsi:type="dcterms:W3CDTF">2019-10-14T08:14:00Z</dcterms:created>
  <dcterms:modified xsi:type="dcterms:W3CDTF">2019-10-14T08:14:00Z</dcterms:modified>
</cp:coreProperties>
</file>