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14" w:rsidRPr="00010AC9" w:rsidRDefault="00195DE0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bookmarkStart w:id="0" w:name="_GoBack"/>
      <w:bookmarkEnd w:id="0"/>
      <w:r w:rsidRPr="00010AC9"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  <w:t>「2018第四屆花蓮縣全民科學週-北花蓮」教案徵選說明會暨教師培訓</w:t>
      </w:r>
      <w:r w:rsidR="00987F1F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營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</w:p>
    <w:p w:rsidR="000217DA" w:rsidRPr="00987F1F" w:rsidRDefault="000217DA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活動日期</w:t>
      </w:r>
      <w:r w:rsidR="00CF1A5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:2017/11/17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周五</w:t>
      </w:r>
    </w:p>
    <w:p w:rsidR="00987F1F" w:rsidRDefault="00987F1F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</w:t>
      </w: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時間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早上9:00-13:00</w:t>
      </w:r>
      <w: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D03609" w:rsidRDefault="000217DA" w:rsidP="000217DA">
      <w:pPr>
        <w:rPr>
          <w:rFonts w:ascii="Times New Roman" w:eastAsia="標楷體" w:hAnsi="Times New Roman"/>
          <w:bCs/>
          <w:sz w:val="28"/>
          <w:szCs w:val="28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活動地點:</w:t>
      </w:r>
      <w:r w:rsid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東華大學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環境學院</w:t>
      </w:r>
      <w:r w:rsidR="00D03609" w:rsidRPr="00D0360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B132共同實驗室</w:t>
      </w:r>
    </w:p>
    <w:p w:rsidR="00987F1F" w:rsidRDefault="00987F1F" w:rsidP="000217DA">
      <w:pPr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主持人: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 xml:space="preserve"> 楊悠娟副教授</w:t>
      </w:r>
    </w:p>
    <w:p w:rsidR="000217DA" w:rsidRPr="00D22921" w:rsidRDefault="000217DA" w:rsidP="000217DA">
      <w:pPr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主講:黃國靖副教授、曾賢德副教授</w:t>
      </w:r>
      <w:r w:rsidR="00987F1F"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、</w:t>
      </w:r>
      <w:r w:rsid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楊悠娟副教授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r w:rsidRPr="00010AC9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活動內容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339"/>
      </w:tblGrid>
      <w:tr w:rsidR="00984173" w:rsidRPr="00984173" w:rsidTr="00010AC9">
        <w:tc>
          <w:tcPr>
            <w:tcW w:w="1555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3402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活動內容</w:t>
            </w:r>
          </w:p>
        </w:tc>
        <w:tc>
          <w:tcPr>
            <w:tcW w:w="3339" w:type="dxa"/>
          </w:tcPr>
          <w:p w:rsidR="00010AC9" w:rsidRPr="00987F1F" w:rsidRDefault="00987F1F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講師</w:t>
            </w:r>
          </w:p>
        </w:tc>
      </w:tr>
      <w:tr w:rsidR="00E81E3A" w:rsidRPr="00984173" w:rsidTr="00E81E3A"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08:</w:t>
            </w:r>
            <w:r w:rsidRPr="00E81E3A"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0~09:00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339" w:type="dxa"/>
            <w:tcBorders>
              <w:top w:val="double" w:sz="4" w:space="0" w:color="auto"/>
              <w:right w:val="double" w:sz="4" w:space="0" w:color="auto"/>
            </w:tcBorders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環境學院階梯教室</w:t>
            </w:r>
            <w:r w:rsidRPr="00E81E3A"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216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計畫執行規劃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主題教案說明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:10~11:00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黃國靖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11:10~12:00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東華大學物理系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曾賢德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0~13:00</w:t>
            </w:r>
          </w:p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敬備午餐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化學課程教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案說明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3339" w:type="dxa"/>
          </w:tcPr>
          <w:p w:rsidR="00E81E3A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全體講師</w:t>
            </w:r>
          </w:p>
        </w:tc>
      </w:tr>
      <w:tr w:rsidR="00E81E3A" w:rsidRPr="00984173" w:rsidTr="002211B3"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:</w:t>
            </w:r>
            <w:r w:rsidRPr="00E81E3A">
              <w:rPr>
                <w:rFonts w:ascii="標楷體" w:eastAsia="標楷體" w:hAnsi="標楷體" w:hint="eastAsia"/>
                <w:szCs w:val="24"/>
              </w:rPr>
              <w:t>0</w:t>
            </w:r>
            <w:r w:rsidRPr="00E81E3A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67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</w:tr>
    </w:tbl>
    <w:p w:rsidR="00FB12B8" w:rsidRPr="00FB12B8" w:rsidRDefault="00FB12B8" w:rsidP="00FB12B8">
      <w:pPr>
        <w:widowControl/>
        <w:rPr>
          <w:rFonts w:ascii="Times New Roman" w:eastAsia="標楷體" w:hAnsi="Times New Roman"/>
          <w:b/>
          <w:szCs w:val="24"/>
        </w:rPr>
      </w:pPr>
      <w:r w:rsidRPr="00FB12B8">
        <w:rPr>
          <w:rFonts w:ascii="標楷體" w:eastAsia="標楷體" w:hAnsi="標楷體" w:hint="eastAsia"/>
          <w:b/>
          <w:szCs w:val="24"/>
        </w:rPr>
        <w:t>註</w:t>
      </w:r>
      <w:r w:rsidRPr="00FB12B8">
        <w:rPr>
          <w:rFonts w:ascii="標楷體" w:eastAsia="標楷體" w:hAnsi="標楷體"/>
          <w:b/>
          <w:szCs w:val="24"/>
        </w:rPr>
        <w:t>:</w:t>
      </w:r>
      <w:r w:rsidRPr="00FB12B8">
        <w:rPr>
          <w:rFonts w:ascii="標楷體" w:eastAsia="標楷體" w:hAnsi="標楷體" w:hint="eastAsia"/>
          <w:b/>
          <w:szCs w:val="24"/>
        </w:rPr>
        <w:t>議程實際執行可能視情況進行必要調</w:t>
      </w:r>
      <w:r w:rsidRPr="00FB12B8">
        <w:rPr>
          <w:rFonts w:ascii="Times New Roman" w:eastAsia="標楷體" w:hAnsi="Times New Roman" w:hint="eastAsia"/>
          <w:b/>
          <w:szCs w:val="24"/>
        </w:rPr>
        <w:t>整。</w:t>
      </w:r>
    </w:p>
    <w:p w:rsidR="00FB12B8" w:rsidRPr="00FB12B8" w:rsidRDefault="00FB12B8" w:rsidP="00FB12B8">
      <w:pPr>
        <w:rPr>
          <w:rFonts w:eastAsia="標楷體"/>
          <w:b/>
          <w:szCs w:val="24"/>
        </w:rPr>
      </w:pPr>
      <w:r w:rsidRPr="00FB12B8">
        <w:rPr>
          <w:rFonts w:eastAsia="標楷體" w:hint="eastAsia"/>
          <w:b/>
          <w:szCs w:val="24"/>
        </w:rPr>
        <w:t>聯絡人：吳佩蓁小姐，電話：</w:t>
      </w:r>
      <w:r w:rsidRPr="00FB12B8">
        <w:rPr>
          <w:rFonts w:eastAsia="標楷體"/>
          <w:b/>
          <w:szCs w:val="24"/>
        </w:rPr>
        <w:t>03-863-5179</w:t>
      </w:r>
      <w:r w:rsidRPr="00FB12B8">
        <w:rPr>
          <w:rFonts w:eastAsia="標楷體" w:hint="eastAsia"/>
          <w:b/>
          <w:szCs w:val="24"/>
        </w:rPr>
        <w:t>。</w:t>
      </w:r>
      <w:hyperlink r:id="rId6" w:tgtFrame="_blank" w:history="1">
        <w:r w:rsidRPr="00FB12B8">
          <w:rPr>
            <w:rStyle w:val="a4"/>
            <w:rFonts w:eastAsia="標楷體"/>
            <w:b/>
            <w:szCs w:val="24"/>
          </w:rPr>
          <w:t>erntmap@gmail.com</w:t>
        </w:r>
      </w:hyperlink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0217DA" w:rsidRDefault="00987F1F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987F1F">
        <w:rPr>
          <w:rFonts w:ascii="標楷體" w:eastAsia="標楷體" w:hAnsi="標楷體" w:hint="eastAsia"/>
          <w:b/>
          <w:color w:val="FF0000"/>
          <w:szCs w:val="24"/>
        </w:rPr>
        <w:lastRenderedPageBreak/>
        <w:t>東華大學環境學院地圖</w:t>
      </w:r>
      <w:r w:rsidR="00FB669E">
        <w:rPr>
          <w:rFonts w:ascii="標楷體" w:eastAsia="標楷體" w:hAnsi="標楷體" w:hint="eastAsia"/>
          <w:b/>
          <w:color w:val="FF0000"/>
          <w:szCs w:val="24"/>
        </w:rPr>
        <w:t>及交通指引</w:t>
      </w:r>
      <w:r w:rsidR="00CF1A59">
        <w:rPr>
          <w:rFonts w:ascii="標楷體" w:eastAsia="標楷體" w:hAnsi="標楷體" w:hint="eastAsia"/>
          <w:b/>
          <w:color w:val="FF0000"/>
          <w:szCs w:val="24"/>
        </w:rPr>
        <w:t>請參考網站</w:t>
      </w: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CF1A59">
        <w:rPr>
          <w:rFonts w:ascii="標楷體" w:eastAsia="標楷體" w:hAnsi="標楷體"/>
          <w:b/>
          <w:color w:val="FF0000"/>
          <w:szCs w:val="24"/>
        </w:rPr>
        <w:t>http://www.ndhu.edu.tw/files/15-1000-45054,c9371-1.php?Lang=zh-tw</w:t>
      </w:r>
    </w:p>
    <w:p w:rsidR="00CF1A59" w:rsidRPr="00987F1F" w:rsidRDefault="00CF1A59" w:rsidP="00CF1A59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817620"/>
            <wp:effectExtent l="0" t="0" r="2540" b="0"/>
            <wp:wrapThrough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_Campus_sim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A59" w:rsidRPr="00987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49" w:rsidRDefault="00DF2C49" w:rsidP="00E81E3A">
      <w:r>
        <w:separator/>
      </w:r>
    </w:p>
  </w:endnote>
  <w:endnote w:type="continuationSeparator" w:id="0">
    <w:p w:rsidR="00DF2C49" w:rsidRDefault="00DF2C49" w:rsidP="00E8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49" w:rsidRDefault="00DF2C49" w:rsidP="00E81E3A">
      <w:r>
        <w:separator/>
      </w:r>
    </w:p>
  </w:footnote>
  <w:footnote w:type="continuationSeparator" w:id="0">
    <w:p w:rsidR="00DF2C49" w:rsidRDefault="00DF2C49" w:rsidP="00E8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0"/>
    <w:rsid w:val="00010AC9"/>
    <w:rsid w:val="000217DA"/>
    <w:rsid w:val="00161C3F"/>
    <w:rsid w:val="00195DE0"/>
    <w:rsid w:val="001B529C"/>
    <w:rsid w:val="001C42D9"/>
    <w:rsid w:val="002D3014"/>
    <w:rsid w:val="004D6EF0"/>
    <w:rsid w:val="005F72D9"/>
    <w:rsid w:val="00984173"/>
    <w:rsid w:val="00987F1F"/>
    <w:rsid w:val="00A73D9D"/>
    <w:rsid w:val="00CF1A59"/>
    <w:rsid w:val="00D03609"/>
    <w:rsid w:val="00D22921"/>
    <w:rsid w:val="00DF2C49"/>
    <w:rsid w:val="00E81E3A"/>
    <w:rsid w:val="00FB12B8"/>
    <w:rsid w:val="00F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6E8C2-6EC8-4DAD-BB29-91A419D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2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ntma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2017-11-01T02:11:00Z</dcterms:created>
  <dcterms:modified xsi:type="dcterms:W3CDTF">2017-11-01T02:11:00Z</dcterms:modified>
</cp:coreProperties>
</file>