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7" w:rsidRPr="004E21DD" w:rsidRDefault="00B20C77" w:rsidP="00B20C77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B20C77" w:rsidRPr="004E21DD" w:rsidRDefault="00B20C77" w:rsidP="00B20C7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B20C77" w:rsidRPr="004E21DD" w:rsidRDefault="00B20C77" w:rsidP="00B20C7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0E5C44">
        <w:rPr>
          <w:rFonts w:ascii="標楷體" w:eastAsia="標楷體" w:hAnsi="標楷體" w:hint="eastAsia"/>
          <w:sz w:val="36"/>
          <w:szCs w:val="36"/>
        </w:rPr>
        <w:t>28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0E5C44">
        <w:rPr>
          <w:rFonts w:ascii="標楷體" w:eastAsia="標楷體" w:hAnsi="標楷體" w:hint="eastAsia"/>
          <w:sz w:val="36"/>
          <w:szCs w:val="36"/>
        </w:rPr>
        <w:t>8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0E5C44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20C77" w:rsidRPr="004E21DD" w:rsidRDefault="00B20C77" w:rsidP="00B20C7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B20C77" w:rsidRDefault="00B20C77" w:rsidP="00B20C7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0E5C44">
        <w:rPr>
          <w:rFonts w:ascii="標楷體" w:eastAsia="標楷體" w:hAnsi="標楷體" w:hint="eastAsia"/>
          <w:b/>
          <w:sz w:val="36"/>
          <w:szCs w:val="36"/>
        </w:rPr>
        <w:t>建築師、技師、第二次食品技師、不動產經紀人、記帳士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</w:p>
    <w:p w:rsidR="006A2748" w:rsidRPr="00B20C77" w:rsidRDefault="000E5C44" w:rsidP="000E5C44">
      <w:pPr>
        <w:ind w:leftChars="291" w:left="698"/>
      </w:pPr>
      <w:r w:rsidRPr="000E5C44">
        <w:rPr>
          <w:rFonts w:ascii="標楷體" w:eastAsia="標楷體" w:hAnsi="標楷體"/>
          <w:b/>
          <w:sz w:val="36"/>
          <w:szCs w:val="36"/>
        </w:rPr>
        <w:t>http://wwwc.moex.gov.tw/main/exam/wFrmExamDetail.aspx?c=106180</w:t>
      </w:r>
    </w:p>
    <w:sectPr w:rsidR="006A2748" w:rsidRPr="00B20C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C77"/>
    <w:rsid w:val="000E5C44"/>
    <w:rsid w:val="002D49E5"/>
    <w:rsid w:val="006A2748"/>
    <w:rsid w:val="00B2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7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moex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2</cp:revision>
  <dcterms:created xsi:type="dcterms:W3CDTF">2017-07-18T09:29:00Z</dcterms:created>
  <dcterms:modified xsi:type="dcterms:W3CDTF">2017-07-18T09:32:00Z</dcterms:modified>
</cp:coreProperties>
</file>