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E0" w:rsidRDefault="009549AE">
      <w:pPr>
        <w:pStyle w:val="a5"/>
        <w:snapToGrid w:val="0"/>
        <w:spacing w:line="360" w:lineRule="auto"/>
        <w:ind w:left="0"/>
        <w:jc w:val="center"/>
        <w:rPr>
          <w:rFonts w:ascii="標楷體" w:eastAsia="標楷體" w:hAnsi="標楷體"/>
          <w:color w:val="000000"/>
          <w:sz w:val="32"/>
          <w:szCs w:val="28"/>
        </w:rPr>
      </w:pPr>
      <w:bookmarkStart w:id="0" w:name="_GoBack"/>
      <w:bookmarkEnd w:id="0"/>
      <w:r>
        <w:rPr>
          <w:rFonts w:ascii="標楷體" w:eastAsia="標楷體" w:hAnsi="標楷體"/>
          <w:color w:val="000000"/>
          <w:sz w:val="32"/>
          <w:szCs w:val="28"/>
        </w:rPr>
        <w:t>教育部國民及學前教育署補助高級中等以下學校原住民優秀學生獎學金</w:t>
      </w:r>
      <w:r>
        <w:rPr>
          <w:rFonts w:ascii="標楷體" w:eastAsia="標楷體" w:hAnsi="標楷體"/>
          <w:color w:val="000000"/>
          <w:sz w:val="32"/>
          <w:szCs w:val="28"/>
        </w:rPr>
        <w:t xml:space="preserve">                                </w:t>
      </w:r>
      <w:r>
        <w:rPr>
          <w:rFonts w:ascii="標楷體" w:eastAsia="標楷體" w:hAnsi="標楷體"/>
          <w:color w:val="000000"/>
          <w:sz w:val="32"/>
          <w:szCs w:val="28"/>
        </w:rPr>
        <w:t>申請書</w:t>
      </w:r>
    </w:p>
    <w:p w:rsidR="00C35CE0" w:rsidRDefault="009549AE">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C35CE0">
        <w:tblPrEx>
          <w:tblCellMar>
            <w:top w:w="0" w:type="dxa"/>
            <w:bottom w:w="0" w:type="dxa"/>
          </w:tblCellMar>
        </w:tblPrEx>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C35CE0">
        <w:tblPrEx>
          <w:tblCellMar>
            <w:top w:w="0" w:type="dxa"/>
            <w:bottom w:w="0" w:type="dxa"/>
          </w:tblCellMar>
        </w:tblPrEx>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C35CE0">
        <w:tblPrEx>
          <w:tblCellMar>
            <w:top w:w="0" w:type="dxa"/>
            <w:bottom w:w="0" w:type="dxa"/>
          </w:tblCellMar>
        </w:tblPrEx>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both"/>
              <w:rPr>
                <w:rFonts w:hint="eastAsia"/>
              </w:rPr>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C35CE0">
            <w:pPr>
              <w:rPr>
                <w:rFonts w:hint="eastAsia"/>
              </w:rPr>
            </w:pPr>
          </w:p>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C35CE0" w:rsidRDefault="00C35CE0">
            <w:pPr>
              <w:pStyle w:val="a5"/>
              <w:ind w:left="0"/>
              <w:jc w:val="center"/>
              <w:rPr>
                <w:rFonts w:ascii="Times New Roman" w:eastAsia="標楷體" w:hAnsi="Times New Roman" w:cs="Times New Roman"/>
                <w:color w:val="000000"/>
                <w:sz w:val="28"/>
                <w:szCs w:val="28"/>
              </w:rPr>
            </w:pPr>
          </w:p>
        </w:tc>
      </w:tr>
      <w:tr w:rsidR="00C35CE0">
        <w:tblPrEx>
          <w:tblCellMar>
            <w:top w:w="0" w:type="dxa"/>
            <w:bottom w:w="0" w:type="dxa"/>
          </w:tblCellMar>
        </w:tblPrEx>
        <w:trPr>
          <w:trHeight w:val="20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C35CE0" w:rsidRDefault="009549AE">
            <w:pPr>
              <w:pStyle w:val="Standard"/>
              <w:spacing w:line="20" w:lineRule="atLeast"/>
              <w:jc w:val="both"/>
              <w:rPr>
                <w:rFonts w:hint="eastAsia"/>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C35CE0" w:rsidRDefault="00C35CE0">
            <w:pPr>
              <w:pStyle w:val="Standard"/>
              <w:jc w:val="both"/>
              <w:rPr>
                <w:rFonts w:ascii="Times New Roman" w:eastAsia="標楷體" w:hAnsi="Times New Roman" w:cs="Times New Roman"/>
                <w:color w:val="000000"/>
                <w:sz w:val="28"/>
                <w:szCs w:val="28"/>
              </w:rPr>
            </w:pPr>
          </w:p>
          <w:p w:rsidR="00C35CE0" w:rsidRDefault="00C35CE0">
            <w:pPr>
              <w:pStyle w:val="Standard"/>
              <w:jc w:val="both"/>
              <w:rPr>
                <w:rFonts w:ascii="Times New Roman" w:eastAsia="標楷體" w:hAnsi="Times New Roman" w:cs="Times New Roman"/>
                <w:color w:val="000000"/>
                <w:sz w:val="28"/>
                <w:szCs w:val="28"/>
              </w:rPr>
            </w:pPr>
          </w:p>
          <w:p w:rsidR="00C35CE0" w:rsidRDefault="009549A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C35CE0">
        <w:tblPrEx>
          <w:tblCellMar>
            <w:top w:w="0" w:type="dxa"/>
            <w:bottom w:w="0" w:type="dxa"/>
          </w:tblCellMar>
        </w:tblPrEx>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身份證明文件</w:t>
            </w:r>
          </w:p>
          <w:p w:rsidR="00C35CE0" w:rsidRDefault="009549A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C35CE0" w:rsidRDefault="009549A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C35CE0" w:rsidRDefault="009549A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C35CE0">
        <w:tblPrEx>
          <w:tblCellMar>
            <w:top w:w="0" w:type="dxa"/>
            <w:bottom w:w="0" w:type="dxa"/>
          </w:tblCellMar>
        </w:tblPrEx>
        <w:trPr>
          <w:trHeight w:val="826"/>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C35CE0" w:rsidRDefault="009549AE">
            <w:pPr>
              <w:pStyle w:val="Standard"/>
              <w:snapToGrid w:val="0"/>
              <w:jc w:val="both"/>
              <w:rPr>
                <w:rFonts w:hint="eastAsia"/>
              </w:rPr>
            </w:pPr>
            <w:r>
              <w:rPr>
                <w:rFonts w:ascii="標楷體" w:eastAsia="標楷體" w:hAnsi="標楷體" w:cs="Courier New"/>
                <w:color w:val="000000"/>
                <w:sz w:val="28"/>
                <w:szCs w:val="28"/>
              </w:rPr>
              <w:t>學校初審決議：</w:t>
            </w:r>
            <w:r>
              <w:rPr>
                <w:rFonts w:ascii="標楷體" w:eastAsia="標楷體" w:hAnsi="標楷體" w:cs="Courier New"/>
                <w:color w:val="000000"/>
                <w:sz w:val="28"/>
                <w:szCs w:val="28"/>
              </w:rPr>
              <w:t xml:space="preserve">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合格</w:t>
            </w:r>
            <w:r>
              <w:rPr>
                <w:rFonts w:ascii="標楷體" w:eastAsia="標楷體" w:hAnsi="標楷體"/>
                <w:color w:val="000000"/>
                <w:sz w:val="28"/>
                <w:szCs w:val="28"/>
              </w:rPr>
              <w:t xml:space="preserve">   □</w:t>
            </w:r>
            <w:r>
              <w:rPr>
                <w:rFonts w:ascii="標楷體" w:eastAsia="標楷體" w:hAnsi="標楷體"/>
                <w:color w:val="000000"/>
                <w:sz w:val="28"/>
                <w:szCs w:val="28"/>
              </w:rPr>
              <w:t>不合格</w:t>
            </w:r>
            <w:r>
              <w:rPr>
                <w:rFonts w:ascii="標楷體" w:eastAsia="標楷體" w:hAnsi="標楷體"/>
                <w:color w:val="000000"/>
                <w:sz w:val="28"/>
                <w:szCs w:val="28"/>
              </w:rPr>
              <w:t xml:space="preserve">                </w:t>
            </w:r>
            <w:r>
              <w:rPr>
                <w:rFonts w:ascii="Times New Roman" w:eastAsia="標楷體" w:hAnsi="Times New Roman" w:cs="Times New Roman"/>
                <w:color w:val="000000"/>
                <w:sz w:val="28"/>
                <w:szCs w:val="28"/>
              </w:rPr>
              <w:t>承辦人：</w:t>
            </w:r>
          </w:p>
        </w:tc>
      </w:tr>
    </w:tbl>
    <w:p w:rsidR="00C35CE0" w:rsidRDefault="009549AE">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教育部國民及學前教育署補助高級中等學校原住民優秀學生獎學金</w:t>
      </w:r>
    </w:p>
    <w:p w:rsidR="00C35CE0" w:rsidRDefault="009549AE">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r>
        <w:rPr>
          <w:rFonts w:ascii="標楷體" w:eastAsia="標楷體" w:hAnsi="標楷體"/>
          <w:color w:val="000000"/>
          <w:sz w:val="32"/>
          <w:szCs w:val="28"/>
        </w:rPr>
        <w:t xml:space="preserve"> </w:t>
      </w:r>
      <w:r>
        <w:rPr>
          <w:rFonts w:ascii="標楷體" w:eastAsia="標楷體" w:hAnsi="標楷體"/>
          <w:color w:val="000000"/>
          <w:sz w:val="32"/>
          <w:szCs w:val="28"/>
        </w:rPr>
        <w:t>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C35CE0">
        <w:tblPrEx>
          <w:tblCellMar>
            <w:top w:w="0" w:type="dxa"/>
            <w:bottom w:w="0" w:type="dxa"/>
          </w:tblCellMar>
        </w:tblPrEx>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9549AE">
            <w:pPr>
              <w:pStyle w:val="a5"/>
              <w:ind w:left="0"/>
              <w:jc w:val="center"/>
              <w:rPr>
                <w:rFonts w:hint="eastAsia"/>
              </w:rP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9549A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9549A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9549A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C35CE0" w:rsidRDefault="009549AE">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如：</w:t>
            </w:r>
            <w:r>
              <w:rPr>
                <w:rFonts w:ascii="標楷體" w:eastAsia="標楷體" w:hAnsi="標楷體"/>
                <w:color w:val="000000"/>
                <w:sz w:val="28"/>
                <w:szCs w:val="28"/>
              </w:rPr>
              <w:t>OOO</w:t>
            </w:r>
            <w:r>
              <w:rPr>
                <w:rFonts w:ascii="標楷體" w:eastAsia="標楷體" w:hAnsi="標楷體"/>
                <w:color w:val="000000"/>
                <w:sz w:val="28"/>
                <w:szCs w:val="28"/>
              </w:rPr>
              <w:t>比賽個人賽第一名</w:t>
            </w:r>
            <w:r>
              <w:rPr>
                <w:rFonts w:ascii="標楷體" w:eastAsia="標楷體" w:hAnsi="標楷體"/>
                <w:color w:val="000000"/>
                <w:sz w:val="28"/>
                <w:szCs w:val="28"/>
              </w:rPr>
              <w:t>/OOO</w:t>
            </w:r>
            <w:r>
              <w:rPr>
                <w:rFonts w:ascii="標楷體" w:eastAsia="標楷體" w:hAnsi="標楷體"/>
                <w:color w:val="000000"/>
                <w:sz w:val="28"/>
                <w:szCs w:val="28"/>
              </w:rPr>
              <w:t>比賽團體賽第一名</w:t>
            </w:r>
            <w:r>
              <w:rPr>
                <w:rFonts w:ascii="標楷體" w:eastAsia="標楷體" w:hAnsi="標楷體"/>
                <w:color w:val="000000"/>
                <w:sz w:val="28"/>
                <w:szCs w:val="28"/>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9549A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r w:rsidR="00C35CE0">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35CE0" w:rsidRDefault="00C35CE0">
            <w:pPr>
              <w:pStyle w:val="a5"/>
              <w:ind w:left="0"/>
              <w:jc w:val="center"/>
              <w:rPr>
                <w:rFonts w:ascii="標楷體" w:eastAsia="標楷體" w:hAnsi="標楷體"/>
                <w:color w:val="000000"/>
                <w:sz w:val="32"/>
                <w:szCs w:val="28"/>
              </w:rPr>
            </w:pPr>
          </w:p>
        </w:tc>
      </w:tr>
    </w:tbl>
    <w:p w:rsidR="00C35CE0" w:rsidRDefault="00C35CE0">
      <w:pPr>
        <w:pStyle w:val="Standard"/>
        <w:rPr>
          <w:rFonts w:hint="eastAsia"/>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C35CE0">
        <w:tblPrEx>
          <w:tblCellMar>
            <w:top w:w="0" w:type="dxa"/>
            <w:bottom w:w="0" w:type="dxa"/>
          </w:tblCellMar>
        </w:tblPrEx>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9549A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9549A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9549A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C35CE0">
        <w:tblPrEx>
          <w:tblCellMar>
            <w:top w:w="0" w:type="dxa"/>
            <w:bottom w:w="0" w:type="dxa"/>
          </w:tblCellMar>
        </w:tblPrEx>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C35CE0">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C35CE0">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C35CE0">
            <w:pPr>
              <w:pStyle w:val="a5"/>
              <w:ind w:left="0"/>
              <w:rPr>
                <w:rFonts w:ascii="標楷體" w:eastAsia="標楷體" w:hAnsi="標楷體"/>
                <w:color w:val="000000"/>
                <w:sz w:val="32"/>
                <w:szCs w:val="28"/>
              </w:rPr>
            </w:pPr>
          </w:p>
        </w:tc>
      </w:tr>
      <w:tr w:rsidR="00C35CE0">
        <w:tblPrEx>
          <w:tblCellMar>
            <w:top w:w="0" w:type="dxa"/>
            <w:bottom w:w="0" w:type="dxa"/>
          </w:tblCellMar>
        </w:tblPrEx>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9549A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9549A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C35CE0">
        <w:tblPrEx>
          <w:tblCellMar>
            <w:top w:w="0" w:type="dxa"/>
            <w:bottom w:w="0" w:type="dxa"/>
          </w:tblCellMar>
        </w:tblPrEx>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C35CE0">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C35CE0" w:rsidRDefault="00C35CE0">
            <w:pPr>
              <w:pStyle w:val="a5"/>
              <w:ind w:left="0"/>
              <w:rPr>
                <w:rFonts w:ascii="標楷體" w:eastAsia="標楷體" w:hAnsi="標楷體"/>
                <w:color w:val="000000"/>
                <w:sz w:val="32"/>
                <w:szCs w:val="28"/>
              </w:rPr>
            </w:pPr>
          </w:p>
        </w:tc>
      </w:tr>
    </w:tbl>
    <w:p w:rsidR="00C35CE0" w:rsidRDefault="009549AE">
      <w:pPr>
        <w:pStyle w:val="Standard"/>
        <w:widowControl/>
        <w:ind w:left="720" w:hanging="720"/>
        <w:rPr>
          <w:rFonts w:hint="eastAsia"/>
        </w:rPr>
      </w:pPr>
      <w:r>
        <w:rPr>
          <w:rFonts w:ascii="標楷體" w:eastAsia="標楷體" w:hAnsi="標楷體"/>
          <w:color w:val="000000"/>
          <w:szCs w:val="28"/>
        </w:rPr>
        <w:t>說明：本表由各學校填寫初審合格學生名冊，並經學校主管核章後，併同申請書及檢附資料提出申請，本署所轄學校直接函送承辦學校（國立臺南海事）；直轄市及縣（市）立學校函送教育局（處）彙整複審後，由教育局（處）函送承辦學校（國立臺南海事）。</w:t>
      </w:r>
    </w:p>
    <w:sectPr w:rsidR="00C35CE0">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AE" w:rsidRDefault="009549AE">
      <w:pPr>
        <w:rPr>
          <w:rFonts w:hint="eastAsia"/>
        </w:rPr>
      </w:pPr>
      <w:r>
        <w:separator/>
      </w:r>
    </w:p>
  </w:endnote>
  <w:endnote w:type="continuationSeparator" w:id="0">
    <w:p w:rsidR="009549AE" w:rsidRDefault="009549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AE" w:rsidRDefault="009549AE">
      <w:pPr>
        <w:rPr>
          <w:rFonts w:hint="eastAsia"/>
        </w:rPr>
      </w:pPr>
      <w:r>
        <w:rPr>
          <w:color w:val="000000"/>
        </w:rPr>
        <w:separator/>
      </w:r>
    </w:p>
  </w:footnote>
  <w:footnote w:type="continuationSeparator" w:id="0">
    <w:p w:rsidR="009549AE" w:rsidRDefault="009549A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51A67"/>
    <w:multiLevelType w:val="multilevel"/>
    <w:tmpl w:val="1FC64E1C"/>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35CE0"/>
    <w:rsid w:val="00394FAC"/>
    <w:rsid w:val="009549AE"/>
    <w:rsid w:val="00C35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USER</cp:lastModifiedBy>
  <cp:revision>2</cp:revision>
  <dcterms:created xsi:type="dcterms:W3CDTF">2020-02-26T08:10:00Z</dcterms:created>
  <dcterms:modified xsi:type="dcterms:W3CDTF">2020-02-26T08:10:00Z</dcterms:modified>
</cp:coreProperties>
</file>