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60" w:rsidRPr="005F6234" w:rsidRDefault="00D367A8" w:rsidP="00575DDE">
      <w:pPr>
        <w:shd w:val="clear" w:color="auto" w:fill="FFFFFF"/>
        <w:spacing w:after="0" w:line="0" w:lineRule="atLeast"/>
        <w:textAlignment w:val="baseline"/>
        <w:outlineLvl w:val="0"/>
        <w:rPr>
          <w:rFonts w:eastAsia="標楷體" w:cstheme="minorHAnsi"/>
          <w:sz w:val="24"/>
          <w:szCs w:val="24"/>
        </w:rPr>
      </w:pPr>
      <w:r>
        <w:rPr>
          <w:rFonts w:eastAsia="標楷體" w:cs="Times New Roman" w:hint="eastAsia"/>
          <w:b/>
          <w:spacing w:val="24"/>
          <w:sz w:val="24"/>
          <w:szCs w:val="24"/>
        </w:rPr>
        <w:t>讀寫能力</w:t>
      </w:r>
      <w:r w:rsidR="007E2A60" w:rsidRPr="005F6234">
        <w:rPr>
          <w:rFonts w:eastAsia="標楷體" w:cs="Times New Roman"/>
          <w:b/>
          <w:spacing w:val="24"/>
          <w:sz w:val="24"/>
          <w:szCs w:val="24"/>
        </w:rPr>
        <w:t>【附件</w:t>
      </w:r>
      <w:r w:rsidR="001E0DED">
        <w:rPr>
          <w:rFonts w:eastAsia="標楷體" w:cs="Times New Roman" w:hint="eastAsia"/>
          <w:b/>
          <w:spacing w:val="24"/>
          <w:sz w:val="24"/>
          <w:szCs w:val="24"/>
        </w:rPr>
        <w:t>一</w:t>
      </w:r>
      <w:r w:rsidR="007E2A60" w:rsidRPr="005F6234">
        <w:rPr>
          <w:rFonts w:eastAsia="標楷體" w:cs="Times New Roman"/>
          <w:b/>
          <w:spacing w:val="24"/>
          <w:sz w:val="24"/>
          <w:szCs w:val="24"/>
        </w:rPr>
        <w:t>】</w:t>
      </w:r>
      <w:r>
        <w:rPr>
          <w:rFonts w:eastAsia="標楷體" w:cs="Times New Roman"/>
          <w:b/>
          <w:spacing w:val="24"/>
          <w:sz w:val="24"/>
          <w:szCs w:val="24"/>
        </w:rPr>
        <w:br/>
      </w:r>
      <w:bookmarkStart w:id="0" w:name="_GoBack"/>
      <w:bookmarkEnd w:id="0"/>
      <w:r>
        <w:rPr>
          <w:rFonts w:ascii="標楷體" w:eastAsia="標楷體" w:hAnsi="標楷體" w:cstheme="minorHAnsi" w:hint="eastAsia"/>
          <w:sz w:val="24"/>
          <w:szCs w:val="24"/>
        </w:rPr>
        <w:t>(</w:t>
      </w:r>
      <w:r w:rsidR="00CD3C4D" w:rsidRPr="00CD3C4D">
        <w:rPr>
          <w:rFonts w:eastAsia="標楷體" w:cstheme="minorHAnsi" w:hint="eastAsia"/>
          <w:sz w:val="24"/>
          <w:szCs w:val="24"/>
        </w:rPr>
        <w:t>在職教師</w:t>
      </w:r>
      <w:r>
        <w:rPr>
          <w:rFonts w:ascii="標楷體" w:eastAsia="標楷體" w:hAnsi="標楷體" w:cstheme="minorHAnsi" w:hint="eastAsia"/>
          <w:sz w:val="24"/>
          <w:szCs w:val="24"/>
        </w:rPr>
        <w:t>)</w:t>
      </w:r>
      <w:r w:rsidR="007E2A60" w:rsidRPr="005F6234">
        <w:rPr>
          <w:rFonts w:eastAsia="標楷體" w:cstheme="minorHAnsi" w:hint="eastAsia"/>
          <w:sz w:val="24"/>
          <w:szCs w:val="24"/>
        </w:rPr>
        <w:t>報名表</w:t>
      </w:r>
      <w:r w:rsidR="007E2A60" w:rsidRPr="005F6234">
        <w:rPr>
          <w:rFonts w:eastAsia="標楷體" w:cstheme="minorHAnsi"/>
          <w:sz w:val="24"/>
          <w:szCs w:val="24"/>
        </w:rPr>
        <w:t>、</w:t>
      </w:r>
      <w:r w:rsidR="007E2A60" w:rsidRPr="005F6234">
        <w:rPr>
          <w:rFonts w:eastAsia="標楷體" w:cstheme="minorHAnsi" w:hint="eastAsia"/>
          <w:sz w:val="24"/>
          <w:szCs w:val="24"/>
        </w:rPr>
        <w:t>切結及授權同意書</w:t>
      </w:r>
      <w:r w:rsidR="002070BF">
        <w:rPr>
          <w:rFonts w:eastAsia="標楷體" w:cstheme="minorHAnsi" w:hint="eastAsia"/>
          <w:sz w:val="24"/>
          <w:szCs w:val="24"/>
        </w:rPr>
        <w:t xml:space="preserve"> </w:t>
      </w:r>
      <w:r w:rsidR="002070BF">
        <w:rPr>
          <w:rFonts w:ascii="標楷體" w:eastAsia="標楷體" w:hAnsi="標楷體" w:cstheme="minorHAnsi" w:hint="eastAsia"/>
          <w:sz w:val="24"/>
          <w:szCs w:val="24"/>
        </w:rPr>
        <w:t>(請依照範例，填入適當資料)</w:t>
      </w:r>
    </w:p>
    <w:p w:rsidR="007E2A60" w:rsidRPr="00C76483" w:rsidRDefault="000C61E5" w:rsidP="00575DDE">
      <w:pPr>
        <w:shd w:val="clear" w:color="auto" w:fill="FFFFFF"/>
        <w:spacing w:before="240" w:after="225" w:line="0" w:lineRule="atLeast"/>
        <w:jc w:val="center"/>
        <w:textAlignment w:val="baseline"/>
        <w:outlineLvl w:val="0"/>
        <w:rPr>
          <w:rFonts w:eastAsia="標楷體" w:cstheme="minorHAnsi"/>
          <w:b/>
          <w:spacing w:val="-15"/>
          <w:kern w:val="36"/>
          <w:sz w:val="26"/>
          <w:szCs w:val="26"/>
        </w:rPr>
      </w:pPr>
      <w:r w:rsidRPr="00C76483">
        <w:rPr>
          <w:rFonts w:eastAsia="標楷體" w:cstheme="minorHAnsi"/>
          <w:b/>
          <w:spacing w:val="-15"/>
          <w:kern w:val="36"/>
          <w:sz w:val="26"/>
          <w:szCs w:val="26"/>
        </w:rPr>
        <w:t>109</w:t>
      </w:r>
      <w:r w:rsidRPr="00C76483">
        <w:rPr>
          <w:rFonts w:eastAsia="標楷體" w:cstheme="minorHAnsi" w:hint="eastAsia"/>
          <w:b/>
          <w:spacing w:val="-15"/>
          <w:kern w:val="36"/>
          <w:sz w:val="26"/>
          <w:szCs w:val="26"/>
        </w:rPr>
        <w:t>年度中等學校「</w:t>
      </w:r>
      <w:r w:rsidRPr="00C76483">
        <w:rPr>
          <w:rFonts w:eastAsia="標楷體" w:cstheme="minorHAnsi"/>
          <w:b/>
          <w:spacing w:val="-15"/>
          <w:kern w:val="36"/>
          <w:sz w:val="26"/>
          <w:szCs w:val="26"/>
        </w:rPr>
        <w:t>UbD</w:t>
      </w:r>
      <w:r w:rsidR="0006437D">
        <w:rPr>
          <w:rFonts w:eastAsia="標楷體" w:cstheme="minorHAnsi" w:hint="eastAsia"/>
          <w:b/>
          <w:spacing w:val="-15"/>
          <w:kern w:val="36"/>
          <w:sz w:val="26"/>
          <w:szCs w:val="26"/>
        </w:rPr>
        <w:t>英語文讀寫</w:t>
      </w:r>
      <w:r w:rsidRPr="00C76483">
        <w:rPr>
          <w:rFonts w:eastAsia="標楷體" w:cstheme="minorHAnsi" w:hint="eastAsia"/>
          <w:b/>
          <w:spacing w:val="-15"/>
          <w:kern w:val="36"/>
          <w:sz w:val="26"/>
          <w:szCs w:val="26"/>
        </w:rPr>
        <w:t>課程」教案</w:t>
      </w:r>
      <w:r w:rsidR="00AB202C">
        <w:rPr>
          <w:rFonts w:eastAsia="標楷體" w:cstheme="minorHAnsi" w:hint="eastAsia"/>
          <w:b/>
          <w:spacing w:val="-15"/>
          <w:kern w:val="36"/>
          <w:sz w:val="26"/>
          <w:szCs w:val="26"/>
        </w:rPr>
        <w:t>甄選</w:t>
      </w:r>
      <w:r w:rsidR="007E2A60" w:rsidRPr="00C76483">
        <w:rPr>
          <w:rFonts w:eastAsia="標楷體" w:cstheme="minorHAnsi" w:hint="eastAsia"/>
          <w:b/>
          <w:spacing w:val="-15"/>
          <w:kern w:val="36"/>
          <w:sz w:val="26"/>
          <w:szCs w:val="26"/>
        </w:rPr>
        <w:t>報名表</w:t>
      </w:r>
      <w:r w:rsidR="007E2A60" w:rsidRPr="00C76483">
        <w:rPr>
          <w:rFonts w:eastAsia="標楷體" w:cstheme="minorHAnsi"/>
          <w:b/>
          <w:spacing w:val="-15"/>
          <w:kern w:val="36"/>
          <w:sz w:val="26"/>
          <w:szCs w:val="26"/>
        </w:rPr>
        <w:t>、</w:t>
      </w:r>
      <w:r w:rsidR="007E2A60" w:rsidRPr="00C76483">
        <w:rPr>
          <w:rFonts w:eastAsia="標楷體" w:cstheme="minorHAnsi" w:hint="eastAsia"/>
          <w:b/>
          <w:spacing w:val="-15"/>
          <w:kern w:val="36"/>
          <w:sz w:val="26"/>
          <w:szCs w:val="26"/>
        </w:rPr>
        <w:t>切結及授權同意書</w:t>
      </w:r>
    </w:p>
    <w:tbl>
      <w:tblPr>
        <w:tblW w:w="497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05"/>
        <w:gridCol w:w="900"/>
        <w:gridCol w:w="124"/>
        <w:gridCol w:w="76"/>
        <w:gridCol w:w="888"/>
        <w:gridCol w:w="433"/>
        <w:gridCol w:w="76"/>
        <w:gridCol w:w="100"/>
        <w:gridCol w:w="22"/>
        <w:gridCol w:w="785"/>
        <w:gridCol w:w="658"/>
        <w:gridCol w:w="270"/>
        <w:gridCol w:w="34"/>
        <w:gridCol w:w="1677"/>
      </w:tblGrid>
      <w:tr w:rsidR="007E2A60" w:rsidTr="0054494E">
        <w:trPr>
          <w:trHeight w:val="291"/>
        </w:trPr>
        <w:tc>
          <w:tcPr>
            <w:tcW w:w="107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napToGrid w:val="0"/>
              <w:jc w:val="both"/>
              <w:rPr>
                <w:rFonts w:eastAsia="標楷體"/>
                <w:bCs/>
                <w:color w:val="000000"/>
                <w:szCs w:val="22"/>
              </w:rPr>
            </w:pPr>
          </w:p>
        </w:tc>
        <w:tc>
          <w:tcPr>
            <w:tcW w:w="934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napToGrid w:val="0"/>
              <w:jc w:val="center"/>
              <w:rPr>
                <w:rFonts w:eastAsia="標楷體"/>
                <w:bCs/>
                <w:color w:val="000000"/>
                <w:szCs w:val="22"/>
              </w:rPr>
            </w:pPr>
          </w:p>
        </w:tc>
        <w:tc>
          <w:tcPr>
            <w:tcW w:w="6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0" w:lineRule="atLeast"/>
              <w:jc w:val="center"/>
              <w:rPr>
                <w:rFonts w:eastAsia="標楷體" w:cs="標楷體"/>
                <w:bCs/>
                <w:color w:val="000000"/>
                <w:szCs w:val="22"/>
              </w:rPr>
            </w:pPr>
            <w:r w:rsidRPr="00CE1672">
              <w:rPr>
                <w:rFonts w:eastAsia="標楷體" w:cs="標楷體"/>
                <w:bCs/>
                <w:color w:val="000000"/>
                <w:sz w:val="20"/>
                <w:szCs w:val="20"/>
              </w:rPr>
              <w:t>收件號碼</w:t>
            </w:r>
          </w:p>
        </w:tc>
        <w:tc>
          <w:tcPr>
            <w:tcW w:w="236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F34482" w:rsidRDefault="008C7A4F" w:rsidP="0054494E">
            <w:pPr>
              <w:pStyle w:val="Standard"/>
              <w:spacing w:line="0" w:lineRule="atLeast"/>
              <w:ind w:left="112"/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>在職教師</w:t>
            </w:r>
            <w:r w:rsidR="007E2A60" w:rsidRPr="00F34482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  <w:t>UbD</w:t>
            </w:r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</w:t>
            </w:r>
            <w:proofErr w:type="gramStart"/>
            <w:r w:rsidR="0054494E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  <w:t>–</w:t>
            </w:r>
            <w:proofErr w:type="gramEnd"/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</w:t>
            </w:r>
            <w:r w:rsidR="0006437D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>英</w:t>
            </w:r>
            <w:r w:rsidR="00467336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>語</w:t>
            </w:r>
            <w:r w:rsidR="0006437D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>文讀寫</w:t>
            </w:r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</w:t>
            </w:r>
            <w:proofErr w:type="gramStart"/>
            <w:r w:rsidR="0054494E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  <w:t>–</w:t>
            </w:r>
            <w:proofErr w:type="gramEnd"/>
            <w:r w:rsidR="0054494E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 </w:t>
            </w:r>
            <w:r w:rsidR="007E2A60" w:rsidRPr="00F34482">
              <w:rPr>
                <w:rFonts w:asciiTheme="minorHAnsi" w:eastAsia="標楷體" w:hAnsiTheme="minorHAnsi" w:cstheme="minorHAnsi"/>
                <w:bCs/>
                <w:color w:val="000000"/>
                <w:sz w:val="20"/>
                <w:szCs w:val="22"/>
              </w:rPr>
              <w:t xml:space="preserve"> </w:t>
            </w:r>
            <w:r w:rsidR="007E2A60">
              <w:rPr>
                <w:rFonts w:asciiTheme="minorHAnsi" w:eastAsia="標楷體" w:hAnsiTheme="minorHAnsi" w:cstheme="minorHAnsi" w:hint="eastAsia"/>
                <w:bCs/>
                <w:color w:val="000000"/>
                <w:sz w:val="20"/>
                <w:szCs w:val="22"/>
              </w:rPr>
              <w:t xml:space="preserve">  </w:t>
            </w:r>
            <w:r w:rsidR="007E2A60" w:rsidRPr="008C7A4F">
              <w:rPr>
                <w:rFonts w:eastAsia="標楷體" w:cs="標楷體"/>
                <w:bCs/>
                <w:color w:val="000000"/>
                <w:sz w:val="12"/>
                <w:szCs w:val="12"/>
              </w:rPr>
              <w:t>（由</w:t>
            </w:r>
            <w:r w:rsidR="007E2A60" w:rsidRPr="008C7A4F">
              <w:rPr>
                <w:rFonts w:eastAsia="標楷體" w:cs="標楷體" w:hint="eastAsia"/>
                <w:bCs/>
                <w:color w:val="000000"/>
                <w:sz w:val="12"/>
                <w:szCs w:val="12"/>
              </w:rPr>
              <w:t>承辦單位</w:t>
            </w:r>
            <w:r w:rsidR="007E2A60" w:rsidRPr="008C7A4F">
              <w:rPr>
                <w:rFonts w:eastAsia="標楷體" w:cs="標楷體"/>
                <w:bCs/>
                <w:color w:val="000000"/>
                <w:sz w:val="12"/>
                <w:szCs w:val="12"/>
              </w:rPr>
              <w:t>填寫）</w:t>
            </w:r>
          </w:p>
        </w:tc>
      </w:tr>
      <w:tr w:rsidR="007E2A60" w:rsidTr="0014199C">
        <w:trPr>
          <w:cantSplit/>
          <w:trHeight w:val="31"/>
        </w:trPr>
        <w:tc>
          <w:tcPr>
            <w:tcW w:w="5000" w:type="pct"/>
            <w:gridSpan w:val="1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D043DF" w:rsidRDefault="007E2A60" w:rsidP="0014199C">
            <w:pPr>
              <w:pStyle w:val="Standard"/>
              <w:tabs>
                <w:tab w:val="left" w:pos="985"/>
              </w:tabs>
              <w:snapToGrid w:val="0"/>
              <w:jc w:val="center"/>
              <w:rPr>
                <w:rFonts w:eastAsia="標楷體"/>
                <w:bCs/>
                <w:color w:val="000000"/>
                <w:sz w:val="2"/>
                <w:szCs w:val="2"/>
              </w:rPr>
            </w:pPr>
            <w:r w:rsidRPr="00D043DF">
              <w:rPr>
                <w:rFonts w:eastAsia="標楷體" w:hint="eastAsia"/>
                <w:bCs/>
                <w:color w:val="000000"/>
                <w:sz w:val="2"/>
                <w:szCs w:val="2"/>
              </w:rPr>
              <w:t xml:space="preserve">           </w:t>
            </w:r>
          </w:p>
        </w:tc>
      </w:tr>
      <w:tr w:rsidR="007E2A60" w:rsidTr="003203B3">
        <w:trPr>
          <w:cantSplit/>
          <w:trHeight w:val="31"/>
        </w:trPr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F75EDE" w:rsidP="00F75EDE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課程</w:t>
            </w:r>
            <w:r w:rsidR="007E2A60">
              <w:rPr>
                <w:rFonts w:eastAsia="標楷體" w:cs="標楷體"/>
                <w:color w:val="000000"/>
                <w:szCs w:val="22"/>
              </w:rPr>
              <w:t>名稱</w:t>
            </w:r>
          </w:p>
        </w:tc>
        <w:tc>
          <w:tcPr>
            <w:tcW w:w="3927" w:type="pct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825C94" w:rsidRDefault="00472EAD" w:rsidP="000C724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中篇文章閱讀</w:t>
            </w:r>
            <w:proofErr w:type="gramStart"/>
            <w:r>
              <w:rPr>
                <w:rFonts w:eastAsia="標楷體" w:hint="eastAsia"/>
                <w:bCs/>
                <w:szCs w:val="22"/>
              </w:rPr>
              <w:t>還是終篇文章</w:t>
            </w:r>
            <w:proofErr w:type="gramEnd"/>
            <w:r>
              <w:rPr>
                <w:rFonts w:eastAsia="標楷體" w:hint="eastAsia"/>
                <w:bCs/>
                <w:szCs w:val="22"/>
              </w:rPr>
              <w:t>不讀</w:t>
            </w:r>
          </w:p>
        </w:tc>
      </w:tr>
      <w:tr w:rsidR="007E2A60" w:rsidTr="00472EAD">
        <w:trPr>
          <w:trHeight w:val="41"/>
        </w:trPr>
        <w:tc>
          <w:tcPr>
            <w:tcW w:w="1073" w:type="pct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姓名</w:t>
            </w: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作者</w:t>
            </w:r>
            <w:r w:rsidRPr="003B4AD4">
              <w:rPr>
                <w:rFonts w:eastAsia="標楷體" w:cs="標楷體" w:hint="eastAsia"/>
                <w:color w:val="000000"/>
                <w:szCs w:val="22"/>
              </w:rPr>
              <w:t>1</w:t>
            </w:r>
          </w:p>
        </w:tc>
        <w:tc>
          <w:tcPr>
            <w:tcW w:w="1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作者</w:t>
            </w:r>
            <w:r w:rsidRPr="003B4AD4">
              <w:rPr>
                <w:rFonts w:eastAsia="標楷體" w:cs="標楷體" w:hint="eastAsia"/>
                <w:color w:val="000000"/>
                <w:szCs w:val="22"/>
              </w:rPr>
              <w:t>2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作者</w:t>
            </w:r>
            <w:r w:rsidRPr="003B4AD4">
              <w:rPr>
                <w:rFonts w:eastAsia="標楷體" w:cs="標楷體" w:hint="eastAsia"/>
                <w:color w:val="000000"/>
                <w:szCs w:val="22"/>
              </w:rPr>
              <w:t>3</w:t>
            </w:r>
          </w:p>
        </w:tc>
        <w:tc>
          <w:tcPr>
            <w:tcW w:w="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3B4AD4">
              <w:rPr>
                <w:rFonts w:eastAsia="標楷體" w:cs="標楷體"/>
                <w:color w:val="000000"/>
                <w:szCs w:val="22"/>
              </w:rPr>
              <w:t>作者</w:t>
            </w:r>
            <w:r w:rsidRPr="003B4AD4">
              <w:rPr>
                <w:rFonts w:eastAsia="標楷體" w:cs="標楷體" w:hint="eastAsia"/>
                <w:color w:val="000000"/>
                <w:szCs w:val="22"/>
              </w:rPr>
              <w:t>4</w:t>
            </w:r>
          </w:p>
        </w:tc>
      </w:tr>
      <w:tr w:rsidR="007E2A60" w:rsidTr="00472EAD">
        <w:trPr>
          <w:trHeight w:val="41"/>
        </w:trPr>
        <w:tc>
          <w:tcPr>
            <w:tcW w:w="1073" w:type="pct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8F6C3B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林惠勝</w:t>
            </w:r>
          </w:p>
        </w:tc>
        <w:tc>
          <w:tcPr>
            <w:tcW w:w="1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E2A60" w:rsidRPr="003B4AD4" w:rsidRDefault="008F6C3B" w:rsidP="008F6C3B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王恆亮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8D07CB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proofErr w:type="gramStart"/>
            <w:r>
              <w:rPr>
                <w:rFonts w:eastAsia="標楷體" w:cs="標楷體" w:hint="eastAsia"/>
                <w:color w:val="000000"/>
                <w:szCs w:val="22"/>
              </w:rPr>
              <w:t>伊鼎強</w:t>
            </w:r>
            <w:proofErr w:type="gramEnd"/>
          </w:p>
        </w:tc>
        <w:tc>
          <w:tcPr>
            <w:tcW w:w="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17517D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狄亦明</w:t>
            </w:r>
          </w:p>
        </w:tc>
      </w:tr>
      <w:tr w:rsidR="007E2A60" w:rsidTr="00472EAD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/>
                <w:color w:val="000000"/>
                <w:szCs w:val="22"/>
              </w:rPr>
              <w:t>職稱</w:t>
            </w: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A716AD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教授</w:t>
            </w:r>
          </w:p>
        </w:tc>
        <w:tc>
          <w:tcPr>
            <w:tcW w:w="1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E2A60" w:rsidRPr="003B4AD4" w:rsidRDefault="00472EAD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英語</w:t>
            </w:r>
            <w:r w:rsidR="008F6C3B">
              <w:rPr>
                <w:rFonts w:eastAsia="標楷體" w:cs="標楷體" w:hint="eastAsia"/>
                <w:color w:val="000000"/>
                <w:szCs w:val="22"/>
              </w:rPr>
              <w:t>教師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8F6C3B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英語教師</w:t>
            </w:r>
          </w:p>
        </w:tc>
        <w:tc>
          <w:tcPr>
            <w:tcW w:w="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B4AD4" w:rsidRDefault="008F6C3B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資訊教師</w:t>
            </w:r>
          </w:p>
        </w:tc>
      </w:tr>
      <w:tr w:rsidR="003203B3" w:rsidTr="00472EAD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3B3" w:rsidRDefault="003203B3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/>
                <w:color w:val="000000"/>
                <w:szCs w:val="22"/>
              </w:rPr>
              <w:t>服務學校</w:t>
            </w: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3B3" w:rsidRDefault="006912BB" w:rsidP="00137883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國立</w:t>
            </w:r>
            <w:r w:rsidR="008F6C3B">
              <w:rPr>
                <w:rFonts w:eastAsia="標楷體" w:cs="標楷體" w:hint="eastAsia"/>
                <w:color w:val="000000"/>
                <w:szCs w:val="22"/>
              </w:rPr>
              <w:t>西東</w:t>
            </w:r>
            <w:r w:rsidR="003203B3">
              <w:rPr>
                <w:rFonts w:eastAsia="標楷體" w:cs="標楷體" w:hint="eastAsia"/>
                <w:color w:val="000000"/>
                <w:szCs w:val="22"/>
              </w:rPr>
              <w:t>大學</w:t>
            </w:r>
          </w:p>
        </w:tc>
        <w:tc>
          <w:tcPr>
            <w:tcW w:w="1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203B3" w:rsidRDefault="003203B3" w:rsidP="00766F0B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proofErr w:type="gramStart"/>
            <w:r>
              <w:rPr>
                <w:rFonts w:eastAsia="標楷體" w:hint="eastAsia"/>
                <w:bCs/>
                <w:szCs w:val="22"/>
              </w:rPr>
              <w:t>國立</w:t>
            </w:r>
            <w:r w:rsidR="00766F0B">
              <w:rPr>
                <w:rFonts w:eastAsia="標楷體" w:hint="eastAsia"/>
                <w:bCs/>
                <w:szCs w:val="22"/>
              </w:rPr>
              <w:t>美豪中</w:t>
            </w:r>
            <w:r w:rsidR="00472EAD">
              <w:rPr>
                <w:rFonts w:eastAsia="標楷體" w:cs="標楷體" w:hint="eastAsia"/>
                <w:color w:val="000000"/>
                <w:szCs w:val="22"/>
              </w:rPr>
              <w:t>學</w:t>
            </w:r>
            <w:proofErr w:type="gramEnd"/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3B3" w:rsidRDefault="00472EAD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私立海王</w:t>
            </w:r>
            <w:r w:rsidR="00C94A53">
              <w:rPr>
                <w:rFonts w:eastAsia="標楷體" w:cs="標楷體" w:hint="eastAsia"/>
                <w:color w:val="000000"/>
                <w:szCs w:val="22"/>
              </w:rPr>
              <w:t>中</w:t>
            </w:r>
            <w:r>
              <w:rPr>
                <w:rFonts w:eastAsia="標楷體" w:cs="標楷體" w:hint="eastAsia"/>
                <w:color w:val="000000"/>
                <w:szCs w:val="22"/>
              </w:rPr>
              <w:t>學</w:t>
            </w:r>
          </w:p>
        </w:tc>
        <w:tc>
          <w:tcPr>
            <w:tcW w:w="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03B3" w:rsidRDefault="00472EAD" w:rsidP="00A716AD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 w:hint="eastAsia"/>
                <w:color w:val="000000"/>
                <w:szCs w:val="22"/>
              </w:rPr>
              <w:t>私立海王</w:t>
            </w:r>
            <w:r w:rsidR="00C94A53">
              <w:rPr>
                <w:rFonts w:eastAsia="標楷體" w:cs="標楷體" w:hint="eastAsia"/>
                <w:color w:val="000000"/>
                <w:szCs w:val="22"/>
              </w:rPr>
              <w:t>中</w:t>
            </w:r>
            <w:r>
              <w:rPr>
                <w:rFonts w:eastAsia="標楷體" w:cs="標楷體" w:hint="eastAsia"/>
                <w:color w:val="000000"/>
                <w:szCs w:val="22"/>
              </w:rPr>
              <w:t>學</w:t>
            </w:r>
          </w:p>
        </w:tc>
      </w:tr>
      <w:tr w:rsidR="007E2A60" w:rsidTr="003203B3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94BBD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/>
                <w:color w:val="000000"/>
                <w:szCs w:val="22"/>
              </w:rPr>
              <w:t>聯絡電話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394BBD" w:rsidRDefault="007E2A60" w:rsidP="003203B3">
            <w:pPr>
              <w:pStyle w:val="Standard"/>
              <w:tabs>
                <w:tab w:val="left" w:pos="985"/>
              </w:tabs>
              <w:spacing w:line="440" w:lineRule="exact"/>
              <w:ind w:right="55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 w:cs="標楷體" w:hint="eastAsia"/>
                <w:color w:val="000000"/>
                <w:spacing w:val="-24"/>
              </w:rPr>
              <w:t xml:space="preserve">   </w:t>
            </w:r>
            <w:r w:rsidR="00F9281A">
              <w:rPr>
                <w:rFonts w:eastAsia="標楷體" w:cs="標楷體" w:hint="eastAsia"/>
                <w:color w:val="000000"/>
                <w:szCs w:val="22"/>
              </w:rPr>
              <w:t>王恆亮</w:t>
            </w:r>
            <w:r w:rsidR="00F9281A">
              <w:rPr>
                <w:rFonts w:eastAsia="標楷體" w:cs="標楷體" w:hint="eastAsia"/>
                <w:color w:val="000000"/>
                <w:szCs w:val="22"/>
              </w:rPr>
              <w:t xml:space="preserve"> </w:t>
            </w:r>
            <w:r w:rsidR="00FB479B">
              <w:rPr>
                <w:rFonts w:eastAsia="標楷體" w:cs="標楷體" w:hint="eastAsia"/>
                <w:color w:val="000000"/>
                <w:spacing w:val="-24"/>
              </w:rPr>
              <w:t>09123-456-678</w:t>
            </w:r>
            <w:r>
              <w:rPr>
                <w:rFonts w:eastAsia="標楷體" w:cs="標楷體" w:hint="eastAsia"/>
                <w:color w:val="000000"/>
                <w:spacing w:val="-24"/>
              </w:rPr>
              <w:t xml:space="preserve">                          </w:t>
            </w:r>
            <w:r w:rsidRPr="00394BBD">
              <w:rPr>
                <w:rFonts w:eastAsia="標楷體" w:cs="標楷體"/>
                <w:color w:val="000000"/>
                <w:spacing w:val="-24"/>
                <w:sz w:val="16"/>
                <w:szCs w:val="16"/>
              </w:rPr>
              <w:t>(</w:t>
            </w:r>
            <w:r w:rsidRPr="00394BBD">
              <w:rPr>
                <w:rFonts w:eastAsia="標楷體" w:cs="標楷體" w:hint="eastAsia"/>
                <w:b/>
                <w:color w:val="000000"/>
                <w:spacing w:val="-24"/>
                <w:sz w:val="16"/>
                <w:szCs w:val="16"/>
                <w:u w:val="single"/>
              </w:rPr>
              <w:t>主要</w:t>
            </w:r>
            <w:r w:rsidRPr="00394BBD">
              <w:rPr>
                <w:rFonts w:eastAsia="標楷體" w:cs="標楷體"/>
                <w:b/>
                <w:color w:val="000000"/>
                <w:spacing w:val="-24"/>
                <w:sz w:val="16"/>
                <w:szCs w:val="16"/>
                <w:u w:val="single"/>
              </w:rPr>
              <w:t>作者</w:t>
            </w:r>
            <w:r w:rsidRPr="00394BBD">
              <w:rPr>
                <w:rFonts w:eastAsia="標楷體" w:cs="標楷體" w:hint="eastAsia"/>
                <w:b/>
                <w:color w:val="000000"/>
                <w:spacing w:val="-24"/>
                <w:sz w:val="16"/>
                <w:szCs w:val="16"/>
                <w:u w:val="single"/>
              </w:rPr>
              <w:t>即可</w:t>
            </w:r>
            <w:r w:rsidRPr="00394BBD">
              <w:rPr>
                <w:rFonts w:ascii="標楷體" w:eastAsia="標楷體" w:hAnsi="標楷體" w:cs="標楷體"/>
                <w:b/>
                <w:color w:val="000000"/>
                <w:spacing w:val="-24"/>
                <w:sz w:val="16"/>
                <w:szCs w:val="16"/>
                <w:u w:val="single"/>
              </w:rPr>
              <w:t>，</w:t>
            </w:r>
            <w:r w:rsidRPr="00394BBD">
              <w:rPr>
                <w:rFonts w:ascii="標楷體" w:eastAsia="標楷體" w:hAnsi="標楷體" w:cs="標楷體" w:hint="eastAsia"/>
                <w:b/>
                <w:color w:val="000000"/>
                <w:spacing w:val="-24"/>
                <w:sz w:val="16"/>
                <w:szCs w:val="16"/>
                <w:u w:val="single"/>
              </w:rPr>
              <w:t>主要作者需盡告知團隊</w:t>
            </w:r>
            <w:r w:rsidRPr="001049F3">
              <w:rPr>
                <w:rFonts w:ascii="標楷體" w:eastAsia="標楷體" w:hAnsi="標楷體" w:cs="標楷體"/>
                <w:b/>
                <w:color w:val="000000"/>
                <w:spacing w:val="-24"/>
                <w:sz w:val="16"/>
                <w:szCs w:val="16"/>
                <w:u w:val="single"/>
              </w:rPr>
              <w:t>相關通知</w:t>
            </w:r>
            <w:r w:rsidRPr="001049F3">
              <w:rPr>
                <w:rFonts w:ascii="標楷體" w:eastAsia="標楷體" w:hAnsi="標楷體" w:cs="標楷體" w:hint="eastAsia"/>
                <w:b/>
                <w:color w:val="000000"/>
                <w:spacing w:val="-24"/>
                <w:sz w:val="16"/>
                <w:szCs w:val="16"/>
                <w:u w:val="single"/>
              </w:rPr>
              <w:t>內容之責</w:t>
            </w:r>
            <w:r w:rsidRPr="00394BBD">
              <w:rPr>
                <w:rFonts w:eastAsia="標楷體" w:cs="標楷體"/>
                <w:color w:val="000000"/>
                <w:spacing w:val="-24"/>
                <w:sz w:val="16"/>
                <w:szCs w:val="16"/>
              </w:rPr>
              <w:t>)</w:t>
            </w:r>
          </w:p>
        </w:tc>
      </w:tr>
      <w:tr w:rsidR="007E2A60" w:rsidTr="003203B3">
        <w:trPr>
          <w:cantSplit/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</w:pPr>
            <w:r>
              <w:rPr>
                <w:rFonts w:eastAsia="標楷體"/>
                <w:bCs/>
                <w:szCs w:val="22"/>
              </w:rPr>
              <w:t>作者</w:t>
            </w:r>
            <w:r>
              <w:rPr>
                <w:rFonts w:eastAsia="標楷體" w:cs="標楷體" w:hint="eastAsia"/>
                <w:color w:val="000000"/>
                <w:spacing w:val="-24"/>
                <w:szCs w:val="22"/>
              </w:rPr>
              <w:t xml:space="preserve">1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電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郵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CB001C" w:rsidRDefault="007E2A60" w:rsidP="00CB001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</w:p>
        </w:tc>
      </w:tr>
      <w:tr w:rsidR="007E2A60" w:rsidTr="003203B3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</w:pPr>
            <w:r>
              <w:rPr>
                <w:rFonts w:eastAsia="標楷體"/>
                <w:bCs/>
                <w:szCs w:val="22"/>
              </w:rPr>
              <w:t>作者</w:t>
            </w:r>
            <w:r>
              <w:rPr>
                <w:rFonts w:eastAsia="標楷體" w:cs="標楷體" w:hint="eastAsia"/>
                <w:color w:val="000000"/>
                <w:spacing w:val="-24"/>
                <w:szCs w:val="22"/>
              </w:rPr>
              <w:t xml:space="preserve">2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電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郵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825C94" w:rsidRDefault="007E2A60" w:rsidP="00CB001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</w:p>
        </w:tc>
      </w:tr>
      <w:tr w:rsidR="007E2A60" w:rsidTr="003203B3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</w:pPr>
            <w:r>
              <w:rPr>
                <w:rFonts w:eastAsia="標楷體"/>
                <w:bCs/>
                <w:szCs w:val="22"/>
              </w:rPr>
              <w:t>作者</w:t>
            </w:r>
            <w:r>
              <w:rPr>
                <w:rFonts w:eastAsia="標楷體" w:hint="eastAsia"/>
                <w:bCs/>
                <w:szCs w:val="22"/>
              </w:rPr>
              <w:t xml:space="preserve">3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電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郵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825C94" w:rsidRDefault="007E2A60" w:rsidP="00CB001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</w:p>
        </w:tc>
      </w:tr>
      <w:tr w:rsidR="007E2A60" w:rsidTr="003203B3">
        <w:trPr>
          <w:trHeight w:val="41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440" w:lineRule="exact"/>
              <w:jc w:val="center"/>
            </w:pPr>
            <w:r>
              <w:rPr>
                <w:rFonts w:eastAsia="標楷體"/>
                <w:bCs/>
                <w:szCs w:val="22"/>
              </w:rPr>
              <w:t>作者</w:t>
            </w:r>
            <w:r>
              <w:rPr>
                <w:rFonts w:eastAsia="標楷體" w:hint="eastAsia"/>
                <w:bCs/>
                <w:szCs w:val="22"/>
              </w:rPr>
              <w:t xml:space="preserve">4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電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 </w:t>
            </w:r>
            <w:r>
              <w:rPr>
                <w:rFonts w:eastAsia="標楷體" w:cs="標楷體"/>
                <w:color w:val="000000"/>
                <w:spacing w:val="-24"/>
                <w:szCs w:val="22"/>
              </w:rPr>
              <w:t>郵</w:t>
            </w:r>
            <w:r>
              <w:rPr>
                <w:rFonts w:eastAsia="標楷體"/>
                <w:color w:val="000000"/>
                <w:spacing w:val="-24"/>
                <w:szCs w:val="22"/>
              </w:rPr>
              <w:t xml:space="preserve"> 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825C94" w:rsidRDefault="007E2A60" w:rsidP="00CB001C">
            <w:pPr>
              <w:pStyle w:val="Standard"/>
              <w:tabs>
                <w:tab w:val="left" w:pos="985"/>
              </w:tabs>
              <w:snapToGrid w:val="0"/>
              <w:spacing w:line="440" w:lineRule="exact"/>
              <w:ind w:left="77"/>
              <w:rPr>
                <w:rFonts w:eastAsia="標楷體"/>
                <w:bCs/>
                <w:szCs w:val="22"/>
              </w:rPr>
            </w:pPr>
          </w:p>
        </w:tc>
      </w:tr>
      <w:tr w:rsidR="007E2A60" w:rsidTr="003203B3">
        <w:trPr>
          <w:cantSplit/>
          <w:trHeight w:val="3583"/>
        </w:trPr>
        <w:tc>
          <w:tcPr>
            <w:tcW w:w="10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tabs>
                <w:tab w:val="left" w:pos="985"/>
              </w:tabs>
              <w:spacing w:line="340" w:lineRule="exact"/>
              <w:jc w:val="center"/>
              <w:rPr>
                <w:rFonts w:eastAsia="標楷體" w:cs="標楷體"/>
                <w:color w:val="000000"/>
                <w:szCs w:val="22"/>
              </w:rPr>
            </w:pPr>
            <w:r>
              <w:rPr>
                <w:rFonts w:eastAsia="標楷體" w:cs="標楷體"/>
                <w:color w:val="000000"/>
                <w:szCs w:val="22"/>
              </w:rPr>
              <w:t>切結事項</w:t>
            </w:r>
          </w:p>
        </w:tc>
        <w:tc>
          <w:tcPr>
            <w:tcW w:w="392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2A60" w:rsidRPr="002D2200" w:rsidRDefault="007E2A60" w:rsidP="0014199C">
            <w:pPr>
              <w:pStyle w:val="Standard"/>
              <w:spacing w:line="360" w:lineRule="exact"/>
              <w:ind w:left="389" w:right="55" w:hanging="283"/>
              <w:jc w:val="both"/>
            </w:pPr>
            <w:r w:rsidRPr="00E42F65">
              <w:rPr>
                <w:rFonts w:eastAsia="標楷體"/>
                <w:szCs w:val="22"/>
              </w:rPr>
              <w:t>1</w:t>
            </w:r>
            <w:r w:rsidRPr="00E42F65">
              <w:rPr>
                <w:rFonts w:eastAsia="標楷體" w:cs="標楷體"/>
                <w:szCs w:val="22"/>
              </w:rPr>
              <w:t>、本人保證作品無違反著作權相</w:t>
            </w:r>
            <w:r w:rsidRPr="002D2200">
              <w:rPr>
                <w:rFonts w:eastAsia="標楷體" w:cs="標楷體"/>
                <w:szCs w:val="22"/>
              </w:rPr>
              <w:t>關</w:t>
            </w:r>
            <w:r w:rsidRPr="002D2200">
              <w:rPr>
                <w:rFonts w:eastAsia="標楷體" w:cs="標楷體" w:hint="eastAsia"/>
                <w:szCs w:val="22"/>
              </w:rPr>
              <w:t>法令</w:t>
            </w:r>
            <w:r w:rsidRPr="002D2200">
              <w:rPr>
                <w:rFonts w:eastAsia="標楷體" w:cs="標楷體"/>
                <w:szCs w:val="22"/>
              </w:rPr>
              <w:t>，</w:t>
            </w:r>
            <w:r w:rsidRPr="002D2200">
              <w:rPr>
                <w:rFonts w:eastAsia="標楷體" w:cs="標楷體" w:hint="eastAsia"/>
                <w:szCs w:val="22"/>
              </w:rPr>
              <w:t>教案確實為自行創作，且無侵害他人著作權及智慧財產權之情事，若有引用需註明出處（含教材、學習單、素材、媒體等）。</w:t>
            </w:r>
            <w:r w:rsidRPr="002D2200">
              <w:rPr>
                <w:rFonts w:eastAsia="標楷體" w:cs="標楷體"/>
                <w:szCs w:val="22"/>
              </w:rPr>
              <w:t>倘違反規範而獲獎者，其獎狀</w:t>
            </w:r>
            <w:r w:rsidRPr="002D2200">
              <w:rPr>
                <w:rFonts w:eastAsia="標楷體" w:cs="標楷體" w:hint="eastAsia"/>
                <w:szCs w:val="22"/>
              </w:rPr>
              <w:t>、</w:t>
            </w:r>
            <w:r w:rsidRPr="002D2200">
              <w:rPr>
                <w:rFonts w:eastAsia="標楷體" w:cs="標楷體"/>
                <w:szCs w:val="22"/>
              </w:rPr>
              <w:t>稿費</w:t>
            </w:r>
            <w:r w:rsidRPr="002D2200">
              <w:rPr>
                <w:rFonts w:eastAsia="標楷體" w:cs="標楷體" w:hint="eastAsia"/>
                <w:szCs w:val="22"/>
              </w:rPr>
              <w:t>及敘獎</w:t>
            </w:r>
            <w:r w:rsidRPr="002D2200">
              <w:rPr>
                <w:rFonts w:eastAsia="標楷體" w:cs="標楷體"/>
                <w:szCs w:val="22"/>
              </w:rPr>
              <w:t>收回，並視情節予以議處。</w:t>
            </w:r>
          </w:p>
          <w:p w:rsidR="007E2A60" w:rsidRPr="002D2200" w:rsidRDefault="007E2A60" w:rsidP="0014199C">
            <w:pPr>
              <w:pStyle w:val="Standard"/>
              <w:spacing w:line="360" w:lineRule="exact"/>
              <w:ind w:left="389" w:right="55" w:hanging="283"/>
              <w:jc w:val="both"/>
            </w:pPr>
            <w:r w:rsidRPr="002D2200">
              <w:rPr>
                <w:rFonts w:eastAsia="標楷體"/>
                <w:bCs/>
                <w:szCs w:val="22"/>
              </w:rPr>
              <w:t>2</w:t>
            </w:r>
            <w:r w:rsidRPr="002D2200">
              <w:rPr>
                <w:rFonts w:eastAsia="標楷體" w:cs="標楷體"/>
                <w:bCs/>
                <w:szCs w:val="22"/>
              </w:rPr>
              <w:t>、</w:t>
            </w:r>
            <w:r w:rsidRPr="002D2200">
              <w:rPr>
                <w:rFonts w:eastAsia="標楷體" w:cs="標楷體" w:hint="eastAsia"/>
                <w:b/>
                <w:bCs/>
                <w:szCs w:val="22"/>
              </w:rPr>
              <w:t>獲獎之</w:t>
            </w:r>
            <w:r w:rsidRPr="002D2200">
              <w:rPr>
                <w:rFonts w:eastAsia="標楷體" w:cs="標楷體"/>
                <w:b/>
                <w:szCs w:val="22"/>
              </w:rPr>
              <w:t>教案</w:t>
            </w:r>
            <w:r w:rsidRPr="002D2200">
              <w:rPr>
                <w:rFonts w:eastAsia="標楷體" w:cs="標楷體"/>
                <w:szCs w:val="22"/>
              </w:rPr>
              <w:t>著作財產權</w:t>
            </w:r>
            <w:r w:rsidRPr="002D2200">
              <w:rPr>
                <w:rFonts w:eastAsia="標楷體" w:cs="標楷體" w:hint="eastAsia"/>
                <w:szCs w:val="22"/>
              </w:rPr>
              <w:t>為教育部</w:t>
            </w:r>
            <w:r w:rsidRPr="00E37AFD">
              <w:rPr>
                <w:rFonts w:asciiTheme="minorHAnsi" w:eastAsia="標楷體" w:hAnsiTheme="minorHAnsi" w:cstheme="minorHAnsi" w:hint="eastAsia"/>
              </w:rPr>
              <w:t>師資培育及藝術教育司</w:t>
            </w:r>
            <w:r w:rsidRPr="002D2200">
              <w:rPr>
                <w:rFonts w:eastAsia="標楷體" w:cs="標楷體" w:hint="eastAsia"/>
                <w:szCs w:val="22"/>
              </w:rPr>
              <w:t>所擁有。同意註明該教材、教案等為本人著作之旨，可將該項教案等予以重製、公開發表或發行。並於著作權宣導之範圍內（非營利之目的），將前項教學設計案等予以編輯或重製後，不限時間、地點、次數公開播送做為教育推廣之用。</w:t>
            </w:r>
          </w:p>
          <w:p w:rsidR="007E2A60" w:rsidRPr="00645A7E" w:rsidRDefault="007E2A60" w:rsidP="0014199C">
            <w:pPr>
              <w:pStyle w:val="Standard"/>
              <w:spacing w:line="360" w:lineRule="exact"/>
              <w:ind w:left="389" w:right="55" w:hanging="283"/>
              <w:jc w:val="both"/>
              <w:rPr>
                <w:rFonts w:eastAsia="標楷體"/>
                <w:szCs w:val="22"/>
                <w:u w:val="single"/>
              </w:rPr>
            </w:pPr>
            <w:r w:rsidRPr="002D2200">
              <w:rPr>
                <w:rFonts w:eastAsia="標楷體" w:hint="eastAsia"/>
                <w:szCs w:val="22"/>
              </w:rPr>
              <w:t>3</w:t>
            </w:r>
            <w:r w:rsidRPr="002D2200">
              <w:rPr>
                <w:rFonts w:eastAsia="標楷體" w:hint="eastAsia"/>
                <w:szCs w:val="22"/>
              </w:rPr>
              <w:t>、</w:t>
            </w:r>
            <w:r w:rsidRPr="002D2200">
              <w:rPr>
                <w:rFonts w:eastAsia="標楷體" w:hint="eastAsia"/>
                <w:b/>
                <w:szCs w:val="22"/>
              </w:rPr>
              <w:t>獲獎者由承辦單位安排，需於頒獎典禮當天出席受獎及依主辦單位需求進行發表</w:t>
            </w:r>
            <w:r w:rsidRPr="002D2200">
              <w:rPr>
                <w:rFonts w:eastAsia="標楷體" w:hint="eastAsia"/>
                <w:b/>
                <w:szCs w:val="22"/>
              </w:rPr>
              <w:t>(</w:t>
            </w:r>
            <w:r w:rsidRPr="002D2200">
              <w:rPr>
                <w:rFonts w:eastAsia="標楷體" w:hint="eastAsia"/>
                <w:b/>
                <w:szCs w:val="22"/>
              </w:rPr>
              <w:t>每件得獎教案，至少需</w:t>
            </w:r>
            <w:r w:rsidRPr="002D2200">
              <w:rPr>
                <w:rFonts w:eastAsia="標楷體" w:hint="eastAsia"/>
                <w:b/>
                <w:szCs w:val="22"/>
              </w:rPr>
              <w:t>1</w:t>
            </w:r>
            <w:r w:rsidRPr="002D2200">
              <w:rPr>
                <w:rFonts w:eastAsia="標楷體" w:hint="eastAsia"/>
                <w:b/>
                <w:szCs w:val="22"/>
              </w:rPr>
              <w:t>人出席</w:t>
            </w:r>
            <w:r w:rsidRPr="002D2200">
              <w:rPr>
                <w:rFonts w:eastAsia="標楷體" w:hint="eastAsia"/>
                <w:b/>
                <w:szCs w:val="22"/>
              </w:rPr>
              <w:t xml:space="preserve">) </w:t>
            </w:r>
            <w:r w:rsidRPr="002D2200">
              <w:rPr>
                <w:rFonts w:eastAsia="標楷體" w:hint="eastAsia"/>
                <w:b/>
                <w:szCs w:val="22"/>
              </w:rPr>
              <w:t>，否則不</w:t>
            </w:r>
            <w:r>
              <w:rPr>
                <w:rFonts w:eastAsia="標楷體" w:hint="eastAsia"/>
                <w:b/>
                <w:szCs w:val="22"/>
              </w:rPr>
              <w:t>予以敘獎。</w:t>
            </w:r>
            <w:r w:rsidRPr="00645A7E">
              <w:rPr>
                <w:rFonts w:eastAsia="標楷體" w:cs="標楷體" w:hint="eastAsia"/>
                <w:szCs w:val="22"/>
                <w:u w:val="single"/>
              </w:rPr>
              <w:t xml:space="preserve">                                  </w:t>
            </w:r>
            <w:r w:rsidRPr="00645A7E">
              <w:rPr>
                <w:rFonts w:eastAsiaTheme="minorEastAsia" w:hint="eastAsia"/>
              </w:rPr>
              <w:t xml:space="preserve">   </w:t>
            </w:r>
            <w:r>
              <w:rPr>
                <w:rFonts w:eastAsiaTheme="minorEastAsia" w:hint="eastAsia"/>
              </w:rPr>
              <w:t xml:space="preserve"> </w:t>
            </w:r>
          </w:p>
        </w:tc>
      </w:tr>
      <w:tr w:rsidR="007E2A60" w:rsidTr="0054494E">
        <w:trPr>
          <w:cantSplit/>
          <w:trHeight w:val="552"/>
        </w:trPr>
        <w:tc>
          <w:tcPr>
            <w:tcW w:w="1073" w:type="pct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spacing w:line="0" w:lineRule="atLeast"/>
              <w:jc w:val="center"/>
              <w:rPr>
                <w:rFonts w:eastAsia="標楷體" w:cs="標楷體"/>
                <w:color w:val="000000"/>
                <w:szCs w:val="22"/>
              </w:rPr>
            </w:pPr>
            <w:r w:rsidRPr="005C60AF">
              <w:rPr>
                <w:rFonts w:eastAsia="標楷體" w:cs="標楷體"/>
                <w:szCs w:val="22"/>
              </w:rPr>
              <w:t>具結人</w:t>
            </w:r>
            <w:r w:rsidRPr="005C60AF">
              <w:rPr>
                <w:rFonts w:eastAsia="標楷體" w:cs="標楷體"/>
                <w:szCs w:val="22"/>
              </w:rPr>
              <w:br/>
            </w:r>
            <w:r w:rsidRPr="005C60AF">
              <w:rPr>
                <w:rFonts w:eastAsia="標楷體" w:hint="eastAsia"/>
                <w:szCs w:val="22"/>
              </w:rPr>
              <w:t>請作者</w:t>
            </w:r>
            <w:proofErr w:type="gramStart"/>
            <w:r w:rsidRPr="005C60AF">
              <w:rPr>
                <w:rFonts w:eastAsia="標楷體" w:hint="eastAsia"/>
                <w:szCs w:val="22"/>
              </w:rPr>
              <w:t>全部親簽</w:t>
            </w:r>
            <w:proofErr w:type="gramEnd"/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E42F65" w:rsidRDefault="007E2A60" w:rsidP="0014199C">
            <w:pPr>
              <w:pStyle w:val="Standard"/>
              <w:spacing w:line="0" w:lineRule="atLeast"/>
              <w:ind w:left="346" w:hanging="346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作者</w:t>
            </w:r>
            <w:r>
              <w:rPr>
                <w:rFonts w:eastAsia="標楷體" w:hint="eastAsia"/>
                <w:szCs w:val="22"/>
              </w:rPr>
              <w:t xml:space="preserve">1  </w:t>
            </w:r>
          </w:p>
        </w:tc>
        <w:tc>
          <w:tcPr>
            <w:tcW w:w="15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60" w:rsidRPr="00E42F65" w:rsidRDefault="007E2A60" w:rsidP="0014199C">
            <w:pPr>
              <w:pStyle w:val="Standard"/>
              <w:spacing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60" w:rsidRPr="007A05AC" w:rsidRDefault="007E2A60" w:rsidP="0014199C">
            <w:pPr>
              <w:pStyle w:val="Standard"/>
              <w:spacing w:line="0" w:lineRule="atLeast"/>
              <w:ind w:left="346" w:hanging="346"/>
              <w:rPr>
                <w:rFonts w:eastAsia="標楷體"/>
                <w:szCs w:val="22"/>
              </w:rPr>
            </w:pPr>
            <w:r w:rsidRPr="004F5C07">
              <w:rPr>
                <w:rFonts w:eastAsia="標楷體" w:hint="eastAsia"/>
                <w:szCs w:val="22"/>
              </w:rPr>
              <w:t>作者</w:t>
            </w: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53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2A60" w:rsidRPr="007A05AC" w:rsidRDefault="007E2A60" w:rsidP="0014199C">
            <w:pPr>
              <w:pStyle w:val="Standard"/>
              <w:spacing w:line="0" w:lineRule="atLeast"/>
              <w:rPr>
                <w:rFonts w:eastAsia="標楷體"/>
                <w:szCs w:val="22"/>
              </w:rPr>
            </w:pPr>
          </w:p>
        </w:tc>
      </w:tr>
      <w:tr w:rsidR="007E2A60" w:rsidTr="0054494E">
        <w:trPr>
          <w:cantSplit/>
          <w:trHeight w:val="552"/>
        </w:trPr>
        <w:tc>
          <w:tcPr>
            <w:tcW w:w="1073" w:type="pct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652D7F" w:rsidRDefault="007E2A60" w:rsidP="0014199C">
            <w:pPr>
              <w:pStyle w:val="Standard"/>
              <w:spacing w:line="0" w:lineRule="atLeast"/>
              <w:jc w:val="both"/>
              <w:rPr>
                <w:rFonts w:eastAsia="標楷體" w:cs="標楷體"/>
                <w:szCs w:val="22"/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spacing w:line="0" w:lineRule="atLeast"/>
              <w:ind w:left="346" w:hanging="346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作者</w:t>
            </w: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5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60" w:rsidRDefault="007E2A60" w:rsidP="0014199C">
            <w:pPr>
              <w:pStyle w:val="Standard"/>
              <w:spacing w:line="0" w:lineRule="atLeast"/>
              <w:rPr>
                <w:rFonts w:eastAsia="標楷體"/>
                <w:szCs w:val="22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A60" w:rsidRPr="007A05AC" w:rsidRDefault="007E2A60" w:rsidP="0014199C">
            <w:pPr>
              <w:pStyle w:val="Standard"/>
              <w:spacing w:line="0" w:lineRule="atLeast"/>
              <w:ind w:left="346" w:hanging="346"/>
              <w:rPr>
                <w:rFonts w:eastAsia="標楷體"/>
                <w:szCs w:val="22"/>
              </w:rPr>
            </w:pPr>
            <w:r w:rsidRPr="004F5C07">
              <w:rPr>
                <w:rFonts w:eastAsia="標楷體" w:hint="eastAsia"/>
                <w:szCs w:val="22"/>
              </w:rPr>
              <w:t>作者</w:t>
            </w: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53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2A60" w:rsidRPr="007A05AC" w:rsidRDefault="007E2A60" w:rsidP="0014199C">
            <w:pPr>
              <w:pStyle w:val="Standard"/>
              <w:spacing w:line="0" w:lineRule="atLeast"/>
              <w:rPr>
                <w:rFonts w:eastAsia="標楷體"/>
                <w:szCs w:val="22"/>
              </w:rPr>
            </w:pPr>
          </w:p>
        </w:tc>
      </w:tr>
      <w:tr w:rsidR="007E2A60" w:rsidTr="0014199C">
        <w:trPr>
          <w:cantSplit/>
          <w:trHeight w:val="493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Pr="0013671D" w:rsidRDefault="007E2A60" w:rsidP="0014199C">
            <w:pPr>
              <w:pStyle w:val="Standard"/>
              <w:spacing w:line="360" w:lineRule="exact"/>
              <w:jc w:val="center"/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</w:pPr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備註</w:t>
            </w:r>
            <w:r w:rsidRPr="0013671D">
              <w:rPr>
                <w:rFonts w:asciiTheme="minorHAnsi" w:eastAsia="標楷體" w:hAnsiTheme="minorHAnsi" w:cstheme="minorHAnsi"/>
                <w:sz w:val="20"/>
                <w:szCs w:val="20"/>
              </w:rPr>
              <w:t>：</w:t>
            </w:r>
            <w:proofErr w:type="gramStart"/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本表請於</w:t>
            </w:r>
            <w:proofErr w:type="gramEnd"/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列印後簽名，</w:t>
            </w:r>
            <w:r w:rsidRPr="0013671D">
              <w:rPr>
                <w:rFonts w:eastAsia="標楷體" w:cs="標楷體" w:hint="eastAsia"/>
                <w:b/>
                <w:bCs/>
                <w:color w:val="000000"/>
                <w:sz w:val="20"/>
                <w:szCs w:val="20"/>
              </w:rPr>
              <w:t>掃描成</w:t>
            </w:r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電子檔</w:t>
            </w:r>
            <w:r w:rsidRPr="0013671D">
              <w:rPr>
                <w:rFonts w:eastAsia="標楷體" w:cs="標楷體" w:hint="eastAsia"/>
                <w:b/>
                <w:bCs/>
                <w:color w:val="000000"/>
                <w:sz w:val="20"/>
                <w:szCs w:val="20"/>
              </w:rPr>
              <w:t>，去其它電子檔案一併寄至承辦單位電郵</w:t>
            </w:r>
            <w:r w:rsidRPr="0013671D">
              <w:rPr>
                <w:rFonts w:eastAsia="標楷體" w:cs="標楷體"/>
                <w:b/>
                <w:bCs/>
                <w:color w:val="000000"/>
                <w:sz w:val="20"/>
                <w:szCs w:val="20"/>
              </w:rPr>
              <w:t>。</w:t>
            </w:r>
          </w:p>
        </w:tc>
      </w:tr>
      <w:tr w:rsidR="007E2A60" w:rsidTr="0054494E">
        <w:trPr>
          <w:trHeight w:val="112"/>
        </w:trPr>
        <w:tc>
          <w:tcPr>
            <w:tcW w:w="107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1006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769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911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177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  <w:tc>
          <w:tcPr>
            <w:tcW w:w="9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2A60" w:rsidRDefault="007E2A60" w:rsidP="0014199C">
            <w:pPr>
              <w:pStyle w:val="Standard"/>
              <w:widowControl/>
              <w:snapToGrid w:val="0"/>
              <w:rPr>
                <w:rFonts w:eastAsia="標楷體"/>
                <w:color w:val="000000"/>
                <w:sz w:val="2"/>
                <w:szCs w:val="22"/>
              </w:rPr>
            </w:pPr>
          </w:p>
        </w:tc>
      </w:tr>
    </w:tbl>
    <w:p w:rsidR="007460F8" w:rsidRPr="00AB43E6" w:rsidRDefault="00AB43E6" w:rsidP="00AB43E6">
      <w:pPr>
        <w:rPr>
          <w:rFonts w:eastAsia="標楷體" w:cs="Times New Roman"/>
          <w:b/>
          <w:spacing w:val="24"/>
          <w:sz w:val="2"/>
          <w:szCs w:val="2"/>
        </w:rPr>
      </w:pPr>
      <w:r>
        <w:rPr>
          <w:rFonts w:eastAsia="標楷體" w:cs="Times New Roman"/>
          <w:b/>
          <w:spacing w:val="24"/>
        </w:rPr>
        <w:t xml:space="preserve"> </w:t>
      </w:r>
    </w:p>
    <w:sectPr w:rsidR="007460F8" w:rsidRPr="00AB43E6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86" w:rsidRDefault="00A80D86" w:rsidP="007E2A60">
      <w:pPr>
        <w:spacing w:after="0" w:line="240" w:lineRule="auto"/>
      </w:pPr>
      <w:r>
        <w:separator/>
      </w:r>
    </w:p>
  </w:endnote>
  <w:endnote w:type="continuationSeparator" w:id="0">
    <w:p w:rsidR="00A80D86" w:rsidRDefault="00A80D86" w:rsidP="007E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4D" w:rsidRDefault="00A80D86">
    <w:pPr>
      <w:pStyle w:val="a3"/>
      <w:jc w:val="center"/>
    </w:pPr>
  </w:p>
  <w:p w:rsidR="0038274D" w:rsidRDefault="00A80D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86" w:rsidRDefault="00A80D86" w:rsidP="007E2A60">
      <w:pPr>
        <w:spacing w:after="0" w:line="240" w:lineRule="auto"/>
      </w:pPr>
      <w:r>
        <w:separator/>
      </w:r>
    </w:p>
  </w:footnote>
  <w:footnote w:type="continuationSeparator" w:id="0">
    <w:p w:rsidR="00A80D86" w:rsidRDefault="00A80D86" w:rsidP="007E2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60"/>
    <w:rsid w:val="000474EC"/>
    <w:rsid w:val="0006437D"/>
    <w:rsid w:val="000A7D4F"/>
    <w:rsid w:val="000C61E5"/>
    <w:rsid w:val="000C724C"/>
    <w:rsid w:val="00137883"/>
    <w:rsid w:val="00161233"/>
    <w:rsid w:val="0017517D"/>
    <w:rsid w:val="00192311"/>
    <w:rsid w:val="001E0DED"/>
    <w:rsid w:val="001F5221"/>
    <w:rsid w:val="002070BF"/>
    <w:rsid w:val="00283EDA"/>
    <w:rsid w:val="002F4CBE"/>
    <w:rsid w:val="003203B3"/>
    <w:rsid w:val="00351C2B"/>
    <w:rsid w:val="003D4E37"/>
    <w:rsid w:val="00455A34"/>
    <w:rsid w:val="00467336"/>
    <w:rsid w:val="00472EAD"/>
    <w:rsid w:val="004A6972"/>
    <w:rsid w:val="0054494E"/>
    <w:rsid w:val="00575DDE"/>
    <w:rsid w:val="006912BB"/>
    <w:rsid w:val="007460F8"/>
    <w:rsid w:val="00766F0B"/>
    <w:rsid w:val="007E2A60"/>
    <w:rsid w:val="008816CC"/>
    <w:rsid w:val="008C7A4F"/>
    <w:rsid w:val="008D07CB"/>
    <w:rsid w:val="008F6C3B"/>
    <w:rsid w:val="009C1C87"/>
    <w:rsid w:val="00A716AD"/>
    <w:rsid w:val="00A80D86"/>
    <w:rsid w:val="00AB202C"/>
    <w:rsid w:val="00AB43E6"/>
    <w:rsid w:val="00B26FC2"/>
    <w:rsid w:val="00BB0A38"/>
    <w:rsid w:val="00C4750E"/>
    <w:rsid w:val="00C6148F"/>
    <w:rsid w:val="00C76483"/>
    <w:rsid w:val="00C94A53"/>
    <w:rsid w:val="00CB001C"/>
    <w:rsid w:val="00CD3C4D"/>
    <w:rsid w:val="00D367A8"/>
    <w:rsid w:val="00DF2F4A"/>
    <w:rsid w:val="00E8729C"/>
    <w:rsid w:val="00F75EDE"/>
    <w:rsid w:val="00F9281A"/>
    <w:rsid w:val="00FB479B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2FE78"/>
  <w15:chartTrackingRefBased/>
  <w15:docId w15:val="{F444A743-3553-44B4-9746-C83C3002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2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尾 字元"/>
    <w:basedOn w:val="a0"/>
    <w:link w:val="a3"/>
    <w:uiPriority w:val="99"/>
    <w:rsid w:val="007E2A60"/>
  </w:style>
  <w:style w:type="paragraph" w:customStyle="1" w:styleId="Standard">
    <w:name w:val="Standard"/>
    <w:rsid w:val="007E2A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2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7E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2020-08-15T12:57:00Z</cp:lastPrinted>
  <dcterms:created xsi:type="dcterms:W3CDTF">2020-08-15T12:57:00Z</dcterms:created>
  <dcterms:modified xsi:type="dcterms:W3CDTF">2020-08-16T14:52:00Z</dcterms:modified>
</cp:coreProperties>
</file>