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480"/>
          <w:tab w:val="left" w:pos="3840" w:leader="none"/>
        </w:tabs>
        <w:spacing w:before="0" w:after="180"/>
        <w:jc w:val="center"/>
        <w:rPr>
          <w:rFonts w:ascii="Times New Roman" w:hAnsi="Times New Roman" w:eastAsia="標楷體" w:cs="Times New Roman"/>
          <w:b/>
          <w:b/>
          <w:color w:val="000000"/>
          <w:sz w:val="36"/>
          <w:szCs w:val="36"/>
        </w:rPr>
      </w:pPr>
      <w:r>
        <w:rPr>
          <w:rFonts w:ascii="Times New Roman" w:hAnsi="Times New Roman" w:cs="Times New Roman" w:eastAsia="標楷體"/>
          <w:b/>
          <w:color w:val="000000"/>
          <w:sz w:val="36"/>
          <w:szCs w:val="36"/>
        </w:rPr>
        <w:t>花蓮縣</w:t>
      </w:r>
      <w:r>
        <w:rPr>
          <w:rFonts w:eastAsia="標楷體" w:cs="Times New Roman" w:ascii="Times New Roman" w:hAnsi="Times New Roman"/>
          <w:b/>
          <w:color w:val="000000"/>
          <w:sz w:val="36"/>
          <w:szCs w:val="36"/>
        </w:rPr>
        <w:t>111</w:t>
      </w:r>
      <w:r>
        <w:rPr>
          <w:rFonts w:ascii="Times New Roman" w:hAnsi="Times New Roman" w:cs="Times New Roman" w:eastAsia="標楷體"/>
          <w:b/>
          <w:color w:val="000000"/>
          <w:sz w:val="36"/>
          <w:szCs w:val="36"/>
        </w:rPr>
        <w:t>學年度國民中學教師聯合甄選</w:t>
      </w:r>
    </w:p>
    <w:p>
      <w:pPr>
        <w:pStyle w:val="Normal"/>
        <w:tabs>
          <w:tab w:val="clear" w:pos="480"/>
          <w:tab w:val="left" w:pos="3840" w:leader="none"/>
        </w:tabs>
        <w:spacing w:before="0" w:after="180"/>
        <w:jc w:val="center"/>
        <w:rPr/>
      </w:pPr>
      <w:r>
        <w:rPr>
          <w:rStyle w:val="Style14"/>
          <w:rFonts w:ascii="Times New Roman" w:hAnsi="Times New Roman" w:cs="標楷體" w:eastAsia="標楷體"/>
          <w:b/>
          <w:color w:val="000000"/>
          <w:sz w:val="36"/>
          <w:szCs w:val="36"/>
        </w:rPr>
        <w:t>複試評審委員推薦名單</w:t>
      </w:r>
    </w:p>
    <w:p>
      <w:pPr>
        <w:pStyle w:val="Normal"/>
        <w:tabs>
          <w:tab w:val="clear" w:pos="480"/>
          <w:tab w:val="left" w:pos="3840" w:leader="none"/>
        </w:tabs>
        <w:spacing w:before="0" w:after="180"/>
        <w:rPr/>
      </w:pPr>
      <w:r>
        <w:rPr>
          <w:rStyle w:val="Style14"/>
          <w:rFonts w:ascii="Times New Roman" w:hAnsi="Times New Roman" w:cs="Times New Roman" w:eastAsia="標楷體"/>
          <w:color w:val="000000"/>
          <w:sz w:val="32"/>
          <w:szCs w:val="32"/>
        </w:rPr>
        <w:t>推薦單位：</w:t>
      </w:r>
      <w:r>
        <w:rPr>
          <w:rStyle w:val="Style14"/>
          <w:rFonts w:ascii="Times New Roman" w:hAnsi="Times New Roman" w:cs="Times New Roman" w:eastAsia="標楷體"/>
          <w:color w:val="000000"/>
          <w:sz w:val="32"/>
          <w:szCs w:val="32"/>
          <w:u w:val="single"/>
        </w:rPr>
        <w:t xml:space="preserve">        </w:t>
      </w:r>
      <w:r>
        <w:rPr>
          <w:rStyle w:val="Style14"/>
          <w:rFonts w:ascii="Times New Roman" w:hAnsi="Times New Roman" w:cs="Times New Roman" w:eastAsia="標楷體"/>
          <w:color w:val="000000"/>
          <w:sz w:val="32"/>
          <w:szCs w:val="32"/>
        </w:rPr>
        <w:t>國民中學</w:t>
      </w:r>
    </w:p>
    <w:tbl>
      <w:tblPr>
        <w:tblW w:w="10491" w:type="dxa"/>
        <w:jc w:val="left"/>
        <w:tblInd w:w="-31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418"/>
        <w:gridCol w:w="1559"/>
        <w:gridCol w:w="1985"/>
        <w:gridCol w:w="1701"/>
        <w:gridCol w:w="1701"/>
      </w:tblGrid>
      <w:tr>
        <w:trPr/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標楷體" w:cs="標楷體"/>
                <w:color w:val="000000"/>
                <w:sz w:val="28"/>
                <w:szCs w:val="32"/>
              </w:rPr>
            </w:pPr>
            <w:r>
              <w:rPr>
                <w:rFonts w:eastAsia="標楷體" w:cs="標楷體" w:ascii="Times New Roman" w:hAnsi="Times New Roman"/>
                <w:color w:val="000000"/>
                <w:sz w:val="28"/>
                <w:szCs w:val="32"/>
              </w:rPr>
            </w:r>
          </w:p>
          <w:p>
            <w:pPr>
              <w:pStyle w:val="Normal"/>
              <w:jc w:val="center"/>
              <w:rPr>
                <w:rFonts w:ascii="Times New Roman" w:hAnsi="Times New Roman" w:eastAsia="標楷體" w:cs="標楷體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標楷體" w:eastAsia="標楷體"/>
                <w:color w:val="000000"/>
                <w:sz w:val="28"/>
                <w:szCs w:val="32"/>
              </w:rPr>
              <w:t>委員類別</w:t>
            </w:r>
          </w:p>
          <w:p>
            <w:pPr>
              <w:pStyle w:val="Normal"/>
              <w:jc w:val="center"/>
              <w:rPr>
                <w:rFonts w:ascii="Times New Roman" w:hAnsi="Times New Roman" w:eastAsia="標楷體" w:cs="標楷體"/>
                <w:color w:val="000000"/>
                <w:sz w:val="28"/>
                <w:szCs w:val="32"/>
              </w:rPr>
            </w:pPr>
            <w:r>
              <w:rPr>
                <w:rFonts w:eastAsia="標楷體" w:cs="標楷體" w:ascii="Times New Roman" w:hAnsi="Times New Roman"/>
                <w:color w:val="000000"/>
                <w:sz w:val="28"/>
                <w:szCs w:val="32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標楷體" w:cs="標楷體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標楷體" w:eastAsia="標楷體"/>
                <w:color w:val="000000"/>
                <w:sz w:val="28"/>
                <w:szCs w:val="32"/>
              </w:rPr>
              <w:t>職稱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標楷體" w:cs="標楷體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標楷體" w:eastAsia="標楷體"/>
                <w:color w:val="000000"/>
                <w:sz w:val="28"/>
                <w:szCs w:val="32"/>
              </w:rPr>
              <w:t>姓名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Style w:val="Style14"/>
                <w:rFonts w:ascii="Times New Roman" w:hAnsi="Times New Roman" w:cs="標楷體" w:eastAsia="標楷體"/>
                <w:color w:val="000000"/>
                <w:sz w:val="28"/>
                <w:szCs w:val="32"/>
              </w:rPr>
              <w:t>專長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標楷體" w:cs="標楷體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標楷體" w:eastAsia="標楷體"/>
                <w:color w:val="000000"/>
                <w:sz w:val="28"/>
                <w:szCs w:val="32"/>
              </w:rPr>
              <w:t>行動電話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標楷體" w:cs="標楷體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標楷體" w:eastAsia="標楷體"/>
                <w:color w:val="000000"/>
                <w:sz w:val="28"/>
                <w:szCs w:val="32"/>
              </w:rPr>
              <w:t>備註</w:t>
            </w:r>
          </w:p>
        </w:tc>
      </w:tr>
      <w:tr>
        <w:trPr>
          <w:trHeight w:val="763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Style w:val="Style14"/>
                <w:rFonts w:ascii="Times New Roman" w:hAnsi="Times New Roman" w:eastAsia="標楷體"/>
                <w:sz w:val="28"/>
                <w:szCs w:val="28"/>
              </w:rPr>
              <w:t>口試委員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eastAsia="標楷體" w:cs="標楷體"/>
                <w:color w:val="000000"/>
                <w:sz w:val="28"/>
                <w:szCs w:val="32"/>
              </w:rPr>
            </w:pPr>
            <w:r>
              <w:rPr>
                <w:rFonts w:eastAsia="標楷體" w:cs="標楷體" w:ascii="Times New Roman" w:hAnsi="Times New Roman"/>
                <w:color w:val="000000"/>
                <w:sz w:val="28"/>
                <w:szCs w:val="32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eastAsia="標楷體" w:cs="標楷體"/>
                <w:color w:val="000000"/>
                <w:sz w:val="28"/>
                <w:szCs w:val="32"/>
              </w:rPr>
            </w:pPr>
            <w:r>
              <w:rPr>
                <w:rFonts w:eastAsia="標楷體" w:cs="標楷體" w:ascii="Times New Roman" w:hAnsi="Times New Roman"/>
                <w:color w:val="000000"/>
                <w:sz w:val="28"/>
                <w:szCs w:val="32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eastAsia="標楷體" w:cs="標楷體"/>
                <w:color w:val="000000"/>
                <w:sz w:val="28"/>
                <w:szCs w:val="32"/>
              </w:rPr>
            </w:pPr>
            <w:r>
              <w:rPr>
                <w:rFonts w:eastAsia="標楷體" w:cs="標楷體" w:ascii="Times New Roman" w:hAnsi="Times New Roman"/>
                <w:color w:val="000000"/>
                <w:sz w:val="28"/>
                <w:szCs w:val="32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eastAsia="標楷體" w:cs="標楷體"/>
                <w:color w:val="000000"/>
                <w:sz w:val="28"/>
                <w:szCs w:val="32"/>
              </w:rPr>
            </w:pPr>
            <w:r>
              <w:rPr>
                <w:rFonts w:eastAsia="標楷體" w:cs="標楷體" w:ascii="Times New Roman" w:hAnsi="Times New Roman"/>
                <w:color w:val="000000"/>
                <w:sz w:val="28"/>
                <w:szCs w:val="32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eastAsia="標楷體" w:cs="標楷體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標楷體" w:eastAsia="標楷體"/>
                <w:color w:val="000000"/>
                <w:sz w:val="28"/>
                <w:szCs w:val="32"/>
              </w:rPr>
              <w:t>以英語進行面試問答</w:t>
            </w:r>
          </w:p>
        </w:tc>
      </w:tr>
      <w:tr>
        <w:trPr>
          <w:trHeight w:val="763" w:hRule="atLeast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Style w:val="Style14"/>
                <w:rFonts w:ascii="Times New Roman" w:hAnsi="Times New Roman" w:eastAsia="標楷體"/>
                <w:sz w:val="28"/>
                <w:szCs w:val="28"/>
              </w:rPr>
              <w:t>口試委員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eastAsia="標楷體" w:cs="標楷體"/>
                <w:color w:val="000000"/>
                <w:sz w:val="28"/>
                <w:szCs w:val="32"/>
              </w:rPr>
            </w:pPr>
            <w:r>
              <w:rPr>
                <w:rFonts w:eastAsia="標楷體" w:cs="標楷體" w:ascii="Times New Roman" w:hAnsi="Times New Roman"/>
                <w:color w:val="000000"/>
                <w:sz w:val="28"/>
                <w:szCs w:val="32"/>
              </w:rPr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eastAsia="標楷體" w:cs="標楷體"/>
                <w:color w:val="000000"/>
                <w:sz w:val="28"/>
                <w:szCs w:val="32"/>
              </w:rPr>
            </w:pPr>
            <w:r>
              <w:rPr>
                <w:rFonts w:eastAsia="標楷體" w:cs="標楷體" w:ascii="Times New Roman" w:hAnsi="Times New Roman"/>
                <w:color w:val="000000"/>
                <w:sz w:val="28"/>
                <w:szCs w:val="32"/>
              </w:rPr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eastAsia="標楷體" w:cs="標楷體"/>
                <w:color w:val="000000"/>
                <w:sz w:val="28"/>
                <w:szCs w:val="32"/>
              </w:rPr>
            </w:pPr>
            <w:r>
              <w:rPr>
                <w:rFonts w:eastAsia="標楷體" w:cs="標楷體" w:ascii="Times New Roman" w:hAnsi="Times New Roman"/>
                <w:color w:val="000000"/>
                <w:sz w:val="28"/>
                <w:szCs w:val="32"/>
              </w:rPr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eastAsia="標楷體" w:cs="標楷體"/>
                <w:color w:val="000000"/>
                <w:sz w:val="28"/>
                <w:szCs w:val="32"/>
              </w:rPr>
            </w:pPr>
            <w:r>
              <w:rPr>
                <w:rFonts w:eastAsia="標楷體" w:cs="標楷體" w:ascii="Times New Roman" w:hAnsi="Times New Roman"/>
                <w:color w:val="000000"/>
                <w:sz w:val="28"/>
                <w:szCs w:val="32"/>
              </w:rPr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eastAsia="標楷體" w:cs="標楷體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標楷體" w:eastAsia="標楷體"/>
                <w:color w:val="000000"/>
                <w:sz w:val="28"/>
                <w:szCs w:val="32"/>
              </w:rPr>
              <w:t>以英語進行面試問答</w:t>
            </w:r>
          </w:p>
        </w:tc>
      </w:tr>
    </w:tbl>
    <w:p>
      <w:pPr>
        <w:pStyle w:val="Normal"/>
        <w:spacing w:lineRule="exact" w:line="500"/>
        <w:rPr>
          <w:rFonts w:ascii="Times New Roman" w:hAnsi="Times New Roman" w:eastAsia="標楷體" w:cs="標楷體"/>
          <w:color w:val="000000"/>
          <w:sz w:val="28"/>
          <w:szCs w:val="28"/>
        </w:rPr>
      </w:pPr>
      <w:r>
        <w:rPr>
          <w:rFonts w:ascii="Times New Roman" w:hAnsi="Times New Roman" w:cs="標楷體" w:eastAsia="標楷體"/>
          <w:color w:val="000000"/>
          <w:sz w:val="28"/>
          <w:szCs w:val="28"/>
        </w:rPr>
        <w:t>（表格如有不足請自行增列）</w:t>
      </w:r>
    </w:p>
    <w:p>
      <w:pPr>
        <w:pStyle w:val="Normal"/>
        <w:spacing w:lineRule="exact" w:line="500"/>
        <w:rPr/>
      </w:pPr>
      <w:r>
        <w:rPr>
          <w:rStyle w:val="Style14"/>
          <w:rFonts w:ascii="Times New Roman" w:hAnsi="Times New Roman" w:cs="標楷體" w:eastAsia="標楷體"/>
          <w:color w:val="000000"/>
          <w:sz w:val="28"/>
          <w:szCs w:val="28"/>
        </w:rPr>
        <w:t>聯</w:t>
      </w:r>
      <w:r>
        <w:rPr>
          <w:rStyle w:val="Style14"/>
          <w:rFonts w:ascii="Times New Roman" w:hAnsi="Times New Roman" w:cs="Times New Roman" w:eastAsia="Times New Roman"/>
          <w:color w:val="000000"/>
          <w:sz w:val="28"/>
          <w:szCs w:val="28"/>
        </w:rPr>
        <w:t xml:space="preserve"> </w:t>
      </w:r>
      <w:r>
        <w:rPr>
          <w:rStyle w:val="Style14"/>
          <w:rFonts w:ascii="Times New Roman" w:hAnsi="Times New Roman" w:cs="標楷體" w:eastAsia="標楷體"/>
          <w:color w:val="000000"/>
          <w:sz w:val="28"/>
          <w:szCs w:val="28"/>
        </w:rPr>
        <w:t>絡</w:t>
      </w:r>
      <w:r>
        <w:rPr>
          <w:rStyle w:val="Style14"/>
          <w:rFonts w:ascii="Times New Roman" w:hAnsi="Times New Roman" w:cs="Times New Roman" w:eastAsia="Times New Roman"/>
          <w:color w:val="000000"/>
          <w:sz w:val="28"/>
          <w:szCs w:val="28"/>
        </w:rPr>
        <w:t xml:space="preserve"> </w:t>
      </w:r>
      <w:r>
        <w:rPr>
          <w:rStyle w:val="Style14"/>
          <w:rFonts w:ascii="Times New Roman" w:hAnsi="Times New Roman" w:cs="標楷體" w:eastAsia="標楷體"/>
          <w:color w:val="000000"/>
          <w:sz w:val="28"/>
          <w:szCs w:val="28"/>
        </w:rPr>
        <w:t>人：</w:t>
      </w:r>
      <w:r>
        <w:rPr>
          <w:rStyle w:val="Style14"/>
          <w:rFonts w:ascii="Times New Roman" w:hAnsi="Times New Roman" w:cs="Times New Roman" w:eastAsia="Times New Roman"/>
          <w:color w:val="000000"/>
          <w:sz w:val="28"/>
          <w:szCs w:val="28"/>
        </w:rPr>
        <w:t xml:space="preserve">                                      </w:t>
      </w:r>
      <w:r>
        <w:rPr>
          <w:rStyle w:val="Style14"/>
          <w:rFonts w:ascii="Times New Roman" w:hAnsi="Times New Roman" w:cs="標楷體" w:eastAsia="標楷體"/>
          <w:color w:val="000000"/>
          <w:sz w:val="28"/>
          <w:szCs w:val="28"/>
        </w:rPr>
        <w:t>行動電話：</w:t>
      </w:r>
    </w:p>
    <w:p>
      <w:pPr>
        <w:pStyle w:val="Normal"/>
        <w:spacing w:lineRule="exact" w:line="500"/>
        <w:rPr/>
      </w:pPr>
      <w:r>
        <w:rPr>
          <w:rStyle w:val="Style14"/>
          <w:rFonts w:ascii="Times New Roman" w:hAnsi="Times New Roman" w:cs="標楷體" w:eastAsia="標楷體"/>
          <w:color w:val="000000"/>
          <w:sz w:val="28"/>
          <w:szCs w:val="28"/>
        </w:rPr>
        <w:t>教務（導）主任：</w:t>
      </w:r>
      <w:r>
        <w:rPr>
          <w:rStyle w:val="Style14"/>
          <w:rFonts w:ascii="Times New Roman" w:hAnsi="Times New Roman" w:cs="Times New Roman" w:eastAsia="Times New Roman"/>
          <w:color w:val="000000"/>
          <w:sz w:val="28"/>
          <w:szCs w:val="28"/>
        </w:rPr>
        <w:t xml:space="preserve">                        </w:t>
      </w:r>
      <w:r>
        <w:rPr>
          <w:rStyle w:val="Style14"/>
          <w:rFonts w:ascii="Times New Roman" w:hAnsi="Times New Roman" w:cs="標楷體" w:eastAsia="標楷體"/>
          <w:color w:val="000000"/>
          <w:sz w:val="28"/>
          <w:szCs w:val="28"/>
        </w:rPr>
        <w:t>行動電話：</w:t>
      </w:r>
    </w:p>
    <w:p>
      <w:pPr>
        <w:pStyle w:val="Normal"/>
        <w:spacing w:lineRule="exact" w:line="500"/>
        <w:rPr/>
      </w:pPr>
      <w:r>
        <w:rPr>
          <w:rStyle w:val="Style14"/>
          <w:rFonts w:ascii="Times New Roman" w:hAnsi="Times New Roman" w:cs="標楷體" w:eastAsia="標楷體"/>
          <w:color w:val="000000"/>
          <w:sz w:val="28"/>
          <w:szCs w:val="28"/>
        </w:rPr>
        <w:t>人事主任：</w:t>
      </w:r>
      <w:r>
        <w:rPr>
          <w:rStyle w:val="Style14"/>
          <w:rFonts w:ascii="Times New Roman" w:hAnsi="Times New Roman" w:cs="Times New Roman" w:eastAsia="Times New Roman"/>
          <w:color w:val="000000"/>
          <w:sz w:val="28"/>
          <w:szCs w:val="28"/>
        </w:rPr>
        <w:t xml:space="preserve">                                    </w:t>
      </w:r>
      <w:r>
        <w:rPr>
          <w:rStyle w:val="Style14"/>
          <w:rFonts w:ascii="Times New Roman" w:hAnsi="Times New Roman" w:cs="標楷體" w:eastAsia="標楷體"/>
          <w:color w:val="000000"/>
          <w:sz w:val="28"/>
          <w:szCs w:val="28"/>
        </w:rPr>
        <w:t>行動電話：</w:t>
      </w:r>
    </w:p>
    <w:p>
      <w:pPr>
        <w:pStyle w:val="Normal"/>
        <w:spacing w:lineRule="exact" w:line="500"/>
        <w:rPr/>
      </w:pPr>
      <w:r>
        <w:rPr>
          <w:rStyle w:val="Style14"/>
          <w:rFonts w:ascii="Times New Roman" w:hAnsi="Times New Roman" w:cs="標楷體" w:eastAsia="標楷體"/>
          <w:color w:val="000000"/>
          <w:sz w:val="28"/>
          <w:szCs w:val="28"/>
        </w:rPr>
        <w:t>校</w:t>
      </w:r>
      <w:r>
        <w:rPr>
          <w:rStyle w:val="Style14"/>
          <w:rFonts w:ascii="Times New Roman" w:hAnsi="Times New Roman" w:cs="Times New Roman" w:eastAsia="Times New Roman"/>
          <w:color w:val="000000"/>
          <w:sz w:val="28"/>
          <w:szCs w:val="28"/>
        </w:rPr>
        <w:t xml:space="preserve">    </w:t>
      </w:r>
      <w:r>
        <w:rPr>
          <w:rStyle w:val="Style14"/>
          <w:rFonts w:ascii="Times New Roman" w:hAnsi="Times New Roman" w:cs="標楷體" w:eastAsia="標楷體"/>
          <w:color w:val="000000"/>
          <w:sz w:val="28"/>
          <w:szCs w:val="28"/>
        </w:rPr>
        <w:t>長：</w:t>
      </w:r>
      <w:r>
        <w:rPr>
          <w:rStyle w:val="Style14"/>
          <w:rFonts w:ascii="Times New Roman" w:hAnsi="Times New Roman" w:cs="Times New Roman" w:eastAsia="Times New Roman"/>
          <w:color w:val="000000"/>
          <w:sz w:val="28"/>
          <w:szCs w:val="28"/>
        </w:rPr>
        <w:t xml:space="preserve">                                        </w:t>
      </w:r>
      <w:r>
        <w:rPr>
          <w:rStyle w:val="Style14"/>
          <w:rFonts w:ascii="Times New Roman" w:hAnsi="Times New Roman" w:cs="標楷體" w:eastAsia="標楷體"/>
          <w:color w:val="000000"/>
          <w:sz w:val="28"/>
          <w:szCs w:val="28"/>
        </w:rPr>
        <w:t>行動電話：</w:t>
      </w:r>
    </w:p>
    <w:p>
      <w:pPr>
        <w:pStyle w:val="Normal"/>
        <w:spacing w:lineRule="exact" w:line="500"/>
        <w:rPr>
          <w:rStyle w:val="Style14"/>
          <w:rFonts w:ascii="標楷體" w:hAnsi="標楷體" w:eastAsia="標楷體" w:cs="標楷體"/>
          <w:sz w:val="28"/>
          <w:szCs w:val="28"/>
        </w:rPr>
      </w:pPr>
      <w:r>
        <w:rPr/>
      </w:r>
    </w:p>
    <w:p>
      <w:pPr>
        <w:pStyle w:val="Normal"/>
        <w:spacing w:lineRule="exact" w:line="500"/>
        <w:rPr>
          <w:rStyle w:val="Style14"/>
          <w:rFonts w:ascii="標楷體" w:hAnsi="標楷體" w:eastAsia="標楷體" w:cs="標楷體"/>
          <w:sz w:val="28"/>
          <w:szCs w:val="28"/>
        </w:rPr>
      </w:pPr>
      <w:r>
        <w:rPr/>
      </w:r>
    </w:p>
    <w:p>
      <w:pPr>
        <w:pStyle w:val="Normal"/>
        <w:spacing w:lineRule="exact" w:line="500"/>
        <w:rPr/>
      </w:pPr>
      <w:r>
        <w:rPr>
          <w:rStyle w:val="Style14"/>
          <w:rFonts w:ascii="標楷體" w:hAnsi="標楷體" w:cs="標楷體" w:eastAsia="標楷體"/>
          <w:sz w:val="28"/>
          <w:szCs w:val="28"/>
        </w:rPr>
        <w:t>※</w:t>
      </w:r>
      <w:r>
        <w:rPr>
          <w:rStyle w:val="Style14"/>
          <w:rFonts w:ascii="Times New Roman" w:hAnsi="Times New Roman" w:cs="標楷體" w:eastAsia="標楷體"/>
          <w:sz w:val="28"/>
          <w:szCs w:val="28"/>
        </w:rPr>
        <w:t>備註：</w:t>
      </w:r>
    </w:p>
    <w:p>
      <w:pPr>
        <w:pStyle w:val="Normal"/>
        <w:tabs>
          <w:tab w:val="clear" w:pos="480"/>
        </w:tabs>
        <w:spacing w:lineRule="exact" w:line="500"/>
        <w:ind w:left="283" w:right="0" w:hanging="283"/>
        <w:jc w:val="distribute"/>
        <w:rPr/>
      </w:pPr>
      <w:r>
        <w:rPr>
          <w:rStyle w:val="Style14"/>
          <w:rFonts w:eastAsia="標楷體" w:cs="Times New Roman" w:ascii="Times New Roman" w:hAnsi="Times New Roman"/>
          <w:sz w:val="28"/>
          <w:szCs w:val="28"/>
        </w:rPr>
        <w:t>1.</w:t>
      </w:r>
      <w:r>
        <w:rPr>
          <w:rStyle w:val="Style14"/>
          <w:rFonts w:ascii="Times New Roman" w:hAnsi="Times New Roman" w:cs="標楷體" w:eastAsia="標楷體"/>
          <w:sz w:val="28"/>
          <w:szCs w:val="28"/>
        </w:rPr>
        <w:t>任</w:t>
      </w:r>
      <w:r>
        <w:rPr>
          <w:rStyle w:val="Style14"/>
          <w:rFonts w:ascii="Times New Roman" w:hAnsi="Times New Roman" w:cs="標楷體" w:eastAsia="標楷體"/>
          <w:color w:val="000000"/>
          <w:sz w:val="28"/>
          <w:szCs w:val="28"/>
        </w:rPr>
        <w:t>教年資未滿</w:t>
      </w:r>
      <w:r>
        <w:rPr>
          <w:rStyle w:val="Style14"/>
          <w:rFonts w:eastAsia="標楷體" w:cs="Times New Roman" w:ascii="Times New Roman" w:hAnsi="Times New Roman"/>
          <w:color w:val="000000"/>
          <w:sz w:val="28"/>
          <w:szCs w:val="28"/>
        </w:rPr>
        <w:t>5</w:t>
      </w:r>
      <w:r>
        <w:rPr>
          <w:rStyle w:val="Style14"/>
          <w:rFonts w:ascii="Times New Roman" w:hAnsi="Times New Roman" w:cs="標楷體" w:eastAsia="標楷體"/>
          <w:color w:val="000000"/>
          <w:sz w:val="28"/>
          <w:szCs w:val="28"/>
        </w:rPr>
        <w:t>年者及</w:t>
      </w:r>
      <w:r>
        <w:rPr>
          <w:rStyle w:val="Style14"/>
          <w:rFonts w:eastAsia="標楷體" w:cs="標楷體" w:ascii="Times New Roman" w:hAnsi="Times New Roman"/>
          <w:color w:val="000000"/>
          <w:sz w:val="28"/>
          <w:szCs w:val="28"/>
          <w:highlight w:val="yellow"/>
        </w:rPr>
        <w:t>111</w:t>
      </w:r>
      <w:r>
        <w:rPr>
          <w:rStyle w:val="Style14"/>
          <w:rFonts w:ascii="Times New Roman" w:hAnsi="Times New Roman" w:cs="標楷體" w:eastAsia="標楷體"/>
          <w:color w:val="000000"/>
          <w:sz w:val="28"/>
          <w:szCs w:val="28"/>
          <w:highlight w:val="yellow"/>
        </w:rPr>
        <w:t>年</w:t>
      </w:r>
      <w:r>
        <w:rPr>
          <w:rStyle w:val="Style14"/>
          <w:rFonts w:eastAsia="標楷體" w:cs="Times New Roman" w:ascii="Times New Roman" w:hAnsi="Times New Roman"/>
          <w:color w:val="000000"/>
          <w:sz w:val="28"/>
          <w:szCs w:val="28"/>
          <w:highlight w:val="yellow"/>
        </w:rPr>
        <w:t>7</w:t>
      </w:r>
      <w:r>
        <w:rPr>
          <w:rStyle w:val="Style14"/>
          <w:rFonts w:ascii="Times New Roman" w:hAnsi="Times New Roman" w:cs="標楷體" w:eastAsia="標楷體"/>
          <w:color w:val="000000"/>
          <w:sz w:val="28"/>
          <w:szCs w:val="28"/>
          <w:highlight w:val="yellow"/>
        </w:rPr>
        <w:t>月</w:t>
      </w:r>
      <w:r>
        <w:rPr>
          <w:rStyle w:val="Style14"/>
          <w:rFonts w:eastAsia="標楷體" w:cs="Times New Roman" w:ascii="Times New Roman" w:hAnsi="Times New Roman"/>
          <w:color w:val="000000"/>
          <w:sz w:val="28"/>
          <w:szCs w:val="28"/>
          <w:highlight w:val="yellow"/>
        </w:rPr>
        <w:t>14</w:t>
      </w:r>
      <w:r>
        <w:rPr>
          <w:rStyle w:val="Style14"/>
          <w:rFonts w:ascii="Times New Roman" w:hAnsi="Times New Roman" w:cs="標楷體" w:eastAsia="標楷體"/>
          <w:color w:val="000000"/>
          <w:sz w:val="28"/>
          <w:szCs w:val="28"/>
          <w:highlight w:val="yellow"/>
        </w:rPr>
        <w:t>日</w:t>
      </w:r>
      <w:r>
        <w:rPr>
          <w:rStyle w:val="Style14"/>
          <w:rFonts w:ascii="Times New Roman" w:hAnsi="Times New Roman" w:cs="標楷體" w:eastAsia="標楷體"/>
          <w:sz w:val="28"/>
          <w:szCs w:val="28"/>
          <w:highlight w:val="yellow"/>
        </w:rPr>
        <w:t>（星期四）</w:t>
      </w:r>
      <w:r>
        <w:rPr>
          <w:rStyle w:val="Style14"/>
          <w:rFonts w:ascii="Times New Roman" w:hAnsi="Times New Roman" w:cs="標楷體" w:eastAsia="標楷體"/>
          <w:sz w:val="28"/>
          <w:szCs w:val="28"/>
        </w:rPr>
        <w:t>無法參加</w:t>
      </w:r>
      <w:r>
        <w:rPr>
          <w:rStyle w:val="Style14"/>
          <w:rFonts w:ascii="Times New Roman" w:hAnsi="Times New Roman" w:cs="標楷體" w:eastAsia="標楷體"/>
          <w:color w:val="000000"/>
          <w:sz w:val="28"/>
          <w:szCs w:val="28"/>
        </w:rPr>
        <w:t>者，請勿推薦。</w:t>
      </w:r>
    </w:p>
    <w:p>
      <w:pPr>
        <w:pStyle w:val="Normal"/>
        <w:tabs>
          <w:tab w:val="clear" w:pos="480"/>
        </w:tabs>
        <w:spacing w:lineRule="exact" w:line="500"/>
        <w:ind w:left="283" w:right="0" w:hanging="283"/>
        <w:jc w:val="distribute"/>
        <w:rPr/>
      </w:pPr>
      <w:r>
        <w:rPr>
          <w:rStyle w:val="Style14"/>
          <w:rFonts w:eastAsia="標楷體" w:cs="Times New Roman" w:ascii="Times New Roman" w:hAnsi="Times New Roman"/>
          <w:color w:val="000000"/>
          <w:sz w:val="28"/>
          <w:szCs w:val="28"/>
        </w:rPr>
        <w:t>2.</w:t>
      </w:r>
      <w:r>
        <w:rPr>
          <w:rStyle w:val="Style14"/>
          <w:rFonts w:ascii="Times New Roman" w:hAnsi="Times New Roman" w:cs="標楷體" w:eastAsia="標楷體"/>
          <w:color w:val="000000"/>
          <w:sz w:val="28"/>
          <w:szCs w:val="28"/>
        </w:rPr>
        <w:t>本次甄選類科為國文科、英語科、數學科、理化科、地理科、體育科、視覺藝術、輔導活動、生活科技、資訊科技等</w:t>
      </w:r>
      <w:r>
        <w:rPr>
          <w:rStyle w:val="Style14"/>
          <w:rFonts w:eastAsia="標楷體" w:cs="標楷體" w:ascii="Times New Roman" w:hAnsi="Times New Roman"/>
          <w:color w:val="000000"/>
          <w:sz w:val="28"/>
          <w:szCs w:val="28"/>
        </w:rPr>
        <w:t>10</w:t>
      </w:r>
      <w:r>
        <w:rPr>
          <w:rStyle w:val="Style14"/>
          <w:rFonts w:ascii="Times New Roman" w:hAnsi="Times New Roman" w:cs="標楷體" w:eastAsia="標楷體"/>
          <w:color w:val="000000"/>
          <w:sz w:val="28"/>
          <w:szCs w:val="28"/>
        </w:rPr>
        <w:t>類。請開缺學校務必薦派委員。其餘學校請優先推薦國教輔導團召集人、副召集人、輔導員、特殊優良教師、學習領域召</w:t>
      </w:r>
      <w:r>
        <w:rPr>
          <w:rStyle w:val="Style14"/>
          <w:rFonts w:ascii="Times New Roman" w:hAnsi="Times New Roman" w:cs="標楷體" w:eastAsia="標楷體"/>
          <w:sz w:val="28"/>
          <w:szCs w:val="28"/>
        </w:rPr>
        <w:t>集人。</w:t>
      </w:r>
      <w:r>
        <w:rPr>
          <w:rStyle w:val="Style14"/>
          <w:rFonts w:ascii="Times New Roman" w:hAnsi="Times New Roman" w:cs="標楷體" w:eastAsia="標楷體"/>
          <w:b/>
          <w:color w:val="FF0000"/>
          <w:sz w:val="28"/>
          <w:szCs w:val="28"/>
          <w:highlight w:val="lightGray"/>
        </w:rPr>
        <w:t>名單請保密</w:t>
      </w:r>
      <w:r>
        <w:rPr>
          <w:rStyle w:val="Style14"/>
          <w:rFonts w:ascii="Times New Roman" w:hAnsi="Times New Roman" w:cs="標楷體" w:eastAsia="標楷體"/>
          <w:sz w:val="28"/>
          <w:szCs w:val="28"/>
        </w:rPr>
        <w:t>。</w:t>
      </w:r>
    </w:p>
    <w:p>
      <w:pPr>
        <w:pStyle w:val="Normal"/>
        <w:tabs>
          <w:tab w:val="clear" w:pos="480"/>
        </w:tabs>
        <w:spacing w:lineRule="exact" w:line="500"/>
        <w:ind w:left="283" w:right="0" w:hanging="283"/>
        <w:jc w:val="distribute"/>
        <w:rPr/>
      </w:pPr>
      <w:r>
        <w:rPr>
          <w:rStyle w:val="Style14"/>
          <w:rFonts w:eastAsia="標楷體" w:cs="Times New Roman" w:ascii="Times New Roman" w:hAnsi="Times New Roman"/>
          <w:sz w:val="28"/>
          <w:szCs w:val="28"/>
        </w:rPr>
        <w:t>3.</w:t>
      </w:r>
      <w:r>
        <w:rPr/>
        <w:t xml:space="preserve"> </w:t>
      </w:r>
      <w:r>
        <w:rPr>
          <w:rStyle w:val="Style14"/>
          <w:rFonts w:ascii="Times New Roman" w:hAnsi="Times New Roman" w:cs="標楷體" w:eastAsia="標楷體"/>
          <w:sz w:val="28"/>
          <w:szCs w:val="28"/>
        </w:rPr>
        <w:t>本名單核章後請掃描並將電子檔於</w:t>
      </w:r>
      <w:r>
        <w:rPr>
          <w:rStyle w:val="Style14"/>
          <w:rFonts w:eastAsia="標楷體" w:cs="標楷體" w:ascii="Times New Roman" w:hAnsi="Times New Roman"/>
          <w:sz w:val="28"/>
          <w:szCs w:val="28"/>
        </w:rPr>
        <w:t>111</w:t>
      </w:r>
      <w:r>
        <w:rPr>
          <w:rStyle w:val="Style14"/>
          <w:rFonts w:ascii="Times New Roman" w:hAnsi="Times New Roman" w:cs="標楷體" w:eastAsia="標楷體"/>
          <w:sz w:val="28"/>
          <w:szCs w:val="28"/>
        </w:rPr>
        <w:t>年</w:t>
      </w:r>
      <w:r>
        <w:rPr>
          <w:rStyle w:val="Style14"/>
          <w:rFonts w:eastAsia="標楷體" w:cs="標楷體" w:ascii="Times New Roman" w:hAnsi="Times New Roman"/>
          <w:sz w:val="28"/>
          <w:szCs w:val="28"/>
        </w:rPr>
        <w:t>6</w:t>
      </w:r>
      <w:r>
        <w:rPr>
          <w:rStyle w:val="Style14"/>
          <w:rFonts w:ascii="Times New Roman" w:hAnsi="Times New Roman" w:cs="標楷體" w:eastAsia="標楷體"/>
          <w:sz w:val="28"/>
          <w:szCs w:val="28"/>
        </w:rPr>
        <w:t>月</w:t>
      </w:r>
      <w:r>
        <w:rPr>
          <w:rStyle w:val="Style14"/>
          <w:rFonts w:eastAsia="標楷體" w:cs="標楷體" w:ascii="Times New Roman" w:hAnsi="Times New Roman"/>
          <w:sz w:val="28"/>
          <w:szCs w:val="28"/>
        </w:rPr>
        <w:t>17</w:t>
      </w:r>
      <w:r>
        <w:rPr>
          <w:rStyle w:val="Style14"/>
          <w:rFonts w:ascii="Times New Roman" w:hAnsi="Times New Roman" w:cs="標楷體" w:eastAsia="標楷體"/>
          <w:sz w:val="28"/>
          <w:szCs w:val="28"/>
        </w:rPr>
        <w:t>日（星期五）前以電子郵件傳送至</w:t>
      </w:r>
      <w:r>
        <w:rPr>
          <w:rStyle w:val="Style14"/>
          <w:rFonts w:eastAsia="標楷體" w:cs="標楷體" w:ascii="Times New Roman" w:hAnsi="Times New Roman"/>
          <w:b/>
          <w:color w:val="0000FF"/>
          <w:sz w:val="28"/>
          <w:szCs w:val="28"/>
        </w:rPr>
        <w:t>blackylow@hlc.edu.tw</w:t>
      </w:r>
      <w:r>
        <w:rPr>
          <w:rStyle w:val="Style14"/>
          <w:rFonts w:ascii="Times New Roman" w:hAnsi="Times New Roman" w:cs="標楷體" w:eastAsia="標楷體"/>
          <w:sz w:val="28"/>
          <w:szCs w:val="28"/>
        </w:rPr>
        <w:t>（花蓮縣立美崙國中羅貽君主任）；倘有填表相關問題，請洽</w:t>
      </w:r>
      <w:r>
        <w:rPr>
          <w:rStyle w:val="Style14"/>
          <w:rFonts w:eastAsia="標楷體" w:cs="標楷體" w:ascii="Times New Roman" w:hAnsi="Times New Roman"/>
          <w:sz w:val="28"/>
          <w:szCs w:val="28"/>
        </w:rPr>
        <w:t>03-8223537</w:t>
      </w:r>
      <w:r>
        <w:rPr>
          <w:rStyle w:val="Style14"/>
          <w:rFonts w:ascii="Times New Roman" w:hAnsi="Times New Roman" w:cs="標楷體" w:eastAsia="標楷體"/>
          <w:sz w:val="28"/>
          <w:szCs w:val="28"/>
        </w:rPr>
        <w:t>轉</w:t>
      </w:r>
      <w:r>
        <w:rPr>
          <w:rStyle w:val="Style14"/>
          <w:rFonts w:eastAsia="標楷體" w:cs="標楷體" w:ascii="Times New Roman" w:hAnsi="Times New Roman"/>
          <w:sz w:val="28"/>
          <w:szCs w:val="28"/>
        </w:rPr>
        <w:t>113</w:t>
      </w:r>
      <w:r>
        <w:rPr>
          <w:rStyle w:val="Style14"/>
          <w:rFonts w:ascii="Times New Roman" w:hAnsi="Times New Roman" w:cs="標楷體" w:eastAsia="標楷體"/>
          <w:color w:val="000000"/>
          <w:sz w:val="28"/>
          <w:szCs w:val="28"/>
        </w:rPr>
        <w:t>。</w:t>
      </w:r>
    </w:p>
    <w:p>
      <w:pPr>
        <w:pStyle w:val="Normal"/>
        <w:tabs>
          <w:tab w:val="clear" w:pos="480"/>
        </w:tabs>
        <w:spacing w:lineRule="exact" w:line="500"/>
        <w:ind w:left="283" w:right="0" w:hanging="283"/>
        <w:jc w:val="distribute"/>
        <w:rPr/>
      </w:pPr>
      <w:r>
        <w:rPr>
          <w:rStyle w:val="Style14"/>
          <w:rFonts w:eastAsia="標楷體" w:cs="標楷體" w:ascii="Times New Roman" w:hAnsi="Times New Roman"/>
          <w:color w:val="000000"/>
          <w:sz w:val="28"/>
          <w:szCs w:val="28"/>
        </w:rPr>
        <w:t>4.</w:t>
      </w:r>
      <w:r>
        <w:rPr>
          <w:rStyle w:val="Style14"/>
          <w:rFonts w:eastAsia="標楷體"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Style w:val="Style14"/>
          <w:rFonts w:ascii="Times New Roman" w:hAnsi="Times New Roman" w:cs="Times New Roman" w:eastAsia="標楷體"/>
          <w:color w:val="000000"/>
          <w:sz w:val="28"/>
          <w:szCs w:val="28"/>
        </w:rPr>
        <w:t>擔任評審委員名單於</w:t>
      </w:r>
      <w:r>
        <w:rPr>
          <w:rStyle w:val="Style14"/>
          <w:rFonts w:eastAsia="標楷體" w:cs="Times New Roman" w:ascii="Times New Roman" w:hAnsi="Times New Roman"/>
          <w:color w:val="000000"/>
          <w:sz w:val="28"/>
          <w:szCs w:val="28"/>
        </w:rPr>
        <w:t>111</w:t>
      </w:r>
      <w:r>
        <w:rPr>
          <w:rStyle w:val="Style14"/>
          <w:rFonts w:ascii="Times New Roman" w:hAnsi="Times New Roman" w:cs="Times New Roman" w:eastAsia="標楷體"/>
          <w:color w:val="000000"/>
          <w:sz w:val="28"/>
          <w:szCs w:val="28"/>
        </w:rPr>
        <w:t>年</w:t>
      </w:r>
      <w:r>
        <w:rPr>
          <w:rStyle w:val="Style14"/>
          <w:rFonts w:eastAsia="標楷體" w:cs="Times New Roman" w:ascii="Times New Roman" w:hAnsi="Times New Roman"/>
          <w:color w:val="000000"/>
          <w:sz w:val="28"/>
          <w:szCs w:val="28"/>
        </w:rPr>
        <w:t>7</w:t>
      </w:r>
      <w:r>
        <w:rPr>
          <w:rStyle w:val="Style14"/>
          <w:rFonts w:ascii="Times New Roman" w:hAnsi="Times New Roman" w:cs="Times New Roman" w:eastAsia="標楷體"/>
          <w:color w:val="000000"/>
          <w:sz w:val="28"/>
          <w:szCs w:val="28"/>
        </w:rPr>
        <w:t>月</w:t>
      </w:r>
      <w:r>
        <w:rPr>
          <w:rStyle w:val="Style14"/>
          <w:rFonts w:eastAsia="標楷體" w:cs="Times New Roman" w:ascii="Times New Roman" w:hAnsi="Times New Roman"/>
          <w:color w:val="000000"/>
          <w:sz w:val="28"/>
          <w:szCs w:val="28"/>
        </w:rPr>
        <w:t>13</w:t>
      </w:r>
      <w:r>
        <w:rPr>
          <w:rStyle w:val="Style14"/>
          <w:rFonts w:ascii="Times New Roman" w:hAnsi="Times New Roman" w:cs="Times New Roman" w:eastAsia="標楷體"/>
          <w:color w:val="000000"/>
          <w:sz w:val="28"/>
          <w:szCs w:val="28"/>
        </w:rPr>
        <w:t>日</w:t>
      </w:r>
      <w:r>
        <w:rPr>
          <w:rStyle w:val="Style14"/>
          <w:rFonts w:ascii="Times New Roman" w:hAnsi="Times New Roman" w:cs="標楷體" w:eastAsia="標楷體"/>
          <w:sz w:val="28"/>
          <w:szCs w:val="28"/>
        </w:rPr>
        <w:t>（星期三）</w:t>
      </w:r>
      <w:r>
        <w:rPr>
          <w:rStyle w:val="Style14"/>
          <w:rFonts w:ascii="Times New Roman" w:hAnsi="Times New Roman" w:cs="Times New Roman" w:eastAsia="標楷體"/>
          <w:color w:val="000000"/>
          <w:sz w:val="28"/>
          <w:szCs w:val="28"/>
        </w:rPr>
        <w:t>確定</w:t>
      </w:r>
      <w:r>
        <w:rPr>
          <w:rStyle w:val="Style14"/>
          <w:rFonts w:ascii="Times New Roman" w:hAnsi="Times New Roman" w:cs="標楷體" w:eastAsia="標楷體"/>
          <w:color w:val="000000"/>
          <w:sz w:val="28"/>
          <w:szCs w:val="28"/>
        </w:rPr>
        <w:t>後，由承辦學校</w:t>
      </w:r>
      <w:r>
        <w:rPr>
          <w:rStyle w:val="Style14"/>
          <w:rFonts w:ascii="Times New Roman" w:hAnsi="Times New Roman" w:cs="標楷體" w:eastAsia="標楷體"/>
          <w:sz w:val="28"/>
          <w:szCs w:val="28"/>
        </w:rPr>
        <w:t>通知各校聯絡人。</w:t>
      </w:r>
    </w:p>
    <w:p>
      <w:pPr>
        <w:pStyle w:val="Normal"/>
        <w:tabs>
          <w:tab w:val="clear" w:pos="480"/>
        </w:tabs>
        <w:spacing w:lineRule="exact" w:line="500"/>
        <w:ind w:left="283" w:right="0" w:hanging="283"/>
        <w:rPr/>
      </w:pPr>
      <w:r>
        <w:rPr/>
      </w:r>
    </w:p>
    <w:sectPr>
      <w:type w:val="nextPage"/>
      <w:pgSz w:w="11906" w:h="16838"/>
      <w:pgMar w:left="1134" w:right="991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">
    <w:altName w:val="Times New Roman"/>
    <w:charset w:val="88"/>
    <w:family w:val="roman"/>
    <w:pitch w:val="variable"/>
  </w:font>
  <w:font w:name="Arial Unicode MS">
    <w:charset w:val="88"/>
    <w:family w:val="swiss"/>
    <w:pitch w:val="variable"/>
  </w:font>
  <w:font w:name="Liberation Sans">
    <w:altName w:val="Arial"/>
    <w:charset w:val="88"/>
    <w:family w:val="swiss"/>
    <w:pitch w:val="variable"/>
  </w:font>
  <w:font w:name="Arial">
    <w:charset w:val="88"/>
    <w:family w:val="swiss"/>
    <w:pitch w:val="variable"/>
  </w:font>
  <w:font w:name="Calibri">
    <w:charset w:val="88"/>
    <w:family w:val="roman"/>
    <w:pitch w:val="variable"/>
  </w:font>
  <w:font w:name="Times New Roman">
    <w:charset w:val="88"/>
    <w:family w:val="roman"/>
    <w:pitch w:val="variable"/>
  </w:font>
  <w:font w:name="標楷體">
    <w:charset w:val="88"/>
    <w:family w:val="script"/>
    <w:pitch w:val="fixed"/>
  </w:font>
</w:fonts>
</file>

<file path=word/settings.xml><?xml version="1.0" encoding="utf-8"?>
<w:settings xmlns:w="http://schemas.openxmlformats.org/wordprocessingml/2006/main">
  <w:zoom w:percent="100"/>
  <w:defaultTabStop w:val="480"/>
  <w:compat>
    <w:doNotExpandShiftReturn/>
  </w:compat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新細明體" w:cs="Lucida Sans"/>
        <w:kern w:val="2"/>
        <w:sz w:val="24"/>
        <w:szCs w:val="24"/>
        <w:lang w:val="en-US" w:eastAsia="zh-TW" w:bidi="hi-IN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" w:hAnsi="Times" w:eastAsia="新細明體;PMingLiU" w:cs="Time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bidi="ar-SA" w:val="en-US" w:eastAsia="zh-TW"/>
    </w:rPr>
  </w:style>
  <w:style w:type="character" w:styleId="Style14">
    <w:name w:val="預設段落字型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Arial Unicode MS" w:hAnsi="Arial Unicode MS" w:eastAsia="Arial Unicode MS" w:cs="Arial Unicode M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5">
    <w:name w:val="網際網路連結"/>
    <w:rPr>
      <w:color w:val="0000FF"/>
      <w:u w:val="single"/>
    </w:rPr>
  </w:style>
  <w:style w:type="character" w:styleId="Style16">
    <w:name w:val="頁首 字元"/>
    <w:qFormat/>
    <w:rPr>
      <w:rFonts w:ascii="Times" w:hAnsi="Times" w:eastAsia="Times" w:cs="Times"/>
      <w:kern w:val="2"/>
    </w:rPr>
  </w:style>
  <w:style w:type="character" w:styleId="Style17">
    <w:name w:val="頁尾 字元"/>
    <w:qFormat/>
    <w:rPr>
      <w:rFonts w:ascii="Times" w:hAnsi="Times" w:eastAsia="Times" w:cs="Times"/>
      <w:kern w:val="2"/>
    </w:rPr>
  </w:style>
  <w:style w:type="character" w:styleId="WWCharLFO2LVL1">
    <w:name w:val="WW_CharLFO2LVL1"/>
    <w:qFormat/>
    <w:rPr>
      <w:rFonts w:ascii="Arial Unicode MS" w:hAnsi="Arial Unicode MS" w:eastAsia="Arial Unicode MS" w:cs="Arial Unicode MS"/>
    </w:rPr>
  </w:style>
  <w:style w:type="character" w:styleId="DefaultParagraphFont">
    <w:name w:val="Default Paragraph Font"/>
    <w:qFormat/>
    <w:rPr/>
  </w:style>
  <w:style w:type="paragraph" w:styleId="Style18">
    <w:name w:val="Body Text"/>
    <w:basedOn w:val="Normal"/>
    <w:pPr>
      <w:suppressAutoHyphens w:val="true"/>
      <w:spacing w:lineRule="auto" w:line="276" w:before="0" w:after="140"/>
    </w:pPr>
    <w:rPr/>
  </w:style>
  <w:style w:type="paragraph" w:styleId="Style19">
    <w:name w:val="標題"/>
    <w:basedOn w:val="Normal"/>
    <w:next w:val="Style18"/>
    <w:qFormat/>
    <w:pPr>
      <w:keepNext w:val="true"/>
      <w:suppressAutoHyphens w:val="true"/>
      <w:spacing w:before="240" w:after="120"/>
    </w:pPr>
    <w:rPr>
      <w:rFonts w:ascii="Liberation Sans" w:hAnsi="Liberation Sans" w:eastAsia="微軟正黑體" w:cs="Lucida Sans"/>
      <w:sz w:val="28"/>
      <w:szCs w:val="28"/>
    </w:rPr>
  </w:style>
  <w:style w:type="paragraph" w:styleId="Style20">
    <w:name w:val="List"/>
    <w:basedOn w:val="Style18"/>
    <w:pPr>
      <w:suppressAutoHyphens w:val="true"/>
    </w:pPr>
    <w:rPr>
      <w:rFonts w:cs="Lucida Sans"/>
    </w:rPr>
  </w:style>
  <w:style w:type="paragraph" w:styleId="Style21">
    <w:name w:val="標號"/>
    <w:basedOn w:val="Normal"/>
    <w:qFormat/>
    <w:pPr>
      <w:suppressLineNumbers/>
      <w:suppressAutoHyphens w:val="true"/>
      <w:spacing w:before="120" w:after="120"/>
    </w:pPr>
    <w:rPr>
      <w:rFonts w:cs="Lucida Sans"/>
      <w:i/>
      <w:iCs/>
    </w:rPr>
  </w:style>
  <w:style w:type="paragraph" w:styleId="Style22">
    <w:name w:val="索引"/>
    <w:basedOn w:val="Normal"/>
    <w:qFormat/>
    <w:pPr>
      <w:suppressLineNumbers/>
      <w:suppressAutoHyphens w:val="true"/>
    </w:pPr>
    <w:rPr>
      <w:rFonts w:cs="Lucida Sans"/>
    </w:rPr>
  </w:style>
  <w:style w:type="paragraph" w:styleId="Style23">
    <w:name w:val="註解方塊文字"/>
    <w:basedOn w:val="Normal"/>
    <w:qFormat/>
    <w:pPr>
      <w:suppressAutoHyphens w:val="true"/>
    </w:pPr>
    <w:rPr>
      <w:rFonts w:ascii="Arial" w:hAnsi="Arial" w:eastAsia="Arial" w:cs="Arial"/>
      <w:sz w:val="18"/>
      <w:szCs w:val="18"/>
    </w:rPr>
  </w:style>
  <w:style w:type="paragraph" w:styleId="Style24">
    <w:name w:val="Header"/>
    <w:basedOn w:val="Normal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5">
    <w:name w:val="Footer"/>
    <w:basedOn w:val="Normal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6">
    <w:name w:val="表格內容"/>
    <w:basedOn w:val="Normal"/>
    <w:qFormat/>
    <w:pPr>
      <w:suppressLineNumbers/>
      <w:suppressAutoHyphens w:val="true"/>
    </w:pPr>
    <w:rPr/>
  </w:style>
  <w:style w:type="paragraph" w:styleId="Style27">
    <w:name w:val="表格標題"/>
    <w:basedOn w:val="Style26"/>
    <w:qFormat/>
    <w:pPr>
      <w:suppressAutoHyphens w:val="true"/>
      <w:jc w:val="center"/>
    </w:pPr>
    <w:rPr>
      <w:b/>
      <w:bCs/>
    </w:rPr>
  </w:style>
  <w:style w:type="paragraph" w:styleId="DocumentMap">
    <w:name w:val="DocumentMap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/>
      <w:jc w:val="left"/>
      <w:textAlignment w:val="auto"/>
    </w:pPr>
    <w:rPr>
      <w:rFonts w:ascii="Calibri" w:hAnsi="Calibri" w:eastAsia="新細明體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2"/>
      <w:u w:val="none"/>
      <w:vertAlign w:val="baseline"/>
      <w:em w:val="none"/>
      <w:lang w:val="en-US" w:eastAsia="zh-TW" w:bidi="ar-SA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NDC_ODF_Application_Tools/2.0.2$Windows_x86 LibreOffice_project/ed72a44ef8f10c5a9b48f1a4b7467ea50da7b580</Application>
  <Pages>1</Pages>
  <Words>389</Words>
  <CharactersWithSpaces>589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2021-06-01T01:15:00Z</dcterms:created>
  <dc:creator>.</dc:creator>
  <dc:description/>
  <dc:language>zh-TW</dc:language>
  <cp:lastModifiedBy/>
  <cp:lastPrinted>2021-05-24T00:52:00Z</cp:lastPrinted>
  <dcterms:modified xsi:type="dcterms:W3CDTF">2022-06-06T09:00:39Z</dcterms:modified>
  <cp:revision>6</cp:revision>
  <dc:subject/>
  <dc:title>國中95年教師甄試評審推薦名單</dc:title>
</cp:coreProperties>
</file>