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180" w:rsidRDefault="00E125B5">
      <w:pPr>
        <w:spacing w:after="240"/>
        <w:jc w:val="center"/>
        <w:rPr>
          <w:rFonts w:ascii="標楷體" w:eastAsia="標楷體" w:hAnsi="標楷體"/>
          <w:b/>
          <w:bCs/>
          <w:sz w:val="28"/>
          <w:szCs w:val="22"/>
        </w:rPr>
      </w:pPr>
      <w:r>
        <w:rPr>
          <w:rFonts w:ascii="標楷體" w:eastAsia="標楷體" w:hAnsi="標楷體"/>
          <w:b/>
          <w:bCs/>
          <w:sz w:val="28"/>
          <w:szCs w:val="22"/>
        </w:rPr>
        <w:t>113</w:t>
      </w:r>
      <w:r>
        <w:rPr>
          <w:rFonts w:ascii="標楷體" w:eastAsia="標楷體" w:hAnsi="標楷體"/>
          <w:b/>
          <w:bCs/>
          <w:sz w:val="28"/>
          <w:szCs w:val="22"/>
        </w:rPr>
        <w:t>年國中小英語教師海外短</w:t>
      </w:r>
      <w:bookmarkStart w:id="0" w:name="_GoBack"/>
      <w:bookmarkEnd w:id="0"/>
      <w:r>
        <w:rPr>
          <w:rFonts w:ascii="標楷體" w:eastAsia="標楷體" w:hAnsi="標楷體"/>
          <w:b/>
          <w:bCs/>
          <w:sz w:val="28"/>
          <w:szCs w:val="22"/>
        </w:rPr>
        <w:t>期進修「經驗分享會」</w:t>
      </w:r>
    </w:p>
    <w:p w:rsidR="00D42180" w:rsidRDefault="00E125B5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一、辦理目的</w:t>
      </w:r>
    </w:p>
    <w:p w:rsidR="00D42180" w:rsidRDefault="00E125B5">
      <w:pPr>
        <w:spacing w:line="276" w:lineRule="auto"/>
        <w:ind w:left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透過</w:t>
      </w:r>
      <w:r>
        <w:rPr>
          <w:rFonts w:ascii="標楷體" w:eastAsia="標楷體" w:hAnsi="標楷體"/>
        </w:rPr>
        <w:t>113</w:t>
      </w:r>
      <w:r>
        <w:rPr>
          <w:rFonts w:ascii="標楷體" w:eastAsia="標楷體" w:hAnsi="標楷體"/>
        </w:rPr>
        <w:t>年參與海外短期進修之國中小英語教師經驗分享，幫助有意願參與進修計畫之教師了解計畫內容及海外教學新知。</w:t>
      </w:r>
    </w:p>
    <w:p w:rsidR="00D42180" w:rsidRDefault="00E125B5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二、辦理單位</w:t>
      </w:r>
    </w:p>
    <w:p w:rsidR="00D42180" w:rsidRDefault="00E125B5">
      <w:pPr>
        <w:spacing w:line="276" w:lineRule="auto"/>
        <w:ind w:firstLine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（一）主辦單位：教育部國民及學前教育署</w:t>
      </w:r>
    </w:p>
    <w:p w:rsidR="00D42180" w:rsidRDefault="00E125B5">
      <w:pPr>
        <w:spacing w:line="276" w:lineRule="auto"/>
        <w:ind w:firstLine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（二）承辦單位：國立臺灣師範大學</w:t>
      </w:r>
    </w:p>
    <w:p w:rsidR="00D42180" w:rsidRDefault="00E125B5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三、經驗分享會：</w:t>
      </w:r>
    </w:p>
    <w:p w:rsidR="00D42180" w:rsidRDefault="00E125B5">
      <w:pPr>
        <w:spacing w:line="276" w:lineRule="auto"/>
        <w:ind w:firstLine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（一）辦理時間</w:t>
      </w:r>
    </w:p>
    <w:p w:rsidR="00D42180" w:rsidRDefault="00E125B5">
      <w:pPr>
        <w:spacing w:line="276" w:lineRule="auto"/>
        <w:ind w:left="720" w:firstLine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113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日（星期六）上午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時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分至下午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時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分</w:t>
      </w:r>
    </w:p>
    <w:p w:rsidR="00D42180" w:rsidRDefault="00E125B5">
      <w:pPr>
        <w:spacing w:line="276" w:lineRule="auto"/>
        <w:ind w:firstLine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（二）辦理地點</w:t>
      </w:r>
    </w:p>
    <w:p w:rsidR="00D42180" w:rsidRDefault="00E125B5">
      <w:pPr>
        <w:spacing w:line="276" w:lineRule="auto"/>
        <w:ind w:left="720" w:firstLine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國立臺灣師範大學圖書館校區教育學院大樓教</w:t>
      </w:r>
      <w:r>
        <w:rPr>
          <w:rFonts w:ascii="標楷體" w:eastAsia="標楷體" w:hAnsi="標楷體"/>
        </w:rPr>
        <w:t>201</w:t>
      </w:r>
      <w:r>
        <w:rPr>
          <w:rFonts w:ascii="標楷體" w:eastAsia="標楷體" w:hAnsi="標楷體"/>
        </w:rPr>
        <w:t>會議室</w:t>
      </w:r>
    </w:p>
    <w:p w:rsidR="00D42180" w:rsidRDefault="00E125B5">
      <w:pPr>
        <w:spacing w:line="276" w:lineRule="auto"/>
        <w:ind w:left="720" w:firstLine="482"/>
      </w:pPr>
      <w:r>
        <w:rPr>
          <w:rFonts w:ascii="標楷體" w:eastAsia="標楷體" w:hAnsi="標楷體"/>
        </w:rPr>
        <w:t>（臺北市大安區和平東路一段</w:t>
      </w:r>
      <w:r>
        <w:rPr>
          <w:rFonts w:ascii="標楷體" w:eastAsia="標楷體" w:hAnsi="標楷體"/>
        </w:rPr>
        <w:t>129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 xml:space="preserve"> </w:t>
      </w:r>
      <w:r>
        <w:rPr>
          <w:rFonts w:ascii="Times New Roman" w:eastAsia="標楷體" w:hAnsi="Times New Roman"/>
          <w:kern w:val="0"/>
          <w:szCs w:val="24"/>
        </w:rPr>
        <w:t>和平校區</w:t>
      </w:r>
      <w:r>
        <w:rPr>
          <w:rFonts w:ascii="Times New Roman" w:eastAsia="標楷體" w:hAnsi="Times New Roman"/>
          <w:kern w:val="0"/>
          <w:szCs w:val="24"/>
        </w:rPr>
        <w:t>II</w:t>
      </w:r>
      <w:r>
        <w:rPr>
          <w:rFonts w:ascii="標楷體" w:eastAsia="標楷體" w:hAnsi="標楷體"/>
        </w:rPr>
        <w:t>）</w:t>
      </w:r>
    </w:p>
    <w:p w:rsidR="00D42180" w:rsidRDefault="00E125B5">
      <w:pPr>
        <w:spacing w:line="276" w:lineRule="auto"/>
        <w:ind w:firstLine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（三）參加人員</w:t>
      </w:r>
    </w:p>
    <w:p w:rsidR="00D42180" w:rsidRDefault="00E125B5">
      <w:pPr>
        <w:spacing w:line="276" w:lineRule="auto"/>
        <w:ind w:firstLine="482"/>
      </w:pPr>
      <w:r>
        <w:rPr>
          <w:rFonts w:ascii="標楷體" w:eastAsia="標楷體" w:hAnsi="標楷體"/>
        </w:rPr>
        <w:tab/>
        <w:t>1.</w:t>
      </w:r>
      <w:r>
        <w:rPr>
          <w:rFonts w:ascii="Times New Roman" w:eastAsia="標楷體" w:hAnsi="Times New Roman"/>
          <w:kern w:val="0"/>
          <w:szCs w:val="24"/>
        </w:rPr>
        <w:t>主辦單位（國教署）及承辦單位（臺師大）計畫相關人員</w:t>
      </w:r>
    </w:p>
    <w:p w:rsidR="00D42180" w:rsidRDefault="00E125B5">
      <w:pPr>
        <w:spacing w:line="276" w:lineRule="auto"/>
        <w:ind w:lef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受邀主持或分享之</w:t>
      </w:r>
      <w:r>
        <w:rPr>
          <w:rFonts w:ascii="標楷體" w:eastAsia="標楷體" w:hAnsi="標楷體"/>
        </w:rPr>
        <w:t>113</w:t>
      </w:r>
      <w:r>
        <w:rPr>
          <w:rFonts w:ascii="標楷體" w:eastAsia="標楷體" w:hAnsi="標楷體"/>
        </w:rPr>
        <w:t>年海外短期進修國中小英語教師</w:t>
      </w:r>
    </w:p>
    <w:p w:rsidR="00D42180" w:rsidRDefault="00E125B5">
      <w:pPr>
        <w:spacing w:line="276" w:lineRule="auto"/>
        <w:ind w:lef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對英語教學及海外短期進修計畫有興趣之教師</w:t>
      </w:r>
    </w:p>
    <w:p w:rsidR="00D42180" w:rsidRDefault="00E125B5">
      <w:pPr>
        <w:spacing w:line="276" w:lineRule="auto"/>
        <w:ind w:firstLine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（四）辦理方式</w:t>
      </w:r>
    </w:p>
    <w:p w:rsidR="00D42180" w:rsidRDefault="00E125B5">
      <w:pPr>
        <w:spacing w:line="276" w:lineRule="auto"/>
        <w:ind w:firstLine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由參與</w:t>
      </w:r>
      <w:r>
        <w:rPr>
          <w:rFonts w:ascii="標楷體" w:eastAsia="標楷體" w:hAnsi="標楷體"/>
        </w:rPr>
        <w:t>113</w:t>
      </w:r>
      <w:r>
        <w:rPr>
          <w:rFonts w:ascii="標楷體" w:eastAsia="標楷體" w:hAnsi="標楷體"/>
        </w:rPr>
        <w:t>年海外短期進修之國中小英語教師分享海外進修心得經驗：</w:t>
      </w:r>
    </w:p>
    <w:p w:rsidR="00D42180" w:rsidRDefault="00E125B5">
      <w:pPr>
        <w:pStyle w:val="a3"/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進修課程</w:t>
      </w:r>
    </w:p>
    <w:p w:rsidR="00D42180" w:rsidRDefault="00E125B5">
      <w:pPr>
        <w:pStyle w:val="a3"/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文化探索及參訪</w:t>
      </w:r>
    </w:p>
    <w:p w:rsidR="00D42180" w:rsidRDefault="00E125B5">
      <w:pPr>
        <w:pStyle w:val="a3"/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返國後如何於課堂教學應用進修所學</w:t>
      </w:r>
    </w:p>
    <w:p w:rsidR="00D42180" w:rsidRDefault="00E125B5">
      <w:pPr>
        <w:pStyle w:val="a3"/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個人省思及成長</w:t>
      </w:r>
    </w:p>
    <w:p w:rsidR="00D42180" w:rsidRDefault="00E125B5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四、報名資訊：</w:t>
      </w:r>
    </w:p>
    <w:p w:rsidR="00D42180" w:rsidRDefault="00E125B5">
      <w:pPr>
        <w:spacing w:line="276" w:lineRule="auto"/>
        <w:ind w:firstLine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（一）報名方式：一律採網路報名</w:t>
      </w:r>
    </w:p>
    <w:p w:rsidR="00D42180" w:rsidRDefault="00E125B5">
      <w:pPr>
        <w:spacing w:line="276" w:lineRule="auto"/>
        <w:ind w:left="480" w:firstLine="482"/>
      </w:pPr>
      <w:r>
        <w:rPr>
          <w:rFonts w:ascii="標楷體" w:eastAsia="標楷體" w:hAnsi="標楷體"/>
        </w:rPr>
        <w:t>（報名網址：</w:t>
      </w:r>
      <w:hyperlink r:id="rId7" w:history="1">
        <w:r>
          <w:rPr>
            <w:rStyle w:val="a8"/>
            <w:rFonts w:ascii="標楷體" w:eastAsia="標楷體" w:hAnsi="標楷體"/>
          </w:rPr>
          <w:t>https://forms.gle/gvY6pzDoSVpfQXEt6</w:t>
        </w:r>
      </w:hyperlink>
      <w:r>
        <w:rPr>
          <w:rFonts w:ascii="標楷體" w:eastAsia="標楷體" w:hAnsi="標楷體"/>
        </w:rPr>
        <w:t>）</w:t>
      </w:r>
      <w:r>
        <w:rPr>
          <w:rFonts w:ascii="標楷體" w:eastAsia="標楷體" w:hAnsi="標楷體"/>
        </w:rPr>
        <w:t xml:space="preserve"> </w:t>
      </w:r>
    </w:p>
    <w:p w:rsidR="00D42180" w:rsidRDefault="00E125B5">
      <w:pPr>
        <w:spacing w:line="276" w:lineRule="auto"/>
        <w:ind w:firstLine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（二）報名時間：即日起至</w:t>
      </w:r>
      <w:r>
        <w:rPr>
          <w:rFonts w:ascii="標楷體" w:eastAsia="標楷體" w:hAnsi="標楷體"/>
        </w:rPr>
        <w:t>113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日（星期三）下午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時止。</w:t>
      </w:r>
    </w:p>
    <w:p w:rsidR="00D42180" w:rsidRDefault="00D42180">
      <w:pPr>
        <w:pageBreakBefore/>
        <w:widowControl/>
        <w:rPr>
          <w:rFonts w:ascii="標楷體" w:eastAsia="標楷體" w:hAnsi="標楷體"/>
        </w:rPr>
      </w:pPr>
    </w:p>
    <w:p w:rsidR="00D42180" w:rsidRDefault="00E125B5">
      <w:pPr>
        <w:spacing w:after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五、會議流程</w:t>
      </w:r>
    </w:p>
    <w:tbl>
      <w:tblPr>
        <w:tblW w:w="992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2"/>
        <w:gridCol w:w="2887"/>
        <w:gridCol w:w="5244"/>
      </w:tblGrid>
      <w:tr w:rsidR="00D421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80" w:rsidRDefault="00E125B5">
            <w:pPr>
              <w:spacing w:line="276" w:lineRule="auto"/>
              <w:jc w:val="center"/>
            </w:pPr>
            <w:r>
              <w:rPr>
                <w:rFonts w:ascii="標楷體" w:eastAsia="標楷體" w:hAnsi="標楷體"/>
                <w:kern w:val="0"/>
              </w:rPr>
              <w:t>時間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80" w:rsidRDefault="00E125B5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活動內容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80" w:rsidRDefault="00E125B5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主持人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分享人</w:t>
            </w:r>
          </w:p>
        </w:tc>
      </w:tr>
      <w:tr w:rsidR="00D421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8:00-8:30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80" w:rsidRDefault="00D421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421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8:30-8:35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致詞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80" w:rsidRDefault="00E125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教育部國民及學前教育署</w:t>
            </w:r>
          </w:p>
          <w:p w:rsidR="00D42180" w:rsidRDefault="00E125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國立臺灣師範大學</w:t>
            </w:r>
          </w:p>
        </w:tc>
      </w:tr>
      <w:tr w:rsidR="00D421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8:35-8:40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大合照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80" w:rsidRDefault="00D421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42180">
        <w:tblPrEx>
          <w:tblCellMar>
            <w:top w:w="0" w:type="dxa"/>
            <w:bottom w:w="0" w:type="dxa"/>
          </w:tblCellMar>
        </w:tblPrEx>
        <w:trPr>
          <w:trHeight w:val="1745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8:40-9:50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加拿大英屬哥倫比亞大學</w:t>
            </w:r>
          </w:p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進修教師經驗分享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80" w:rsidRDefault="00E125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主持人：</w:t>
            </w:r>
          </w:p>
          <w:p w:rsidR="00D42180" w:rsidRDefault="00E125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官藝靜老師（新北市立三和國民中學）</w:t>
            </w:r>
          </w:p>
          <w:p w:rsidR="00D42180" w:rsidRDefault="00E125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分享人：</w:t>
            </w:r>
          </w:p>
          <w:p w:rsidR="00D42180" w:rsidRDefault="00E125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林庭羽老師（新北市立中山國民中學）</w:t>
            </w:r>
          </w:p>
          <w:p w:rsidR="00D42180" w:rsidRDefault="00E125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楊竣傑老師（臺中市立光明國民中學）</w:t>
            </w:r>
          </w:p>
          <w:p w:rsidR="00D42180" w:rsidRDefault="00E125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齊宜恕老師（新北市立新泰國民中學）</w:t>
            </w:r>
          </w:p>
        </w:tc>
      </w:tr>
      <w:tr w:rsidR="00D42180">
        <w:tblPrEx>
          <w:tblCellMar>
            <w:top w:w="0" w:type="dxa"/>
            <w:bottom w:w="0" w:type="dxa"/>
          </w:tblCellMar>
        </w:tblPrEx>
        <w:trPr>
          <w:trHeight w:val="363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9:50-10:00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Q&amp;A</w:t>
            </w: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80" w:rsidRDefault="00D421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421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10:00-10:10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80" w:rsidRDefault="00D421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42180">
        <w:tblPrEx>
          <w:tblCellMar>
            <w:top w:w="0" w:type="dxa"/>
            <w:bottom w:w="0" w:type="dxa"/>
          </w:tblCellMar>
        </w:tblPrEx>
        <w:trPr>
          <w:trHeight w:val="1595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10:10-11:20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美國加州大學戴維斯分校</w:t>
            </w:r>
          </w:p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進修教師經驗分享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80" w:rsidRDefault="00E125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主持人：</w:t>
            </w:r>
          </w:p>
          <w:p w:rsidR="00D42180" w:rsidRDefault="00E125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陳冠宇老師（澎湖縣立馬公國民中學）</w:t>
            </w:r>
          </w:p>
          <w:p w:rsidR="00D42180" w:rsidRDefault="00E125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分享人：</w:t>
            </w:r>
          </w:p>
          <w:p w:rsidR="00D42180" w:rsidRDefault="00E125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郭真善老師（高雄市立桃源國民中學）</w:t>
            </w:r>
          </w:p>
          <w:p w:rsidR="00D42180" w:rsidRDefault="00E125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夏艾雯老師（桃園市立平鎮國民中學）</w:t>
            </w:r>
          </w:p>
          <w:p w:rsidR="00D42180" w:rsidRDefault="00E125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蔡翰濬老師（臺北市立民族實驗國民中學）</w:t>
            </w:r>
          </w:p>
        </w:tc>
      </w:tr>
      <w:tr w:rsidR="00D42180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11:20-11:30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Q&amp;A</w:t>
            </w: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80" w:rsidRDefault="00D421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421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11:30-13:00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午餐休息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80" w:rsidRDefault="00D421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42180">
        <w:tblPrEx>
          <w:tblCellMar>
            <w:top w:w="0" w:type="dxa"/>
            <w:bottom w:w="0" w:type="dxa"/>
          </w:tblCellMar>
        </w:tblPrEx>
        <w:trPr>
          <w:trHeight w:val="1688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澳洲麥覺理大學</w:t>
            </w:r>
          </w:p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進修教師經驗分享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80" w:rsidRDefault="00E125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主持人：</w:t>
            </w:r>
          </w:p>
          <w:p w:rsidR="00D42180" w:rsidRDefault="00E125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吳麗玲老師（新北市林口區東湖國民小學）</w:t>
            </w:r>
          </w:p>
          <w:p w:rsidR="00D42180" w:rsidRDefault="00E125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分享人：</w:t>
            </w:r>
          </w:p>
          <w:p w:rsidR="00D42180" w:rsidRDefault="00E125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王振茂老師（高雄市前鎮區民權國民小學）</w:t>
            </w:r>
          </w:p>
          <w:p w:rsidR="00D42180" w:rsidRDefault="00E125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林芬惠老師（宜蘭縣五結鄉學進國民小學）</w:t>
            </w:r>
          </w:p>
          <w:p w:rsidR="00D42180" w:rsidRDefault="00E125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羅美惠老師（桃園市楊梅區楊明國民小學）</w:t>
            </w:r>
          </w:p>
        </w:tc>
      </w:tr>
      <w:tr w:rsidR="00D421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14:10-14:20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Q&amp;A</w:t>
            </w: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80" w:rsidRDefault="00D421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421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14:20-14:30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80" w:rsidRDefault="00D421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42180">
        <w:tblPrEx>
          <w:tblCellMar>
            <w:top w:w="0" w:type="dxa"/>
            <w:bottom w:w="0" w:type="dxa"/>
          </w:tblCellMar>
        </w:tblPrEx>
        <w:trPr>
          <w:trHeight w:val="1698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澳洲昆士蘭科大</w:t>
            </w:r>
          </w:p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進修教師經驗分享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80" w:rsidRDefault="00E125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主持人：</w:t>
            </w:r>
          </w:p>
          <w:p w:rsidR="00D42180" w:rsidRDefault="00E125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葉芸菁老師（基隆市安樂區武崙國民小學）</w:t>
            </w:r>
          </w:p>
          <w:p w:rsidR="00D42180" w:rsidRDefault="00E125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分享人：</w:t>
            </w:r>
          </w:p>
          <w:p w:rsidR="00D42180" w:rsidRDefault="00E125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邱曉霽老師（臺北市松山區民族國民小學）</w:t>
            </w:r>
          </w:p>
          <w:p w:rsidR="00D42180" w:rsidRDefault="00E125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徐宥炘老師（臺南市東區博愛國民小學）</w:t>
            </w:r>
          </w:p>
          <w:p w:rsidR="00D42180" w:rsidRDefault="00E125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謝慈惠老師（彰化縣伸港鄉伸東國民小學）</w:t>
            </w:r>
          </w:p>
        </w:tc>
      </w:tr>
      <w:tr w:rsidR="00D42180">
        <w:tblPrEx>
          <w:tblCellMar>
            <w:top w:w="0" w:type="dxa"/>
            <w:bottom w:w="0" w:type="dxa"/>
          </w:tblCellMar>
        </w:tblPrEx>
        <w:trPr>
          <w:trHeight w:val="301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15:40-15:50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Q&amp;A</w:t>
            </w: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80" w:rsidRDefault="00D421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421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15:50-16:00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80" w:rsidRDefault="00D421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421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16:00-16:30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80" w:rsidRDefault="00E125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教育部國民及學前教育署</w:t>
            </w:r>
          </w:p>
          <w:p w:rsidR="00D42180" w:rsidRDefault="00E125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國立臺灣師範大學</w:t>
            </w:r>
          </w:p>
        </w:tc>
      </w:tr>
      <w:tr w:rsidR="00D421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16:30-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180" w:rsidRDefault="00E12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活動結束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80" w:rsidRDefault="00D4218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42180" w:rsidRDefault="00E125B5">
      <w:pPr>
        <w:spacing w:befor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六、聯繫資訊</w:t>
      </w:r>
    </w:p>
    <w:p w:rsidR="00D42180" w:rsidRDefault="00E125B5">
      <w:pPr>
        <w:spacing w:line="276" w:lineRule="auto"/>
      </w:pPr>
      <w:r>
        <w:rPr>
          <w:rFonts w:ascii="標楷體" w:eastAsia="標楷體" w:hAnsi="標楷體"/>
        </w:rPr>
        <w:t>臺師大英語學系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鄭小姐</w:t>
      </w:r>
      <w:r>
        <w:rPr>
          <w:rFonts w:ascii="標楷體" w:eastAsia="標楷體" w:hAnsi="標楷體"/>
        </w:rPr>
        <w:t xml:space="preserve"> 02-8978-1143 </w:t>
      </w:r>
      <w:r>
        <w:rPr>
          <w:rFonts w:ascii="標楷體" w:eastAsia="標楷體" w:hAnsi="標楷體"/>
        </w:rPr>
        <w:t>（</w:t>
      </w:r>
      <w:hyperlink r:id="rId8" w:history="1">
        <w:r>
          <w:rPr>
            <w:rStyle w:val="a8"/>
            <w:rFonts w:ascii="標楷體" w:eastAsia="標楷體" w:hAnsi="標楷體"/>
          </w:rPr>
          <w:t>ntnu.zc@gmail.com</w:t>
        </w:r>
      </w:hyperlink>
      <w:r>
        <w:rPr>
          <w:rFonts w:ascii="標楷體" w:eastAsia="標楷體" w:hAnsi="標楷體"/>
        </w:rPr>
        <w:t>）</w:t>
      </w:r>
    </w:p>
    <w:p w:rsidR="00D42180" w:rsidRDefault="00E125B5">
      <w:pPr>
        <w:spacing w:line="276" w:lineRule="auto"/>
        <w:ind w:left="1920"/>
      </w:pPr>
      <w:r>
        <w:rPr>
          <w:rFonts w:ascii="標楷體" w:eastAsia="標楷體" w:hAnsi="標楷體"/>
        </w:rPr>
        <w:lastRenderedPageBreak/>
        <w:t>彭小姐</w:t>
      </w:r>
      <w:r>
        <w:rPr>
          <w:rFonts w:ascii="標楷體" w:eastAsia="標楷體" w:hAnsi="標楷體"/>
        </w:rPr>
        <w:t xml:space="preserve"> 02-8978-1144 (</w:t>
      </w:r>
      <w:hyperlink r:id="rId9" w:history="1">
        <w:r>
          <w:rPr>
            <w:rStyle w:val="a8"/>
            <w:rFonts w:ascii="標楷體" w:eastAsia="標楷體" w:hAnsi="標楷體"/>
          </w:rPr>
          <w:t>ntnu.tmpeng@gmail.com</w:t>
        </w:r>
      </w:hyperlink>
      <w:r>
        <w:rPr>
          <w:rFonts w:ascii="標楷體" w:eastAsia="標楷體" w:hAnsi="標楷體"/>
        </w:rPr>
        <w:t xml:space="preserve">) </w:t>
      </w:r>
    </w:p>
    <w:p w:rsidR="00D42180" w:rsidRDefault="00E125B5">
      <w:pPr>
        <w:spacing w:line="276" w:lineRule="auto"/>
        <w:ind w:left="1920"/>
      </w:pPr>
      <w:r>
        <w:rPr>
          <w:rFonts w:ascii="標楷體" w:eastAsia="標楷體" w:hAnsi="標楷體"/>
        </w:rPr>
        <w:t>方小姐</w:t>
      </w:r>
      <w:r>
        <w:rPr>
          <w:rFonts w:ascii="標楷體" w:eastAsia="標楷體" w:hAnsi="標楷體"/>
        </w:rPr>
        <w:t xml:space="preserve"> 02-8978-4490 (</w:t>
      </w:r>
      <w:hyperlink r:id="rId10" w:history="1">
        <w:r>
          <w:rPr>
            <w:rStyle w:val="a8"/>
            <w:rFonts w:ascii="標楷體" w:eastAsia="標楷體" w:hAnsi="標楷體"/>
          </w:rPr>
          <w:t>ntnuruth@gmail.com</w:t>
        </w:r>
      </w:hyperlink>
      <w:r>
        <w:rPr>
          <w:rFonts w:ascii="標楷體" w:eastAsia="標楷體" w:hAnsi="標楷體"/>
        </w:rPr>
        <w:t xml:space="preserve">) </w:t>
      </w:r>
    </w:p>
    <w:sectPr w:rsidR="00D42180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5B5" w:rsidRDefault="00E125B5">
      <w:r>
        <w:separator/>
      </w:r>
    </w:p>
  </w:endnote>
  <w:endnote w:type="continuationSeparator" w:id="0">
    <w:p w:rsidR="00E125B5" w:rsidRDefault="00E1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5B5" w:rsidRDefault="00E125B5">
      <w:r>
        <w:rPr>
          <w:color w:val="000000"/>
        </w:rPr>
        <w:separator/>
      </w:r>
    </w:p>
  </w:footnote>
  <w:footnote w:type="continuationSeparator" w:id="0">
    <w:p w:rsidR="00E125B5" w:rsidRDefault="00E12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D6381"/>
    <w:multiLevelType w:val="multilevel"/>
    <w:tmpl w:val="513E4DF6"/>
    <w:lvl w:ilvl="0">
      <w:numFmt w:val="bullet"/>
      <w:lvlText w:val=""/>
      <w:lvlJc w:val="left"/>
      <w:pPr>
        <w:ind w:left="144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9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4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8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3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8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3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8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28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2180"/>
    <w:rsid w:val="00A85CE7"/>
    <w:rsid w:val="00D42180"/>
    <w:rsid w:val="00E1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C781AE-B603-4AA4-8494-A2AE5497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Mangal"/>
        <w:kern w:val="3"/>
        <w:sz w:val="24"/>
        <w:lang w:val="en-US" w:eastAsia="zh-TW" w:bidi="hi-IN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5">
    <w:name w:val="頁首 字元"/>
    <w:basedOn w:val="a0"/>
    <w:rPr>
      <w:rFonts w:cs="Mangal"/>
      <w:sz w:val="20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尾 字元"/>
    <w:basedOn w:val="a0"/>
    <w:rPr>
      <w:rFonts w:cs="Mangal"/>
      <w:sz w:val="20"/>
      <w:szCs w:val="18"/>
    </w:r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a9">
    <w:name w:val="未解析的提及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nu.z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gvY6pzDoSVpfQXEt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tnurut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tnu.tmpeng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1346</Characters>
  <Application>Microsoft Office Word</Application>
  <DocSecurity>0</DocSecurity>
  <Lines>11</Lines>
  <Paragraphs>3</Paragraphs>
  <ScaleCrop>false</ScaleCrop>
  <Company>company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Zola NTNU</dc:creator>
  <dc:description/>
  <cp:lastModifiedBy>USER</cp:lastModifiedBy>
  <cp:revision>2</cp:revision>
  <cp:lastPrinted>2024-10-08T03:27:00Z</cp:lastPrinted>
  <dcterms:created xsi:type="dcterms:W3CDTF">2024-11-12T03:47:00Z</dcterms:created>
  <dcterms:modified xsi:type="dcterms:W3CDTF">2024-11-12T03:47:00Z</dcterms:modified>
</cp:coreProperties>
</file>