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1E" w:rsidRPr="0087063F" w:rsidRDefault="009B43D9" w:rsidP="009B43D9">
      <w:pPr>
        <w:spacing w:line="500" w:lineRule="exact"/>
        <w:jc w:val="center"/>
        <w:rPr>
          <w:rFonts w:ascii="標楷體" w:eastAsia="標楷體" w:hAnsi="標楷體"/>
          <w:b/>
          <w:bCs/>
          <w:kern w:val="52"/>
          <w:sz w:val="28"/>
        </w:rPr>
      </w:pPr>
      <w:bookmarkStart w:id="0" w:name="_Toc442189776"/>
      <w:r w:rsidRPr="0087063F">
        <w:rPr>
          <w:rFonts w:ascii="標楷體" w:eastAsia="標楷體" w:hAnsi="標楷體"/>
          <w:b/>
          <w:bCs/>
          <w:kern w:val="52"/>
          <w:sz w:val="28"/>
        </w:rPr>
        <w:t>花蓮縣10</w:t>
      </w:r>
      <w:r w:rsidRPr="0087063F">
        <w:rPr>
          <w:rFonts w:ascii="標楷體" w:eastAsia="標楷體" w:hAnsi="標楷體" w:hint="eastAsia"/>
          <w:b/>
          <w:bCs/>
          <w:kern w:val="52"/>
          <w:sz w:val="28"/>
        </w:rPr>
        <w:t>7</w:t>
      </w:r>
      <w:r w:rsidRPr="0087063F">
        <w:rPr>
          <w:rFonts w:ascii="標楷體" w:eastAsia="標楷體" w:hAnsi="標楷體"/>
          <w:b/>
          <w:bCs/>
          <w:kern w:val="52"/>
          <w:sz w:val="28"/>
        </w:rPr>
        <w:t>年度教育成果</w:t>
      </w:r>
      <w:r w:rsidR="00CD321E" w:rsidRPr="0087063F">
        <w:rPr>
          <w:rFonts w:ascii="標楷體" w:eastAsia="標楷體" w:hAnsi="標楷體"/>
          <w:b/>
          <w:bCs/>
          <w:kern w:val="52"/>
          <w:sz w:val="28"/>
        </w:rPr>
        <w:t>聯合</w:t>
      </w:r>
      <w:r w:rsidR="00CD321E" w:rsidRPr="0087063F">
        <w:rPr>
          <w:rFonts w:ascii="標楷體" w:eastAsia="標楷體" w:hAnsi="標楷體" w:hint="eastAsia"/>
          <w:b/>
          <w:bCs/>
          <w:kern w:val="52"/>
          <w:sz w:val="28"/>
        </w:rPr>
        <w:t>發表會計畫-</w:t>
      </w:r>
      <w:bookmarkStart w:id="1" w:name="_Toc442189777"/>
      <w:bookmarkEnd w:id="0"/>
      <w:r w:rsidR="00CD321E" w:rsidRPr="0087063F">
        <w:rPr>
          <w:rFonts w:ascii="標楷體" w:eastAsia="標楷體" w:hAnsi="標楷體" w:hint="eastAsia"/>
          <w:b/>
          <w:bCs/>
          <w:kern w:val="52"/>
          <w:sz w:val="28"/>
        </w:rPr>
        <w:t>-</w:t>
      </w:r>
    </w:p>
    <w:p w:rsidR="00CD321E" w:rsidRPr="0087063F" w:rsidRDefault="00CD321E" w:rsidP="009B43D9">
      <w:pPr>
        <w:spacing w:line="500" w:lineRule="exact"/>
        <w:jc w:val="center"/>
        <w:rPr>
          <w:rFonts w:ascii="標楷體" w:eastAsia="標楷體" w:hAnsi="標楷體"/>
          <w:b/>
          <w:bCs/>
          <w:kern w:val="52"/>
          <w:sz w:val="28"/>
        </w:rPr>
      </w:pPr>
      <w:r w:rsidRPr="0087063F">
        <w:rPr>
          <w:rFonts w:ascii="標楷體" w:eastAsia="標楷體" w:hAnsi="標楷體" w:hint="eastAsia"/>
          <w:b/>
          <w:bCs/>
          <w:kern w:val="52"/>
          <w:sz w:val="28"/>
        </w:rPr>
        <w:t>智慧教育、數位機會中心、樂齡學習暨樂讀藝奇萊</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壹、依據</w:t>
      </w:r>
    </w:p>
    <w:p w:rsidR="001958F0" w:rsidRDefault="001958F0"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花蓮縣智慧教育提升計畫。(智慧教育)</w:t>
      </w:r>
    </w:p>
    <w:p w:rsidR="001958F0" w:rsidRPr="001958F0" w:rsidRDefault="00291085" w:rsidP="00785871">
      <w:pPr>
        <w:widowControl/>
        <w:numPr>
          <w:ilvl w:val="0"/>
          <w:numId w:val="1"/>
        </w:numPr>
        <w:spacing w:line="400" w:lineRule="exact"/>
        <w:rPr>
          <w:rStyle w:val="style311"/>
          <w:rFonts w:ascii="標楷體" w:eastAsia="標楷體" w:hAnsi="標楷體"/>
          <w:sz w:val="24"/>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sidR="001958F0">
        <w:rPr>
          <w:rStyle w:val="style311"/>
          <w:rFonts w:ascii="標楷體" w:eastAsia="標楷體" w:hAnsi="標楷體" w:hint="eastAsia"/>
        </w:rPr>
        <w:t>花蓮縣</w:t>
      </w:r>
      <w:r w:rsidR="001958F0" w:rsidRPr="00A55375">
        <w:rPr>
          <w:rStyle w:val="style311"/>
          <w:rFonts w:ascii="標楷體" w:eastAsia="標楷體" w:hAnsi="標楷體" w:hint="eastAsia"/>
        </w:rPr>
        <w:t>數位機會中心營運計畫</w:t>
      </w:r>
      <w:r w:rsidR="001958F0">
        <w:rPr>
          <w:rStyle w:val="style311"/>
          <w:rFonts w:ascii="標楷體" w:eastAsia="標楷體" w:hAnsi="標楷體" w:hint="eastAsia"/>
        </w:rPr>
        <w:t>。(數位機會中心)</w:t>
      </w:r>
    </w:p>
    <w:p w:rsidR="001958F0" w:rsidRPr="0087063F" w:rsidRDefault="00291085" w:rsidP="00785871">
      <w:pPr>
        <w:widowControl/>
        <w:numPr>
          <w:ilvl w:val="0"/>
          <w:numId w:val="1"/>
        </w:numPr>
        <w:spacing w:line="400" w:lineRule="exact"/>
        <w:rPr>
          <w:rFonts w:ascii="標楷體" w:eastAsia="標楷體" w:hAnsi="標楷體"/>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Pr>
          <w:rStyle w:val="style311"/>
          <w:rFonts w:ascii="標楷體" w:eastAsia="標楷體" w:hAnsi="標楷體" w:hint="eastAsia"/>
        </w:rPr>
        <w:t>花蓮縣</w:t>
      </w:r>
      <w:r w:rsidR="001958F0" w:rsidRPr="001958F0">
        <w:rPr>
          <w:rStyle w:val="style311"/>
          <w:rFonts w:ascii="標楷體" w:eastAsia="標楷體" w:hAnsi="標楷體" w:hint="eastAsia"/>
        </w:rPr>
        <w:t>樂齡學習中心工作計畫</w:t>
      </w:r>
      <w:r w:rsidR="001958F0">
        <w:rPr>
          <w:rStyle w:val="style311"/>
          <w:rFonts w:ascii="標楷體" w:eastAsia="標楷體" w:hAnsi="標楷體" w:hint="eastAsia"/>
        </w:rPr>
        <w:t>。(樂齡學習中心)</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教育部「高級中等以下學校及幼兒園推動台灣母語日活動實施要點」</w:t>
      </w:r>
      <w:r w:rsidRPr="0087063F">
        <w:rPr>
          <w:rFonts w:ascii="標楷體" w:eastAsia="標楷體" w:hAnsi="標楷體"/>
        </w:rPr>
        <w:t>(</w:t>
      </w:r>
      <w:r w:rsidRPr="0087063F">
        <w:rPr>
          <w:rFonts w:ascii="標楷體" w:eastAsia="標楷體" w:hAnsi="標楷體" w:hint="eastAsia"/>
        </w:rPr>
        <w:t>本土語</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教育部「悅讀</w:t>
      </w:r>
      <w:r w:rsidRPr="0087063F">
        <w:rPr>
          <w:rFonts w:ascii="標楷體" w:eastAsia="標楷體" w:hAnsi="標楷體"/>
        </w:rPr>
        <w:t>101-</w:t>
      </w:r>
      <w:r w:rsidRPr="0087063F">
        <w:rPr>
          <w:rFonts w:ascii="標楷體" w:eastAsia="標楷體" w:hAnsi="標楷體" w:hint="eastAsia"/>
        </w:rPr>
        <w:t>教育部國民中小學閱讀提升計畫」</w:t>
      </w:r>
      <w:r w:rsidRPr="0087063F">
        <w:rPr>
          <w:rFonts w:ascii="標楷體" w:eastAsia="標楷體" w:hAnsi="標楷體"/>
        </w:rPr>
        <w:t>(</w:t>
      </w:r>
      <w:r w:rsidRPr="0087063F">
        <w:rPr>
          <w:rFonts w:ascii="標楷體" w:eastAsia="標楷體" w:hAnsi="標楷體" w:hint="eastAsia"/>
        </w:rPr>
        <w:t>閱讀</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政府推動國民中小學藝術與人文教學深耕計畫補充說明、</w:t>
      </w:r>
      <w:r w:rsidRPr="0087063F">
        <w:rPr>
          <w:rStyle w:val="style311"/>
          <w:rFonts w:ascii="標楷體" w:eastAsia="標楷體" w:hAnsi="標楷體"/>
        </w:rPr>
        <w:t>107年教育部補助直轄市及縣(市)政府辦理藝術與美感深耕計畫</w:t>
      </w:r>
      <w:r w:rsidRPr="0087063F">
        <w:rPr>
          <w:rFonts w:ascii="標楷體" w:eastAsia="標楷體" w:hAnsi="標楷體" w:hint="eastAsia"/>
        </w:rPr>
        <w:t>。</w:t>
      </w:r>
      <w:r w:rsidRPr="0087063F">
        <w:rPr>
          <w:rFonts w:ascii="標楷體" w:eastAsia="標楷體" w:hAnsi="標楷體"/>
        </w:rPr>
        <w:t>(</w:t>
      </w:r>
      <w:r w:rsidRPr="0087063F">
        <w:rPr>
          <w:rFonts w:ascii="標楷體" w:eastAsia="標楷體" w:hAnsi="標楷體" w:hint="eastAsia"/>
        </w:rPr>
        <w:t>藝術深耕</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推動國民中小學本土教育要點》</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貳、目的</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依</w:t>
      </w:r>
      <w:r w:rsidR="00834156" w:rsidRPr="0087063F">
        <w:rPr>
          <w:rFonts w:ascii="標楷體" w:eastAsia="標楷體" w:hAnsi="標楷體" w:hint="eastAsia"/>
        </w:rPr>
        <w:t>本</w:t>
      </w:r>
      <w:r w:rsidRPr="0087063F">
        <w:rPr>
          <w:rFonts w:ascii="標楷體" w:eastAsia="標楷體" w:hAnsi="標楷體" w:hint="eastAsia"/>
        </w:rPr>
        <w:t>縣特色主軸，</w:t>
      </w:r>
      <w:r w:rsidR="00834156" w:rsidRPr="0087063F">
        <w:rPr>
          <w:rFonts w:ascii="標楷體" w:eastAsia="標楷體" w:hAnsi="標楷體" w:hint="eastAsia"/>
        </w:rPr>
        <w:t>結合</w:t>
      </w:r>
      <w:r w:rsidRPr="0087063F">
        <w:rPr>
          <w:rFonts w:ascii="標楷體" w:eastAsia="標楷體" w:hAnsi="標楷體" w:hint="eastAsia"/>
        </w:rPr>
        <w:t>智慧教育、數位機會中心、樂齡學習</w:t>
      </w:r>
      <w:r w:rsidR="00834156" w:rsidRPr="0087063F">
        <w:rPr>
          <w:rFonts w:ascii="標楷體" w:eastAsia="標楷體" w:hAnsi="標楷體" w:hint="eastAsia"/>
        </w:rPr>
        <w:t>與樂讀藝奇萊</w:t>
      </w:r>
      <w:r w:rsidRPr="0087063F">
        <w:rPr>
          <w:rFonts w:ascii="標楷體" w:eastAsia="標楷體" w:hAnsi="標楷體" w:hint="eastAsia"/>
        </w:rPr>
        <w:t>成果發表展示，行銷</w:t>
      </w:r>
      <w:r w:rsidR="00EF6CBD" w:rsidRPr="0087063F">
        <w:rPr>
          <w:rFonts w:ascii="標楷體" w:eastAsia="標楷體" w:hAnsi="標楷體" w:hint="eastAsia"/>
        </w:rPr>
        <w:t>本縣</w:t>
      </w:r>
      <w:r w:rsidRPr="0087063F">
        <w:rPr>
          <w:rFonts w:ascii="標楷體" w:eastAsia="標楷體" w:hAnsi="標楷體" w:hint="eastAsia"/>
        </w:rPr>
        <w:t>在智慧教育、</w:t>
      </w:r>
      <w:r w:rsidR="00EF6CBD" w:rsidRPr="0087063F">
        <w:rPr>
          <w:rFonts w:ascii="標楷體" w:eastAsia="標楷體" w:hAnsi="標楷體" w:hint="eastAsia"/>
        </w:rPr>
        <w:t>樂齡學習、</w:t>
      </w:r>
      <w:r w:rsidRPr="0087063F">
        <w:rPr>
          <w:rFonts w:ascii="標楷體" w:eastAsia="標楷體" w:hAnsi="標楷體" w:hint="eastAsia"/>
        </w:rPr>
        <w:t>母語</w:t>
      </w:r>
      <w:r w:rsidR="00EF6CBD" w:rsidRPr="0087063F">
        <w:rPr>
          <w:rFonts w:ascii="標楷體" w:eastAsia="標楷體" w:hAnsi="標楷體" w:hint="eastAsia"/>
        </w:rPr>
        <w:t>、讀經、</w:t>
      </w:r>
      <w:r w:rsidRPr="0087063F">
        <w:rPr>
          <w:rFonts w:ascii="標楷體" w:eastAsia="標楷體" w:hAnsi="標楷體" w:hint="eastAsia"/>
        </w:rPr>
        <w:t>閱讀推展以及藝術教育之特色</w:t>
      </w:r>
      <w:r w:rsidR="00834156" w:rsidRPr="0087063F">
        <w:rPr>
          <w:rFonts w:ascii="標楷體" w:eastAsia="標楷體" w:hAnsi="標楷體" w:hint="eastAsia"/>
        </w:rPr>
        <w:t>，提供校際</w:t>
      </w:r>
      <w:r w:rsidR="00EF6CBD" w:rsidRPr="0087063F">
        <w:rPr>
          <w:rFonts w:ascii="標楷體" w:eastAsia="標楷體" w:hAnsi="標楷體" w:hint="eastAsia"/>
        </w:rPr>
        <w:t>、社區、產</w:t>
      </w:r>
      <w:r w:rsidR="00834156" w:rsidRPr="0087063F">
        <w:rPr>
          <w:rFonts w:ascii="標楷體" w:eastAsia="標楷體" w:hAnsi="標楷體" w:hint="eastAsia"/>
        </w:rPr>
        <w:t>業</w:t>
      </w:r>
      <w:r w:rsidR="00EF6CBD" w:rsidRPr="0087063F">
        <w:rPr>
          <w:rFonts w:ascii="標楷體" w:eastAsia="標楷體" w:hAnsi="標楷體" w:hint="eastAsia"/>
        </w:rPr>
        <w:t>間彼此</w:t>
      </w:r>
      <w:r w:rsidR="00834156" w:rsidRPr="0087063F">
        <w:rPr>
          <w:rFonts w:ascii="標楷體" w:eastAsia="標楷體" w:hAnsi="標楷體" w:hint="eastAsia"/>
        </w:rPr>
        <w:t>觀摩</w:t>
      </w:r>
      <w:r w:rsidR="00EF6CBD" w:rsidRPr="0087063F">
        <w:rPr>
          <w:rFonts w:ascii="標楷體" w:eastAsia="標楷體" w:hAnsi="標楷體" w:hint="eastAsia"/>
        </w:rPr>
        <w:t>交流之機會</w:t>
      </w:r>
      <w:r w:rsidRPr="0087063F">
        <w:rPr>
          <w:rFonts w:ascii="標楷體" w:eastAsia="標楷體" w:hAnsi="標楷體" w:hint="eastAsia"/>
        </w:rPr>
        <w:t>。</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彙集學校各項競賽成果及優</w:t>
      </w:r>
      <w:r w:rsidR="00EF6CBD" w:rsidRPr="0087063F">
        <w:rPr>
          <w:rFonts w:ascii="標楷體" w:eastAsia="標楷體" w:hAnsi="標楷體" w:hint="eastAsia"/>
        </w:rPr>
        <w:t>選</w:t>
      </w:r>
      <w:r w:rsidRPr="0087063F">
        <w:rPr>
          <w:rFonts w:ascii="標楷體" w:eastAsia="標楷體" w:hAnsi="標楷體" w:hint="eastAsia"/>
        </w:rPr>
        <w:t>作品，藉以分享心得、傳承經驗。</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透過多元的展演、文化體驗及經驗分享活動，瞭解學校之教學與行政推動實務，提升本縣推動</w:t>
      </w:r>
      <w:r w:rsidR="00EF6CBD" w:rsidRPr="0087063F">
        <w:rPr>
          <w:rFonts w:ascii="標楷體" w:eastAsia="標楷體" w:hAnsi="標楷體" w:hint="eastAsia"/>
        </w:rPr>
        <w:t>智慧教育、</w:t>
      </w:r>
      <w:r w:rsidRPr="0087063F">
        <w:rPr>
          <w:rFonts w:ascii="標楷體" w:eastAsia="標楷體" w:hAnsi="標楷體" w:hint="eastAsia"/>
        </w:rPr>
        <w:t>臺灣母語日、閱讀及深化藝術教育之品質與成效。</w:t>
      </w:r>
    </w:p>
    <w:p w:rsidR="00CD321E" w:rsidRPr="0087063F" w:rsidRDefault="00EF6CBD"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藉由</w:t>
      </w:r>
      <w:r w:rsidR="00CD321E" w:rsidRPr="0087063F">
        <w:rPr>
          <w:rFonts w:ascii="標楷體" w:eastAsia="標楷體" w:hAnsi="標楷體" w:hint="eastAsia"/>
        </w:rPr>
        <w:t>活潑有趣的多元活動拉近學校間與社區民眾的距離，讓參與者感受學校、社區、產業彼此連結的教育脈動。</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參、辦理單位</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指導單位：教育部</w:t>
      </w:r>
      <w:r w:rsidR="00EF6CBD" w:rsidRPr="0087063F">
        <w:rPr>
          <w:rFonts w:ascii="標楷體" w:eastAsia="標楷體" w:hAnsi="標楷體" w:hint="eastAsia"/>
        </w:rPr>
        <w:t>、教育部國民及學前教育署</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主辦單位：花蓮縣政府</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承辦單位：花蓮縣政府教育處、花蓮縣宜昌國民小學、花蓮縣明義國民小學、花蓮縣光</w:t>
      </w:r>
      <w:r w:rsidR="00B45DCE">
        <w:rPr>
          <w:rFonts w:ascii="標楷體" w:eastAsia="標楷體" w:hAnsi="標楷體" w:hint="eastAsia"/>
        </w:rPr>
        <w:t xml:space="preserve">   </w:t>
      </w:r>
      <w:r w:rsidRPr="0087063F">
        <w:rPr>
          <w:rFonts w:ascii="標楷體" w:eastAsia="標楷體" w:hAnsi="標楷體" w:hint="eastAsia"/>
        </w:rPr>
        <w:t>復國民小學</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協辦單位：</w:t>
      </w:r>
      <w:r w:rsidR="00EF6CBD" w:rsidRPr="0087063F">
        <w:rPr>
          <w:rFonts w:ascii="標楷體" w:eastAsia="標楷體" w:hAnsi="標楷體" w:hint="eastAsia"/>
        </w:rPr>
        <w:t>花蓮縣數位機會中心(含</w:t>
      </w:r>
      <w:r w:rsidRPr="0087063F">
        <w:rPr>
          <w:rFonts w:ascii="標楷體" w:eastAsia="標楷體" w:hAnsi="標楷體" w:hint="eastAsia"/>
        </w:rPr>
        <w:t>東華大學輔導團</w:t>
      </w:r>
      <w:r w:rsidR="00EF6CBD" w:rsidRPr="0087063F">
        <w:rPr>
          <w:rFonts w:ascii="標楷體" w:eastAsia="標楷體" w:hAnsi="標楷體" w:hint="eastAsia"/>
        </w:rPr>
        <w:t>)、花蓮縣13鄉鎮樂齡學習中心、社團法人花蓮縣牛犁社區交流協會</w:t>
      </w:r>
      <w:r w:rsidR="00B970B7">
        <w:rPr>
          <w:rFonts w:ascii="標楷體" w:eastAsia="標楷體" w:hAnsi="標楷體" w:hint="eastAsia"/>
        </w:rPr>
        <w:t>、花蓮縣讀經學會</w:t>
      </w:r>
    </w:p>
    <w:p w:rsidR="00CD321E" w:rsidRPr="00785871" w:rsidRDefault="00CD321E" w:rsidP="00785871">
      <w:pPr>
        <w:spacing w:line="400" w:lineRule="exact"/>
        <w:rPr>
          <w:rFonts w:ascii="標楷體" w:eastAsia="標楷體" w:hAnsi="標楷體"/>
          <w:b/>
        </w:rPr>
      </w:pPr>
      <w:r w:rsidRPr="00785871">
        <w:rPr>
          <w:rFonts w:ascii="標楷體" w:eastAsia="標楷體" w:hAnsi="標楷體" w:hint="eastAsia"/>
          <w:b/>
        </w:rPr>
        <w:t>肆、辦理時間及地點</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一、時間：</w:t>
      </w:r>
      <w:r w:rsidRPr="0087063F">
        <w:rPr>
          <w:rFonts w:ascii="標楷體" w:eastAsia="標楷體" w:hAnsi="標楷體"/>
        </w:rPr>
        <w:t>10</w:t>
      </w:r>
      <w:r w:rsidRPr="0087063F">
        <w:rPr>
          <w:rFonts w:ascii="標楷體" w:eastAsia="標楷體" w:hAnsi="標楷體" w:hint="eastAsia"/>
        </w:rPr>
        <w:t>7年</w:t>
      </w:r>
      <w:r w:rsidRPr="0087063F">
        <w:rPr>
          <w:rFonts w:ascii="標楷體" w:eastAsia="標楷體" w:hAnsi="標楷體"/>
        </w:rPr>
        <w:t>1</w:t>
      </w:r>
      <w:r w:rsidRPr="0087063F">
        <w:rPr>
          <w:rFonts w:ascii="標楷體" w:eastAsia="標楷體" w:hAnsi="標楷體" w:hint="eastAsia"/>
        </w:rPr>
        <w:t>0</w:t>
      </w:r>
      <w:r w:rsidRPr="0087063F">
        <w:rPr>
          <w:rFonts w:ascii="標楷體" w:eastAsia="標楷體" w:hAnsi="標楷體"/>
        </w:rPr>
        <w:t>月</w:t>
      </w:r>
      <w:r w:rsidRPr="0087063F">
        <w:rPr>
          <w:rFonts w:ascii="標楷體" w:eastAsia="標楷體" w:hAnsi="標楷體" w:hint="eastAsia"/>
        </w:rPr>
        <w:t>19</w:t>
      </w:r>
      <w:r w:rsidRPr="0087063F">
        <w:rPr>
          <w:rFonts w:ascii="標楷體" w:eastAsia="標楷體" w:hAnsi="標楷體"/>
        </w:rPr>
        <w:t>日-</w:t>
      </w:r>
      <w:r w:rsidRPr="0087063F">
        <w:rPr>
          <w:rFonts w:ascii="標楷體" w:eastAsia="標楷體" w:hAnsi="標楷體" w:hint="eastAsia"/>
        </w:rPr>
        <w:t>10</w:t>
      </w:r>
      <w:r w:rsidRPr="0087063F">
        <w:rPr>
          <w:rFonts w:ascii="標楷體" w:eastAsia="標楷體" w:hAnsi="標楷體"/>
        </w:rPr>
        <w:t>月</w:t>
      </w:r>
      <w:r w:rsidRPr="0087063F">
        <w:rPr>
          <w:rFonts w:ascii="標楷體" w:eastAsia="標楷體" w:hAnsi="標楷體" w:hint="eastAsia"/>
        </w:rPr>
        <w:t>20</w:t>
      </w:r>
      <w:r w:rsidRPr="0087063F">
        <w:rPr>
          <w:rFonts w:ascii="標楷體" w:eastAsia="標楷體" w:hAnsi="標楷體"/>
        </w:rPr>
        <w:t>日</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舞台活動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時至</w:t>
      </w:r>
      <w:r w:rsidRPr="0087063F">
        <w:rPr>
          <w:rFonts w:ascii="標楷體" w:eastAsia="標楷體" w:hAnsi="標楷體"/>
        </w:rPr>
        <w:t>10月20日</w:t>
      </w:r>
      <w:r w:rsidR="00290963" w:rsidRPr="0087063F">
        <w:rPr>
          <w:rFonts w:ascii="標楷體" w:eastAsia="標楷體" w:hAnsi="標楷體" w:hint="eastAsia"/>
        </w:rPr>
        <w:t>中</w:t>
      </w:r>
      <w:r w:rsidRPr="0087063F">
        <w:rPr>
          <w:rFonts w:ascii="標楷體" w:eastAsia="標楷體" w:hAnsi="標楷體" w:hint="eastAsia"/>
        </w:rPr>
        <w:t>午</w:t>
      </w:r>
      <w:r w:rsidR="00290963" w:rsidRPr="0087063F">
        <w:rPr>
          <w:rFonts w:ascii="標楷體" w:eastAsia="標楷體" w:hAnsi="標楷體" w:hint="eastAsia"/>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智慧教育講座及工作坊</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30分</w:t>
      </w:r>
      <w:r w:rsidRPr="0087063F">
        <w:rPr>
          <w:rFonts w:ascii="標楷體" w:eastAsia="標楷體" w:hAnsi="標楷體" w:hint="eastAsia"/>
        </w:rPr>
        <w:t>至</w:t>
      </w:r>
      <w:r w:rsidRPr="0087063F">
        <w:rPr>
          <w:rFonts w:ascii="標楷體" w:eastAsia="標楷體" w:hAnsi="標楷體"/>
        </w:rPr>
        <w:t>10月20日</w:t>
      </w:r>
      <w:r w:rsidR="00290963" w:rsidRPr="0087063F">
        <w:rPr>
          <w:rFonts w:ascii="標楷體" w:eastAsia="標楷體" w:hAnsi="標楷體" w:hint="eastAsia"/>
        </w:rPr>
        <w:t>中午12時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00B84D63" w:rsidRPr="0087063F">
        <w:rPr>
          <w:rFonts w:ascii="標楷體" w:eastAsia="標楷體" w:hAnsi="標楷體" w:hint="eastAsia"/>
        </w:rPr>
        <w:t>靜態展及</w:t>
      </w:r>
      <w:r w:rsidRPr="0087063F">
        <w:rPr>
          <w:rFonts w:ascii="標楷體" w:eastAsia="標楷體" w:hAnsi="標楷體" w:hint="eastAsia"/>
        </w:rPr>
        <w:t>體驗</w:t>
      </w:r>
      <w:r w:rsidR="00A62310">
        <w:rPr>
          <w:rFonts w:ascii="標楷體" w:eastAsia="標楷體" w:hAnsi="標楷體" w:hint="eastAsia"/>
        </w:rPr>
        <w:t>與闖關</w:t>
      </w:r>
      <w:r w:rsidRPr="0087063F">
        <w:rPr>
          <w:rFonts w:ascii="標楷體" w:eastAsia="標楷體" w:hAnsi="標楷體" w:hint="eastAsia"/>
        </w:rPr>
        <w:t>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40分</w:t>
      </w:r>
      <w:r w:rsidRPr="0087063F">
        <w:rPr>
          <w:rFonts w:ascii="標楷體" w:eastAsia="標楷體" w:hAnsi="標楷體" w:hint="eastAsia"/>
        </w:rPr>
        <w:t>至</w:t>
      </w:r>
      <w:r w:rsidRPr="0087063F">
        <w:rPr>
          <w:rFonts w:ascii="標楷體" w:eastAsia="標楷體" w:hAnsi="標楷體"/>
        </w:rPr>
        <w:t>10月20日</w:t>
      </w:r>
      <w:r w:rsidRPr="0087063F">
        <w:rPr>
          <w:rFonts w:ascii="標楷體" w:eastAsia="標楷體" w:hAnsi="標楷體" w:hint="eastAsia"/>
        </w:rPr>
        <w:t>中午</w:t>
      </w:r>
      <w:r w:rsidRPr="0087063F">
        <w:rPr>
          <w:rFonts w:ascii="標楷體" w:eastAsia="標楷體" w:hAnsi="標楷體"/>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二、地點：花蓮縣立體育館。</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伍、</w:t>
      </w:r>
      <w:r w:rsidR="00785871" w:rsidRPr="00785871">
        <w:rPr>
          <w:rFonts w:ascii="標楷體" w:eastAsia="標楷體" w:hAnsi="標楷體" w:hint="eastAsia"/>
          <w:b/>
        </w:rPr>
        <w:t>參加對象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lastRenderedPageBreak/>
        <w:t xml:space="preserve">   </w:t>
      </w:r>
      <w:r w:rsidRPr="0087063F">
        <w:rPr>
          <w:rFonts w:ascii="標楷體" w:eastAsia="標楷體" w:hAnsi="標楷體" w:hint="eastAsia"/>
        </w:rPr>
        <w:t>一、與本縣教網中心合作之資訊廠商、各鄉鎮數位機會中心、樂齡學習中心學員。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hint="eastAsia"/>
        </w:rPr>
        <w:t xml:space="preserve">   二、本縣各國民中小學承辦智慧教育、讀經、本土文化、閱讀、藝文學習活動之相關處室主任</w:t>
      </w:r>
      <w:r w:rsidRPr="0087063F">
        <w:rPr>
          <w:rFonts w:ascii="標楷體" w:eastAsia="標楷體" w:hAnsi="標楷體"/>
        </w:rPr>
        <w:t>(</w:t>
      </w:r>
      <w:r w:rsidRPr="0087063F">
        <w:rPr>
          <w:rFonts w:ascii="標楷體" w:eastAsia="標楷體" w:hAnsi="標楷體" w:hint="eastAsia"/>
        </w:rPr>
        <w:t>組長</w:t>
      </w:r>
      <w:r w:rsidRPr="0087063F">
        <w:rPr>
          <w:rFonts w:ascii="標楷體" w:eastAsia="標楷體" w:hAnsi="標楷體"/>
        </w:rPr>
        <w:t>)</w:t>
      </w:r>
      <w:r w:rsidRPr="0087063F">
        <w:rPr>
          <w:rFonts w:ascii="標楷體" w:eastAsia="標楷體" w:hAnsi="標楷體" w:hint="eastAsia"/>
        </w:rPr>
        <w:t>及教師。</w:t>
      </w:r>
    </w:p>
    <w:p w:rsidR="00CD321E"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三、對智慧教育、讀經、本土文化、閱讀、藝文及樂齡學習活動有興趣的學生、教師、家長及一般民眾。</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陸、</w:t>
      </w:r>
      <w:r w:rsidR="00785871">
        <w:rPr>
          <w:rFonts w:ascii="標楷體" w:eastAsia="標楷體" w:hAnsi="標楷體" w:hint="eastAsia"/>
          <w:b/>
        </w:rPr>
        <w:t>活動內容</w:t>
      </w:r>
      <w:r w:rsidR="00785871" w:rsidRPr="0087063F">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一、舞台活動</w:t>
      </w:r>
      <w:r w:rsidRPr="00785871">
        <w:rPr>
          <w:rFonts w:ascii="標楷體" w:eastAsia="標楷體" w:hAnsi="標楷體" w:hint="eastAsia"/>
        </w:rPr>
        <w:t>(詳細內容</w:t>
      </w:r>
      <w:r>
        <w:rPr>
          <w:rFonts w:ascii="標楷體" w:eastAsia="標楷體" w:hAnsi="標楷體" w:hint="eastAsia"/>
        </w:rPr>
        <w:t>參閱附件一</w:t>
      </w:r>
      <w:r w:rsidRPr="0087063F">
        <w:rPr>
          <w:rFonts w:ascii="標楷體" w:eastAsia="標楷體" w:hAnsi="標楷體" w:hint="eastAsia"/>
        </w:rPr>
        <w:t>活動流程表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本土及藝術深耕學校音樂、歌舞暨藝才班芭蕾等成果展演。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13鄉鎮樂齡學習中心學員動態表演。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摸彩活動。</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二、智慧教育講座及工作坊</w:t>
      </w:r>
      <w:r w:rsidRPr="00785871">
        <w:rPr>
          <w:rFonts w:ascii="標楷體" w:eastAsia="標楷體" w:hAnsi="標楷體" w:hint="eastAsia"/>
        </w:rPr>
        <w:t>(詳細內容</w:t>
      </w:r>
      <w:r>
        <w:rPr>
          <w:rFonts w:ascii="標楷體" w:eastAsia="標楷體" w:hAnsi="標楷體" w:hint="eastAsia"/>
        </w:rPr>
        <w:t>參閱附件一-2C課程</w:t>
      </w:r>
      <w:r w:rsidRPr="0087063F">
        <w:rPr>
          <w:rFonts w:ascii="標楷體" w:eastAsia="標楷體" w:hAnsi="標楷體" w:hint="eastAsia"/>
        </w:rPr>
        <w:t>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三、攤位</w:t>
      </w:r>
      <w:r>
        <w:rPr>
          <w:rFonts w:ascii="標楷體" w:eastAsia="標楷體" w:hAnsi="標楷體" w:hint="eastAsia"/>
        </w:rPr>
        <w:t>展示</w:t>
      </w:r>
      <w:r w:rsidRPr="0087063F">
        <w:rPr>
          <w:rFonts w:ascii="標楷體" w:eastAsia="標楷體" w:hAnsi="標楷體" w:hint="eastAsia"/>
        </w:rPr>
        <w:t>(含DIY體驗及闖關</w:t>
      </w:r>
      <w:r>
        <w:rPr>
          <w:rFonts w:ascii="標楷體" w:eastAsia="標楷體" w:hAnsi="標楷體" w:hint="eastAsia"/>
        </w:rPr>
        <w:t>，</w:t>
      </w:r>
      <w:r w:rsidRPr="00785871">
        <w:rPr>
          <w:rFonts w:ascii="標楷體" w:eastAsia="標楷體" w:hAnsi="標楷體" w:hint="eastAsia"/>
        </w:rPr>
        <w:t>詳細內容</w:t>
      </w:r>
      <w:r>
        <w:rPr>
          <w:rFonts w:ascii="標楷體" w:eastAsia="標楷體" w:hAnsi="標楷體" w:hint="eastAsia"/>
        </w:rPr>
        <w:t>參閱附件二參展攤位)</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Pr="0087063F">
        <w:rPr>
          <w:rFonts w:ascii="標楷體" w:eastAsia="標楷體" w:hAnsi="標楷體" w:hint="eastAsia"/>
        </w:rPr>
        <w:t xml:space="preserve"> 本縣國中小智慧教育成果展示、創客及遊戲體驗。</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Pr="0087063F">
        <w:rPr>
          <w:rFonts w:ascii="標楷體" w:eastAsia="標楷體" w:hAnsi="標楷體" w:hint="eastAsia"/>
        </w:rPr>
        <w:t xml:space="preserve"> 資訊廠商創客及科技產品展售。</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Pr="0087063F">
        <w:rPr>
          <w:rFonts w:ascii="標楷體" w:eastAsia="標楷體" w:hAnsi="標楷體" w:hint="eastAsia"/>
        </w:rPr>
        <w:t xml:space="preserve"> 數位機會中心農特產</w:t>
      </w:r>
      <w:r w:rsidR="00E07851">
        <w:rPr>
          <w:rFonts w:ascii="標楷體" w:eastAsia="標楷體" w:hAnsi="標楷體" w:hint="eastAsia"/>
        </w:rPr>
        <w:t>、</w:t>
      </w:r>
      <w:r w:rsidRPr="0087063F">
        <w:rPr>
          <w:rFonts w:ascii="標楷體" w:eastAsia="標楷體" w:hAnsi="標楷體" w:hint="eastAsia"/>
        </w:rPr>
        <w:t>手工藝品展售及數位成果展示。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四</w:t>
      </w:r>
      <w:r w:rsidRPr="0087063F">
        <w:rPr>
          <w:rFonts w:ascii="標楷體" w:eastAsia="標楷體" w:hAnsi="標楷體"/>
        </w:rPr>
        <w:t>)</w:t>
      </w:r>
      <w:r w:rsidRPr="0087063F">
        <w:rPr>
          <w:rFonts w:ascii="標楷體" w:eastAsia="標楷體" w:hAnsi="標楷體" w:hint="eastAsia"/>
        </w:rPr>
        <w:t xml:space="preserve"> 推動閱讀績優學校成果展示。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五</w:t>
      </w:r>
      <w:r w:rsidRPr="0087063F">
        <w:rPr>
          <w:rFonts w:ascii="標楷體" w:eastAsia="標楷體" w:hAnsi="標楷體"/>
        </w:rPr>
        <w:t>)</w:t>
      </w:r>
      <w:r w:rsidRPr="0087063F">
        <w:rPr>
          <w:rFonts w:ascii="標楷體" w:eastAsia="標楷體" w:hAnsi="標楷體" w:hint="eastAsia"/>
        </w:rPr>
        <w:t xml:space="preserve"> 藝術深耕學校視覺類藝文成果展示。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六</w:t>
      </w:r>
      <w:r w:rsidRPr="0087063F">
        <w:rPr>
          <w:rFonts w:ascii="標楷體" w:eastAsia="標楷體" w:hAnsi="標楷體"/>
        </w:rPr>
        <w:t xml:space="preserve">) </w:t>
      </w:r>
      <w:r w:rsidRPr="0087063F">
        <w:rPr>
          <w:rFonts w:ascii="標楷體" w:eastAsia="標楷體" w:hAnsi="標楷體" w:hint="eastAsia"/>
        </w:rPr>
        <w:t>樂齡學習中心成果展示。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hint="eastAsia"/>
        </w:rPr>
        <w:t xml:space="preserve">     (七) 讀經闖關活動。</w:t>
      </w:r>
    </w:p>
    <w:p w:rsidR="00785871" w:rsidRPr="0087063F" w:rsidRDefault="00785871" w:rsidP="00785871">
      <w:pPr>
        <w:spacing w:line="400" w:lineRule="exact"/>
        <w:ind w:left="1133" w:hangingChars="472" w:hanging="1133"/>
        <w:rPr>
          <w:rFonts w:ascii="標楷體" w:eastAsia="標楷體" w:hAnsi="標楷體"/>
        </w:rPr>
      </w:pPr>
      <w:r w:rsidRPr="0087063F">
        <w:rPr>
          <w:rFonts w:ascii="標楷體" w:eastAsia="標楷體" w:hAnsi="標楷體" w:hint="eastAsia"/>
        </w:rPr>
        <w:t xml:space="preserve">     (八) 本土文化體驗活動（搭配體驗卡），包括：八卦網撒網體驗、串珠、皮雕、搗麻糬等傳統手藝</w:t>
      </w:r>
      <w:r w:rsidRPr="0087063F">
        <w:rPr>
          <w:rFonts w:ascii="標楷體" w:eastAsia="標楷體" w:hAnsi="標楷體"/>
        </w:rPr>
        <w:t>DIY</w:t>
      </w:r>
      <w:r w:rsidRPr="0087063F">
        <w:rPr>
          <w:rFonts w:ascii="標楷體" w:eastAsia="標楷體" w:hAnsi="標楷體" w:hint="eastAsia"/>
        </w:rPr>
        <w:t>。</w:t>
      </w:r>
    </w:p>
    <w:p w:rsidR="00056052" w:rsidRPr="000F40CB" w:rsidRDefault="000F40CB" w:rsidP="00785871">
      <w:pPr>
        <w:spacing w:line="400" w:lineRule="exact"/>
        <w:ind w:left="480" w:hangingChars="200" w:hanging="480"/>
        <w:jc w:val="both"/>
        <w:rPr>
          <w:rFonts w:ascii="標楷體" w:eastAsia="標楷體" w:hAnsi="標楷體"/>
          <w:b/>
        </w:rPr>
      </w:pPr>
      <w:r w:rsidRPr="000F40CB">
        <w:rPr>
          <w:rFonts w:ascii="標楷體" w:eastAsia="標楷體" w:hAnsi="標楷體" w:hint="eastAsia"/>
          <w:b/>
        </w:rPr>
        <w:t>柒</w:t>
      </w:r>
      <w:r w:rsidR="00CD321E" w:rsidRPr="000F40CB">
        <w:rPr>
          <w:rFonts w:ascii="標楷體" w:eastAsia="標楷體" w:hAnsi="標楷體" w:hint="eastAsia"/>
          <w:b/>
        </w:rPr>
        <w:t>、</w:t>
      </w:r>
      <w:r w:rsidR="002C6442">
        <w:rPr>
          <w:rFonts w:ascii="標楷體" w:eastAsia="標楷體" w:hAnsi="標楷體" w:hint="eastAsia"/>
          <w:b/>
        </w:rPr>
        <w:t>活動注意事項</w:t>
      </w:r>
    </w:p>
    <w:p w:rsidR="00056052" w:rsidRPr="00B970B7" w:rsidRDefault="00B970B7" w:rsidP="00785871">
      <w:pPr>
        <w:spacing w:line="400" w:lineRule="exact"/>
        <w:jc w:val="both"/>
        <w:rPr>
          <w:rFonts w:ascii="標楷體" w:eastAsia="標楷體" w:hAnsi="標楷體"/>
        </w:rPr>
      </w:pPr>
      <w:r>
        <w:rPr>
          <w:rFonts w:ascii="標楷體" w:eastAsia="標楷體" w:hAnsi="標楷體" w:hint="eastAsia"/>
        </w:rPr>
        <w:t xml:space="preserve">   一、</w:t>
      </w:r>
      <w:r w:rsidR="00E62D25">
        <w:rPr>
          <w:rFonts w:ascii="標楷體" w:eastAsia="標楷體" w:hAnsi="標楷體" w:hint="eastAsia"/>
        </w:rPr>
        <w:t>動態展演</w:t>
      </w:r>
    </w:p>
    <w:p w:rsidR="00056052" w:rsidRPr="00056052" w:rsidRDefault="00B970B7" w:rsidP="000F40CB">
      <w:pPr>
        <w:spacing w:line="400" w:lineRule="exact"/>
        <w:ind w:leftChars="65" w:left="1147" w:hangingChars="413" w:hanging="991"/>
        <w:jc w:val="both"/>
        <w:rPr>
          <w:rFonts w:ascii="標楷體" w:eastAsia="標楷體" w:hAnsi="標楷體"/>
        </w:rPr>
      </w:pPr>
      <w:r>
        <w:rPr>
          <w:rFonts w:ascii="標楷體" w:eastAsia="標楷體" w:hAnsi="標楷體" w:hint="eastAsia"/>
        </w:rPr>
        <w:t xml:space="preserve">    (一)</w:t>
      </w:r>
      <w:r w:rsidR="0010369C">
        <w:rPr>
          <w:rFonts w:ascii="標楷體" w:eastAsia="標楷體" w:hAnsi="標楷體" w:hint="eastAsia"/>
        </w:rPr>
        <w:t xml:space="preserve"> </w:t>
      </w:r>
      <w:r w:rsidR="00B57D05">
        <w:rPr>
          <w:rFonts w:ascii="標楷體" w:eastAsia="標楷體" w:hAnsi="標楷體" w:hint="eastAsia"/>
        </w:rPr>
        <w:t>動態展演彩排：每日活動開始前10分鐘可於舞台</w:t>
      </w:r>
      <w:r w:rsidR="00056052" w:rsidRPr="00056052">
        <w:rPr>
          <w:rFonts w:ascii="標楷體" w:eastAsia="標楷體" w:hAnsi="標楷體" w:hint="eastAsia"/>
        </w:rPr>
        <w:t>進行彩排，每校不超過10分鐘。</w:t>
      </w:r>
    </w:p>
    <w:p w:rsidR="00056052" w:rsidRDefault="00B970B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(二)</w:t>
      </w:r>
      <w:r w:rsidR="0010369C">
        <w:rPr>
          <w:rFonts w:ascii="標楷體" w:eastAsia="標楷體" w:hAnsi="標楷體" w:hint="eastAsia"/>
        </w:rPr>
        <w:t xml:space="preserve"> </w:t>
      </w:r>
      <w:r w:rsidR="00056052" w:rsidRPr="00056052">
        <w:rPr>
          <w:rFonts w:ascii="標楷體" w:eastAsia="標楷體" w:hAnsi="標楷體" w:hint="eastAsia"/>
        </w:rPr>
        <w:t>舞台</w:t>
      </w:r>
      <w:r w:rsidR="00B57D05">
        <w:rPr>
          <w:rFonts w:ascii="標楷體" w:eastAsia="標楷體" w:hAnsi="標楷體" w:hint="eastAsia"/>
        </w:rPr>
        <w:t>尺寸及設備</w:t>
      </w:r>
      <w:r w:rsidR="00056052" w:rsidRPr="00056052">
        <w:rPr>
          <w:rFonts w:ascii="標楷體" w:eastAsia="標楷體" w:hAnsi="標楷體" w:hint="eastAsia"/>
        </w:rPr>
        <w:t>：</w:t>
      </w:r>
      <w:r w:rsidR="00A76D87" w:rsidRPr="00056052">
        <w:rPr>
          <w:rFonts w:ascii="標楷體" w:eastAsia="標楷體" w:hAnsi="標楷體" w:hint="eastAsia"/>
        </w:rPr>
        <w:t>舞台</w:t>
      </w:r>
      <w:r w:rsidR="00A76D87">
        <w:rPr>
          <w:rFonts w:ascii="標楷體" w:eastAsia="標楷體" w:hAnsi="標楷體" w:hint="eastAsia"/>
        </w:rPr>
        <w:t>長寬</w:t>
      </w:r>
      <w:r w:rsidR="00B57D05" w:rsidRPr="00056052">
        <w:rPr>
          <w:rFonts w:ascii="標楷體" w:eastAsia="標楷體" w:hAnsi="標楷體" w:hint="eastAsia"/>
        </w:rPr>
        <w:t>10*5m</w:t>
      </w:r>
      <w:r w:rsidR="00B57D05">
        <w:rPr>
          <w:rFonts w:ascii="標楷體" w:eastAsia="標楷體" w:hAnsi="標楷體" w:hint="eastAsia"/>
        </w:rPr>
        <w:t>，</w:t>
      </w:r>
      <w:r w:rsidR="00056052" w:rsidRPr="00056052">
        <w:rPr>
          <w:rFonts w:ascii="標楷體" w:eastAsia="標楷體" w:hAnsi="標楷體" w:hint="eastAsia"/>
        </w:rPr>
        <w:t>備有手持麥克風、耳麥</w:t>
      </w:r>
      <w:r w:rsidR="00056052">
        <w:rPr>
          <w:rFonts w:ascii="標楷體" w:eastAsia="標楷體" w:hAnsi="標楷體" w:hint="eastAsia"/>
        </w:rPr>
        <w:t>、</w:t>
      </w:r>
      <w:r w:rsidR="00056052" w:rsidRPr="00056052">
        <w:rPr>
          <w:rFonts w:ascii="標楷體" w:eastAsia="標楷體" w:hAnsi="標楷體" w:hint="eastAsia"/>
        </w:rPr>
        <w:t>集音棒</w:t>
      </w:r>
      <w:r w:rsidR="00056052">
        <w:rPr>
          <w:rFonts w:ascii="標楷體" w:eastAsia="標楷體" w:hAnsi="標楷體" w:hint="eastAsia"/>
        </w:rPr>
        <w:t>及合唱臺</w:t>
      </w:r>
      <w:r w:rsidR="00056052" w:rsidRPr="00056052">
        <w:rPr>
          <w:rFonts w:ascii="標楷體" w:eastAsia="標楷體" w:hAnsi="標楷體" w:hint="eastAsia"/>
        </w:rPr>
        <w:t>，其餘特殊表演設備請自理(配樂請以CD或隨身碟提供音控師)。</w:t>
      </w:r>
    </w:p>
    <w:p w:rsidR="000F40CB" w:rsidRDefault="00F933F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(三)</w:t>
      </w:r>
      <w:r w:rsidR="0010369C">
        <w:rPr>
          <w:rFonts w:ascii="標楷體" w:eastAsia="標楷體" w:hAnsi="標楷體" w:hint="eastAsia"/>
        </w:rPr>
        <w:t xml:space="preserve"> </w:t>
      </w:r>
      <w:r w:rsidR="000F40CB" w:rsidRPr="000F40CB">
        <w:rPr>
          <w:rFonts w:ascii="標楷體" w:eastAsia="標楷體" w:hAnsi="標楷體" w:hint="eastAsia"/>
        </w:rPr>
        <w:t>舞台展演僅提供大型樂器之載送貨車駛入南門坡道進行卸貨與載貨，</w:t>
      </w:r>
      <w:r w:rsidR="000F40CB">
        <w:rPr>
          <w:rFonts w:ascii="標楷體" w:eastAsia="標楷體" w:hAnsi="標楷體" w:hint="eastAsia"/>
        </w:rPr>
        <w:t>一般樂器請自行攜入會場。</w:t>
      </w:r>
    </w:p>
    <w:p w:rsidR="00F933F7" w:rsidRPr="00056052" w:rsidRDefault="000F40CB" w:rsidP="009F5374">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(四)</w:t>
      </w:r>
      <w:r w:rsidRPr="000F40CB">
        <w:rPr>
          <w:rFonts w:ascii="標楷體" w:eastAsia="標楷體" w:hAnsi="標楷體" w:hint="eastAsia"/>
        </w:rPr>
        <w:t xml:space="preserve"> </w:t>
      </w:r>
      <w:r>
        <w:rPr>
          <w:rFonts w:ascii="標楷體" w:eastAsia="標楷體" w:hAnsi="標楷體" w:hint="eastAsia"/>
        </w:rPr>
        <w:t>請受邀學校核予表演團隊師生公(差)假參與，本活動提供帶隊師生午餐(或餐盒)。</w:t>
      </w:r>
    </w:p>
    <w:p w:rsidR="00056052" w:rsidRPr="002C6442"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二、攤位區</w:t>
      </w:r>
      <w:r w:rsidR="00091DD0">
        <w:rPr>
          <w:rFonts w:ascii="標楷體" w:eastAsia="標楷體" w:hAnsi="標楷體" w:hint="eastAsia"/>
        </w:rPr>
        <w:t>布展注意事項</w:t>
      </w:r>
      <w:r w:rsidR="000F40CB">
        <w:rPr>
          <w:rFonts w:ascii="標楷體" w:eastAsia="標楷體" w:hAnsi="標楷體" w:hint="eastAsia"/>
        </w:rPr>
        <w:t>(含DIY體驗及讀經闖關)</w:t>
      </w:r>
    </w:p>
    <w:p w:rsidR="00056052"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(一)</w:t>
      </w:r>
      <w:r w:rsidR="00F933F7" w:rsidRPr="00F933F7">
        <w:rPr>
          <w:rFonts w:ascii="標楷體" w:eastAsia="標楷體" w:hAnsi="標楷體" w:hint="eastAsia"/>
        </w:rPr>
        <w:t xml:space="preserve"> </w:t>
      </w:r>
      <w:r w:rsidR="009F5374">
        <w:rPr>
          <w:rFonts w:ascii="標楷體" w:eastAsia="標楷體" w:hAnsi="標楷體" w:hint="eastAsia"/>
        </w:rPr>
        <w:t>參與</w:t>
      </w:r>
      <w:r w:rsidR="00F933F7" w:rsidRPr="00056052">
        <w:rPr>
          <w:rFonts w:ascii="標楷體" w:eastAsia="標楷體" w:hAnsi="標楷體" w:hint="eastAsia"/>
        </w:rPr>
        <w:t>展</w:t>
      </w:r>
      <w:r w:rsidR="00F933F7">
        <w:rPr>
          <w:rFonts w:ascii="標楷體" w:eastAsia="標楷體" w:hAnsi="標楷體" w:hint="eastAsia"/>
        </w:rPr>
        <w:t>示</w:t>
      </w:r>
      <w:r w:rsidR="009F5374">
        <w:rPr>
          <w:rFonts w:ascii="標楷體" w:eastAsia="標楷體" w:hAnsi="標楷體" w:hint="eastAsia"/>
        </w:rPr>
        <w:t>單位</w:t>
      </w:r>
      <w:r w:rsidR="00F933F7" w:rsidRPr="00056052">
        <w:rPr>
          <w:rFonts w:ascii="標楷體" w:eastAsia="標楷體" w:hAnsi="標楷體" w:hint="eastAsia"/>
        </w:rPr>
        <w:t>：資訊科技廠商、數位機會中心、樂齡學習中心</w:t>
      </w:r>
      <w:r w:rsidR="00F933F7">
        <w:rPr>
          <w:rFonts w:ascii="標楷體" w:eastAsia="標楷體" w:hAnsi="標楷體" w:hint="eastAsia"/>
        </w:rPr>
        <w:t>、讀經學會</w:t>
      </w:r>
      <w:r w:rsidR="009F5374">
        <w:rPr>
          <w:rFonts w:ascii="標楷體" w:eastAsia="標楷體" w:hAnsi="標楷體" w:hint="eastAsia"/>
        </w:rPr>
        <w:t>，</w:t>
      </w:r>
      <w:r w:rsidR="00F933F7" w:rsidRPr="00056052">
        <w:rPr>
          <w:rFonts w:ascii="標楷體" w:eastAsia="標楷體" w:hAnsi="標楷體" w:hint="eastAsia"/>
        </w:rPr>
        <w:t>智慧教育、閱讀、</w:t>
      </w:r>
      <w:r w:rsidR="009F5374">
        <w:rPr>
          <w:rFonts w:ascii="標楷體" w:eastAsia="標楷體" w:hAnsi="標楷體" w:hint="eastAsia"/>
        </w:rPr>
        <w:t>本土、</w:t>
      </w:r>
      <w:r w:rsidR="00F933F7" w:rsidRPr="00056052">
        <w:rPr>
          <w:rFonts w:ascii="標楷體" w:eastAsia="標楷體" w:hAnsi="標楷體" w:hint="eastAsia"/>
        </w:rPr>
        <w:t>藝術深耕計畫相關學校。</w:t>
      </w:r>
    </w:p>
    <w:p w:rsidR="00B970B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(二)</w:t>
      </w:r>
      <w:r w:rsidR="00F933F7" w:rsidRPr="00F933F7">
        <w:rPr>
          <w:rFonts w:ascii="標楷體" w:eastAsia="標楷體" w:hAnsi="標楷體" w:hint="eastAsia"/>
        </w:rPr>
        <w:t xml:space="preserve"> </w:t>
      </w:r>
      <w:r w:rsidR="00324A27">
        <w:rPr>
          <w:rFonts w:ascii="標楷體" w:eastAsia="標楷體" w:hAnsi="標楷體" w:hint="eastAsia"/>
        </w:rPr>
        <w:t>布</w:t>
      </w:r>
      <w:r w:rsidR="00F933F7" w:rsidRPr="00056052">
        <w:rPr>
          <w:rFonts w:ascii="標楷體" w:eastAsia="標楷體" w:hAnsi="標楷體" w:hint="eastAsia"/>
        </w:rPr>
        <w:t>展時間：10月</w:t>
      </w:r>
      <w:r w:rsidR="00F933F7">
        <w:rPr>
          <w:rFonts w:ascii="標楷體" w:eastAsia="標楷體" w:hAnsi="標楷體" w:hint="eastAsia"/>
        </w:rPr>
        <w:t>19</w:t>
      </w:r>
      <w:r w:rsidR="00F933F7" w:rsidRPr="00056052">
        <w:rPr>
          <w:rFonts w:ascii="標楷體" w:eastAsia="標楷體" w:hAnsi="標楷體" w:hint="eastAsia"/>
        </w:rPr>
        <w:t>日(星期五)上午9時至10時</w:t>
      </w:r>
      <w:r w:rsidR="00F933F7">
        <w:rPr>
          <w:rFonts w:ascii="標楷體" w:eastAsia="標楷體" w:hAnsi="標楷體" w:hint="eastAsia"/>
        </w:rPr>
        <w:t>，</w:t>
      </w:r>
      <w:r w:rsidR="00F933F7" w:rsidRPr="00056052">
        <w:rPr>
          <w:rFonts w:ascii="標楷體" w:eastAsia="標楷體" w:hAnsi="標楷體" w:hint="eastAsia"/>
        </w:rPr>
        <w:t>10月20日(星期</w:t>
      </w:r>
      <w:r w:rsidR="00F933F7">
        <w:rPr>
          <w:rFonts w:ascii="標楷體" w:eastAsia="標楷體" w:hAnsi="標楷體" w:hint="eastAsia"/>
        </w:rPr>
        <w:t>六</w:t>
      </w:r>
      <w:r w:rsidR="00F933F7" w:rsidRPr="00056052">
        <w:rPr>
          <w:rFonts w:ascii="標楷體" w:eastAsia="標楷體" w:hAnsi="標楷體" w:hint="eastAsia"/>
        </w:rPr>
        <w:t>)上午9時至</w:t>
      </w:r>
      <w:r w:rsidR="00F933F7">
        <w:rPr>
          <w:rFonts w:ascii="標楷體" w:eastAsia="標楷體" w:hAnsi="標楷體" w:hint="eastAsia"/>
        </w:rPr>
        <w:t>9</w:t>
      </w:r>
      <w:r w:rsidR="00F933F7" w:rsidRPr="00056052">
        <w:rPr>
          <w:rFonts w:ascii="標楷體" w:eastAsia="標楷體" w:hAnsi="標楷體" w:hint="eastAsia"/>
        </w:rPr>
        <w:t>時</w:t>
      </w:r>
      <w:r w:rsidR="00F933F7">
        <w:rPr>
          <w:rFonts w:ascii="標楷體" w:eastAsia="標楷體" w:hAnsi="標楷體" w:hint="eastAsia"/>
        </w:rPr>
        <w:t>30分。</w:t>
      </w:r>
    </w:p>
    <w:p w:rsidR="00F933F7" w:rsidRDefault="00F933F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 xml:space="preserve">(三) </w:t>
      </w:r>
      <w:r w:rsidR="0010369C">
        <w:rPr>
          <w:rFonts w:ascii="標楷體" w:eastAsia="標楷體" w:hAnsi="標楷體" w:hint="eastAsia"/>
        </w:rPr>
        <w:t>布展及撤展</w:t>
      </w:r>
      <w:r w:rsidR="00203A8D">
        <w:rPr>
          <w:rFonts w:ascii="標楷體" w:eastAsia="標楷體" w:hAnsi="標楷體" w:hint="eastAsia"/>
        </w:rPr>
        <w:t>：</w:t>
      </w:r>
      <w:r w:rsidR="00324A27">
        <w:rPr>
          <w:rFonts w:ascii="標楷體" w:eastAsia="標楷體" w:hAnsi="標楷體" w:hint="eastAsia"/>
        </w:rPr>
        <w:t>請自備推車，由南門坡道</w:t>
      </w:r>
      <w:r w:rsidR="0010369C">
        <w:rPr>
          <w:rFonts w:ascii="標楷體" w:eastAsia="標楷體" w:hAnsi="標楷體" w:hint="eastAsia"/>
        </w:rPr>
        <w:t>進出會場</w:t>
      </w:r>
      <w:r w:rsidR="009F5374" w:rsidRPr="000F40CB">
        <w:rPr>
          <w:rFonts w:ascii="標楷體" w:eastAsia="標楷體" w:hAnsi="標楷體" w:hint="eastAsia"/>
        </w:rPr>
        <w:t>，或自行攜入會場</w:t>
      </w:r>
      <w:r w:rsidR="0010369C">
        <w:rPr>
          <w:rFonts w:ascii="標楷體" w:eastAsia="標楷體" w:hAnsi="標楷體" w:hint="eastAsia"/>
        </w:rPr>
        <w:t>；布展請依會場</w:t>
      </w:r>
      <w:r w:rsidR="0010369C">
        <w:rPr>
          <w:rFonts w:ascii="標楷體" w:eastAsia="標楷體" w:hAnsi="標楷體" w:hint="eastAsia"/>
        </w:rPr>
        <w:lastRenderedPageBreak/>
        <w:t>公告之攤位配置圖至指定攤位進行布置</w:t>
      </w:r>
      <w:r w:rsidR="00203A8D">
        <w:rPr>
          <w:rFonts w:ascii="標楷體" w:eastAsia="標楷體" w:hAnsi="標楷體" w:hint="eastAsia"/>
        </w:rPr>
        <w:t>，撤展時</w:t>
      </w:r>
      <w:r w:rsidR="00203A8D" w:rsidRPr="00203A8D">
        <w:rPr>
          <w:rFonts w:ascii="標楷體" w:eastAsia="標楷體" w:hAnsi="標楷體" w:hint="eastAsia"/>
        </w:rPr>
        <w:t>請協助整理攤位環境再行離去。</w:t>
      </w:r>
    </w:p>
    <w:p w:rsid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四</w:t>
      </w:r>
      <w:r>
        <w:rPr>
          <w:rFonts w:ascii="標楷體" w:eastAsia="標楷體" w:hAnsi="標楷體" w:hint="eastAsia"/>
        </w:rPr>
        <w:t>)</w:t>
      </w:r>
      <w:r w:rsidR="0010369C">
        <w:rPr>
          <w:rFonts w:ascii="標楷體" w:eastAsia="標楷體" w:hAnsi="標楷體" w:hint="eastAsia"/>
        </w:rPr>
        <w:t xml:space="preserve"> </w:t>
      </w:r>
      <w:r w:rsidR="00056052" w:rsidRPr="00056052">
        <w:rPr>
          <w:rFonts w:ascii="標楷體" w:eastAsia="標楷體" w:hAnsi="標楷體" w:hint="eastAsia"/>
        </w:rPr>
        <w:t>10月19日上午10時至10時40分請各攤位人員至舞台區入座，參與開幕。</w:t>
      </w:r>
    </w:p>
    <w:p w:rsidR="00B970B7"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五</w:t>
      </w:r>
      <w:r>
        <w:rPr>
          <w:rFonts w:ascii="標楷體" w:eastAsia="標楷體" w:hAnsi="標楷體" w:hint="eastAsia"/>
        </w:rPr>
        <w:t>)</w:t>
      </w:r>
      <w:r w:rsidR="0010369C">
        <w:rPr>
          <w:rFonts w:ascii="標楷體" w:eastAsia="標楷體" w:hAnsi="標楷體" w:hint="eastAsia"/>
        </w:rPr>
        <w:t xml:space="preserve"> </w:t>
      </w:r>
      <w:r w:rsidRPr="00056052">
        <w:rPr>
          <w:rFonts w:ascii="標楷體" w:eastAsia="標楷體" w:hAnsi="標楷體" w:hint="eastAsia"/>
        </w:rPr>
        <w:t>各攤提供1桌2椅1背板，長桌約180W*60Dcm，背板約180W*200Hcm，採用廣告帆布固定於TRUSS骨架</w:t>
      </w:r>
      <w:r w:rsidR="00B57D05">
        <w:rPr>
          <w:rFonts w:ascii="標楷體" w:eastAsia="標楷體" w:hAnsi="標楷體" w:hint="eastAsia"/>
        </w:rPr>
        <w:t>，活動結束後</w:t>
      </w:r>
      <w:r w:rsidR="00203A8D">
        <w:rPr>
          <w:rFonts w:ascii="標楷體" w:eastAsia="標楷體" w:hAnsi="標楷體" w:hint="eastAsia"/>
        </w:rPr>
        <w:t>帆布可自行拆下帶回</w:t>
      </w:r>
      <w:r w:rsidRPr="00056052">
        <w:rPr>
          <w:rFonts w:ascii="標楷體" w:eastAsia="標楷體" w:hAnsi="標楷體" w:hint="eastAsia"/>
        </w:rPr>
        <w:t>。</w:t>
      </w:r>
    </w:p>
    <w:p w:rsidR="00A76D8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六</w:t>
      </w:r>
      <w:r>
        <w:rPr>
          <w:rFonts w:ascii="標楷體" w:eastAsia="標楷體" w:hAnsi="標楷體" w:hint="eastAsia"/>
        </w:rPr>
        <w:t>)</w:t>
      </w:r>
      <w:r w:rsidR="00D035A4" w:rsidRPr="00D035A4">
        <w:rPr>
          <w:rFonts w:ascii="標楷體" w:eastAsia="標楷體" w:hAnsi="標楷體" w:hint="eastAsia"/>
        </w:rPr>
        <w:t xml:space="preserve"> </w:t>
      </w:r>
      <w:r w:rsidR="00D035A4">
        <w:rPr>
          <w:rFonts w:ascii="標楷體" w:eastAsia="標楷體" w:hAnsi="標楷體" w:hint="eastAsia"/>
        </w:rPr>
        <w:t>請各攤位準備簡易問答及小章戳(約2*2cm內)，與遊客互動後，為其集點卡蓋</w:t>
      </w:r>
      <w:r w:rsidR="00474C6F">
        <w:rPr>
          <w:rFonts w:ascii="標楷體" w:eastAsia="標楷體" w:hAnsi="標楷體" w:hint="eastAsia"/>
        </w:rPr>
        <w:t>1格章戳</w:t>
      </w:r>
      <w:r w:rsidR="00D035A4">
        <w:rPr>
          <w:rFonts w:ascii="標楷體" w:eastAsia="標楷體" w:hAnsi="標楷體" w:hint="eastAsia"/>
        </w:rPr>
        <w:t>。</w:t>
      </w:r>
    </w:p>
    <w:p w:rsidR="007F1BA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w:t>
      </w:r>
      <w:r>
        <w:rPr>
          <w:rFonts w:ascii="標楷體" w:eastAsia="標楷體" w:hAnsi="標楷體" w:hint="eastAsia"/>
        </w:rPr>
        <w:t>七</w:t>
      </w:r>
      <w:r w:rsidR="007F1BA2">
        <w:rPr>
          <w:rFonts w:ascii="標楷體" w:eastAsia="標楷體" w:hAnsi="標楷體" w:hint="eastAsia"/>
        </w:rPr>
        <w:t>)</w:t>
      </w:r>
      <w:r w:rsidR="00D035A4" w:rsidRPr="00056052">
        <w:rPr>
          <w:rFonts w:ascii="標楷體" w:eastAsia="標楷體" w:hAnsi="標楷體" w:hint="eastAsia"/>
        </w:rPr>
        <w:t xml:space="preserve"> </w:t>
      </w:r>
      <w:r w:rsidR="002C6442">
        <w:rPr>
          <w:rFonts w:ascii="標楷體" w:eastAsia="標楷體" w:hAnsi="標楷體" w:hint="eastAsia"/>
        </w:rPr>
        <w:t>特殊攤位注意事項</w:t>
      </w:r>
    </w:p>
    <w:p w:rsidR="00D035A4" w:rsidRDefault="00D035A4" w:rsidP="002C6442">
      <w:pPr>
        <w:pStyle w:val="a3"/>
        <w:numPr>
          <w:ilvl w:val="0"/>
          <w:numId w:val="34"/>
        </w:numPr>
        <w:spacing w:line="400" w:lineRule="exact"/>
        <w:ind w:leftChars="0" w:left="1276"/>
        <w:jc w:val="both"/>
        <w:rPr>
          <w:rFonts w:ascii="標楷體" w:eastAsia="標楷體" w:hAnsi="標楷體"/>
        </w:rPr>
      </w:pPr>
      <w:r w:rsidRPr="00A76D87">
        <w:rPr>
          <w:rFonts w:ascii="標楷體" w:eastAsia="標楷體" w:hAnsi="標楷體" w:hint="eastAsia"/>
        </w:rPr>
        <w:t>藝術深耕攤位</w:t>
      </w:r>
      <w:r>
        <w:rPr>
          <w:rFonts w:ascii="標楷體" w:eastAsia="標楷體" w:hAnsi="標楷體" w:hint="eastAsia"/>
        </w:rPr>
        <w:t>：</w:t>
      </w:r>
      <w:r w:rsidRPr="00A76D87">
        <w:rPr>
          <w:rFonts w:ascii="標楷體" w:eastAsia="標楷體" w:hAnsi="標楷體" w:hint="eastAsia"/>
        </w:rPr>
        <w:t>背板帆布含學校名稱，可佈置範圍約180W*100cm，請各攤自備作品或海報進行背板布置。</w:t>
      </w:r>
    </w:p>
    <w:p w:rsidR="00D035A4" w:rsidRPr="000F40CB" w:rsidRDefault="00D035A4" w:rsidP="002C6442">
      <w:pPr>
        <w:pStyle w:val="a3"/>
        <w:numPr>
          <w:ilvl w:val="0"/>
          <w:numId w:val="34"/>
        </w:numPr>
        <w:spacing w:line="400" w:lineRule="exact"/>
        <w:ind w:leftChars="0" w:left="1276"/>
        <w:jc w:val="both"/>
        <w:rPr>
          <w:rFonts w:ascii="標楷體" w:eastAsia="標楷體" w:hAnsi="標楷體"/>
        </w:rPr>
      </w:pPr>
      <w:r>
        <w:rPr>
          <w:rFonts w:ascii="標楷體" w:eastAsia="標楷體" w:hAnsi="標楷體" w:hint="eastAsia"/>
        </w:rPr>
        <w:t>本土體驗攤位：請憑體驗卡提供遊客DIY材料，體驗卡請收妥並以記號識別，避免遊客撿拾後重新使用。</w:t>
      </w:r>
    </w:p>
    <w:p w:rsidR="00D035A4" w:rsidRPr="0005605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八</w:t>
      </w:r>
      <w:r>
        <w:rPr>
          <w:rFonts w:ascii="標楷體" w:eastAsia="標楷體" w:hAnsi="標楷體" w:hint="eastAsia"/>
        </w:rPr>
        <w:t>)</w:t>
      </w:r>
      <w:r w:rsidR="009F5374">
        <w:rPr>
          <w:rFonts w:ascii="標楷體" w:eastAsia="標楷體" w:hAnsi="標楷體" w:hint="eastAsia"/>
        </w:rPr>
        <w:t xml:space="preserve"> </w:t>
      </w:r>
      <w:r>
        <w:rPr>
          <w:rFonts w:ascii="標楷體" w:eastAsia="標楷體" w:hAnsi="標楷體" w:hint="eastAsia"/>
        </w:rPr>
        <w:t>請參展學校指派</w:t>
      </w:r>
      <w:r w:rsidR="00FD5672">
        <w:rPr>
          <w:rFonts w:ascii="標楷體" w:eastAsia="標楷體" w:hAnsi="標楷體" w:hint="eastAsia"/>
        </w:rPr>
        <w:t>人員</w:t>
      </w:r>
      <w:r>
        <w:rPr>
          <w:rFonts w:ascii="標楷體" w:eastAsia="標楷體" w:hAnsi="標楷體" w:hint="eastAsia"/>
        </w:rPr>
        <w:t>協助攤位成果展示，並核予公(差)假及補休，</w:t>
      </w:r>
      <w:r w:rsidR="00203A8D">
        <w:rPr>
          <w:rFonts w:ascii="標楷體" w:eastAsia="標楷體" w:hAnsi="標楷體" w:hint="eastAsia"/>
        </w:rPr>
        <w:t>活動</w:t>
      </w:r>
      <w:r w:rsidR="0010369C">
        <w:rPr>
          <w:rFonts w:ascii="標楷體" w:eastAsia="標楷體" w:hAnsi="標楷體" w:hint="eastAsia"/>
        </w:rPr>
        <w:t>每日提供</w:t>
      </w:r>
      <w:r w:rsidR="00203A8D">
        <w:rPr>
          <w:rFonts w:ascii="標楷體" w:eastAsia="標楷體" w:hAnsi="標楷體" w:hint="eastAsia"/>
        </w:rPr>
        <w:t>各攤位</w:t>
      </w:r>
      <w:r w:rsidR="0010369C">
        <w:rPr>
          <w:rFonts w:ascii="標楷體" w:eastAsia="標楷體" w:hAnsi="標楷體" w:hint="eastAsia"/>
        </w:rPr>
        <w:t>2份午餐。</w:t>
      </w:r>
    </w:p>
    <w:p w:rsidR="00A76D87"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三、</w:t>
      </w:r>
      <w:r w:rsidR="00A76D87">
        <w:rPr>
          <w:rFonts w:ascii="標楷體" w:eastAsia="標楷體" w:hAnsi="標楷體" w:hint="eastAsia"/>
        </w:rPr>
        <w:t>遊客注意事項</w:t>
      </w:r>
    </w:p>
    <w:p w:rsidR="00A76D87" w:rsidRPr="00056052" w:rsidRDefault="00A76D8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 xml:space="preserve"> </w:t>
      </w:r>
      <w:r>
        <w:rPr>
          <w:rFonts w:ascii="標楷體" w:eastAsia="標楷體" w:hAnsi="標楷體" w:hint="eastAsia"/>
        </w:rPr>
        <w:t xml:space="preserve"> </w:t>
      </w:r>
      <w:r w:rsidR="00D04447">
        <w:rPr>
          <w:rFonts w:ascii="標楷體" w:eastAsia="標楷體" w:hAnsi="標楷體" w:hint="eastAsia"/>
        </w:rPr>
        <w:t>(一)</w:t>
      </w:r>
      <w:r w:rsidRPr="00A76D87">
        <w:rPr>
          <w:rFonts w:ascii="標楷體" w:eastAsia="標楷體" w:hAnsi="標楷體" w:hint="eastAsia"/>
        </w:rPr>
        <w:t xml:space="preserve"> </w:t>
      </w:r>
      <w:r>
        <w:rPr>
          <w:rFonts w:ascii="標楷體" w:eastAsia="標楷體" w:hAnsi="標楷體" w:hint="eastAsia"/>
        </w:rPr>
        <w:t>本土體驗攤位DIY體驗卡使用說明</w:t>
      </w:r>
      <w:r w:rsidRPr="00056052">
        <w:rPr>
          <w:rFonts w:ascii="標楷體" w:eastAsia="標楷體" w:hAnsi="標楷體" w:hint="eastAsia"/>
        </w:rPr>
        <w:t>：</w:t>
      </w:r>
    </w:p>
    <w:p w:rsidR="00D04447" w:rsidRPr="00A76D87" w:rsidRDefault="00D04447" w:rsidP="002C6442">
      <w:pPr>
        <w:pStyle w:val="a3"/>
        <w:numPr>
          <w:ilvl w:val="3"/>
          <w:numId w:val="21"/>
        </w:numPr>
        <w:spacing w:line="400" w:lineRule="exact"/>
        <w:ind w:leftChars="0" w:left="1276"/>
        <w:jc w:val="both"/>
        <w:rPr>
          <w:rFonts w:ascii="標楷體" w:eastAsia="標楷體" w:hAnsi="標楷體"/>
        </w:rPr>
      </w:pPr>
      <w:r w:rsidRPr="00A76D87">
        <w:rPr>
          <w:rFonts w:ascii="標楷體" w:eastAsia="標楷體" w:hAnsi="標楷體" w:hint="eastAsia"/>
        </w:rPr>
        <w:t>使用攤位：本土體驗攤位4攤，共有4種體驗卡：</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網開一面：撒網(八卦網)體驗</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串珠格格：串珠體驗</w:t>
      </w:r>
    </w:p>
    <w:p w:rsidR="00D04447"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玩皮家族：皮雕體驗</w:t>
      </w:r>
    </w:p>
    <w:p w:rsidR="00D04447" w:rsidRPr="00D04447" w:rsidRDefault="00D04447" w:rsidP="000F40CB">
      <w:pPr>
        <w:pStyle w:val="a3"/>
        <w:numPr>
          <w:ilvl w:val="0"/>
          <w:numId w:val="18"/>
        </w:numPr>
        <w:spacing w:line="400" w:lineRule="exact"/>
        <w:ind w:leftChars="0" w:left="1843"/>
        <w:rPr>
          <w:rFonts w:ascii="標楷體" w:eastAsia="標楷體" w:hAnsi="標楷體"/>
          <w:szCs w:val="24"/>
        </w:rPr>
      </w:pPr>
      <w:r w:rsidRPr="00D04447">
        <w:rPr>
          <w:rFonts w:ascii="標楷體" w:eastAsia="標楷體" w:hAnsi="標楷體" w:hint="eastAsia"/>
          <w:szCs w:val="24"/>
        </w:rPr>
        <w:t>凡西賽都論：搗麻糬</w:t>
      </w:r>
      <w:r w:rsidRPr="008D74AA">
        <w:rPr>
          <w:rFonts w:ascii="標楷體" w:eastAsia="標楷體" w:hAnsi="標楷體" w:hint="eastAsia"/>
          <w:szCs w:val="24"/>
        </w:rPr>
        <w:t>體驗</w:t>
      </w:r>
    </w:p>
    <w:p w:rsidR="00D04447"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體驗卡發放地點：</w:t>
      </w:r>
      <w:r w:rsidR="00C81529" w:rsidRPr="00A76D87">
        <w:rPr>
          <w:rFonts w:ascii="標楷體" w:eastAsia="標楷體" w:hAnsi="標楷體" w:hint="eastAsia"/>
        </w:rPr>
        <w:t>會場服務台</w:t>
      </w:r>
    </w:p>
    <w:p w:rsidR="00C81529"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體驗卡發放時間：</w:t>
      </w:r>
      <w:r w:rsidR="00C81529" w:rsidRPr="00A76D87">
        <w:rPr>
          <w:rFonts w:ascii="標楷體" w:eastAsia="標楷體" w:hAnsi="標楷體" w:hint="eastAsia"/>
        </w:rPr>
        <w:t>每日攤位</w:t>
      </w:r>
      <w:r w:rsidR="00091DD0" w:rsidRPr="00A76D87">
        <w:rPr>
          <w:rFonts w:ascii="標楷體" w:eastAsia="標楷體" w:hAnsi="標楷體" w:hint="eastAsia"/>
        </w:rPr>
        <w:t>活動</w:t>
      </w:r>
      <w:r w:rsidR="00C81529" w:rsidRPr="00A76D87">
        <w:rPr>
          <w:rFonts w:ascii="標楷體" w:eastAsia="標楷體" w:hAnsi="標楷體" w:hint="eastAsia"/>
        </w:rPr>
        <w:t>開始後按梯次發放，每攤每小時提供30-50份體驗卡，發完為止。</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10月19日</w:t>
      </w:r>
      <w:r w:rsidR="00A76D87" w:rsidRPr="00A76D87">
        <w:rPr>
          <w:rFonts w:ascii="標楷體" w:eastAsia="標楷體" w:hAnsi="標楷體" w:hint="eastAsia"/>
        </w:rPr>
        <w:t>發放時間</w:t>
      </w:r>
      <w:r w:rsidRPr="00A76D87">
        <w:rPr>
          <w:rFonts w:ascii="標楷體" w:eastAsia="標楷體" w:hAnsi="標楷體" w:hint="eastAsia"/>
        </w:rPr>
        <w:t>：10:40、11:40、12:40、13:40</w:t>
      </w:r>
      <w:r w:rsidR="00A76D87">
        <w:rPr>
          <w:rFonts w:ascii="標楷體" w:eastAsia="標楷體" w:hAnsi="標楷體" w:hint="eastAsia"/>
        </w:rPr>
        <w:t>共</w:t>
      </w:r>
      <w:r w:rsidR="00A76D87" w:rsidRPr="00A76D87">
        <w:rPr>
          <w:rFonts w:ascii="標楷體" w:eastAsia="標楷體" w:hAnsi="標楷體" w:hint="eastAsia"/>
        </w:rPr>
        <w:t>4梯次</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10月20日</w:t>
      </w:r>
      <w:r w:rsidR="00A76D87" w:rsidRPr="00A76D87">
        <w:rPr>
          <w:rFonts w:ascii="標楷體" w:eastAsia="標楷體" w:hAnsi="標楷體" w:hint="eastAsia"/>
        </w:rPr>
        <w:t>發放時間</w:t>
      </w:r>
      <w:r w:rsidRPr="00A76D87">
        <w:rPr>
          <w:rFonts w:ascii="標楷體" w:eastAsia="標楷體" w:hAnsi="標楷體" w:hint="eastAsia"/>
        </w:rPr>
        <w:t>：9:45、10:45</w:t>
      </w:r>
      <w:r w:rsidR="00A76D87">
        <w:rPr>
          <w:rFonts w:ascii="標楷體" w:eastAsia="標楷體" w:hAnsi="標楷體" w:hint="eastAsia"/>
        </w:rPr>
        <w:t>共</w:t>
      </w:r>
      <w:r w:rsidR="00A76D87" w:rsidRPr="00A76D87">
        <w:rPr>
          <w:rFonts w:ascii="標楷體" w:eastAsia="標楷體" w:hAnsi="標楷體" w:hint="eastAsia"/>
        </w:rPr>
        <w:t>2梯次</w:t>
      </w:r>
    </w:p>
    <w:p w:rsidR="00C81529" w:rsidRPr="00A76D87" w:rsidRDefault="00C81529" w:rsidP="002C6442">
      <w:pPr>
        <w:pStyle w:val="a3"/>
        <w:numPr>
          <w:ilvl w:val="0"/>
          <w:numId w:val="37"/>
        </w:numPr>
        <w:spacing w:line="400" w:lineRule="exact"/>
        <w:ind w:leftChars="0" w:left="1276"/>
        <w:jc w:val="both"/>
        <w:rPr>
          <w:rFonts w:ascii="標楷體" w:eastAsia="標楷體" w:hAnsi="標楷體"/>
        </w:rPr>
      </w:pPr>
      <w:r w:rsidRPr="00A76D87">
        <w:rPr>
          <w:rFonts w:ascii="標楷體" w:eastAsia="標楷體" w:hAnsi="標楷體" w:hint="eastAsia"/>
        </w:rPr>
        <w:t>體驗卡領取規則：</w:t>
      </w:r>
    </w:p>
    <w:p w:rsidR="00D04447" w:rsidRPr="00A76D87" w:rsidRDefault="00C81529"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一次選擇1張體驗卡，</w:t>
      </w:r>
      <w:r w:rsidR="00091DD0" w:rsidRPr="00A76D87">
        <w:rPr>
          <w:rFonts w:ascii="標楷體" w:eastAsia="標楷體" w:hAnsi="標楷體" w:hint="eastAsia"/>
        </w:rPr>
        <w:t>並至特定攤位憑體驗卡換取</w:t>
      </w:r>
      <w:r w:rsidRPr="00A76D87">
        <w:rPr>
          <w:rFonts w:ascii="標楷體" w:eastAsia="標楷體" w:hAnsi="標楷體" w:hint="eastAsia"/>
        </w:rPr>
        <w:t>DIY材料</w:t>
      </w:r>
      <w:r w:rsidR="00091DD0" w:rsidRPr="00A76D87">
        <w:rPr>
          <w:rFonts w:ascii="標楷體" w:eastAsia="標楷體" w:hAnsi="標楷體" w:hint="eastAsia"/>
        </w:rPr>
        <w:t>，遺失恕不補發。</w:t>
      </w:r>
    </w:p>
    <w:p w:rsidR="00091DD0" w:rsidRPr="00A76D87" w:rsidRDefault="00091DD0"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體驗卡領取後，請於下一梯次開始前使用完畢。</w:t>
      </w:r>
    </w:p>
    <w:p w:rsidR="00056052" w:rsidRPr="00056052" w:rsidRDefault="002C6442" w:rsidP="002C6442">
      <w:pPr>
        <w:spacing w:line="400" w:lineRule="exact"/>
        <w:jc w:val="both"/>
        <w:rPr>
          <w:rFonts w:ascii="標楷體" w:eastAsia="標楷體" w:hAnsi="標楷體"/>
        </w:rPr>
      </w:pPr>
      <w:r>
        <w:rPr>
          <w:rFonts w:ascii="標楷體" w:eastAsia="標楷體" w:hAnsi="標楷體" w:hint="eastAsia"/>
        </w:rPr>
        <w:t xml:space="preserve">    </w:t>
      </w:r>
      <w:r w:rsidR="00D035A4">
        <w:rPr>
          <w:rFonts w:ascii="標楷體" w:eastAsia="標楷體" w:hAnsi="標楷體" w:hint="eastAsia"/>
        </w:rPr>
        <w:t xml:space="preserve"> (二)</w:t>
      </w:r>
      <w:r w:rsidR="009F5374">
        <w:rPr>
          <w:rFonts w:ascii="標楷體" w:eastAsia="標楷體" w:hAnsi="標楷體" w:hint="eastAsia"/>
        </w:rPr>
        <w:t xml:space="preserve"> </w:t>
      </w:r>
      <w:r w:rsidR="00056052" w:rsidRPr="00056052">
        <w:rPr>
          <w:rFonts w:ascii="標楷體" w:eastAsia="標楷體" w:hAnsi="標楷體" w:hint="eastAsia"/>
        </w:rPr>
        <w:t>集點</w:t>
      </w:r>
      <w:r w:rsidR="009F5374">
        <w:rPr>
          <w:rFonts w:ascii="標楷體" w:eastAsia="標楷體" w:hAnsi="標楷體" w:hint="eastAsia"/>
        </w:rPr>
        <w:t>摸彩</w:t>
      </w:r>
      <w:r w:rsidR="00056052" w:rsidRPr="00056052">
        <w:rPr>
          <w:rFonts w:ascii="標楷體" w:eastAsia="標楷體" w:hAnsi="標楷體" w:hint="eastAsia"/>
        </w:rPr>
        <w:t>活動：</w:t>
      </w:r>
    </w:p>
    <w:p w:rsidR="00056052" w:rsidRPr="00D035A4" w:rsidRDefault="008A7359"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w:t>
      </w:r>
      <w:r w:rsidR="00B57D05" w:rsidRPr="00D035A4">
        <w:rPr>
          <w:rFonts w:ascii="標楷體" w:eastAsia="標楷體" w:hAnsi="標楷體" w:hint="eastAsia"/>
        </w:rPr>
        <w:t>卡發放地點：會場服務台，</w:t>
      </w:r>
      <w:r w:rsidR="00474C6F">
        <w:rPr>
          <w:rFonts w:ascii="標楷體" w:eastAsia="標楷體" w:hAnsi="標楷體" w:hint="eastAsia"/>
        </w:rPr>
        <w:t>於活動</w:t>
      </w:r>
      <w:r w:rsidR="00B57D05" w:rsidRPr="00D035A4">
        <w:rPr>
          <w:rFonts w:ascii="標楷體" w:eastAsia="標楷體" w:hAnsi="標楷體" w:hint="eastAsia"/>
        </w:rPr>
        <w:t>時間</w:t>
      </w:r>
      <w:r w:rsidR="00474C6F">
        <w:rPr>
          <w:rFonts w:ascii="標楷體" w:eastAsia="標楷體" w:hAnsi="標楷體" w:hint="eastAsia"/>
        </w:rPr>
        <w:t>皆可</w:t>
      </w:r>
      <w:r w:rsidR="00B57D05" w:rsidRPr="00D035A4">
        <w:rPr>
          <w:rFonts w:ascii="標楷體" w:eastAsia="標楷體" w:hAnsi="標楷體" w:hint="eastAsia"/>
        </w:rPr>
        <w:t>自由索取。</w:t>
      </w:r>
    </w:p>
    <w:p w:rsidR="00B57D05" w:rsidRPr="00D035A4" w:rsidRDefault="00B57D05"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集點卡使用</w:t>
      </w:r>
      <w:r w:rsidR="008A7359" w:rsidRPr="00D035A4">
        <w:rPr>
          <w:rFonts w:ascii="標楷體" w:eastAsia="標楷體" w:hAnsi="標楷體" w:hint="eastAsia"/>
        </w:rPr>
        <w:t>說明</w:t>
      </w:r>
      <w:r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2日活動限量1000份</w:t>
      </w:r>
      <w:r>
        <w:rPr>
          <w:rFonts w:ascii="標楷體" w:eastAsia="標楷體" w:hAnsi="標楷體" w:hint="eastAsia"/>
        </w:rPr>
        <w:t>，取完為止。</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每一位</w:t>
      </w:r>
      <w:r w:rsidR="00B57D05" w:rsidRPr="00D035A4">
        <w:rPr>
          <w:rFonts w:ascii="標楷體" w:eastAsia="標楷體" w:hAnsi="標楷體" w:hint="eastAsia"/>
        </w:rPr>
        <w:t>遊客僅能領取1張集點卡，並持集點卡至展場攤位進行互動後，</w:t>
      </w:r>
      <w:r>
        <w:rPr>
          <w:rFonts w:ascii="標楷體" w:eastAsia="標楷體" w:hAnsi="標楷體" w:hint="eastAsia"/>
        </w:rPr>
        <w:t>由</w:t>
      </w:r>
      <w:r w:rsidR="00B57D05" w:rsidRPr="00D035A4">
        <w:rPr>
          <w:rFonts w:ascii="標楷體" w:eastAsia="標楷體" w:hAnsi="標楷體" w:hint="eastAsia"/>
        </w:rPr>
        <w:t>攤位人員於集點卡蓋章</w:t>
      </w:r>
      <w:r>
        <w:rPr>
          <w:rFonts w:ascii="標楷體" w:eastAsia="標楷體" w:hAnsi="標楷體" w:hint="eastAsia"/>
        </w:rPr>
        <w:t>(1攤僅能蓋1格)</w:t>
      </w:r>
      <w:r w:rsidR="00B57D05"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集點卡內含摸彩序號，集點完畢後，請持</w:t>
      </w:r>
      <w:r w:rsidRPr="00D035A4">
        <w:rPr>
          <w:rFonts w:ascii="標楷體" w:eastAsia="標楷體" w:hAnsi="標楷體" w:hint="eastAsia"/>
        </w:rPr>
        <w:t>集點卡</w:t>
      </w:r>
      <w:r>
        <w:rPr>
          <w:rFonts w:ascii="標楷體" w:eastAsia="標楷體" w:hAnsi="標楷體" w:hint="eastAsia"/>
        </w:rPr>
        <w:t>至</w:t>
      </w:r>
      <w:r w:rsidRPr="00D035A4">
        <w:rPr>
          <w:rFonts w:ascii="標楷體" w:eastAsia="標楷體" w:hAnsi="標楷體" w:hint="eastAsia"/>
        </w:rPr>
        <w:t>服務台，</w:t>
      </w:r>
      <w:r>
        <w:rPr>
          <w:rFonts w:ascii="標楷體" w:eastAsia="標楷體" w:hAnsi="標楷體" w:hint="eastAsia"/>
        </w:rPr>
        <w:t>經服務人員確認集點情形符合摸彩資格，由服務人員撕下</w:t>
      </w:r>
      <w:r w:rsidRPr="00D035A4">
        <w:rPr>
          <w:rFonts w:ascii="標楷體" w:eastAsia="標楷體" w:hAnsi="標楷體" w:hint="eastAsia"/>
        </w:rPr>
        <w:t>摸彩</w:t>
      </w:r>
      <w:r>
        <w:rPr>
          <w:rFonts w:ascii="標楷體" w:eastAsia="標楷體" w:hAnsi="標楷體" w:hint="eastAsia"/>
        </w:rPr>
        <w:t>截角</w:t>
      </w:r>
      <w:r w:rsidRPr="00D035A4">
        <w:rPr>
          <w:rFonts w:ascii="標楷體" w:eastAsia="標楷體" w:hAnsi="標楷體" w:hint="eastAsia"/>
        </w:rPr>
        <w:t>投入摸彩箱中</w:t>
      </w:r>
      <w:r>
        <w:rPr>
          <w:rFonts w:ascii="標楷體" w:eastAsia="標楷體" w:hAnsi="標楷體" w:hint="eastAsia"/>
        </w:rPr>
        <w:t>(請勿自行</w:t>
      </w:r>
      <w:r>
        <w:rPr>
          <w:rFonts w:ascii="標楷體" w:eastAsia="標楷體" w:hAnsi="標楷體" w:hint="eastAsia"/>
        </w:rPr>
        <w:lastRenderedPageBreak/>
        <w:t>撕下截角)</w:t>
      </w:r>
      <w:r w:rsidRPr="00D035A4">
        <w:rPr>
          <w:rFonts w:ascii="標楷體" w:eastAsia="標楷體" w:hAnsi="標楷體" w:hint="eastAsia"/>
        </w:rPr>
        <w:t>。</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撕下</w:t>
      </w:r>
      <w:r w:rsidRPr="00D035A4">
        <w:rPr>
          <w:rFonts w:ascii="標楷體" w:eastAsia="標楷體" w:hAnsi="標楷體" w:hint="eastAsia"/>
        </w:rPr>
        <w:t>摸彩</w:t>
      </w:r>
      <w:r>
        <w:rPr>
          <w:rFonts w:ascii="標楷體" w:eastAsia="標楷體" w:hAnsi="標楷體" w:hint="eastAsia"/>
        </w:rPr>
        <w:t>截角之集點卡請自行妥善保存，</w:t>
      </w:r>
      <w:r w:rsidR="009F5374">
        <w:rPr>
          <w:rFonts w:ascii="標楷體" w:eastAsia="標楷體" w:hAnsi="標楷體" w:hint="eastAsia"/>
        </w:rPr>
        <w:t>並保持摸彩序號清晰可辨</w:t>
      </w:r>
      <w:r w:rsidR="00F933F7" w:rsidRPr="00D035A4">
        <w:rPr>
          <w:rFonts w:ascii="標楷體" w:eastAsia="標楷體" w:hAnsi="標楷體" w:hint="eastAsia"/>
        </w:rPr>
        <w:t>，若有遺失</w:t>
      </w:r>
      <w:r w:rsidR="00F933F7">
        <w:rPr>
          <w:rFonts w:ascii="標楷體" w:eastAsia="標楷體" w:hAnsi="標楷體" w:hint="eastAsia"/>
        </w:rPr>
        <w:t>或汙損</w:t>
      </w:r>
      <w:r w:rsidR="00F933F7" w:rsidRPr="00D035A4">
        <w:rPr>
          <w:rFonts w:ascii="標楷體" w:eastAsia="標楷體" w:hAnsi="標楷體" w:hint="eastAsia"/>
        </w:rPr>
        <w:t>，恕不</w:t>
      </w:r>
      <w:r w:rsidR="009F5374">
        <w:rPr>
          <w:rFonts w:ascii="標楷體" w:eastAsia="標楷體" w:hAnsi="標楷體" w:hint="eastAsia"/>
        </w:rPr>
        <w:t>補發</w:t>
      </w:r>
      <w:r w:rsidR="00F933F7" w:rsidRPr="00D035A4">
        <w:rPr>
          <w:rFonts w:ascii="標楷體" w:eastAsia="標楷體" w:hAnsi="標楷體" w:hint="eastAsia"/>
        </w:rPr>
        <w:t>。</w:t>
      </w:r>
    </w:p>
    <w:p w:rsidR="008A7359" w:rsidRPr="00D035A4" w:rsidRDefault="008A7359"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每日活動尾聲將於舞臺進行摸彩，獲獎時，</w:t>
      </w:r>
      <w:r w:rsidR="009F5374">
        <w:rPr>
          <w:rFonts w:ascii="標楷體" w:eastAsia="標楷體" w:hAnsi="標楷體" w:hint="eastAsia"/>
        </w:rPr>
        <w:t>憑</w:t>
      </w:r>
      <w:r w:rsidRPr="00D035A4">
        <w:rPr>
          <w:rFonts w:ascii="標楷體" w:eastAsia="標楷體" w:hAnsi="標楷體" w:hint="eastAsia"/>
        </w:rPr>
        <w:t>集點卡</w:t>
      </w:r>
      <w:r w:rsidR="009F5374">
        <w:rPr>
          <w:rFonts w:ascii="標楷體" w:eastAsia="標楷體" w:hAnsi="標楷體" w:hint="eastAsia"/>
        </w:rPr>
        <w:t>之</w:t>
      </w:r>
      <w:r w:rsidR="009F5374" w:rsidRPr="00D035A4">
        <w:rPr>
          <w:rFonts w:ascii="標楷體" w:eastAsia="標楷體" w:hAnsi="標楷體" w:hint="eastAsia"/>
        </w:rPr>
        <w:t>摸彩序號</w:t>
      </w:r>
      <w:r w:rsidRPr="00D035A4">
        <w:rPr>
          <w:rFonts w:ascii="標楷體" w:eastAsia="標楷體" w:hAnsi="標楷體" w:hint="eastAsia"/>
        </w:rPr>
        <w:t>兌獎。</w:t>
      </w:r>
    </w:p>
    <w:p w:rsidR="008A7359" w:rsidRPr="00D035A4" w:rsidRDefault="009F5374"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摸彩</w:t>
      </w:r>
      <w:r w:rsidR="008A7359" w:rsidRPr="00D035A4">
        <w:rPr>
          <w:rFonts w:ascii="標楷體" w:eastAsia="標楷體" w:hAnsi="標楷體" w:hint="eastAsia"/>
        </w:rPr>
        <w:t>序號唱名3次現場仍無人回應</w:t>
      </w:r>
      <w:r w:rsidR="00F933F7">
        <w:rPr>
          <w:rFonts w:ascii="標楷體" w:eastAsia="標楷體" w:hAnsi="標楷體" w:hint="eastAsia"/>
        </w:rPr>
        <w:t>或</w:t>
      </w:r>
      <w:r w:rsidR="00985E42">
        <w:rPr>
          <w:rFonts w:ascii="標楷體" w:eastAsia="標楷體" w:hAnsi="標楷體" w:hint="eastAsia"/>
        </w:rPr>
        <w:t>集點卡上摸彩</w:t>
      </w:r>
      <w:r w:rsidR="00F933F7">
        <w:rPr>
          <w:rFonts w:ascii="標楷體" w:eastAsia="標楷體" w:hAnsi="標楷體" w:hint="eastAsia"/>
        </w:rPr>
        <w:t>序號無法辨識時</w:t>
      </w:r>
      <w:r w:rsidR="008A7359" w:rsidRPr="00D035A4">
        <w:rPr>
          <w:rFonts w:ascii="標楷體" w:eastAsia="標楷體" w:hAnsi="標楷體" w:hint="eastAsia"/>
        </w:rPr>
        <w:t>，視同放棄兌獎</w:t>
      </w:r>
      <w:r w:rsidR="00F933F7">
        <w:rPr>
          <w:rFonts w:ascii="標楷體" w:eastAsia="標楷體" w:hAnsi="標楷體" w:hint="eastAsia"/>
        </w:rPr>
        <w:t>權利</w:t>
      </w:r>
      <w:r w:rsidR="008A7359" w:rsidRPr="00D035A4">
        <w:rPr>
          <w:rFonts w:ascii="標楷體" w:eastAsia="標楷體" w:hAnsi="標楷體" w:hint="eastAsia"/>
        </w:rPr>
        <w:t>，活動將持續抽出其他序號直至獎項送出為止。</w:t>
      </w:r>
    </w:p>
    <w:p w:rsidR="008A7359" w:rsidRPr="00D035A4" w:rsidRDefault="006D450B"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本活動</w:t>
      </w:r>
      <w:r w:rsidR="0010369C" w:rsidRPr="00D035A4">
        <w:rPr>
          <w:rFonts w:ascii="標楷體" w:eastAsia="標楷體" w:hAnsi="標楷體" w:hint="eastAsia"/>
        </w:rPr>
        <w:t>摸彩</w:t>
      </w:r>
      <w:r w:rsidR="008A7359" w:rsidRPr="00D035A4">
        <w:rPr>
          <w:rFonts w:ascii="標楷體" w:eastAsia="標楷體" w:hAnsi="標楷體" w:hint="eastAsia"/>
        </w:rPr>
        <w:t>最大獎項為iPad</w:t>
      </w:r>
      <w:r w:rsidRPr="00D035A4">
        <w:rPr>
          <w:rFonts w:ascii="標楷體" w:eastAsia="標楷體" w:hAnsi="標楷體" w:hint="eastAsia"/>
        </w:rPr>
        <w:t>，每日送出一台</w:t>
      </w:r>
      <w:r w:rsidR="008A7359" w:rsidRPr="00D035A4">
        <w:rPr>
          <w:rFonts w:ascii="標楷體" w:eastAsia="標楷體" w:hAnsi="標楷體" w:hint="eastAsia"/>
        </w:rPr>
        <w:t>。</w:t>
      </w:r>
    </w:p>
    <w:p w:rsidR="000F40CB" w:rsidRDefault="00985E42" w:rsidP="009F5374">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四</w:t>
      </w:r>
      <w:r w:rsidR="00056052" w:rsidRPr="000F40CB">
        <w:rPr>
          <w:rFonts w:ascii="標楷體" w:eastAsia="標楷體" w:hAnsi="標楷體" w:hint="eastAsia"/>
        </w:rPr>
        <w:t>、</w:t>
      </w:r>
      <w:r w:rsidRPr="000F40CB">
        <w:rPr>
          <w:rFonts w:ascii="標楷體" w:eastAsia="標楷體" w:hAnsi="標楷體" w:hint="eastAsia"/>
        </w:rPr>
        <w:t>停車</w:t>
      </w:r>
      <w:r w:rsidR="00056052" w:rsidRPr="000F40CB">
        <w:rPr>
          <w:rFonts w:ascii="標楷體" w:eastAsia="標楷體" w:hAnsi="標楷體" w:hint="eastAsia"/>
        </w:rPr>
        <w:t>注意事項：</w:t>
      </w:r>
      <w:r w:rsidRPr="000F40CB">
        <w:rPr>
          <w:rFonts w:ascii="標楷體" w:eastAsia="標楷體" w:hAnsi="標楷體" w:hint="eastAsia"/>
        </w:rPr>
        <w:t>體育館旁</w:t>
      </w:r>
      <w:r w:rsidR="00450DED" w:rsidRPr="000F40CB">
        <w:rPr>
          <w:rFonts w:ascii="標楷體" w:eastAsia="標楷體" w:hAnsi="標楷體" w:hint="eastAsia"/>
        </w:rPr>
        <w:t>備有</w:t>
      </w:r>
      <w:r w:rsidRPr="000F40CB">
        <w:rPr>
          <w:rFonts w:ascii="標楷體" w:eastAsia="標楷體" w:hAnsi="標楷體" w:hint="eastAsia"/>
        </w:rPr>
        <w:t>停車場(</w:t>
      </w:r>
      <w:r w:rsidR="00450DED" w:rsidRPr="000F40CB">
        <w:rPr>
          <w:rFonts w:ascii="標楷體" w:eastAsia="標楷體" w:hAnsi="標楷體" w:hint="eastAsia"/>
        </w:rPr>
        <w:t>位置靠</w:t>
      </w:r>
      <w:r w:rsidRPr="000F40CB">
        <w:rPr>
          <w:rFonts w:ascii="標楷體" w:eastAsia="標楷體" w:hAnsi="標楷體" w:hint="eastAsia"/>
        </w:rPr>
        <w:t>近中山路與達固湖灣大路交叉路口，</w:t>
      </w:r>
      <w:r w:rsidR="00450DED" w:rsidRPr="000F40CB">
        <w:rPr>
          <w:rFonts w:ascii="標楷體" w:eastAsia="標楷體" w:hAnsi="標楷體" w:hint="eastAsia"/>
        </w:rPr>
        <w:t>停車場出入口在</w:t>
      </w:r>
      <w:r w:rsidRPr="000F40CB">
        <w:rPr>
          <w:rFonts w:ascii="標楷體" w:eastAsia="標楷體" w:hAnsi="標楷體" w:hint="eastAsia"/>
        </w:rPr>
        <w:t>達固湖灣大路</w:t>
      </w:r>
      <w:r w:rsidR="00450DED" w:rsidRPr="000F40CB">
        <w:rPr>
          <w:rFonts w:ascii="標楷體" w:eastAsia="標楷體" w:hAnsi="標楷體" w:hint="eastAsia"/>
        </w:rPr>
        <w:t>上</w:t>
      </w:r>
      <w:r w:rsidRPr="000F40CB">
        <w:rPr>
          <w:rFonts w:ascii="標楷體" w:eastAsia="標楷體" w:hAnsi="標楷體" w:hint="eastAsia"/>
        </w:rPr>
        <w:t>)</w:t>
      </w:r>
      <w:r w:rsidR="00450DED" w:rsidRPr="000F40CB">
        <w:rPr>
          <w:rFonts w:ascii="標楷體" w:eastAsia="標楷體" w:hAnsi="標楷體" w:hint="eastAsia"/>
        </w:rPr>
        <w:t>，停車場車位額滿時，請將車輛停靠於達固湖灣大路兩側路邊。</w:t>
      </w:r>
    </w:p>
    <w:p w:rsidR="00056052" w:rsidRPr="000F40CB" w:rsidRDefault="00450DED" w:rsidP="000F40CB">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五、</w:t>
      </w:r>
      <w:r w:rsidR="009F5374" w:rsidRPr="000F40CB">
        <w:rPr>
          <w:rFonts w:ascii="標楷體" w:eastAsia="標楷體" w:hAnsi="標楷體" w:hint="eastAsia"/>
        </w:rPr>
        <w:t>請自備環保杯</w:t>
      </w:r>
      <w:r w:rsidR="009F5374">
        <w:rPr>
          <w:rFonts w:ascii="標楷體" w:eastAsia="標楷體" w:hAnsi="標楷體" w:hint="eastAsia"/>
        </w:rPr>
        <w:t>，活動備有桶裝</w:t>
      </w:r>
      <w:r w:rsidR="00785871" w:rsidRPr="000F40CB">
        <w:rPr>
          <w:rFonts w:ascii="標楷體" w:eastAsia="標楷體" w:hAnsi="標楷體" w:hint="eastAsia"/>
        </w:rPr>
        <w:t>紅/綠茶</w:t>
      </w:r>
      <w:r w:rsidR="009F5374">
        <w:rPr>
          <w:rFonts w:ascii="標楷體" w:eastAsia="標楷體" w:hAnsi="標楷體" w:hint="eastAsia"/>
        </w:rPr>
        <w:t>供飲用</w:t>
      </w:r>
      <w:r w:rsidR="00785871" w:rsidRPr="000F40CB">
        <w:rPr>
          <w:rFonts w:ascii="標楷體" w:eastAsia="標楷體" w:hAnsi="標楷體" w:hint="eastAsia"/>
        </w:rPr>
        <w:t>；</w:t>
      </w:r>
      <w:r w:rsidRPr="000F40CB">
        <w:rPr>
          <w:rFonts w:ascii="標楷體" w:eastAsia="標楷體" w:hAnsi="標楷體" w:hint="eastAsia"/>
        </w:rPr>
        <w:t>館</w:t>
      </w:r>
      <w:r w:rsidR="00056052" w:rsidRPr="000F40CB">
        <w:rPr>
          <w:rFonts w:ascii="標楷體" w:eastAsia="標楷體" w:hAnsi="標楷體" w:hint="eastAsia"/>
        </w:rPr>
        <w:t>區無飲水</w:t>
      </w:r>
      <w:r w:rsidR="00785871" w:rsidRPr="000F40CB">
        <w:rPr>
          <w:rFonts w:ascii="標楷體" w:eastAsia="標楷體" w:hAnsi="標楷體" w:hint="eastAsia"/>
        </w:rPr>
        <w:t>機</w:t>
      </w:r>
      <w:r w:rsidR="00056052" w:rsidRPr="000F40CB">
        <w:rPr>
          <w:rFonts w:ascii="標楷體" w:eastAsia="標楷體" w:hAnsi="標楷體" w:hint="eastAsia"/>
        </w:rPr>
        <w:t>，</w:t>
      </w:r>
      <w:r w:rsidR="00785871" w:rsidRPr="000F40CB">
        <w:rPr>
          <w:rFonts w:ascii="標楷體" w:eastAsia="標楷體" w:hAnsi="標楷體" w:hint="eastAsia"/>
        </w:rPr>
        <w:t>如需熱開</w:t>
      </w:r>
      <w:r w:rsidR="00056052" w:rsidRPr="000F40CB">
        <w:rPr>
          <w:rFonts w:ascii="標楷體" w:eastAsia="標楷體" w:hAnsi="標楷體" w:hint="eastAsia"/>
        </w:rPr>
        <w:t>水</w:t>
      </w:r>
      <w:r w:rsidR="00785871" w:rsidRPr="000F40CB">
        <w:rPr>
          <w:rFonts w:ascii="標楷體" w:eastAsia="標楷體" w:hAnsi="標楷體" w:hint="eastAsia"/>
        </w:rPr>
        <w:t>請自備。</w:t>
      </w:r>
    </w:p>
    <w:p w:rsidR="00D61A93" w:rsidRDefault="00E62D25" w:rsidP="00785871">
      <w:pPr>
        <w:spacing w:line="400" w:lineRule="exact"/>
        <w:ind w:left="480" w:hangingChars="200" w:hanging="480"/>
        <w:rPr>
          <w:rFonts w:ascii="標楷體" w:eastAsia="標楷體" w:hAnsi="標楷體"/>
        </w:rPr>
      </w:pPr>
      <w:r w:rsidRPr="00E62D25">
        <w:rPr>
          <w:rFonts w:ascii="標楷體" w:eastAsia="標楷體" w:hAnsi="標楷體" w:hint="eastAsia"/>
          <w:b/>
        </w:rPr>
        <w:t>捌</w:t>
      </w:r>
      <w:r w:rsidR="00056052" w:rsidRPr="00E62D25">
        <w:rPr>
          <w:rFonts w:ascii="標楷體" w:eastAsia="標楷體" w:hAnsi="標楷體" w:hint="eastAsia"/>
          <w:b/>
        </w:rPr>
        <w:t>、</w:t>
      </w:r>
      <w:r w:rsidR="00CD321E" w:rsidRPr="00E62D25">
        <w:rPr>
          <w:rFonts w:ascii="標楷體" w:eastAsia="標楷體" w:hAnsi="標楷體" w:hint="eastAsia"/>
          <w:b/>
        </w:rPr>
        <w:t>經費來源</w:t>
      </w:r>
      <w:r w:rsidR="00CD321E" w:rsidRPr="0087063F">
        <w:rPr>
          <w:rFonts w:ascii="標楷體" w:eastAsia="標楷體" w:hAnsi="標楷體" w:hint="eastAsia"/>
        </w:rPr>
        <w:t>：</w:t>
      </w:r>
    </w:p>
    <w:p w:rsid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教育部及國民及學前教育署</w:t>
      </w:r>
      <w:r w:rsidR="00195E9C" w:rsidRPr="00D61A93">
        <w:rPr>
          <w:rFonts w:ascii="標楷體" w:eastAsia="標楷體" w:hAnsi="標楷體" w:hint="eastAsia"/>
        </w:rPr>
        <w:t>補助花蓮縣「智慧教育提升計畫」、「數位機會中心」、「樂齡中心」、</w:t>
      </w:r>
      <w:r w:rsidRPr="00D61A93">
        <w:rPr>
          <w:rFonts w:ascii="標楷體" w:eastAsia="標楷體" w:hAnsi="標楷體" w:hint="eastAsia"/>
        </w:rPr>
        <w:t>「本土語言」、「閱讀」及「藝術與美感深耕」</w:t>
      </w:r>
      <w:r w:rsidR="00D61A93">
        <w:rPr>
          <w:rFonts w:ascii="標楷體" w:eastAsia="標楷體" w:hAnsi="標楷體" w:hint="eastAsia"/>
        </w:rPr>
        <w:t>計畫</w:t>
      </w:r>
      <w:r w:rsidRPr="00D61A93">
        <w:rPr>
          <w:rFonts w:ascii="標楷體" w:eastAsia="標楷體" w:hAnsi="標楷體" w:hint="eastAsia"/>
        </w:rPr>
        <w:t>專案補助款</w:t>
      </w:r>
      <w:r w:rsidR="00D61A93">
        <w:rPr>
          <w:rFonts w:ascii="標楷體" w:eastAsia="標楷體" w:hAnsi="標楷體" w:hint="eastAsia"/>
        </w:rPr>
        <w:t>。</w:t>
      </w:r>
    </w:p>
    <w:p w:rsidR="00CD321E" w:rsidRP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花蓮縣政府</w:t>
      </w:r>
      <w:r w:rsidRPr="00D61A93">
        <w:rPr>
          <w:rFonts w:ascii="標楷體" w:eastAsia="標楷體" w:hAnsi="標楷體"/>
        </w:rPr>
        <w:t>10</w:t>
      </w:r>
      <w:r w:rsidRPr="00D61A93">
        <w:rPr>
          <w:rFonts w:ascii="標楷體" w:eastAsia="標楷體" w:hAnsi="標楷體" w:hint="eastAsia"/>
        </w:rPr>
        <w:t>7年度預算。</w:t>
      </w:r>
    </w:p>
    <w:p w:rsidR="00CD321E" w:rsidRPr="00E62D25" w:rsidRDefault="00785871" w:rsidP="00785871">
      <w:pPr>
        <w:spacing w:line="400" w:lineRule="exact"/>
        <w:rPr>
          <w:rFonts w:ascii="標楷體" w:eastAsia="標楷體" w:hAnsi="標楷體"/>
          <w:b/>
        </w:rPr>
      </w:pPr>
      <w:r w:rsidRPr="00E62D25">
        <w:rPr>
          <w:rFonts w:ascii="標楷體" w:eastAsia="標楷體" w:hAnsi="標楷體" w:hint="eastAsia"/>
          <w:b/>
        </w:rPr>
        <w:t>玖</w:t>
      </w:r>
      <w:r w:rsidR="00CD321E" w:rsidRPr="00E62D25">
        <w:rPr>
          <w:rFonts w:ascii="標楷體" w:eastAsia="標楷體" w:hAnsi="標楷體" w:hint="eastAsia"/>
          <w:b/>
        </w:rPr>
        <w:t>、獎勵及其他</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本計畫之教育處及各承辦學校執行有功人員依據花蓮縣政府所屬各級學校教育專業人員獎懲作業要點辦理敘獎；因本成果展規模較大，所需工作人力較多，預計協同</w:t>
      </w:r>
      <w:r w:rsidRPr="0087063F">
        <w:rPr>
          <w:rFonts w:ascii="標楷體" w:eastAsia="標楷體" w:hAnsi="標楷體"/>
        </w:rPr>
        <w:t>3</w:t>
      </w:r>
      <w:r w:rsidRPr="0087063F">
        <w:rPr>
          <w:rFonts w:ascii="標楷體" w:eastAsia="標楷體" w:hAnsi="標楷體" w:hint="eastAsia"/>
        </w:rPr>
        <w:t>校辦理，每校敘獎人數為</w:t>
      </w:r>
      <w:r w:rsidRPr="0087063F">
        <w:rPr>
          <w:rFonts w:ascii="標楷體" w:eastAsia="標楷體" w:hAnsi="標楷體"/>
        </w:rPr>
        <w:t>6-8</w:t>
      </w:r>
      <w:r w:rsidRPr="0087063F">
        <w:rPr>
          <w:rFonts w:ascii="標楷體" w:eastAsia="標楷體" w:hAnsi="標楷體" w:hint="eastAsia"/>
        </w:rPr>
        <w:t>人，每人嘉獎</w:t>
      </w:r>
      <w:r w:rsidRPr="0087063F">
        <w:rPr>
          <w:rFonts w:ascii="標楷體" w:eastAsia="標楷體" w:hAnsi="標楷體"/>
        </w:rPr>
        <w:t>1-2</w:t>
      </w:r>
      <w:r w:rsidRPr="0087063F">
        <w:rPr>
          <w:rFonts w:ascii="標楷體" w:eastAsia="標楷體" w:hAnsi="標楷體" w:hint="eastAsia"/>
        </w:rPr>
        <w:t>次。</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各校參加動、靜態展演及體驗活動各敘獎</w:t>
      </w:r>
      <w:r w:rsidRPr="0087063F">
        <w:rPr>
          <w:rFonts w:ascii="標楷體" w:eastAsia="標楷體" w:hAnsi="標楷體"/>
        </w:rPr>
        <w:t>2</w:t>
      </w:r>
      <w:r w:rsidRPr="0087063F">
        <w:rPr>
          <w:rFonts w:ascii="標楷體" w:eastAsia="標楷體" w:hAnsi="標楷體" w:hint="eastAsia"/>
        </w:rPr>
        <w:t>人，嘉獎各</w:t>
      </w:r>
      <w:r w:rsidRPr="0087063F">
        <w:rPr>
          <w:rFonts w:ascii="標楷體" w:eastAsia="標楷體" w:hAnsi="標楷體"/>
        </w:rPr>
        <w:t>1</w:t>
      </w:r>
      <w:r w:rsidRPr="0087063F">
        <w:rPr>
          <w:rFonts w:ascii="標楷體" w:eastAsia="標楷體" w:hAnsi="標楷體" w:hint="eastAsia"/>
        </w:rPr>
        <w:t>次。</w:t>
      </w:r>
    </w:p>
    <w:p w:rsidR="0087063F" w:rsidRPr="00E62D25" w:rsidRDefault="00CD321E" w:rsidP="00785871">
      <w:pPr>
        <w:shd w:val="clear" w:color="auto" w:fill="FFFFFF"/>
        <w:spacing w:line="400" w:lineRule="exact"/>
        <w:rPr>
          <w:rFonts w:ascii="標楷體" w:eastAsia="標楷體" w:hAnsi="標楷體"/>
          <w:b/>
        </w:rPr>
        <w:sectPr w:rsidR="0087063F" w:rsidRPr="00E62D25" w:rsidSect="009B43D9">
          <w:footerReference w:type="default" r:id="rId8"/>
          <w:pgSz w:w="11906" w:h="16838"/>
          <w:pgMar w:top="851" w:right="1077" w:bottom="851" w:left="1077" w:header="851" w:footer="992" w:gutter="0"/>
          <w:cols w:space="425"/>
          <w:docGrid w:type="lines" w:linePitch="360"/>
        </w:sectPr>
      </w:pPr>
      <w:r w:rsidRPr="00E62D25">
        <w:rPr>
          <w:rFonts w:ascii="標楷體" w:eastAsia="標楷體" w:hAnsi="標楷體" w:hint="eastAsia"/>
          <w:b/>
        </w:rPr>
        <w:t>拾、本計畫奉核可後實施，修正時亦同。</w:t>
      </w:r>
      <w:r w:rsidRPr="00E62D25">
        <w:rPr>
          <w:rFonts w:ascii="標楷體" w:eastAsia="標楷體" w:hAnsi="標楷體"/>
          <w:b/>
        </w:rPr>
        <w:t xml:space="preserve"> </w:t>
      </w:r>
      <w:r w:rsidRPr="00E62D25">
        <w:rPr>
          <w:rFonts w:ascii="標楷體" w:eastAsia="標楷體" w:hAnsi="標楷體"/>
          <w:b/>
        </w:rPr>
        <w:br w:type="page"/>
      </w:r>
    </w:p>
    <w:p w:rsidR="00CD321E" w:rsidRPr="0087063F" w:rsidRDefault="00CD321E" w:rsidP="009B43D9">
      <w:pPr>
        <w:shd w:val="clear" w:color="auto" w:fill="FFFFFF"/>
        <w:spacing w:line="480" w:lineRule="exact"/>
        <w:rPr>
          <w:rFonts w:ascii="標楷體" w:eastAsia="標楷體" w:hAnsi="標楷體"/>
          <w:b/>
        </w:rPr>
      </w:pPr>
      <w:r w:rsidRPr="0087063F">
        <w:rPr>
          <w:rFonts w:ascii="標楷體" w:eastAsia="標楷體" w:hAnsi="標楷體" w:hint="eastAsia"/>
        </w:rPr>
        <w:lastRenderedPageBreak/>
        <w:t>【附件一</w:t>
      </w:r>
      <w:r w:rsidRPr="0087063F">
        <w:rPr>
          <w:rFonts w:ascii="標楷體" w:eastAsia="標楷體" w:hAnsi="標楷體"/>
        </w:rPr>
        <w:t>-</w:t>
      </w:r>
      <w:r w:rsidR="0087063F" w:rsidRPr="0087063F">
        <w:rPr>
          <w:rFonts w:ascii="標楷體" w:eastAsia="標楷體" w:hAnsi="標楷體" w:hint="eastAsia"/>
        </w:rPr>
        <w:t>1</w:t>
      </w:r>
      <w:r w:rsidRPr="0087063F">
        <w:rPr>
          <w:rFonts w:ascii="標楷體" w:eastAsia="標楷體" w:hAnsi="標楷體" w:hint="eastAsia"/>
        </w:rPr>
        <w:t>】</w:t>
      </w:r>
      <w:r w:rsidRPr="0087063F">
        <w:rPr>
          <w:rFonts w:ascii="標楷體" w:eastAsia="標楷體" w:hAnsi="標楷體" w:hint="eastAsia"/>
          <w:b/>
        </w:rPr>
        <w:t>活動流程簡表</w:t>
      </w:r>
    </w:p>
    <w:tbl>
      <w:tblPr>
        <w:tblW w:w="11114" w:type="dxa"/>
        <w:jc w:val="center"/>
        <w:tblInd w:w="1890" w:type="dxa"/>
        <w:tblCellMar>
          <w:left w:w="28" w:type="dxa"/>
          <w:right w:w="28" w:type="dxa"/>
        </w:tblCellMar>
        <w:tblLook w:val="00A0"/>
      </w:tblPr>
      <w:tblGrid>
        <w:gridCol w:w="6"/>
        <w:gridCol w:w="741"/>
        <w:gridCol w:w="1930"/>
        <w:gridCol w:w="2680"/>
        <w:gridCol w:w="10"/>
        <w:gridCol w:w="2635"/>
        <w:gridCol w:w="1554"/>
        <w:gridCol w:w="1558"/>
      </w:tblGrid>
      <w:tr w:rsidR="00714D66" w:rsidRPr="0087063F" w:rsidTr="00714D66">
        <w:trPr>
          <w:trHeight w:val="454"/>
          <w:jc w:val="center"/>
        </w:trPr>
        <w:tc>
          <w:tcPr>
            <w:tcW w:w="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日期</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時間</w:t>
            </w:r>
          </w:p>
        </w:tc>
        <w:tc>
          <w:tcPr>
            <w:tcW w:w="2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主舞台</w:t>
            </w:r>
          </w:p>
        </w:tc>
        <w:tc>
          <w:tcPr>
            <w:tcW w:w="2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智慧教育</w:t>
            </w:r>
          </w:p>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演講、工作坊</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靜態展</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DIY體驗</w:t>
            </w:r>
          </w:p>
        </w:tc>
      </w:tr>
      <w:tr w:rsidR="0087063F" w:rsidRPr="0087063F" w:rsidTr="00714D66">
        <w:trPr>
          <w:trHeight w:val="454"/>
          <w:jc w:val="center"/>
        </w:trPr>
        <w:tc>
          <w:tcPr>
            <w:tcW w:w="747"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19</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(五)</w:t>
            </w: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b/>
              </w:rPr>
            </w:pPr>
            <w:r w:rsidRPr="0087063F">
              <w:rPr>
                <w:rFonts w:ascii="標楷體" w:eastAsia="標楷體" w:hAnsi="標楷體"/>
                <w:b/>
              </w:rPr>
              <w:t>09:00-10:00</w:t>
            </w:r>
          </w:p>
        </w:tc>
        <w:tc>
          <w:tcPr>
            <w:tcW w:w="8437" w:type="dxa"/>
            <w:gridSpan w:val="5"/>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報到、攤位布展</w:t>
            </w:r>
          </w:p>
        </w:tc>
      </w:tr>
      <w:tr w:rsidR="00714D66" w:rsidRPr="0087063F" w:rsidTr="00714D66">
        <w:trPr>
          <w:trHeight w:val="475"/>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10:00-10:15</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開場表演-宜昌國小</w:t>
            </w:r>
          </w:p>
        </w:tc>
        <w:tc>
          <w:tcPr>
            <w:tcW w:w="26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ind w:left="113"/>
              <w:jc w:val="center"/>
              <w:rPr>
                <w:rFonts w:ascii="標楷體" w:eastAsia="標楷體" w:hAnsi="標楷體"/>
              </w:rPr>
            </w:pPr>
            <w:r w:rsidRPr="0087063F">
              <w:rPr>
                <w:rFonts w:ascii="標楷體" w:eastAsia="標楷體" w:hAnsi="標楷體"/>
              </w:rPr>
              <w:t>觀禮</w:t>
            </w:r>
          </w:p>
        </w:tc>
        <w:tc>
          <w:tcPr>
            <w:tcW w:w="3112"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觀禮</w:t>
            </w:r>
          </w:p>
        </w:tc>
      </w:tr>
      <w:tr w:rsidR="00714D66" w:rsidRPr="0087063F" w:rsidTr="00714D66">
        <w:trPr>
          <w:trHeight w:val="454"/>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10:15-10:30</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635" w:type="dxa"/>
            <w:vMerge/>
            <w:tcBorders>
              <w:left w:val="single" w:sz="4" w:space="0" w:color="auto"/>
              <w:bottom w:val="single" w:sz="4" w:space="0" w:color="auto"/>
              <w:right w:val="single" w:sz="4" w:space="0" w:color="auto"/>
            </w:tcBorders>
            <w:vAlign w:val="center"/>
          </w:tcPr>
          <w:p w:rsidR="0087063F" w:rsidRPr="0087063F" w:rsidRDefault="0087063F" w:rsidP="0087063F">
            <w:pPr>
              <w:tabs>
                <w:tab w:val="left" w:pos="0"/>
              </w:tabs>
              <w:spacing w:line="400" w:lineRule="exact"/>
              <w:ind w:left="113"/>
              <w:jc w:val="center"/>
              <w:rPr>
                <w:rFonts w:ascii="標楷體" w:eastAsia="標楷體" w:hAnsi="標楷體"/>
              </w:rPr>
            </w:pPr>
          </w:p>
        </w:tc>
        <w:tc>
          <w:tcPr>
            <w:tcW w:w="3112" w:type="dxa"/>
            <w:gridSpan w:val="2"/>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714D66">
        <w:trPr>
          <w:trHeight w:val="279"/>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10:30-10:40</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頒獎</w:t>
            </w:r>
          </w:p>
        </w:tc>
        <w:tc>
          <w:tcPr>
            <w:tcW w:w="26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智慧教育</w:t>
            </w:r>
          </w:p>
        </w:tc>
        <w:tc>
          <w:tcPr>
            <w:tcW w:w="3112"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714D66">
        <w:trPr>
          <w:trHeight w:val="371"/>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10:40-10:50</w:t>
            </w:r>
          </w:p>
        </w:tc>
        <w:tc>
          <w:tcPr>
            <w:tcW w:w="2690"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化仁國中、秀林國小、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萬榮國小、10校排笛合奏</w:t>
            </w:r>
          </w:p>
        </w:tc>
        <w:tc>
          <w:tcPr>
            <w:tcW w:w="2635"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4" w:type="dxa"/>
            <w:vMerge w:val="restart"/>
            <w:tcBorders>
              <w:top w:val="single" w:sz="4" w:space="0" w:color="auto"/>
              <w:left w:val="single" w:sz="4" w:space="0" w:color="auto"/>
              <w:right w:val="single" w:sz="4" w:space="0" w:color="auto"/>
            </w:tcBorders>
            <w:vAlign w:val="center"/>
          </w:tcPr>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閱讀成果</w:t>
            </w:r>
          </w:p>
          <w:p w:rsidR="0087063F" w:rsidRPr="0087063F" w:rsidRDefault="0087063F" w:rsidP="0087063F">
            <w:pPr>
              <w:tabs>
                <w:tab w:val="left" w:pos="0"/>
                <w:tab w:val="left" w:pos="542"/>
              </w:tabs>
              <w:spacing w:line="400" w:lineRule="exact"/>
              <w:rPr>
                <w:rFonts w:ascii="標楷體" w:eastAsia="標楷體" w:hAnsi="標楷體"/>
                <w:color w:val="FF0000"/>
              </w:rPr>
            </w:pPr>
            <w:r w:rsidRPr="0087063F">
              <w:rPr>
                <w:rFonts w:ascii="標楷體" w:eastAsia="標楷體" w:hAnsi="標楷體"/>
              </w:rPr>
              <w:t>藝術深耕</w:t>
            </w:r>
          </w:p>
        </w:tc>
        <w:tc>
          <w:tcPr>
            <w:tcW w:w="1558" w:type="dxa"/>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本土體驗</w:t>
            </w:r>
          </w:p>
          <w:p w:rsidR="0087063F" w:rsidRPr="0087063F" w:rsidRDefault="0087063F" w:rsidP="0087063F">
            <w:pPr>
              <w:jc w:val="center"/>
              <w:rPr>
                <w:rFonts w:ascii="標楷體" w:eastAsia="標楷體" w:hAnsi="標楷體"/>
              </w:rPr>
            </w:pPr>
            <w:r w:rsidRPr="0087063F">
              <w:rPr>
                <w:rFonts w:ascii="標楷體" w:eastAsia="標楷體" w:hAnsi="標楷體"/>
              </w:rPr>
              <w:t>讀經闖關</w:t>
            </w:r>
          </w:p>
        </w:tc>
      </w:tr>
      <w:tr w:rsidR="00714D66" w:rsidRPr="0087063F" w:rsidTr="00714D66">
        <w:trPr>
          <w:trHeight w:val="42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10:50-11:10</w:t>
            </w:r>
          </w:p>
        </w:tc>
        <w:tc>
          <w:tcPr>
            <w:tcW w:w="2690" w:type="dxa"/>
            <w:gridSpan w:val="2"/>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教育大數據</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558"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714D66">
        <w:trPr>
          <w:trHeight w:val="41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11:10-11:30</w:t>
            </w:r>
          </w:p>
        </w:tc>
        <w:tc>
          <w:tcPr>
            <w:tcW w:w="2690" w:type="dxa"/>
            <w:gridSpan w:val="2"/>
            <w:vMerge/>
            <w:tcBorders>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35"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個人化學習</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11:30-12:00</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科技創客</w:t>
            </w:r>
          </w:p>
        </w:tc>
        <w:tc>
          <w:tcPr>
            <w:tcW w:w="1554"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12:00-13:00</w:t>
            </w:r>
          </w:p>
        </w:tc>
        <w:tc>
          <w:tcPr>
            <w:tcW w:w="2690"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午餐時間</w:t>
            </w:r>
          </w:p>
        </w:tc>
        <w:tc>
          <w:tcPr>
            <w:tcW w:w="26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午餐時間</w:t>
            </w:r>
          </w:p>
        </w:tc>
        <w:tc>
          <w:tcPr>
            <w:tcW w:w="1554"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409"/>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13:00-13:30</w:t>
            </w:r>
          </w:p>
        </w:tc>
        <w:tc>
          <w:tcPr>
            <w:tcW w:w="2690"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35" w:type="dxa"/>
            <w:vMerge w:val="restart"/>
            <w:tcBorders>
              <w:top w:val="single" w:sz="4" w:space="0" w:color="auto"/>
              <w:left w:val="single" w:sz="4" w:space="0" w:color="auto"/>
              <w:right w:val="single" w:sz="4" w:space="0" w:color="auto"/>
            </w:tcBorders>
            <w:vAlign w:val="center"/>
          </w:tcPr>
          <w:p w:rsidR="00213E21" w:rsidRDefault="0087063F" w:rsidP="00714D66">
            <w:pPr>
              <w:jc w:val="center"/>
              <w:rPr>
                <w:rFonts w:ascii="標楷體" w:eastAsia="標楷體" w:hAnsi="標楷體"/>
              </w:rPr>
            </w:pPr>
            <w:r w:rsidRPr="0087063F">
              <w:rPr>
                <w:rFonts w:ascii="標楷體" w:eastAsia="標楷體" w:hAnsi="標楷體"/>
              </w:rPr>
              <w:t>Webduino Bit</w:t>
            </w:r>
          </w:p>
          <w:p w:rsidR="0087063F" w:rsidRPr="0087063F" w:rsidRDefault="0087063F" w:rsidP="00714D66">
            <w:pPr>
              <w:jc w:val="center"/>
              <w:rPr>
                <w:rFonts w:ascii="標楷體" w:eastAsia="標楷體" w:hAnsi="標楷體"/>
              </w:rPr>
            </w:pPr>
            <w:r w:rsidRPr="0087063F">
              <w:rPr>
                <w:rFonts w:ascii="標楷體" w:eastAsia="標楷體" w:hAnsi="標楷體"/>
              </w:rPr>
              <w:t>輕鬆玩影像辨識</w:t>
            </w:r>
          </w:p>
        </w:tc>
        <w:tc>
          <w:tcPr>
            <w:tcW w:w="1554"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1036"/>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13:30-14:00</w:t>
            </w:r>
          </w:p>
        </w:tc>
        <w:tc>
          <w:tcPr>
            <w:tcW w:w="2690" w:type="dxa"/>
            <w:gridSpan w:val="2"/>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北濱國小、學田及永豐國小、信義及復興國小、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水源國小、康樂國小、</w:t>
            </w:r>
          </w:p>
          <w:p w:rsidR="0087063F" w:rsidRPr="0087063F" w:rsidRDefault="0087063F" w:rsidP="00714D66">
            <w:pPr>
              <w:spacing w:line="400" w:lineRule="exact"/>
              <w:jc w:val="center"/>
              <w:rPr>
                <w:rFonts w:ascii="標楷體" w:eastAsia="標楷體" w:hAnsi="標楷體"/>
                <w:b/>
                <w:sz w:val="28"/>
              </w:rPr>
            </w:pPr>
            <w:r w:rsidRPr="0087063F">
              <w:rPr>
                <w:rFonts w:ascii="標楷體" w:eastAsia="標楷體" w:hAnsi="標楷體"/>
              </w:rPr>
              <w:t>中正國小</w:t>
            </w:r>
          </w:p>
        </w:tc>
        <w:tc>
          <w:tcPr>
            <w:tcW w:w="2635"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554"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480"/>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14:00-14:30</w:t>
            </w:r>
          </w:p>
        </w:tc>
        <w:tc>
          <w:tcPr>
            <w:tcW w:w="2690" w:type="dxa"/>
            <w:gridSpan w:val="2"/>
            <w:vMerge/>
            <w:tcBorders>
              <w:left w:val="single" w:sz="4" w:space="0" w:color="auto"/>
              <w:bottom w:val="nil"/>
              <w:right w:val="single" w:sz="4" w:space="0" w:color="auto"/>
            </w:tcBorders>
            <w:vAlign w:val="center"/>
          </w:tcPr>
          <w:p w:rsidR="0087063F" w:rsidRPr="0087063F" w:rsidRDefault="0087063F" w:rsidP="0087063F">
            <w:pPr>
              <w:spacing w:line="480" w:lineRule="exact"/>
              <w:jc w:val="center"/>
              <w:rPr>
                <w:rFonts w:ascii="標楷體" w:eastAsia="標楷體" w:hAnsi="標楷體"/>
                <w:b/>
                <w:sz w:val="28"/>
              </w:rPr>
            </w:pPr>
          </w:p>
        </w:tc>
        <w:tc>
          <w:tcPr>
            <w:tcW w:w="2635"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jc w:val="center"/>
              <w:rPr>
                <w:rFonts w:ascii="標楷體" w:eastAsia="標楷體" w:hAnsi="標楷體"/>
              </w:rPr>
            </w:pPr>
            <w:r w:rsidRPr="0087063F">
              <w:rPr>
                <w:rFonts w:ascii="標楷體" w:eastAsia="標楷體" w:hAnsi="標楷體"/>
              </w:rPr>
              <w:t>吸管機械獸實做</w:t>
            </w:r>
          </w:p>
        </w:tc>
        <w:tc>
          <w:tcPr>
            <w:tcW w:w="1554"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trHeight w:val="423"/>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14:30-15:00</w:t>
            </w:r>
          </w:p>
        </w:tc>
        <w:tc>
          <w:tcPr>
            <w:tcW w:w="2690"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摸彩</w:t>
            </w:r>
            <w:r w:rsidR="00E62D25">
              <w:rPr>
                <w:rFonts w:ascii="標楷體" w:eastAsia="標楷體" w:hAnsi="標楷體" w:hint="eastAsia"/>
              </w:rPr>
              <w:t>活動</w:t>
            </w:r>
          </w:p>
        </w:tc>
        <w:tc>
          <w:tcPr>
            <w:tcW w:w="2635"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4"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87063F" w:rsidRPr="0087063F" w:rsidTr="00714D66">
        <w:trPr>
          <w:trHeight w:val="70"/>
          <w:jc w:val="center"/>
        </w:trPr>
        <w:tc>
          <w:tcPr>
            <w:tcW w:w="747"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15:00-17:40</w:t>
            </w:r>
          </w:p>
        </w:tc>
        <w:tc>
          <w:tcPr>
            <w:tcW w:w="8437" w:type="dxa"/>
            <w:gridSpan w:val="5"/>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r w:rsidR="0087063F" w:rsidRPr="0087063F" w:rsidTr="00714D66">
        <w:trPr>
          <w:gridBefore w:val="1"/>
          <w:wBefore w:w="6" w:type="dxa"/>
          <w:trHeight w:val="454"/>
          <w:jc w:val="center"/>
        </w:trPr>
        <w:tc>
          <w:tcPr>
            <w:tcW w:w="741" w:type="dxa"/>
            <w:vMerge w:val="restart"/>
            <w:tcBorders>
              <w:top w:val="doub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20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(六)</w:t>
            </w:r>
          </w:p>
        </w:tc>
        <w:tc>
          <w:tcPr>
            <w:tcW w:w="1930" w:type="dxa"/>
            <w:tcBorders>
              <w:top w:val="double" w:sz="4" w:space="0" w:color="auto"/>
              <w:left w:val="single" w:sz="4" w:space="0" w:color="auto"/>
              <w:bottom w:val="single" w:sz="4" w:space="0" w:color="auto"/>
              <w:right w:val="single" w:sz="4" w:space="0" w:color="auto"/>
            </w:tcBorders>
            <w:vAlign w:val="center"/>
          </w:tcPr>
          <w:p w:rsidR="0087063F" w:rsidRPr="0087063F" w:rsidRDefault="0087063F" w:rsidP="00213E21">
            <w:pPr>
              <w:spacing w:line="400" w:lineRule="exact"/>
              <w:jc w:val="center"/>
              <w:rPr>
                <w:rFonts w:ascii="標楷體" w:eastAsia="標楷體" w:hAnsi="標楷體"/>
                <w:b/>
              </w:rPr>
            </w:pPr>
            <w:r w:rsidRPr="0087063F">
              <w:rPr>
                <w:rFonts w:ascii="標楷體" w:eastAsia="標楷體" w:hAnsi="標楷體"/>
                <w:b/>
              </w:rPr>
              <w:t>09:00-</w:t>
            </w:r>
            <w:r w:rsidR="00213E21">
              <w:rPr>
                <w:rFonts w:ascii="標楷體" w:eastAsia="標楷體" w:hAnsi="標楷體" w:hint="eastAsia"/>
                <w:b/>
              </w:rPr>
              <w:t>0</w:t>
            </w:r>
            <w:r w:rsidRPr="0087063F">
              <w:rPr>
                <w:rFonts w:ascii="標楷體" w:eastAsia="標楷體" w:hAnsi="標楷體"/>
                <w:b/>
              </w:rPr>
              <w:t>9:30</w:t>
            </w:r>
          </w:p>
        </w:tc>
        <w:tc>
          <w:tcPr>
            <w:tcW w:w="8437" w:type="dxa"/>
            <w:gridSpan w:val="5"/>
            <w:tcBorders>
              <w:top w:val="doub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w:t>
            </w:r>
          </w:p>
        </w:tc>
      </w:tr>
      <w:tr w:rsidR="00714D66" w:rsidRPr="0087063F" w:rsidTr="00714D66">
        <w:trPr>
          <w:gridBefore w:val="1"/>
          <w:wBefore w:w="6" w:type="dxa"/>
          <w:trHeight w:val="475"/>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09:30-09:45</w:t>
            </w:r>
          </w:p>
        </w:tc>
        <w:tc>
          <w:tcPr>
            <w:tcW w:w="268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花崗國中</w:t>
            </w:r>
          </w:p>
        </w:tc>
        <w:tc>
          <w:tcPr>
            <w:tcW w:w="1554"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tabs>
                <w:tab w:val="left" w:pos="0"/>
                <w:tab w:val="left" w:pos="542"/>
              </w:tabs>
              <w:spacing w:line="400" w:lineRule="exact"/>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ind w:left="113"/>
              <w:jc w:val="center"/>
              <w:rPr>
                <w:rFonts w:ascii="標楷體" w:eastAsia="標楷體" w:hAnsi="標楷體"/>
              </w:rPr>
            </w:pPr>
          </w:p>
        </w:tc>
      </w:tr>
      <w:tr w:rsidR="00714D66" w:rsidRPr="0087063F" w:rsidTr="00714D66">
        <w:trPr>
          <w:gridBefore w:val="1"/>
          <w:wBefore w:w="6" w:type="dxa"/>
          <w:trHeight w:val="425"/>
          <w:jc w:val="center"/>
        </w:trPr>
        <w:tc>
          <w:tcPr>
            <w:tcW w:w="74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09:45-10:00</w:t>
            </w:r>
          </w:p>
        </w:tc>
        <w:tc>
          <w:tcPr>
            <w:tcW w:w="2680"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樂齡學習中心</w:t>
            </w: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96276B" w:rsidP="0087063F">
            <w:pPr>
              <w:spacing w:line="400" w:lineRule="exact"/>
              <w:jc w:val="center"/>
              <w:rPr>
                <w:rFonts w:ascii="標楷體" w:eastAsia="標楷體" w:hAnsi="標楷體"/>
                <w:color w:val="FF0000"/>
              </w:rPr>
            </w:pPr>
            <w:r>
              <w:rPr>
                <w:rFonts w:ascii="標楷體" w:eastAsia="標楷體" w:hAnsi="標楷體" w:hint="eastAsia"/>
              </w:rPr>
              <w:t>崇德國小</w:t>
            </w:r>
          </w:p>
        </w:tc>
        <w:tc>
          <w:tcPr>
            <w:tcW w:w="1554"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藝術深耕</w:t>
            </w:r>
          </w:p>
          <w:p w:rsidR="0087063F" w:rsidRPr="0087063F" w:rsidRDefault="0087063F" w:rsidP="0087063F">
            <w:pPr>
              <w:spacing w:line="400" w:lineRule="exact"/>
              <w:rPr>
                <w:rFonts w:ascii="標楷體" w:eastAsia="標楷體" w:hAnsi="標楷體"/>
                <w:color w:val="FF0000"/>
              </w:rPr>
            </w:pPr>
            <w:r w:rsidRPr="0087063F">
              <w:rPr>
                <w:rFonts w:ascii="標楷體" w:eastAsia="標楷體" w:hAnsi="標楷體"/>
              </w:rPr>
              <w:t>樂齡學習中心</w:t>
            </w:r>
          </w:p>
        </w:tc>
        <w:tc>
          <w:tcPr>
            <w:tcW w:w="1558" w:type="dxa"/>
            <w:vMerge w:val="restart"/>
            <w:tcBorders>
              <w:top w:val="single" w:sz="4" w:space="0" w:color="auto"/>
              <w:left w:val="single" w:sz="4" w:space="0" w:color="auto"/>
              <w:right w:val="single" w:sz="4" w:space="0" w:color="auto"/>
            </w:tcBorders>
            <w:vAlign w:val="center"/>
          </w:tcPr>
          <w:p w:rsidR="0087063F" w:rsidRPr="0087063F" w:rsidRDefault="0087063F" w:rsidP="0087063F">
            <w:pPr>
              <w:widowControl/>
              <w:tabs>
                <w:tab w:val="left" w:pos="0"/>
                <w:tab w:val="left" w:pos="542"/>
              </w:tabs>
              <w:spacing w:line="400" w:lineRule="exact"/>
              <w:jc w:val="center"/>
              <w:rPr>
                <w:rFonts w:ascii="標楷體" w:eastAsia="標楷體" w:hAnsi="標楷體"/>
              </w:rPr>
            </w:pPr>
            <w:r w:rsidRPr="0087063F">
              <w:rPr>
                <w:rFonts w:ascii="標楷體" w:eastAsia="標楷體" w:hAnsi="標楷體"/>
              </w:rPr>
              <w:t>本土體驗</w:t>
            </w:r>
          </w:p>
          <w:p w:rsidR="0087063F" w:rsidRPr="0087063F" w:rsidRDefault="0087063F" w:rsidP="0087063F">
            <w:pPr>
              <w:tabs>
                <w:tab w:val="left" w:pos="542"/>
              </w:tabs>
              <w:jc w:val="center"/>
              <w:rPr>
                <w:rFonts w:ascii="標楷體" w:eastAsia="標楷體" w:hAnsi="標楷體"/>
              </w:rPr>
            </w:pPr>
            <w:r w:rsidRPr="0087063F">
              <w:rPr>
                <w:rFonts w:ascii="標楷體" w:eastAsia="標楷體" w:hAnsi="標楷體"/>
              </w:rPr>
              <w:t>讀經闖關</w:t>
            </w:r>
          </w:p>
        </w:tc>
      </w:tr>
      <w:tr w:rsidR="00714D66" w:rsidRPr="0087063F" w:rsidTr="00714D66">
        <w:trPr>
          <w:gridBefore w:val="1"/>
          <w:wBefore w:w="6" w:type="dxa"/>
          <w:trHeight w:val="454"/>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10:00-10:15</w:t>
            </w:r>
          </w:p>
        </w:tc>
        <w:tc>
          <w:tcPr>
            <w:tcW w:w="2680"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r w:rsidRPr="0087063F">
              <w:rPr>
                <w:rFonts w:ascii="標楷體" w:eastAsia="標楷體" w:hAnsi="標楷體"/>
              </w:rPr>
              <w:t>北昌國小</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558" w:type="dxa"/>
            <w:vMerge/>
            <w:tcBorders>
              <w:left w:val="single" w:sz="4" w:space="0" w:color="auto"/>
              <w:right w:val="single" w:sz="4" w:space="0" w:color="auto"/>
            </w:tcBorders>
            <w:vAlign w:val="center"/>
          </w:tcPr>
          <w:p w:rsidR="0087063F" w:rsidRPr="0087063F" w:rsidRDefault="0087063F" w:rsidP="0087063F">
            <w:pPr>
              <w:tabs>
                <w:tab w:val="left" w:pos="542"/>
              </w:tabs>
              <w:jc w:val="center"/>
              <w:rPr>
                <w:rFonts w:ascii="標楷體" w:eastAsia="標楷體" w:hAnsi="標楷體"/>
              </w:rPr>
            </w:pPr>
          </w:p>
        </w:tc>
      </w:tr>
      <w:tr w:rsidR="00714D66" w:rsidRPr="0087063F" w:rsidTr="00714D66">
        <w:trPr>
          <w:gridBefore w:val="1"/>
          <w:wBefore w:w="6" w:type="dxa"/>
          <w:trHeight w:val="454"/>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10:15-10:30</w:t>
            </w:r>
          </w:p>
        </w:tc>
        <w:tc>
          <w:tcPr>
            <w:tcW w:w="2680"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r w:rsidRPr="0087063F">
              <w:rPr>
                <w:rFonts w:ascii="標楷體" w:eastAsia="標楷體" w:hAnsi="標楷體"/>
              </w:rPr>
              <w:t>海星中學</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558"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714D66">
        <w:trPr>
          <w:gridBefore w:val="1"/>
          <w:wBefore w:w="6" w:type="dxa"/>
          <w:trHeight w:val="454"/>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213E21">
            <w:pPr>
              <w:jc w:val="center"/>
              <w:rPr>
                <w:rFonts w:ascii="標楷體" w:eastAsia="標楷體" w:hAnsi="標楷體"/>
              </w:rPr>
            </w:pPr>
            <w:r w:rsidRPr="0087063F">
              <w:rPr>
                <w:rFonts w:ascii="標楷體" w:eastAsia="標楷體" w:hAnsi="標楷體"/>
              </w:rPr>
              <w:t>10:30-10:45</w:t>
            </w:r>
          </w:p>
        </w:tc>
        <w:tc>
          <w:tcPr>
            <w:tcW w:w="2680"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r w:rsidRPr="0087063F">
              <w:rPr>
                <w:rFonts w:ascii="標楷體" w:eastAsia="標楷體" w:hAnsi="標楷體"/>
              </w:rPr>
              <w:t>海星國小</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558"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714D66">
        <w:trPr>
          <w:gridBefore w:val="1"/>
          <w:wBefore w:w="6" w:type="dxa"/>
          <w:trHeight w:val="454"/>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10:45-11:00</w:t>
            </w:r>
          </w:p>
        </w:tc>
        <w:tc>
          <w:tcPr>
            <w:tcW w:w="2680"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玉里國中</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gridBefore w:val="1"/>
          <w:wBefore w:w="6" w:type="dxa"/>
          <w:trHeight w:val="377"/>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11:00-11:15</w:t>
            </w:r>
          </w:p>
        </w:tc>
        <w:tc>
          <w:tcPr>
            <w:tcW w:w="2680" w:type="dxa"/>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國風國中</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gridBefore w:val="1"/>
          <w:wBefore w:w="6" w:type="dxa"/>
          <w:trHeight w:val="454"/>
          <w:jc w:val="center"/>
        </w:trPr>
        <w:tc>
          <w:tcPr>
            <w:tcW w:w="74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11:15-11:30</w:t>
            </w:r>
          </w:p>
        </w:tc>
        <w:tc>
          <w:tcPr>
            <w:tcW w:w="2680" w:type="dxa"/>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西林國小</w:t>
            </w:r>
          </w:p>
        </w:tc>
        <w:tc>
          <w:tcPr>
            <w:tcW w:w="1554"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gridBefore w:val="1"/>
          <w:wBefore w:w="6" w:type="dxa"/>
          <w:trHeight w:val="347"/>
          <w:jc w:val="center"/>
        </w:trPr>
        <w:tc>
          <w:tcPr>
            <w:tcW w:w="74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11:30-11:45</w:t>
            </w:r>
          </w:p>
        </w:tc>
        <w:tc>
          <w:tcPr>
            <w:tcW w:w="2680"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摸彩活動</w:t>
            </w: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三民國小</w:t>
            </w:r>
          </w:p>
        </w:tc>
        <w:tc>
          <w:tcPr>
            <w:tcW w:w="1554"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714D66">
        <w:trPr>
          <w:gridBefore w:val="1"/>
          <w:wBefore w:w="6" w:type="dxa"/>
          <w:trHeight w:val="251"/>
          <w:jc w:val="center"/>
        </w:trPr>
        <w:tc>
          <w:tcPr>
            <w:tcW w:w="74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11:45-12:00</w:t>
            </w:r>
          </w:p>
        </w:tc>
        <w:tc>
          <w:tcPr>
            <w:tcW w:w="2680"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645" w:type="dxa"/>
            <w:gridSpan w:val="2"/>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創客教育</w:t>
            </w:r>
          </w:p>
        </w:tc>
        <w:tc>
          <w:tcPr>
            <w:tcW w:w="1554"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8"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87063F" w:rsidRPr="0087063F" w:rsidTr="00714D66">
        <w:trPr>
          <w:gridBefore w:val="1"/>
          <w:wBefore w:w="6" w:type="dxa"/>
          <w:trHeight w:val="618"/>
          <w:jc w:val="center"/>
        </w:trPr>
        <w:tc>
          <w:tcPr>
            <w:tcW w:w="741"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12:00-</w:t>
            </w:r>
          </w:p>
        </w:tc>
        <w:tc>
          <w:tcPr>
            <w:tcW w:w="8437" w:type="dxa"/>
            <w:gridSpan w:val="5"/>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bl>
    <w:p w:rsidR="0087063F" w:rsidRPr="0087063F" w:rsidRDefault="0087063F" w:rsidP="009B43D9">
      <w:pPr>
        <w:spacing w:line="480" w:lineRule="exact"/>
        <w:rPr>
          <w:rFonts w:ascii="標楷體" w:eastAsia="標楷體" w:hAnsi="標楷體"/>
        </w:rPr>
        <w:sectPr w:rsidR="0087063F" w:rsidRPr="0087063F" w:rsidSect="004601B8">
          <w:pgSz w:w="11906" w:h="16838"/>
          <w:pgMar w:top="851" w:right="1077" w:bottom="851" w:left="1077" w:header="851" w:footer="992" w:gutter="0"/>
          <w:cols w:space="425"/>
          <w:docGrid w:type="linesAndChars" w:linePitch="360"/>
        </w:sectPr>
      </w:pPr>
    </w:p>
    <w:p w:rsidR="00816ECD" w:rsidRDefault="0087063F" w:rsidP="009B43D9">
      <w:pPr>
        <w:spacing w:line="480" w:lineRule="exact"/>
        <w:rPr>
          <w:rFonts w:ascii="標楷體" w:eastAsia="標楷體" w:hAnsi="標楷體"/>
        </w:rPr>
      </w:pPr>
      <w:r w:rsidRPr="0087063F">
        <w:rPr>
          <w:rFonts w:ascii="標楷體" w:eastAsia="標楷體" w:hAnsi="標楷體" w:hint="eastAsia"/>
        </w:rPr>
        <w:lastRenderedPageBreak/>
        <w:t>【</w:t>
      </w:r>
      <w:r w:rsidR="00CD321E" w:rsidRPr="0087063F">
        <w:rPr>
          <w:rFonts w:ascii="標楷體" w:eastAsia="標楷體" w:hAnsi="標楷體" w:hint="eastAsia"/>
        </w:rPr>
        <w:t>附件一-</w:t>
      </w:r>
      <w:r w:rsidRPr="0087063F">
        <w:rPr>
          <w:rFonts w:ascii="標楷體" w:eastAsia="標楷體" w:hAnsi="標楷體" w:hint="eastAsia"/>
        </w:rPr>
        <w:t>2</w:t>
      </w:r>
      <w:r w:rsidR="00714D66">
        <w:rPr>
          <w:rFonts w:ascii="標楷體" w:eastAsia="標楷體" w:hAnsi="標楷體" w:hint="eastAsia"/>
        </w:rPr>
        <w:t>A</w:t>
      </w:r>
      <w:r w:rsidR="00CD321E" w:rsidRPr="0087063F">
        <w:rPr>
          <w:rFonts w:ascii="標楷體" w:eastAsia="標楷體" w:hAnsi="標楷體" w:hint="eastAsia"/>
        </w:rPr>
        <w:t>】</w:t>
      </w:r>
    </w:p>
    <w:p w:rsidR="00CD321E" w:rsidRDefault="00CD321E" w:rsidP="009B43D9">
      <w:pPr>
        <w:spacing w:line="480" w:lineRule="exact"/>
        <w:rPr>
          <w:rFonts w:ascii="標楷體" w:eastAsia="標楷體" w:hAnsi="標楷體"/>
          <w:b/>
          <w:kern w:val="52"/>
          <w:sz w:val="28"/>
          <w:szCs w:val="28"/>
        </w:rPr>
      </w:pPr>
      <w:r w:rsidRPr="00816ECD">
        <w:rPr>
          <w:rFonts w:ascii="標楷體" w:eastAsia="標楷體" w:hAnsi="標楷體"/>
          <w:b/>
          <w:kern w:val="52"/>
          <w:sz w:val="28"/>
          <w:szCs w:val="28"/>
        </w:rPr>
        <w:t>10月19日</w:t>
      </w:r>
      <w:r w:rsidRPr="00816ECD">
        <w:rPr>
          <w:rFonts w:ascii="標楷體" w:eastAsia="標楷體" w:hAnsi="標楷體" w:hint="eastAsia"/>
          <w:b/>
          <w:kern w:val="52"/>
          <w:sz w:val="28"/>
          <w:szCs w:val="28"/>
        </w:rPr>
        <w:t>舞臺動態活動流程</w:t>
      </w:r>
      <w:r w:rsidR="0087063F" w:rsidRPr="00816ECD">
        <w:rPr>
          <w:rFonts w:ascii="標楷體" w:eastAsia="標楷體" w:hAnsi="標楷體" w:hint="eastAsia"/>
          <w:b/>
          <w:kern w:val="52"/>
          <w:sz w:val="28"/>
          <w:szCs w:val="28"/>
        </w:rPr>
        <w:t>明細</w:t>
      </w:r>
    </w:p>
    <w:p w:rsidR="00967C7D" w:rsidRPr="0087063F" w:rsidRDefault="00967C7D" w:rsidP="009B43D9">
      <w:pPr>
        <w:spacing w:line="480" w:lineRule="exact"/>
        <w:rPr>
          <w:rFonts w:ascii="標楷體" w:eastAsia="標楷體" w:hAnsi="標楷體"/>
          <w:b/>
        </w:rPr>
      </w:pPr>
      <w:r>
        <w:rPr>
          <w:rFonts w:ascii="標楷體" w:eastAsia="標楷體" w:hAnsi="標楷體" w:hint="eastAsia"/>
          <w:b/>
          <w:kern w:val="52"/>
          <w:sz w:val="28"/>
          <w:szCs w:val="28"/>
        </w:rPr>
        <w:t>舞台尺寸：10*5 M</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22"/>
        <w:gridCol w:w="1546"/>
        <w:gridCol w:w="3020"/>
        <w:gridCol w:w="3940"/>
        <w:gridCol w:w="1260"/>
      </w:tblGrid>
      <w:tr w:rsidR="00CD321E" w:rsidRPr="0087063F" w:rsidTr="00E62D25">
        <w:trPr>
          <w:trHeight w:val="176"/>
          <w:jc w:val="center"/>
        </w:trPr>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240" w:lineRule="exact"/>
              <w:jc w:val="center"/>
              <w:rPr>
                <w:rFonts w:ascii="標楷體" w:eastAsia="標楷體" w:hAnsi="標楷體"/>
                <w:b/>
              </w:rPr>
            </w:pPr>
            <w:r w:rsidRPr="0087063F">
              <w:rPr>
                <w:rFonts w:ascii="標楷體" w:eastAsia="標楷體" w:hAnsi="標楷體" w:hint="eastAsia"/>
                <w:b/>
              </w:rPr>
              <w:t>日期</w:t>
            </w:r>
          </w:p>
        </w:tc>
        <w:tc>
          <w:tcPr>
            <w:tcW w:w="1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時間</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活動內容</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單位</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備註</w:t>
            </w:r>
          </w:p>
        </w:tc>
      </w:tr>
      <w:tr w:rsidR="00CD321E" w:rsidRPr="0087063F" w:rsidTr="00E62D25">
        <w:trPr>
          <w:trHeight w:val="45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10月</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19</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日</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五</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49012D">
            <w:pPr>
              <w:spacing w:line="480" w:lineRule="exact"/>
              <w:jc w:val="center"/>
              <w:rPr>
                <w:rFonts w:ascii="標楷體" w:eastAsia="標楷體" w:hAnsi="標楷體"/>
              </w:rPr>
            </w:pPr>
            <w:r w:rsidRPr="0087063F">
              <w:rPr>
                <w:rFonts w:ascii="標楷體" w:eastAsia="標楷體" w:hAnsi="標楷體"/>
              </w:rPr>
              <w:t>0</w:t>
            </w:r>
            <w:r w:rsidR="00967C7D">
              <w:rPr>
                <w:rFonts w:ascii="標楷體" w:eastAsia="標楷體" w:hAnsi="標楷體" w:hint="eastAsia"/>
              </w:rPr>
              <w:t>9</w:t>
            </w:r>
            <w:r w:rsidR="00967C7D">
              <w:rPr>
                <w:rFonts w:ascii="標楷體" w:eastAsia="標楷體" w:hAnsi="標楷體"/>
              </w:rPr>
              <w:t>:</w:t>
            </w:r>
            <w:r w:rsidR="00967C7D">
              <w:rPr>
                <w:rFonts w:ascii="標楷體" w:eastAsia="標楷體" w:hAnsi="標楷體" w:hint="eastAsia"/>
              </w:rPr>
              <w:t>0</w:t>
            </w:r>
            <w:r w:rsidRPr="0087063F">
              <w:rPr>
                <w:rFonts w:ascii="標楷體" w:eastAsia="標楷體" w:hAnsi="標楷體"/>
              </w:rPr>
              <w:t>0-10:00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報到</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49012D">
            <w:pPr>
              <w:spacing w:line="480" w:lineRule="exact"/>
              <w:jc w:val="center"/>
              <w:rPr>
                <w:rFonts w:ascii="標楷體" w:eastAsia="標楷體" w:hAnsi="標楷體"/>
              </w:rPr>
            </w:pPr>
            <w:r w:rsidRPr="0087063F">
              <w:rPr>
                <w:rFonts w:ascii="標楷體" w:eastAsia="標楷體" w:hAnsi="標楷體"/>
              </w:rPr>
              <w:t>10:00-10:15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洄瀾鼓藝</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宜昌國小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10:15-10:30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721A34" w:rsidRDefault="00CD321E" w:rsidP="00AC026B">
            <w:pPr>
              <w:spacing w:line="480" w:lineRule="exact"/>
              <w:jc w:val="center"/>
              <w:rPr>
                <w:rFonts w:ascii="標楷體" w:eastAsia="標楷體" w:hAnsi="標楷體"/>
                <w:b/>
                <w:sz w:val="28"/>
              </w:rPr>
            </w:pPr>
            <w:r w:rsidRPr="00721A34">
              <w:rPr>
                <w:rFonts w:ascii="標楷體" w:eastAsia="標楷體" w:hAnsi="標楷體" w:hint="eastAsia"/>
                <w:b/>
                <w:sz w:val="28"/>
              </w:rPr>
              <w:t>長官致詞</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721A34" w:rsidRDefault="00195E9C" w:rsidP="00AC026B">
            <w:pPr>
              <w:spacing w:line="480" w:lineRule="exact"/>
              <w:jc w:val="center"/>
              <w:rPr>
                <w:rFonts w:ascii="標楷體" w:eastAsia="標楷體" w:hAnsi="標楷體"/>
                <w:b/>
                <w:sz w:val="28"/>
              </w:rPr>
            </w:pPr>
            <w:r w:rsidRPr="00721A34">
              <w:rPr>
                <w:rFonts w:ascii="標楷體" w:eastAsia="標楷體" w:hAnsi="標楷體" w:hint="eastAsia"/>
                <w:b/>
                <w:sz w:val="28"/>
              </w:rPr>
              <w:t>教育處</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10:30-10:40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195E9C">
            <w:pPr>
              <w:spacing w:line="480" w:lineRule="exact"/>
              <w:jc w:val="center"/>
              <w:rPr>
                <w:rFonts w:ascii="標楷體" w:eastAsia="標楷體" w:hAnsi="標楷體"/>
              </w:rPr>
            </w:pPr>
            <w:r w:rsidRPr="0087063F">
              <w:rPr>
                <w:rFonts w:ascii="標楷體" w:eastAsia="標楷體" w:hAnsi="標楷體" w:hint="eastAsia"/>
                <w:sz w:val="28"/>
              </w:rPr>
              <w:t>頒獎</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195E9C" w:rsidP="00AC026B">
            <w:pPr>
              <w:spacing w:line="480" w:lineRule="exact"/>
              <w:jc w:val="center"/>
              <w:rPr>
                <w:rFonts w:ascii="標楷體" w:eastAsia="標楷體" w:hAnsi="標楷體"/>
                <w:b/>
                <w:sz w:val="28"/>
              </w:rPr>
            </w:pPr>
            <w:r w:rsidRPr="0087063F">
              <w:rPr>
                <w:rFonts w:ascii="標楷體" w:eastAsia="標楷體" w:hAnsi="標楷體" w:hint="eastAsia"/>
                <w:sz w:val="28"/>
              </w:rPr>
              <w:t>承辦學校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300" w:lineRule="exact"/>
              <w:rPr>
                <w:rFonts w:ascii="標楷體" w:eastAsia="標楷體" w:hAnsi="標楷體"/>
                <w:sz w:val="20"/>
              </w:rPr>
            </w:pPr>
          </w:p>
        </w:tc>
      </w:tr>
      <w:tr w:rsidR="00CD321E" w:rsidRPr="0087063F" w:rsidTr="00E62D25">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10:40-10:50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芭蕾</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化仁國中</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spacing w:line="300" w:lineRule="exact"/>
              <w:jc w:val="center"/>
              <w:rPr>
                <w:rFonts w:ascii="標楷體" w:eastAsia="標楷體" w:hAnsi="標楷體"/>
                <w:sz w:val="20"/>
              </w:rPr>
            </w:pPr>
            <w:r w:rsidRPr="0087063F">
              <w:rPr>
                <w:rFonts w:ascii="標楷體" w:eastAsia="標楷體" w:hAnsi="標楷體" w:hint="eastAsia"/>
                <w:sz w:val="20"/>
              </w:rPr>
              <w:t>燈光洽廠商</w:t>
            </w:r>
          </w:p>
        </w:tc>
      </w:tr>
      <w:tr w:rsidR="00CD321E" w:rsidRPr="0087063F" w:rsidTr="00E62D25">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10:50-11:00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太魯閣木琴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秀林國小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b/>
              </w:rPr>
            </w:pPr>
          </w:p>
        </w:tc>
      </w:tr>
      <w:tr w:rsidR="00CD321E"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11:00-11:10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合唱團</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萬榮國小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6E56AA">
            <w:pPr>
              <w:spacing w:line="300" w:lineRule="exact"/>
              <w:rPr>
                <w:rFonts w:ascii="標楷體" w:eastAsia="標楷體" w:hAnsi="標楷體"/>
                <w:b/>
              </w:rPr>
            </w:pPr>
            <w:r w:rsidRPr="0087063F">
              <w:rPr>
                <w:rFonts w:ascii="標楷體" w:eastAsia="標楷體" w:hAnsi="標楷體" w:hint="eastAsia"/>
                <w:sz w:val="20"/>
              </w:rPr>
              <w:t>19人/合唱臺</w:t>
            </w:r>
          </w:p>
        </w:tc>
      </w:tr>
      <w:tr w:rsidR="00CD321E"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spacing w:line="480" w:lineRule="exact"/>
              <w:jc w:val="center"/>
              <w:rPr>
                <w:rFonts w:ascii="標楷體" w:eastAsia="標楷體" w:hAnsi="標楷體"/>
              </w:rPr>
            </w:pPr>
            <w:r w:rsidRPr="0087063F">
              <w:rPr>
                <w:rFonts w:ascii="標楷體" w:eastAsia="標楷體" w:hAnsi="標楷體"/>
              </w:rPr>
              <w:t>11:10-11:25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排笛合奏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7922AE">
            <w:pPr>
              <w:rPr>
                <w:rFonts w:ascii="標楷體" w:eastAsia="標楷體" w:hAnsi="標楷體"/>
              </w:rPr>
            </w:pPr>
            <w:r w:rsidRPr="0087063F">
              <w:rPr>
                <w:rFonts w:ascii="標楷體" w:eastAsia="標楷體" w:hAnsi="標楷體" w:hint="eastAsia"/>
              </w:rPr>
              <w:t>富源國中、明禮、嘉里、稻香、鳳仁、舞鶴、樂合、松浦、三棧、馬遠10校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sz w:val="20"/>
              </w:rPr>
            </w:pPr>
            <w:r w:rsidRPr="0087063F">
              <w:rPr>
                <w:rFonts w:ascii="標楷體" w:eastAsia="標楷體" w:hAnsi="標楷體" w:hint="eastAsia"/>
                <w:sz w:val="20"/>
              </w:rPr>
              <w:t>105人</w:t>
            </w:r>
          </w:p>
          <w:p w:rsidR="00CD321E" w:rsidRPr="0087063F" w:rsidRDefault="00CD321E" w:rsidP="00AC026B">
            <w:pPr>
              <w:spacing w:line="300" w:lineRule="exact"/>
              <w:rPr>
                <w:rFonts w:ascii="標楷體" w:eastAsia="標楷體" w:hAnsi="標楷體"/>
                <w:b/>
              </w:rPr>
            </w:pPr>
            <w:r w:rsidRPr="0087063F">
              <w:rPr>
                <w:rFonts w:ascii="標楷體" w:eastAsia="標楷體" w:hAnsi="標楷體" w:hint="eastAsia"/>
                <w:sz w:val="20"/>
              </w:rPr>
              <w:t>合唱臺</w:t>
            </w: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中場休息</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b/>
              </w:rPr>
            </w:pP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13:30-13:40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烏克麗麗</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北濱國小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13:40-13:50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扯鈴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學田、永豐國小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7922AE">
            <w:pPr>
              <w:spacing w:line="480" w:lineRule="exact"/>
              <w:jc w:val="center"/>
              <w:rPr>
                <w:rFonts w:ascii="標楷體" w:eastAsia="標楷體" w:hAnsi="標楷體"/>
              </w:rPr>
            </w:pPr>
            <w:r w:rsidRPr="0087063F">
              <w:rPr>
                <w:rFonts w:ascii="標楷體" w:eastAsia="標楷體" w:hAnsi="標楷體"/>
              </w:rPr>
              <w:t>13:50-14:00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小提琴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信義、復興國小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14:00-14:10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原民舞</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sz w:val="28"/>
              </w:rPr>
            </w:pPr>
            <w:r w:rsidRPr="0087063F">
              <w:rPr>
                <w:rFonts w:ascii="標楷體" w:eastAsia="標楷體" w:hAnsi="標楷體" w:hint="eastAsia"/>
                <w:sz w:val="28"/>
              </w:rPr>
              <w:t>水源國小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14:10-14:20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口琴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康樂國小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rPr>
            </w:pPr>
            <w:r w:rsidRPr="0087063F">
              <w:rPr>
                <w:rFonts w:ascii="標楷體" w:eastAsia="標楷體" w:hAnsi="標楷體"/>
              </w:rPr>
              <w:t>14:20-14:30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直笛合奏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sz w:val="28"/>
              </w:rPr>
            </w:pPr>
            <w:r w:rsidRPr="0087063F">
              <w:rPr>
                <w:rFonts w:ascii="標楷體" w:eastAsia="標楷體" w:hAnsi="標楷體" w:hint="eastAsia"/>
                <w:sz w:val="28"/>
              </w:rPr>
              <w:t>中正國小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480" w:lineRule="exact"/>
              <w:jc w:val="center"/>
              <w:rPr>
                <w:rFonts w:ascii="標楷體" w:eastAsia="標楷體" w:hAnsi="標楷體"/>
                <w:b/>
              </w:rPr>
            </w:pPr>
            <w:r w:rsidRPr="0087063F">
              <w:rPr>
                <w:rFonts w:ascii="標楷體" w:eastAsia="標楷體" w:hAnsi="標楷體"/>
              </w:rPr>
              <w:t>14:30-15:00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D321E" w:rsidRPr="0087063F" w:rsidRDefault="00CD321E" w:rsidP="00174BA5">
            <w:pPr>
              <w:spacing w:line="480" w:lineRule="exact"/>
              <w:jc w:val="center"/>
              <w:rPr>
                <w:rFonts w:ascii="標楷體" w:eastAsia="標楷體" w:hAnsi="標楷體"/>
                <w:b/>
              </w:rPr>
            </w:pPr>
            <w:r w:rsidRPr="0087063F">
              <w:rPr>
                <w:rFonts w:ascii="標楷體" w:eastAsia="標楷體" w:hAnsi="標楷體" w:hint="eastAsia"/>
                <w:b/>
              </w:rPr>
              <w:t>摸彩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300" w:lineRule="exact"/>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3D02E1" w:rsidRDefault="003D02E1">
      <w:pPr>
        <w:widowControl/>
        <w:rPr>
          <w:rFonts w:ascii="標楷體" w:eastAsia="標楷體" w:hAnsi="標楷體"/>
          <w:b/>
          <w:kern w:val="52"/>
          <w:sz w:val="28"/>
        </w:rPr>
      </w:pPr>
      <w:r>
        <w:rPr>
          <w:rFonts w:ascii="標楷體" w:eastAsia="標楷體" w:hAnsi="標楷體"/>
          <w:b/>
          <w:kern w:val="52"/>
          <w:sz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B</w:t>
      </w:r>
      <w:r w:rsidRPr="0087063F">
        <w:rPr>
          <w:rFonts w:ascii="標楷體" w:eastAsia="標楷體" w:hAnsi="標楷體" w:hint="eastAsia"/>
        </w:rPr>
        <w:t>】</w:t>
      </w:r>
    </w:p>
    <w:p w:rsidR="0087063F" w:rsidRPr="0087063F" w:rsidRDefault="0087063F" w:rsidP="0087063F">
      <w:pPr>
        <w:spacing w:line="480" w:lineRule="exact"/>
        <w:ind w:leftChars="-59" w:left="-142"/>
        <w:jc w:val="both"/>
        <w:rPr>
          <w:rFonts w:ascii="標楷體" w:eastAsia="標楷體" w:hAnsi="標楷體"/>
          <w:b/>
          <w:kern w:val="52"/>
          <w:sz w:val="28"/>
        </w:rPr>
      </w:pPr>
      <w:r w:rsidRPr="0087063F">
        <w:rPr>
          <w:rFonts w:ascii="標楷體" w:eastAsia="標楷體" w:hAnsi="標楷體"/>
          <w:b/>
          <w:kern w:val="52"/>
          <w:sz w:val="28"/>
        </w:rPr>
        <w:t>10月20日樂齡成果展流程</w:t>
      </w:r>
      <w:r w:rsidRPr="0087063F">
        <w:rPr>
          <w:rFonts w:ascii="標楷體" w:eastAsia="標楷體" w:hAnsi="標楷體" w:hint="eastAsia"/>
          <w:b/>
          <w:kern w:val="52"/>
          <w:sz w:val="28"/>
        </w:rPr>
        <w:t>明細</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4"/>
        <w:gridCol w:w="1756"/>
        <w:gridCol w:w="2107"/>
        <w:gridCol w:w="992"/>
        <w:gridCol w:w="846"/>
        <w:gridCol w:w="3415"/>
      </w:tblGrid>
      <w:tr w:rsidR="0087063F" w:rsidRPr="0087063F" w:rsidTr="00E62D25">
        <w:trPr>
          <w:jc w:val="center"/>
        </w:trPr>
        <w:tc>
          <w:tcPr>
            <w:tcW w:w="778" w:type="dxa"/>
            <w:shd w:val="clear" w:color="auto" w:fill="D9D9D9" w:themeFill="background1" w:themeFillShade="D9"/>
            <w:vAlign w:val="center"/>
          </w:tcPr>
          <w:p w:rsidR="0087063F" w:rsidRPr="0087063F" w:rsidRDefault="0087063F" w:rsidP="0087063F">
            <w:pPr>
              <w:spacing w:line="240" w:lineRule="exact"/>
              <w:jc w:val="center"/>
              <w:rPr>
                <w:rFonts w:ascii="標楷體" w:eastAsia="標楷體" w:hAnsi="標楷體"/>
                <w:b/>
              </w:rPr>
            </w:pPr>
            <w:r w:rsidRPr="0087063F">
              <w:rPr>
                <w:rFonts w:ascii="標楷體" w:eastAsia="標楷體" w:hAnsi="標楷體" w:hint="eastAsia"/>
                <w:b/>
              </w:rPr>
              <w:t>日期</w:t>
            </w:r>
          </w:p>
        </w:tc>
        <w:tc>
          <w:tcPr>
            <w:tcW w:w="1701"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時間</w:t>
            </w:r>
          </w:p>
        </w:tc>
        <w:tc>
          <w:tcPr>
            <w:tcW w:w="2126"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活動名稱</w:t>
            </w:r>
          </w:p>
        </w:tc>
        <w:tc>
          <w:tcPr>
            <w:tcW w:w="5285" w:type="dxa"/>
            <w:gridSpan w:val="3"/>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活動流程</w:t>
            </w:r>
          </w:p>
        </w:tc>
      </w:tr>
      <w:tr w:rsidR="0087063F" w:rsidRPr="0087063F" w:rsidTr="0087063F">
        <w:trPr>
          <w:trHeight w:val="285"/>
          <w:jc w:val="center"/>
        </w:trPr>
        <w:tc>
          <w:tcPr>
            <w:tcW w:w="778" w:type="dxa"/>
            <w:vMerge w:val="restart"/>
            <w:vAlign w:val="center"/>
          </w:tcPr>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10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月</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20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日</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六</w:t>
            </w: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09:00-09:30</w:t>
            </w:r>
          </w:p>
        </w:tc>
        <w:tc>
          <w:tcPr>
            <w:tcW w:w="7411" w:type="dxa"/>
            <w:gridSpan w:val="4"/>
            <w:vAlign w:val="center"/>
          </w:tcPr>
          <w:p w:rsidR="0087063F" w:rsidRPr="0087063F" w:rsidRDefault="0087063F" w:rsidP="0087063F">
            <w:pPr>
              <w:rPr>
                <w:rFonts w:ascii="標楷體" w:eastAsia="標楷體" w:hAnsi="標楷體"/>
                <w:sz w:val="28"/>
              </w:rPr>
            </w:pPr>
            <w:r w:rsidRPr="0087063F">
              <w:rPr>
                <w:rFonts w:ascii="標楷體" w:eastAsia="標楷體" w:hAnsi="標楷體"/>
                <w:sz w:val="28"/>
              </w:rPr>
              <w:t>樂齡中心及攤位報到</w:t>
            </w:r>
          </w:p>
        </w:tc>
      </w:tr>
      <w:tr w:rsidR="0087063F" w:rsidRPr="0087063F" w:rsidTr="0087063F">
        <w:trPr>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09:30-09:45</w:t>
            </w:r>
          </w:p>
        </w:tc>
        <w:tc>
          <w:tcPr>
            <w:tcW w:w="7411" w:type="dxa"/>
            <w:gridSpan w:val="4"/>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活動開始/(貴賓介紹)/主席、來賓致詞</w:t>
            </w:r>
          </w:p>
        </w:tc>
      </w:tr>
      <w:tr w:rsidR="0087063F" w:rsidRPr="0087063F" w:rsidTr="0087063F">
        <w:trPr>
          <w:trHeight w:val="564"/>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restart"/>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09:45-11:00</w:t>
            </w:r>
          </w:p>
        </w:tc>
        <w:tc>
          <w:tcPr>
            <w:tcW w:w="2126" w:type="dxa"/>
            <w:vMerge w:val="restart"/>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1.各樂齡中心學員動態表演</w:t>
            </w:r>
          </w:p>
          <w:p w:rsidR="0087063F" w:rsidRPr="0087063F" w:rsidRDefault="0087063F" w:rsidP="0087063F">
            <w:pPr>
              <w:spacing w:line="500" w:lineRule="exact"/>
              <w:rPr>
                <w:rFonts w:ascii="標楷體" w:eastAsia="標楷體" w:hAnsi="標楷體"/>
                <w:sz w:val="28"/>
              </w:rPr>
            </w:pPr>
          </w:p>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2.各樂齡中心攤位展示</w:t>
            </w: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時間</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分鐘</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動態表演項目</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09:45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秀林-樂齡學習向前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09:50</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新城-愛情的恰恰+小姑娘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09:58</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7</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花蓮市-茉莉花+好美好美</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10:05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吉安-樂齡打擊樂器</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6</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壽豐-青銀廣場舞</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4</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鳳林-客家姑娘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10:23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光復-加賀谷音樂療法</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10:33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玉里-苓雅樂活健康操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10:41</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萬榮-Panama舞蹈總匯</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卓溪-辣媽舞蹈</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10:54</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豐濱-奔跑吧!貓公!</w:t>
            </w:r>
          </w:p>
        </w:tc>
      </w:tr>
      <w:tr w:rsidR="0087063F" w:rsidRPr="0087063F" w:rsidTr="0087063F">
        <w:trPr>
          <w:trHeight w:val="51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10:59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瑞穗</w:t>
            </w:r>
            <w:r w:rsidRPr="0087063F">
              <w:rPr>
                <w:rFonts w:ascii="標楷體" w:eastAsia="標楷體" w:hAnsi="標楷體"/>
                <w:sz w:val="26"/>
                <w:szCs w:val="26"/>
              </w:rPr>
              <w:t>-</w:t>
            </w:r>
            <w:r w:rsidRPr="0087063F">
              <w:rPr>
                <w:rFonts w:ascii="標楷體" w:eastAsia="標楷體" w:hAnsi="標楷體" w:hint="eastAsia"/>
                <w:sz w:val="26"/>
                <w:szCs w:val="26"/>
              </w:rPr>
              <w:t>2017世大運主題曲--擁抱世界、擁抱你</w:t>
            </w:r>
          </w:p>
        </w:tc>
      </w:tr>
      <w:tr w:rsidR="0087063F" w:rsidRPr="0087063F" w:rsidTr="0087063F">
        <w:trPr>
          <w:trHeight w:val="239"/>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11:00-12:00</w:t>
            </w:r>
          </w:p>
        </w:tc>
        <w:tc>
          <w:tcPr>
            <w:tcW w:w="7411" w:type="dxa"/>
            <w:gridSpan w:val="4"/>
            <w:vAlign w:val="center"/>
          </w:tcPr>
          <w:p w:rsidR="0087063F" w:rsidRPr="0087063F" w:rsidRDefault="0087063F" w:rsidP="00E62D25">
            <w:pPr>
              <w:rPr>
                <w:rFonts w:ascii="標楷體" w:eastAsia="標楷體" w:hAnsi="標楷體"/>
                <w:sz w:val="28"/>
              </w:rPr>
            </w:pPr>
            <w:r w:rsidRPr="0087063F">
              <w:rPr>
                <w:rFonts w:ascii="標楷體" w:eastAsia="標楷體" w:hAnsi="標楷體"/>
                <w:sz w:val="28"/>
              </w:rPr>
              <w:t>觀摩學習及互相交流、賦歸</w:t>
            </w:r>
          </w:p>
        </w:tc>
      </w:tr>
    </w:tbl>
    <w:p w:rsidR="0087063F" w:rsidRPr="0087063F" w:rsidRDefault="0087063F" w:rsidP="0087063F">
      <w:pPr>
        <w:widowControl/>
        <w:rPr>
          <w:rFonts w:ascii="標楷體" w:eastAsia="標楷體" w:hAnsi="標楷體"/>
        </w:rPr>
      </w:pPr>
    </w:p>
    <w:p w:rsidR="003D02E1" w:rsidRDefault="003D02E1">
      <w:pPr>
        <w:widowControl/>
        <w:rPr>
          <w:rFonts w:ascii="標楷體" w:eastAsia="標楷體" w:hAnsi="標楷體"/>
          <w:b/>
          <w:kern w:val="52"/>
          <w:sz w:val="28"/>
          <w:szCs w:val="28"/>
        </w:rPr>
      </w:pPr>
      <w:r>
        <w:rPr>
          <w:rFonts w:ascii="標楷體" w:eastAsia="標楷體" w:hAnsi="標楷體"/>
          <w:b/>
          <w:kern w:val="52"/>
          <w:sz w:val="28"/>
          <w:szCs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C</w:t>
      </w:r>
      <w:r w:rsidRPr="0087063F">
        <w:rPr>
          <w:rFonts w:ascii="標楷體" w:eastAsia="標楷體" w:hAnsi="標楷體" w:hint="eastAsia"/>
        </w:rPr>
        <w:t>】</w:t>
      </w:r>
    </w:p>
    <w:p w:rsidR="00CD321E" w:rsidRPr="00B160DF" w:rsidRDefault="00B160DF" w:rsidP="00B160DF">
      <w:pPr>
        <w:spacing w:line="480" w:lineRule="exact"/>
        <w:rPr>
          <w:rFonts w:ascii="標楷體" w:eastAsia="標楷體" w:hAnsi="標楷體"/>
        </w:rPr>
      </w:pPr>
      <w:r w:rsidRPr="00816ECD">
        <w:rPr>
          <w:rFonts w:ascii="標楷體" w:eastAsia="標楷體" w:hAnsi="標楷體"/>
          <w:b/>
          <w:kern w:val="52"/>
          <w:sz w:val="28"/>
          <w:szCs w:val="28"/>
        </w:rPr>
        <w:t>10月19日</w:t>
      </w:r>
      <w:r>
        <w:rPr>
          <w:rFonts w:ascii="標楷體" w:eastAsia="標楷體" w:hAnsi="標楷體" w:hint="eastAsia"/>
          <w:b/>
          <w:kern w:val="52"/>
          <w:sz w:val="28"/>
          <w:szCs w:val="28"/>
        </w:rPr>
        <w:t>~10月20日</w:t>
      </w:r>
      <w:r w:rsidR="006E297F">
        <w:rPr>
          <w:rFonts w:ascii="標楷體" w:eastAsia="標楷體" w:hAnsi="標楷體" w:hint="eastAsia"/>
          <w:b/>
          <w:kern w:val="52"/>
          <w:sz w:val="28"/>
          <w:szCs w:val="28"/>
        </w:rPr>
        <w:t>智慧</w:t>
      </w:r>
      <w:r>
        <w:rPr>
          <w:rFonts w:ascii="標楷體" w:eastAsia="標楷體" w:hAnsi="標楷體" w:hint="eastAsia"/>
          <w:b/>
          <w:kern w:val="52"/>
          <w:sz w:val="28"/>
          <w:szCs w:val="28"/>
        </w:rPr>
        <w:t>教育</w:t>
      </w:r>
      <w:r w:rsidR="0096276B">
        <w:rPr>
          <w:rFonts w:ascii="標楷體" w:eastAsia="標楷體" w:hAnsi="標楷體" w:hint="eastAsia"/>
          <w:b/>
          <w:kern w:val="52"/>
          <w:sz w:val="28"/>
          <w:szCs w:val="28"/>
        </w:rPr>
        <w:t>講</w:t>
      </w:r>
      <w:r>
        <w:rPr>
          <w:rFonts w:ascii="標楷體" w:eastAsia="標楷體" w:hAnsi="標楷體" w:hint="eastAsia"/>
          <w:b/>
          <w:kern w:val="52"/>
          <w:sz w:val="28"/>
          <w:szCs w:val="28"/>
        </w:rPr>
        <w:t>座及工作坊課</w:t>
      </w:r>
      <w:r w:rsidR="006E297F">
        <w:rPr>
          <w:rFonts w:ascii="標楷體" w:eastAsia="標楷體" w:hAnsi="標楷體" w:hint="eastAsia"/>
          <w:b/>
          <w:kern w:val="52"/>
          <w:sz w:val="28"/>
          <w:szCs w:val="28"/>
        </w:rPr>
        <w:t>程</w:t>
      </w:r>
      <w:r>
        <w:rPr>
          <w:rFonts w:ascii="標楷體" w:eastAsia="標楷體" w:hAnsi="標楷體" w:hint="eastAsia"/>
          <w:b/>
          <w:kern w:val="52"/>
          <w:sz w:val="28"/>
          <w:szCs w:val="28"/>
        </w:rPr>
        <w:t>表</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08"/>
        <w:gridCol w:w="1535"/>
        <w:gridCol w:w="919"/>
        <w:gridCol w:w="2835"/>
        <w:gridCol w:w="2551"/>
        <w:gridCol w:w="1940"/>
      </w:tblGrid>
      <w:tr w:rsidR="006E297F" w:rsidRPr="006E297F" w:rsidTr="00E62D25">
        <w:trPr>
          <w:trHeight w:val="176"/>
          <w:jc w:val="center"/>
        </w:trPr>
        <w:tc>
          <w:tcPr>
            <w:tcW w:w="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240" w:lineRule="exact"/>
              <w:jc w:val="center"/>
              <w:rPr>
                <w:rFonts w:ascii="標楷體" w:eastAsia="標楷體" w:hAnsi="標楷體"/>
                <w:b/>
              </w:rPr>
            </w:pPr>
            <w:r w:rsidRPr="006E297F">
              <w:rPr>
                <w:rFonts w:ascii="標楷體" w:eastAsia="標楷體" w:hAnsi="標楷體" w:hint="eastAsia"/>
                <w:b/>
              </w:rPr>
              <w:t>日期</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時間</w:t>
            </w:r>
          </w:p>
        </w:tc>
        <w:tc>
          <w:tcPr>
            <w:tcW w:w="37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講座/工作坊內容</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講師</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備註</w:t>
            </w:r>
          </w:p>
        </w:tc>
      </w:tr>
      <w:tr w:rsidR="0096276B" w:rsidRPr="006E297F" w:rsidTr="003D02E1">
        <w:trPr>
          <w:trHeight w:val="450"/>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10月</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19</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日</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五</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10:30-10:</w:t>
            </w:r>
            <w:r w:rsidRPr="006E297F">
              <w:rPr>
                <w:rFonts w:ascii="標楷體" w:eastAsia="標楷體" w:hAnsi="標楷體" w:hint="eastAsia"/>
              </w:rPr>
              <w:t>5</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rPr>
            </w:pPr>
            <w:r w:rsidRPr="006E297F">
              <w:rPr>
                <w:rFonts w:ascii="標楷體" w:eastAsia="標楷體" w:hAnsi="標楷體" w:hint="eastAsia"/>
              </w:rPr>
              <w:t>智慧教育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Default="006E297F" w:rsidP="006E297F">
            <w:pPr>
              <w:jc w:val="center"/>
              <w:rPr>
                <w:rFonts w:ascii="標楷體" w:eastAsia="標楷體" w:hAnsi="標楷體"/>
              </w:rPr>
            </w:pPr>
            <w:r>
              <w:rPr>
                <w:rFonts w:ascii="標楷體" w:eastAsia="標楷體" w:hAnsi="標楷體" w:hint="eastAsia"/>
              </w:rPr>
              <w:t>銅蘭國小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許壽亮校長</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332C8D">
            <w:pPr>
              <w:jc w:val="center"/>
              <w:rPr>
                <w:rFonts w:ascii="標楷體" w:eastAsia="標楷體" w:hAnsi="標楷體"/>
              </w:rPr>
            </w:pPr>
            <w:r w:rsidRPr="00332C8D">
              <w:rPr>
                <w:rFonts w:ascii="標楷體" w:eastAsia="標楷體" w:hAnsi="標楷體" w:hint="eastAsia"/>
              </w:rPr>
              <w:t>花蓮縣教育處</w:t>
            </w:r>
          </w:p>
          <w:p w:rsidR="0096276B" w:rsidRPr="00332C8D" w:rsidRDefault="00332C8D" w:rsidP="00332C8D">
            <w:pPr>
              <w:jc w:val="center"/>
              <w:rPr>
                <w:rFonts w:ascii="標楷體" w:eastAsia="標楷體" w:hAnsi="標楷體"/>
              </w:rPr>
            </w:pPr>
            <w:r w:rsidRPr="00332C8D">
              <w:rPr>
                <w:rFonts w:ascii="標楷體" w:eastAsia="標楷體" w:hAnsi="標楷體" w:hint="eastAsia"/>
              </w:rPr>
              <w:t>教網中心主任</w:t>
            </w:r>
          </w:p>
        </w:tc>
      </w:tr>
      <w:tr w:rsidR="0096276B" w:rsidRPr="006E297F" w:rsidTr="003D02E1">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10:50-11:10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教育大數據</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麗台科技有限公司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蔡宗哲經理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11:10-11:30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個人化學習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均一教育平台</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江哲瑋</w:t>
            </w:r>
            <w:r w:rsidR="00332C8D" w:rsidRPr="00332C8D">
              <w:rPr>
                <w:rFonts w:ascii="標楷體" w:eastAsia="標楷體" w:hAnsi="標楷體" w:hint="eastAsia"/>
              </w:rPr>
              <w:t>專案教師</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11:30-12:00</w:t>
            </w:r>
          </w:p>
        </w:tc>
        <w:tc>
          <w:tcPr>
            <w:tcW w:w="919" w:type="dxa"/>
            <w:vMerge/>
            <w:tcBorders>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科技創客</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花蓮縣教育處</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邱文盛輔導員</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276B" w:rsidRPr="006E297F" w:rsidRDefault="0096276B" w:rsidP="000A1203">
            <w:pPr>
              <w:spacing w:line="300" w:lineRule="exact"/>
              <w:rPr>
                <w:rFonts w:ascii="標楷體" w:eastAsia="標楷體" w:hAnsi="標楷體"/>
                <w:sz w:val="20"/>
              </w:rPr>
            </w:pPr>
          </w:p>
        </w:tc>
      </w:tr>
      <w:tr w:rsidR="006E297F" w:rsidRPr="006E297F" w:rsidTr="006E297F">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97F" w:rsidRPr="006E297F" w:rsidRDefault="006E297F"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400" w:lineRule="exact"/>
              <w:jc w:val="center"/>
              <w:rPr>
                <w:rFonts w:ascii="標楷體" w:eastAsia="標楷體" w:hAnsi="標楷體"/>
              </w:rPr>
            </w:pPr>
          </w:p>
        </w:tc>
        <w:tc>
          <w:tcPr>
            <w:tcW w:w="630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6E297F">
            <w:pPr>
              <w:jc w:val="center"/>
              <w:rPr>
                <w:rFonts w:ascii="標楷體" w:eastAsia="標楷體" w:hAnsi="標楷體"/>
              </w:rPr>
            </w:pPr>
            <w:r w:rsidRPr="006E297F">
              <w:rPr>
                <w:rFonts w:ascii="標楷體" w:eastAsia="標楷體" w:hAnsi="標楷體" w:hint="eastAsia"/>
                <w:b/>
              </w:rPr>
              <w:t>中場休息</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300" w:lineRule="exact"/>
              <w:jc w:val="center"/>
              <w:rPr>
                <w:rFonts w:ascii="標楷體" w:eastAsia="標楷體" w:hAnsi="標楷體"/>
                <w:sz w:val="20"/>
              </w:rPr>
            </w:pPr>
          </w:p>
        </w:tc>
      </w:tr>
      <w:tr w:rsidR="0096276B" w:rsidRPr="006E297F" w:rsidTr="003D02E1">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B160DF">
            <w:pPr>
              <w:jc w:val="center"/>
              <w:rPr>
                <w:rFonts w:ascii="標楷體" w:eastAsia="標楷體" w:hAnsi="標楷體"/>
              </w:rPr>
            </w:pPr>
            <w:r w:rsidRPr="006E297F">
              <w:rPr>
                <w:rFonts w:ascii="標楷體" w:eastAsia="標楷體" w:hAnsi="標楷體"/>
              </w:rPr>
              <w:t>13:00-1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721A34" w:rsidRDefault="0096276B" w:rsidP="000A1203">
            <w:pPr>
              <w:spacing w:line="480" w:lineRule="exact"/>
              <w:jc w:val="center"/>
              <w:rPr>
                <w:rFonts w:ascii="標楷體" w:eastAsia="標楷體" w:hAnsi="標楷體"/>
                <w:b/>
              </w:rPr>
            </w:pPr>
            <w:r w:rsidRPr="00721A34">
              <w:rPr>
                <w:rFonts w:ascii="標楷體" w:eastAsia="標楷體" w:hAnsi="標楷體" w:hint="eastAsia"/>
                <w:b/>
              </w:rPr>
              <w:t>工作坊</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02E1" w:rsidRDefault="0096276B" w:rsidP="006E297F">
            <w:pPr>
              <w:spacing w:line="480" w:lineRule="exact"/>
              <w:jc w:val="center"/>
              <w:rPr>
                <w:rFonts w:ascii="標楷體" w:eastAsia="標楷體" w:hAnsi="標楷體"/>
              </w:rPr>
            </w:pPr>
            <w:r w:rsidRPr="006E297F">
              <w:rPr>
                <w:rFonts w:ascii="標楷體" w:eastAsia="標楷體" w:hAnsi="標楷體" w:hint="eastAsia"/>
              </w:rPr>
              <w:t>Webduino Bit</w:t>
            </w:r>
          </w:p>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輕鬆玩影像辨識</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慶奇科技股份有限公司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許益祥經理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4D66" w:rsidRDefault="0096276B" w:rsidP="000A1203">
            <w:pPr>
              <w:spacing w:line="300" w:lineRule="exact"/>
              <w:rPr>
                <w:rFonts w:ascii="標楷體" w:eastAsia="標楷體" w:hAnsi="標楷體"/>
              </w:rPr>
            </w:pPr>
            <w:r w:rsidRPr="006E297F">
              <w:rPr>
                <w:rFonts w:ascii="標楷體" w:eastAsia="標楷體" w:hAnsi="標楷體" w:hint="eastAsia"/>
              </w:rPr>
              <w:t>適合老師，需自備筆電/手機/網路，</w:t>
            </w:r>
          </w:p>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採預約登記，前10位送設備</w:t>
            </w:r>
          </w:p>
        </w:tc>
      </w:tr>
      <w:tr w:rsidR="0096276B" w:rsidRPr="006E297F" w:rsidTr="003D02E1">
        <w:trPr>
          <w:trHeight w:val="420"/>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0-1</w:t>
            </w:r>
            <w:r w:rsidRPr="006E297F">
              <w:rPr>
                <w:rFonts w:ascii="標楷體" w:eastAsia="標楷體" w:hAnsi="標楷體" w:hint="eastAsia"/>
              </w:rPr>
              <w:t>5</w:t>
            </w:r>
            <w:r w:rsidRPr="006E297F">
              <w:rPr>
                <w:rFonts w:ascii="標楷體" w:eastAsia="標楷體" w:hAnsi="標楷體"/>
              </w:rPr>
              <w:t>:00</w:t>
            </w:r>
          </w:p>
        </w:tc>
        <w:tc>
          <w:tcPr>
            <w:tcW w:w="919" w:type="dxa"/>
            <w:vMerge/>
            <w:tcBorders>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吸管機械獸實做</w:t>
            </w:r>
          </w:p>
        </w:tc>
        <w:tc>
          <w:tcPr>
            <w:tcW w:w="2551"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3D02E1" w:rsidRDefault="003D02E1" w:rsidP="006E297F">
            <w:pPr>
              <w:jc w:val="center"/>
              <w:rPr>
                <w:rFonts w:ascii="標楷體" w:eastAsia="標楷體" w:hAnsi="標楷體"/>
              </w:rPr>
            </w:pPr>
            <w:r w:rsidRPr="003D02E1">
              <w:rPr>
                <w:rFonts w:ascii="標楷體" w:eastAsia="標楷體" w:hAnsi="標楷體" w:hint="eastAsia"/>
              </w:rPr>
              <w:t>海星國小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林啟政主任</w:t>
            </w:r>
          </w:p>
        </w:tc>
        <w:tc>
          <w:tcPr>
            <w:tcW w:w="194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送材料</w:t>
            </w:r>
          </w:p>
        </w:tc>
      </w:tr>
      <w:tr w:rsidR="0096276B" w:rsidRPr="006E297F" w:rsidTr="003D02E1">
        <w:trPr>
          <w:trHeight w:val="420"/>
          <w:jc w:val="center"/>
        </w:trPr>
        <w:tc>
          <w:tcPr>
            <w:tcW w:w="0" w:type="auto"/>
            <w:vMerge w:val="restart"/>
            <w:tcBorders>
              <w:top w:val="double" w:sz="4" w:space="0" w:color="auto"/>
              <w:left w:val="single" w:sz="4" w:space="0" w:color="auto"/>
              <w:bottom w:val="single" w:sz="4" w:space="0" w:color="auto"/>
              <w:right w:val="single" w:sz="4" w:space="0" w:color="auto"/>
            </w:tcBorders>
            <w:vAlign w:val="center"/>
          </w:tcPr>
          <w:p w:rsidR="0096276B" w:rsidRPr="006E297F" w:rsidRDefault="006E297F" w:rsidP="000A1203">
            <w:pPr>
              <w:spacing w:line="480" w:lineRule="exact"/>
              <w:jc w:val="center"/>
              <w:rPr>
                <w:rFonts w:ascii="標楷體" w:eastAsia="標楷體" w:hAnsi="標楷體"/>
                <w:b/>
              </w:rPr>
            </w:pPr>
            <w:r w:rsidRPr="006E297F">
              <w:rPr>
                <w:rFonts w:ascii="標楷體" w:eastAsia="標楷體" w:hAnsi="標楷體" w:hint="eastAsia"/>
                <w:b/>
              </w:rPr>
              <w:t>10</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月</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20</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日</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六</w:t>
            </w:r>
          </w:p>
        </w:tc>
        <w:tc>
          <w:tcPr>
            <w:tcW w:w="15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pStyle w:val="a3"/>
              <w:widowControl/>
              <w:ind w:leftChars="0" w:left="0"/>
              <w:jc w:val="center"/>
              <w:rPr>
                <w:rFonts w:ascii="標楷體" w:eastAsia="標楷體" w:hAnsi="標楷體"/>
              </w:rPr>
            </w:pPr>
            <w:r w:rsidRPr="006E297F">
              <w:rPr>
                <w:rFonts w:ascii="標楷體" w:eastAsia="標楷體" w:hAnsi="標楷體"/>
              </w:rPr>
              <w:t>09:30-09:45</w:t>
            </w:r>
          </w:p>
        </w:tc>
        <w:tc>
          <w:tcPr>
            <w:tcW w:w="919" w:type="dxa"/>
            <w:vMerge w:val="restart"/>
            <w:tcBorders>
              <w:top w:val="double" w:sz="4" w:space="0" w:color="auto"/>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花崗國中</w:t>
            </w:r>
          </w:p>
        </w:tc>
        <w:tc>
          <w:tcPr>
            <w:tcW w:w="255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jc w:val="center"/>
              <w:rPr>
                <w:rFonts w:ascii="標楷體" w:eastAsia="標楷體" w:hAnsi="標楷體"/>
              </w:rPr>
            </w:pPr>
            <w:r w:rsidRPr="006E297F">
              <w:rPr>
                <w:rFonts w:ascii="標楷體" w:eastAsia="標楷體" w:hAnsi="標楷體" w:hint="eastAsia"/>
              </w:rPr>
              <w:t>李恩銘校長</w:t>
            </w:r>
          </w:p>
        </w:tc>
        <w:tc>
          <w:tcPr>
            <w:tcW w:w="1940" w:type="dxa"/>
            <w:vMerge w:val="restart"/>
            <w:tcBorders>
              <w:top w:val="double" w:sz="4" w:space="0" w:color="auto"/>
              <w:left w:val="single" w:sz="4" w:space="0" w:color="auto"/>
              <w:right w:val="single" w:sz="4" w:space="0" w:color="auto"/>
            </w:tcBorders>
            <w:shd w:val="clear" w:color="auto" w:fill="FFFFFF" w:themeFill="background1"/>
            <w:vAlign w:val="center"/>
          </w:tcPr>
          <w:p w:rsidR="006E297F" w:rsidRPr="006E297F" w:rsidRDefault="0096276B" w:rsidP="000A1203">
            <w:pPr>
              <w:spacing w:line="300" w:lineRule="exact"/>
              <w:rPr>
                <w:rFonts w:ascii="標楷體" w:eastAsia="標楷體" w:hAnsi="標楷體"/>
              </w:rPr>
            </w:pPr>
            <w:r w:rsidRPr="006E297F">
              <w:rPr>
                <w:rFonts w:ascii="標楷體" w:eastAsia="標楷體" w:hAnsi="標楷體" w:hint="eastAsia"/>
              </w:rPr>
              <w:t>短講12分鐘</w:t>
            </w:r>
          </w:p>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 xml:space="preserve">換場3分鐘  </w:t>
            </w:r>
          </w:p>
        </w:tc>
      </w:tr>
      <w:tr w:rsidR="0096276B"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pStyle w:val="a3"/>
              <w:widowControl/>
              <w:ind w:leftChars="0" w:left="0"/>
              <w:jc w:val="center"/>
              <w:rPr>
                <w:rFonts w:ascii="標楷體" w:eastAsia="標楷體" w:hAnsi="標楷體"/>
              </w:rPr>
            </w:pPr>
            <w:r w:rsidRPr="006E297F">
              <w:rPr>
                <w:rFonts w:ascii="標楷體" w:eastAsia="標楷體" w:hAnsi="標楷體"/>
              </w:rPr>
              <w:t>09:45-10:00</w:t>
            </w:r>
          </w:p>
        </w:tc>
        <w:tc>
          <w:tcPr>
            <w:tcW w:w="919" w:type="dxa"/>
            <w:vMerge/>
            <w:tcBorders>
              <w:left w:val="single" w:sz="4" w:space="0" w:color="auto"/>
              <w:right w:val="single" w:sz="4" w:space="0" w:color="auto"/>
            </w:tcBorders>
            <w:shd w:val="clear" w:color="auto" w:fill="FFFFFF" w:themeFill="background1"/>
          </w:tcPr>
          <w:p w:rsidR="0096276B" w:rsidRPr="006E297F" w:rsidRDefault="0096276B" w:rsidP="000A1203">
            <w:pPr>
              <w:spacing w:line="480" w:lineRule="exact"/>
              <w:jc w:val="center"/>
              <w:rPr>
                <w:rFonts w:ascii="標楷體" w:eastAsia="標楷體" w:hAnsi="標楷體"/>
                <w: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rPr>
            </w:pPr>
            <w:r w:rsidRPr="006E297F">
              <w:rPr>
                <w:rFonts w:ascii="標楷體" w:eastAsia="標楷體" w:hAnsi="標楷體" w:hint="eastAsia"/>
              </w:rPr>
              <w:t>崇德國小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jc w:val="center"/>
              <w:rPr>
                <w:rFonts w:ascii="標楷體" w:eastAsia="標楷體" w:hAnsi="標楷體"/>
              </w:rPr>
            </w:pPr>
            <w:r w:rsidRPr="006E297F">
              <w:rPr>
                <w:rFonts w:ascii="標楷體" w:eastAsia="標楷體" w:hAnsi="標楷體" w:hint="eastAsia"/>
              </w:rPr>
              <w:t>拉罕羅幸主任</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b/>
              </w:rPr>
            </w:pPr>
          </w:p>
        </w:tc>
      </w:tr>
      <w:tr w:rsidR="0096276B"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10:00-10:15</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北昌國小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jc w:val="center"/>
              <w:rPr>
                <w:rFonts w:ascii="標楷體" w:eastAsia="標楷體" w:hAnsi="標楷體"/>
              </w:rPr>
            </w:pPr>
            <w:r w:rsidRPr="006E297F">
              <w:rPr>
                <w:rFonts w:ascii="標楷體" w:eastAsia="標楷體" w:hAnsi="標楷體" w:hint="eastAsia"/>
              </w:rPr>
              <w:t>涂欽鴻老師</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10:15-10:30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海星中學</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jc w:val="center"/>
              <w:rPr>
                <w:rFonts w:ascii="標楷體" w:eastAsia="標楷體" w:hAnsi="標楷體"/>
              </w:rPr>
            </w:pPr>
            <w:r w:rsidRPr="006E297F">
              <w:rPr>
                <w:rFonts w:ascii="標楷體" w:eastAsia="標楷體" w:hAnsi="標楷體" w:hint="eastAsia"/>
              </w:rPr>
              <w:t>曾希哲老師</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3BAF">
            <w:pPr>
              <w:ind w:left="16"/>
              <w:jc w:val="center"/>
              <w:rPr>
                <w:rFonts w:ascii="標楷體" w:eastAsia="標楷體" w:hAnsi="標楷體"/>
              </w:rPr>
            </w:pPr>
            <w:r w:rsidRPr="006E297F">
              <w:rPr>
                <w:rFonts w:ascii="標楷體" w:eastAsia="標楷體" w:hAnsi="標楷體"/>
              </w:rPr>
              <w:t>10:30-10:45</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海星國小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jc w:val="center"/>
              <w:rPr>
                <w:rFonts w:ascii="標楷體" w:eastAsia="標楷體" w:hAnsi="標楷體"/>
              </w:rPr>
            </w:pPr>
            <w:r w:rsidRPr="006E297F">
              <w:rPr>
                <w:rFonts w:ascii="標楷體" w:eastAsia="標楷體" w:hAnsi="標楷體" w:hint="eastAsia"/>
              </w:rPr>
              <w:t>林啟政老師</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10:45-11:00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玉里國中</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謝寶財主任</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11:00-11:15</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國風國中</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黃立雙老師</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11:15-11:30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西林國小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李正蒲主任</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11:30-11:45</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三民國小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鄭雄仁老師</w:t>
            </w:r>
          </w:p>
        </w:tc>
        <w:tc>
          <w:tcPr>
            <w:tcW w:w="1940" w:type="dxa"/>
            <w:vMerge/>
            <w:tcBorders>
              <w:left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w:t>
            </w:r>
            <w:r w:rsidRPr="006E297F">
              <w:rPr>
                <w:rFonts w:ascii="標楷體" w:eastAsia="標楷體" w:hAnsi="標楷體" w:hint="eastAsia"/>
              </w:rPr>
              <w:t>45</w:t>
            </w:r>
            <w:r w:rsidRPr="006E297F">
              <w:rPr>
                <w:rFonts w:ascii="標楷體" w:eastAsia="標楷體" w:hAnsi="標楷體"/>
              </w:rPr>
              <w:t>-1</w:t>
            </w:r>
            <w:r w:rsidRPr="006E297F">
              <w:rPr>
                <w:rFonts w:ascii="標楷體" w:eastAsia="標楷體" w:hAnsi="標楷體" w:hint="eastAsia"/>
              </w:rPr>
              <w:t>2</w:t>
            </w:r>
            <w:r w:rsidRPr="006E297F">
              <w:rPr>
                <w:rFonts w:ascii="標楷體" w:eastAsia="標楷體" w:hAnsi="標楷體"/>
              </w:rPr>
              <w:t>:</w:t>
            </w:r>
            <w:r w:rsidRPr="006E297F">
              <w:rPr>
                <w:rFonts w:ascii="標楷體" w:eastAsia="標楷體" w:hAnsi="標楷體" w:hint="eastAsia"/>
              </w:rPr>
              <w:t>00</w:t>
            </w:r>
          </w:p>
        </w:tc>
        <w:tc>
          <w:tcPr>
            <w:tcW w:w="919" w:type="dxa"/>
            <w:vMerge/>
            <w:tcBorders>
              <w:left w:val="single" w:sz="4" w:space="0" w:color="auto"/>
              <w:bottom w:val="single" w:sz="4" w:space="0" w:color="auto"/>
              <w:right w:val="single" w:sz="4" w:space="0" w:color="auto"/>
            </w:tcBorders>
            <w:shd w:val="clear" w:color="auto" w:fill="FFFFFF" w:themeFill="background1"/>
          </w:tcPr>
          <w:p w:rsidR="0096276B" w:rsidRPr="006E297F" w:rsidRDefault="0096276B" w:rsidP="00B160DF">
            <w:pPr>
              <w:spacing w:line="480" w:lineRule="exact"/>
              <w:jc w:val="center"/>
              <w:rPr>
                <w:rFonts w:ascii="標楷體" w:eastAsia="標楷體" w:hAnsi="標楷體"/>
                <w: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創客教育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邱文盛輔導員</w:t>
            </w:r>
          </w:p>
        </w:tc>
        <w:tc>
          <w:tcPr>
            <w:tcW w:w="1940" w:type="dxa"/>
            <w:vMerge/>
            <w:tcBorders>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CD321E" w:rsidRPr="0087063F" w:rsidRDefault="00CD321E" w:rsidP="009B43D9">
      <w:pPr>
        <w:spacing w:line="360" w:lineRule="exact"/>
        <w:rPr>
          <w:rFonts w:ascii="標楷體" w:eastAsia="標楷體" w:hAnsi="標楷體"/>
          <w:b/>
        </w:rPr>
      </w:pPr>
      <w:r w:rsidRPr="0087063F">
        <w:rPr>
          <w:rFonts w:ascii="標楷體" w:eastAsia="標楷體" w:hAnsi="標楷體"/>
          <w:kern w:val="0"/>
        </w:rPr>
        <w:br w:type="page"/>
      </w:r>
      <w:r w:rsidRPr="0087063F">
        <w:rPr>
          <w:rFonts w:ascii="標楷體" w:eastAsia="標楷體" w:hAnsi="標楷體" w:hint="eastAsia"/>
        </w:rPr>
        <w:lastRenderedPageBreak/>
        <w:t>【附件</w:t>
      </w:r>
      <w:r w:rsidR="00816ECD">
        <w:rPr>
          <w:rFonts w:ascii="標楷體" w:eastAsia="標楷體" w:hAnsi="標楷體" w:hint="eastAsia"/>
        </w:rPr>
        <w:t>二</w:t>
      </w:r>
      <w:r w:rsidRPr="0087063F">
        <w:rPr>
          <w:rFonts w:ascii="標楷體" w:eastAsia="標楷體" w:hAnsi="標楷體" w:hint="eastAsia"/>
        </w:rPr>
        <w:t>】</w:t>
      </w:r>
      <w:r w:rsidR="003D02E1">
        <w:rPr>
          <w:rFonts w:ascii="標楷體" w:eastAsia="標楷體" w:hAnsi="標楷體" w:hint="eastAsia"/>
          <w:b/>
          <w:kern w:val="52"/>
        </w:rPr>
        <w:t>參展</w:t>
      </w:r>
      <w:r w:rsidRPr="0087063F">
        <w:rPr>
          <w:rFonts w:ascii="標楷體" w:eastAsia="標楷體" w:hAnsi="標楷體" w:hint="eastAsia"/>
          <w:b/>
          <w:kern w:val="52"/>
        </w:rPr>
        <w:t>攤位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9"/>
        <w:gridCol w:w="529"/>
        <w:gridCol w:w="1828"/>
        <w:gridCol w:w="1718"/>
        <w:gridCol w:w="4338"/>
        <w:gridCol w:w="1332"/>
      </w:tblGrid>
      <w:tr w:rsidR="00CD321E" w:rsidRPr="0087063F" w:rsidTr="008D74AA">
        <w:tc>
          <w:tcPr>
            <w:tcW w:w="569" w:type="dxa"/>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spacing w:line="400" w:lineRule="exact"/>
              <w:jc w:val="cente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ind w:leftChars="-60" w:left="-144" w:rightChars="-45" w:right="-108"/>
              <w:jc w:val="center"/>
              <w:rPr>
                <w:rFonts w:ascii="標楷體" w:eastAsia="標楷體" w:hAnsi="標楷體"/>
                <w:b/>
                <w:kern w:val="0"/>
              </w:rPr>
            </w:pPr>
            <w:r w:rsidRPr="0087063F">
              <w:rPr>
                <w:rFonts w:ascii="標楷體" w:eastAsia="標楷體" w:hAnsi="標楷體" w:hint="eastAsia"/>
                <w:b/>
                <w:kern w:val="0"/>
              </w:rPr>
              <w:t>編號</w:t>
            </w:r>
          </w:p>
        </w:tc>
        <w:tc>
          <w:tcPr>
            <w:tcW w:w="182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kern w:val="0"/>
              </w:rPr>
            </w:pPr>
            <w:r w:rsidRPr="0087063F">
              <w:rPr>
                <w:rFonts w:ascii="標楷體" w:eastAsia="標楷體" w:hAnsi="標楷體" w:hint="eastAsia"/>
                <w:b/>
                <w:kern w:val="0"/>
              </w:rPr>
              <w:t>展示項目</w:t>
            </w:r>
          </w:p>
        </w:tc>
        <w:tc>
          <w:tcPr>
            <w:tcW w:w="171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攤位展示時間</w:t>
            </w:r>
          </w:p>
        </w:tc>
        <w:tc>
          <w:tcPr>
            <w:tcW w:w="433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rPr>
            </w:pPr>
            <w:r w:rsidRPr="0087063F">
              <w:rPr>
                <w:rFonts w:ascii="標楷體" w:eastAsia="標楷體" w:hAnsi="標楷體" w:hint="eastAsia"/>
                <w:b/>
              </w:rPr>
              <w:t>參與學校或單位</w:t>
            </w:r>
          </w:p>
        </w:tc>
        <w:tc>
          <w:tcPr>
            <w:tcW w:w="1332"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備註</w:t>
            </w:r>
          </w:p>
        </w:tc>
      </w:tr>
      <w:tr w:rsidR="00602511" w:rsidRPr="0087063F" w:rsidTr="00602511">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spacing w:line="480" w:lineRule="exact"/>
              <w:jc w:val="center"/>
              <w:rPr>
                <w:rFonts w:ascii="標楷體" w:eastAsia="標楷體" w:hAnsi="標楷體"/>
                <w:b/>
                <w:kern w:val="0"/>
              </w:rPr>
            </w:pPr>
            <w:r w:rsidRPr="0087063F">
              <w:rPr>
                <w:rFonts w:ascii="標楷體" w:eastAsia="標楷體" w:hAnsi="標楷體" w:hint="eastAsia"/>
                <w:b/>
                <w:kern w:val="0"/>
              </w:rPr>
              <w:t>靜態活動</w:t>
            </w: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1</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Pr>
                <w:rFonts w:ascii="標楷體" w:eastAsia="標楷體" w:hAnsi="標楷體" w:hint="eastAsia"/>
                <w:kern w:val="0"/>
              </w:rPr>
              <w:t>智慧教育成果</w:t>
            </w:r>
          </w:p>
        </w:tc>
        <w:tc>
          <w:tcPr>
            <w:tcW w:w="1718" w:type="dxa"/>
            <w:vMerge w:val="restart"/>
            <w:tcBorders>
              <w:top w:val="single" w:sz="4" w:space="0" w:color="auto"/>
              <w:left w:val="single" w:sz="4" w:space="0" w:color="auto"/>
              <w:right w:val="single" w:sz="4" w:space="0" w:color="auto"/>
            </w:tcBorders>
            <w:vAlign w:val="center"/>
          </w:tcPr>
          <w:p w:rsidR="00602511" w:rsidRPr="0087063F" w:rsidRDefault="00602511" w:rsidP="00602511">
            <w:pPr>
              <w:jc w:val="cente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:00-15:00</w:t>
            </w:r>
          </w:p>
          <w:p w:rsidR="00602511" w:rsidRDefault="00602511" w:rsidP="00602511">
            <w:pPr>
              <w:jc w:val="center"/>
              <w:rPr>
                <w:rFonts w:ascii="標楷體" w:eastAsia="標楷體" w:hAnsi="標楷體"/>
              </w:rPr>
            </w:pPr>
          </w:p>
          <w:p w:rsidR="00602511" w:rsidRPr="0087063F" w:rsidRDefault="00602511" w:rsidP="00602511">
            <w:pPr>
              <w:jc w:val="cente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 xml:space="preserve">) </w:t>
            </w:r>
            <w:r>
              <w:rPr>
                <w:rFonts w:ascii="標楷體" w:eastAsia="標楷體" w:hAnsi="標楷體" w:hint="eastAsia"/>
              </w:rPr>
              <w:t>9</w:t>
            </w:r>
            <w:r w:rsidRPr="0087063F">
              <w:rPr>
                <w:rFonts w:ascii="標楷體" w:eastAsia="標楷體" w:hAnsi="標楷體"/>
              </w:rPr>
              <w:t>:</w:t>
            </w:r>
            <w:r>
              <w:rPr>
                <w:rFonts w:ascii="標楷體" w:eastAsia="標楷體" w:hAnsi="標楷體" w:hint="eastAsia"/>
              </w:rPr>
              <w:t>3</w:t>
            </w:r>
            <w:r w:rsidRPr="0087063F">
              <w:rPr>
                <w:rFonts w:ascii="標楷體" w:eastAsia="標楷體" w:hAnsi="標楷體"/>
              </w:rPr>
              <w:t>0-1</w:t>
            </w:r>
            <w:r>
              <w:rPr>
                <w:rFonts w:ascii="標楷體" w:eastAsia="標楷體" w:hAnsi="標楷體" w:hint="eastAsia"/>
              </w:rPr>
              <w:t>2</w:t>
            </w:r>
            <w:r w:rsidRPr="0087063F">
              <w:rPr>
                <w:rFonts w:ascii="標楷體" w:eastAsia="標楷體" w:hAnsi="標楷體"/>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rPr>
                <w:rFonts w:ascii="標楷體" w:eastAsia="標楷體" w:hAnsi="標楷體"/>
              </w:rPr>
            </w:pPr>
            <w:r w:rsidRPr="0087063F">
              <w:rPr>
                <w:rFonts w:ascii="標楷體" w:eastAsia="標楷體" w:hAnsi="標楷體"/>
              </w:rPr>
              <w:t>1.</w:t>
            </w:r>
            <w:r w:rsidRPr="008D74AA">
              <w:rPr>
                <w:rFonts w:ascii="標楷體" w:eastAsia="標楷體" w:hAnsi="標楷體" w:hint="eastAsia"/>
              </w:rPr>
              <w:t>資訊廠商</w:t>
            </w:r>
          </w:p>
          <w:p w:rsidR="00602511" w:rsidRPr="0087063F" w:rsidRDefault="00602511" w:rsidP="009225AA">
            <w:pPr>
              <w:jc w:val="both"/>
              <w:rPr>
                <w:rFonts w:ascii="標楷體" w:eastAsia="標楷體" w:hAnsi="標楷體"/>
              </w:rPr>
            </w:pPr>
            <w:r w:rsidRPr="00B160DF">
              <w:rPr>
                <w:rFonts w:ascii="標楷體" w:eastAsia="標楷體" w:hAnsi="標楷體" w:hint="eastAsia"/>
              </w:rPr>
              <w:t>佳世達</w:t>
            </w:r>
            <w:r>
              <w:rPr>
                <w:rFonts w:ascii="標楷體" w:eastAsia="標楷體" w:hAnsi="標楷體" w:hint="eastAsia"/>
              </w:rPr>
              <w:t>、</w:t>
            </w:r>
            <w:r w:rsidRPr="00B160DF">
              <w:rPr>
                <w:rFonts w:ascii="標楷體" w:eastAsia="標楷體" w:hAnsi="標楷體" w:hint="eastAsia"/>
              </w:rPr>
              <w:t>碩陽科技</w:t>
            </w:r>
            <w:r>
              <w:rPr>
                <w:rFonts w:ascii="標楷體" w:eastAsia="標楷體" w:hAnsi="標楷體" w:hint="eastAsia"/>
              </w:rPr>
              <w:t>、</w:t>
            </w:r>
            <w:r w:rsidRPr="00B160DF">
              <w:rPr>
                <w:rFonts w:ascii="標楷體" w:eastAsia="標楷體" w:hAnsi="標楷體" w:hint="eastAsia"/>
              </w:rPr>
              <w:t>神通</w:t>
            </w:r>
            <w:r>
              <w:rPr>
                <w:rFonts w:ascii="標楷體" w:eastAsia="標楷體" w:hAnsi="標楷體" w:hint="eastAsia"/>
              </w:rPr>
              <w:t>、</w:t>
            </w:r>
            <w:r w:rsidRPr="00B160DF">
              <w:rPr>
                <w:rFonts w:ascii="標楷體" w:eastAsia="標楷體" w:hAnsi="標楷體"/>
              </w:rPr>
              <w:t>WIDE VISION</w:t>
            </w:r>
            <w:r>
              <w:rPr>
                <w:rFonts w:ascii="標楷體" w:eastAsia="標楷體" w:hAnsi="標楷體" w:hint="eastAsia"/>
              </w:rPr>
              <w:t>、</w:t>
            </w:r>
            <w:r w:rsidRPr="00B160DF">
              <w:rPr>
                <w:rFonts w:ascii="標楷體" w:eastAsia="標楷體" w:hAnsi="標楷體" w:hint="eastAsia"/>
              </w:rPr>
              <w:t>憶傑科技</w:t>
            </w:r>
            <w:r>
              <w:rPr>
                <w:rFonts w:ascii="標楷體" w:eastAsia="標楷體" w:hAnsi="標楷體" w:hint="eastAsia"/>
              </w:rPr>
              <w:t>、</w:t>
            </w:r>
            <w:r w:rsidRPr="00B160DF">
              <w:rPr>
                <w:rFonts w:ascii="標楷體" w:eastAsia="標楷體" w:hAnsi="標楷體" w:hint="eastAsia"/>
              </w:rPr>
              <w:t>爵形設計</w:t>
            </w:r>
            <w:r>
              <w:rPr>
                <w:rFonts w:ascii="標楷體" w:eastAsia="標楷體" w:hAnsi="標楷體" w:hint="eastAsia"/>
              </w:rPr>
              <w:t>、</w:t>
            </w:r>
            <w:r w:rsidRPr="00B160DF">
              <w:rPr>
                <w:rFonts w:ascii="標楷體" w:eastAsia="標楷體" w:hAnsi="標楷體" w:hint="eastAsia"/>
              </w:rPr>
              <w:t>小小工程師</w:t>
            </w:r>
            <w:r>
              <w:rPr>
                <w:rFonts w:ascii="標楷體" w:eastAsia="標楷體" w:hAnsi="標楷體" w:hint="eastAsia"/>
              </w:rPr>
              <w:t>、</w:t>
            </w:r>
            <w:r w:rsidRPr="00B160DF">
              <w:rPr>
                <w:rFonts w:ascii="標楷體" w:eastAsia="標楷體" w:hAnsi="標楷體"/>
              </w:rPr>
              <w:t>Webduino</w:t>
            </w:r>
            <w:r>
              <w:rPr>
                <w:rFonts w:ascii="標楷體" w:eastAsia="標楷體" w:hAnsi="標楷體" w:hint="eastAsia"/>
              </w:rPr>
              <w:t>、</w:t>
            </w:r>
            <w:r w:rsidRPr="00B160DF">
              <w:rPr>
                <w:rFonts w:ascii="標楷體" w:eastAsia="標楷體" w:hAnsi="標楷體"/>
              </w:rPr>
              <w:t>CAVE+7697</w:t>
            </w:r>
            <w:r>
              <w:rPr>
                <w:rFonts w:ascii="標楷體" w:eastAsia="標楷體" w:hAnsi="標楷體" w:hint="eastAsia"/>
              </w:rPr>
              <w:t>、</w:t>
            </w:r>
            <w:r w:rsidRPr="00B160DF">
              <w:rPr>
                <w:rFonts w:ascii="標楷體" w:eastAsia="標楷體" w:hAnsi="標楷體" w:hint="eastAsia"/>
              </w:rPr>
              <w:t>GMII機器人公司</w:t>
            </w:r>
            <w:r>
              <w:rPr>
                <w:rFonts w:ascii="標楷體" w:eastAsia="標楷體" w:hAnsi="標楷體" w:hint="eastAsia"/>
              </w:rPr>
              <w:t>、</w:t>
            </w:r>
            <w:r w:rsidRPr="00B160DF">
              <w:rPr>
                <w:rFonts w:ascii="標楷體" w:eastAsia="標楷體" w:hAnsi="標楷體" w:hint="eastAsia"/>
              </w:rPr>
              <w:t>ADOC民間公益辦公室</w:t>
            </w:r>
            <w:r>
              <w:rPr>
                <w:rFonts w:ascii="標楷體" w:eastAsia="標楷體" w:hAnsi="標楷體" w:hint="eastAsia"/>
              </w:rPr>
              <w:t>、</w:t>
            </w:r>
            <w:r w:rsidRPr="00B160DF">
              <w:rPr>
                <w:rFonts w:ascii="標楷體" w:eastAsia="標楷體" w:hAnsi="標楷體" w:hint="eastAsia"/>
              </w:rPr>
              <w:t>經濟部工業局OmegaZone創客中心</w:t>
            </w:r>
            <w:r>
              <w:rPr>
                <w:rFonts w:ascii="標楷體" w:eastAsia="標楷體" w:hAnsi="標楷體" w:hint="eastAsia"/>
              </w:rPr>
              <w:t>、</w:t>
            </w:r>
            <w:r w:rsidRPr="00B160DF">
              <w:rPr>
                <w:rFonts w:ascii="標楷體" w:eastAsia="標楷體" w:hAnsi="標楷體" w:hint="eastAsia"/>
              </w:rPr>
              <w:t>台科大圖書</w:t>
            </w:r>
          </w:p>
          <w:p w:rsidR="00602511" w:rsidRPr="0087063F" w:rsidRDefault="00602511" w:rsidP="008D74AA">
            <w:pPr>
              <w:rPr>
                <w:rFonts w:ascii="標楷體" w:eastAsia="標楷體" w:hAnsi="標楷體"/>
              </w:rPr>
            </w:pPr>
            <w:r w:rsidRPr="0087063F">
              <w:rPr>
                <w:rFonts w:ascii="標楷體" w:eastAsia="標楷體" w:hAnsi="標楷體"/>
              </w:rPr>
              <w:t>2.</w:t>
            </w:r>
            <w:r w:rsidR="000850EB">
              <w:rPr>
                <w:rFonts w:ascii="標楷體" w:eastAsia="標楷體" w:hAnsi="標楷體" w:hint="eastAsia"/>
                <w:kern w:val="0"/>
              </w:rPr>
              <w:t xml:space="preserve"> 智慧教育</w:t>
            </w:r>
            <w:r w:rsidR="000850EB" w:rsidRPr="008D74AA">
              <w:rPr>
                <w:rFonts w:ascii="標楷體" w:eastAsia="標楷體" w:hAnsi="標楷體" w:hint="eastAsia"/>
              </w:rPr>
              <w:t>學校</w:t>
            </w:r>
            <w:r w:rsidR="000850EB">
              <w:rPr>
                <w:rFonts w:ascii="標楷體" w:eastAsia="標楷體" w:hAnsi="標楷體" w:hint="eastAsia"/>
                <w:kern w:val="0"/>
              </w:rPr>
              <w:t>攤位</w:t>
            </w:r>
          </w:p>
          <w:p w:rsidR="00602511" w:rsidRPr="0087063F" w:rsidRDefault="00602511" w:rsidP="00D263A5">
            <w:pPr>
              <w:rPr>
                <w:rFonts w:ascii="標楷體" w:eastAsia="標楷體" w:hAnsi="標楷體"/>
              </w:rPr>
            </w:pPr>
            <w:r>
              <w:rPr>
                <w:rFonts w:ascii="標楷體" w:eastAsia="標楷體" w:hAnsi="標楷體" w:hint="eastAsia"/>
              </w:rPr>
              <w:t>光復商工、</w:t>
            </w:r>
            <w:r w:rsidRPr="006E297F">
              <w:rPr>
                <w:rFonts w:ascii="標楷體" w:eastAsia="標楷體" w:hAnsi="標楷體" w:hint="eastAsia"/>
              </w:rPr>
              <w:t>花崗國中</w:t>
            </w:r>
            <w:r>
              <w:rPr>
                <w:rFonts w:ascii="標楷體" w:eastAsia="標楷體" w:hAnsi="標楷體" w:hint="eastAsia"/>
              </w:rPr>
              <w:t>、</w:t>
            </w:r>
            <w:r w:rsidRPr="006E297F">
              <w:rPr>
                <w:rFonts w:ascii="標楷體" w:eastAsia="標楷體" w:hAnsi="標楷體" w:hint="eastAsia"/>
              </w:rPr>
              <w:t>玉里國中</w:t>
            </w:r>
            <w:r>
              <w:rPr>
                <w:rFonts w:ascii="標楷體" w:eastAsia="標楷體" w:hAnsi="標楷體" w:hint="eastAsia"/>
              </w:rPr>
              <w:t>、</w:t>
            </w:r>
            <w:r w:rsidRPr="006E297F">
              <w:rPr>
                <w:rFonts w:ascii="標楷體" w:eastAsia="標楷體" w:hAnsi="標楷體" w:hint="eastAsia"/>
              </w:rPr>
              <w:t>國風國中</w:t>
            </w:r>
            <w:r>
              <w:rPr>
                <w:rFonts w:ascii="標楷體" w:eastAsia="標楷體" w:hAnsi="標楷體" w:hint="eastAsia"/>
              </w:rPr>
              <w:t>、</w:t>
            </w:r>
            <w:r w:rsidRPr="006E297F">
              <w:rPr>
                <w:rFonts w:ascii="標楷體" w:eastAsia="標楷體" w:hAnsi="標楷體" w:hint="eastAsia"/>
              </w:rPr>
              <w:t>海星</w:t>
            </w:r>
            <w:r>
              <w:rPr>
                <w:rFonts w:ascii="標楷體" w:eastAsia="標楷體" w:hAnsi="標楷體" w:hint="eastAsia"/>
              </w:rPr>
              <w:t>國中、玉里國小、復興國小、</w:t>
            </w:r>
            <w:r w:rsidRPr="006E297F">
              <w:rPr>
                <w:rFonts w:ascii="標楷體" w:eastAsia="標楷體" w:hAnsi="標楷體" w:hint="eastAsia"/>
              </w:rPr>
              <w:t>西林國小</w:t>
            </w:r>
            <w:r>
              <w:rPr>
                <w:rFonts w:ascii="標楷體" w:eastAsia="標楷體" w:hAnsi="標楷體" w:hint="eastAsia"/>
              </w:rPr>
              <w:t>、</w:t>
            </w:r>
            <w:r w:rsidR="000850EB">
              <w:rPr>
                <w:rFonts w:ascii="標楷體" w:eastAsia="標楷體" w:hAnsi="標楷體" w:hint="eastAsia"/>
              </w:rPr>
              <w:t>銅蘭國小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rPr>
            </w:pPr>
            <w:r>
              <w:rPr>
                <w:rFonts w:ascii="標楷體" w:eastAsia="標楷體" w:hAnsi="標楷體" w:hint="eastAsia"/>
              </w:rPr>
              <w:t>25攤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2</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數位機會中心商品展售</w:t>
            </w:r>
          </w:p>
        </w:tc>
        <w:tc>
          <w:tcPr>
            <w:tcW w:w="1718" w:type="dxa"/>
            <w:vMerge/>
            <w:tcBorders>
              <w:left w:val="single" w:sz="4" w:space="0" w:color="auto"/>
              <w:right w:val="single" w:sz="4" w:space="0" w:color="auto"/>
            </w:tcBorders>
          </w:tcPr>
          <w:p w:rsidR="00602511" w:rsidRPr="0087063F" w:rsidRDefault="00602511" w:rsidP="000A1203">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D74AA" w:rsidRDefault="00602511" w:rsidP="009225AA">
            <w:pPr>
              <w:jc w:val="both"/>
              <w:rPr>
                <w:rFonts w:ascii="標楷體" w:eastAsia="標楷體" w:hAnsi="標楷體"/>
              </w:rPr>
            </w:pPr>
            <w:r w:rsidRPr="008D74AA">
              <w:rPr>
                <w:rFonts w:ascii="標楷體" w:eastAsia="標楷體" w:hAnsi="標楷體" w:hint="eastAsia"/>
              </w:rPr>
              <w:t>東華大學數位機會中心輔導團及鳳林鎮、壽豐鄉、玉里鎮、瑞穗鄉、新城鄉、豐濱鄉、花蓮市、秀林鄉、卓溪鄉、富里鄉、吉安鄉、光復鄉數位機會中心</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602511" w:rsidP="00AC026B">
            <w:pPr>
              <w:rPr>
                <w:rFonts w:ascii="標楷體" w:eastAsia="標楷體" w:hAnsi="標楷體"/>
              </w:rPr>
            </w:pPr>
            <w:r>
              <w:rPr>
                <w:rFonts w:ascii="標楷體" w:eastAsia="標楷體" w:hAnsi="標楷體" w:hint="eastAsia"/>
              </w:rPr>
              <w:t>12攤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3</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藝術深耕靜態成果</w:t>
            </w:r>
          </w:p>
        </w:tc>
        <w:tc>
          <w:tcPr>
            <w:tcW w:w="1718" w:type="dxa"/>
            <w:vMerge/>
            <w:tcBorders>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16ECD" w:rsidRDefault="00602511" w:rsidP="00056052">
            <w:pPr>
              <w:rPr>
                <w:rFonts w:ascii="標楷體" w:eastAsia="標楷體" w:hAnsi="標楷體"/>
              </w:rPr>
            </w:pPr>
            <w:r>
              <w:rPr>
                <w:rFonts w:ascii="標楷體" w:eastAsia="標楷體" w:hAnsi="標楷體" w:hint="eastAsia"/>
              </w:rPr>
              <w:t>吉安國中、平和國中、</w:t>
            </w:r>
            <w:r w:rsidRPr="00816ECD">
              <w:rPr>
                <w:rFonts w:ascii="標楷體" w:eastAsia="標楷體" w:hAnsi="標楷體" w:hint="eastAsia"/>
              </w:rPr>
              <w:t>明恥國小</w:t>
            </w:r>
            <w:r>
              <w:rPr>
                <w:rFonts w:ascii="標楷體" w:eastAsia="標楷體" w:hAnsi="標楷體" w:hint="eastAsia"/>
              </w:rPr>
              <w:t>、</w:t>
            </w:r>
            <w:r w:rsidRPr="00816ECD">
              <w:rPr>
                <w:rFonts w:ascii="標楷體" w:eastAsia="標楷體" w:hAnsi="標楷體" w:hint="eastAsia"/>
              </w:rPr>
              <w:t>中華國小</w:t>
            </w:r>
            <w:r>
              <w:rPr>
                <w:rFonts w:ascii="標楷體" w:eastAsia="標楷體" w:hAnsi="標楷體" w:hint="eastAsia"/>
              </w:rPr>
              <w:t>、</w:t>
            </w:r>
            <w:r w:rsidRPr="00816ECD">
              <w:rPr>
                <w:rFonts w:ascii="標楷體" w:eastAsia="標楷體" w:hAnsi="標楷體" w:hint="eastAsia"/>
              </w:rPr>
              <w:t>新城國小</w:t>
            </w:r>
            <w:r>
              <w:rPr>
                <w:rFonts w:ascii="標楷體" w:eastAsia="標楷體" w:hAnsi="標楷體" w:hint="eastAsia"/>
              </w:rPr>
              <w:t>、</w:t>
            </w:r>
            <w:r w:rsidRPr="00816ECD">
              <w:rPr>
                <w:rFonts w:ascii="標楷體" w:eastAsia="標楷體" w:hAnsi="標楷體" w:hint="eastAsia"/>
              </w:rPr>
              <w:t>北埔國小</w:t>
            </w:r>
            <w:r>
              <w:rPr>
                <w:rFonts w:ascii="標楷體" w:eastAsia="標楷體" w:hAnsi="標楷體" w:hint="eastAsia"/>
              </w:rPr>
              <w:t>、</w:t>
            </w:r>
            <w:r w:rsidRPr="00816ECD">
              <w:rPr>
                <w:rFonts w:ascii="標楷體" w:eastAsia="標楷體" w:hAnsi="標楷體" w:hint="eastAsia"/>
              </w:rPr>
              <w:t>南華國小</w:t>
            </w:r>
            <w:r>
              <w:rPr>
                <w:rFonts w:ascii="標楷體" w:eastAsia="標楷體" w:hAnsi="標楷體" w:hint="eastAsia"/>
              </w:rPr>
              <w:t>、</w:t>
            </w:r>
            <w:r w:rsidRPr="00816ECD">
              <w:rPr>
                <w:rFonts w:ascii="標楷體" w:eastAsia="標楷體" w:hAnsi="標楷體" w:hint="eastAsia"/>
              </w:rPr>
              <w:t>化仁國小</w:t>
            </w:r>
            <w:r>
              <w:rPr>
                <w:rFonts w:ascii="標楷體" w:eastAsia="標楷體" w:hAnsi="標楷體" w:hint="eastAsia"/>
              </w:rPr>
              <w:t>、</w:t>
            </w:r>
            <w:r w:rsidRPr="00816ECD">
              <w:rPr>
                <w:rFonts w:ascii="標楷體" w:eastAsia="標楷體" w:hAnsi="標楷體" w:hint="eastAsia"/>
              </w:rPr>
              <w:t>太昌國小</w:t>
            </w:r>
            <w:r>
              <w:rPr>
                <w:rFonts w:ascii="標楷體" w:eastAsia="標楷體" w:hAnsi="標楷體" w:hint="eastAsia"/>
              </w:rPr>
              <w:t>、</w:t>
            </w:r>
            <w:r w:rsidRPr="00816ECD">
              <w:rPr>
                <w:rFonts w:ascii="標楷體" w:eastAsia="標楷體" w:hAnsi="標楷體" w:hint="eastAsia"/>
              </w:rPr>
              <w:t>豐裡國小</w:t>
            </w:r>
            <w:r>
              <w:rPr>
                <w:rFonts w:ascii="標楷體" w:eastAsia="標楷體" w:hAnsi="標楷體" w:hint="eastAsia"/>
              </w:rPr>
              <w:t>、</w:t>
            </w:r>
            <w:r w:rsidRPr="00816ECD">
              <w:rPr>
                <w:rFonts w:ascii="標楷體" w:eastAsia="標楷體" w:hAnsi="標楷體" w:hint="eastAsia"/>
              </w:rPr>
              <w:t>溪口國小</w:t>
            </w:r>
            <w:r>
              <w:rPr>
                <w:rFonts w:ascii="標楷體" w:eastAsia="標楷體" w:hAnsi="標楷體" w:hint="eastAsia"/>
              </w:rPr>
              <w:t>、</w:t>
            </w:r>
            <w:r w:rsidRPr="00816ECD">
              <w:rPr>
                <w:rFonts w:ascii="標楷體" w:eastAsia="標楷體" w:hAnsi="標楷體" w:hint="eastAsia"/>
              </w:rPr>
              <w:t>水璉國小</w:t>
            </w:r>
            <w:r>
              <w:rPr>
                <w:rFonts w:ascii="標楷體" w:eastAsia="標楷體" w:hAnsi="標楷體" w:hint="eastAsia"/>
              </w:rPr>
              <w:t>、</w:t>
            </w:r>
            <w:r w:rsidRPr="00816ECD">
              <w:rPr>
                <w:rFonts w:ascii="標楷體" w:eastAsia="標楷體" w:hAnsi="標楷體" w:hint="eastAsia"/>
              </w:rPr>
              <w:t>大榮國小</w:t>
            </w:r>
            <w:r>
              <w:rPr>
                <w:rFonts w:ascii="標楷體" w:eastAsia="標楷體" w:hAnsi="標楷體" w:hint="eastAsia"/>
              </w:rPr>
              <w:t>、</w:t>
            </w:r>
            <w:r w:rsidRPr="00816ECD">
              <w:rPr>
                <w:rFonts w:ascii="標楷體" w:eastAsia="標楷體" w:hAnsi="標楷體" w:hint="eastAsia"/>
              </w:rPr>
              <w:t>北林國小</w:t>
            </w:r>
            <w:r>
              <w:rPr>
                <w:rFonts w:ascii="標楷體" w:eastAsia="標楷體" w:hAnsi="標楷體" w:hint="eastAsia"/>
              </w:rPr>
              <w:t>、</w:t>
            </w:r>
            <w:r w:rsidRPr="00816ECD">
              <w:rPr>
                <w:rFonts w:ascii="標楷體" w:eastAsia="標楷體" w:hAnsi="標楷體" w:hint="eastAsia"/>
              </w:rPr>
              <w:t>林榮國小</w:t>
            </w:r>
            <w:r>
              <w:rPr>
                <w:rFonts w:ascii="標楷體" w:eastAsia="標楷體" w:hAnsi="標楷體" w:hint="eastAsia"/>
              </w:rPr>
              <w:t>、</w:t>
            </w:r>
            <w:r w:rsidRPr="00816ECD">
              <w:rPr>
                <w:rFonts w:ascii="標楷體" w:eastAsia="標楷體" w:hAnsi="標楷體" w:hint="eastAsia"/>
              </w:rPr>
              <w:t>大進國小</w:t>
            </w:r>
            <w:r>
              <w:rPr>
                <w:rFonts w:ascii="標楷體" w:eastAsia="標楷體" w:hAnsi="標楷體" w:hint="eastAsia"/>
              </w:rPr>
              <w:t>、</w:t>
            </w:r>
            <w:r w:rsidRPr="00816ECD">
              <w:rPr>
                <w:rFonts w:ascii="標楷體" w:eastAsia="標楷體" w:hAnsi="標楷體" w:hint="eastAsia"/>
              </w:rPr>
              <w:t>西富國小</w:t>
            </w:r>
            <w:r>
              <w:rPr>
                <w:rFonts w:ascii="標楷體" w:eastAsia="標楷體" w:hAnsi="標楷體" w:hint="eastAsia"/>
              </w:rPr>
              <w:t>、</w:t>
            </w:r>
            <w:r w:rsidRPr="00816ECD">
              <w:rPr>
                <w:rFonts w:ascii="標楷體" w:eastAsia="標楷體" w:hAnsi="標楷體" w:hint="eastAsia"/>
              </w:rPr>
              <w:t>大興國小</w:t>
            </w:r>
            <w:r>
              <w:rPr>
                <w:rFonts w:ascii="標楷體" w:eastAsia="標楷體" w:hAnsi="標楷體" w:hint="eastAsia"/>
              </w:rPr>
              <w:t>、</w:t>
            </w:r>
            <w:r w:rsidRPr="00816ECD">
              <w:rPr>
                <w:rFonts w:ascii="標楷體" w:eastAsia="標楷體" w:hAnsi="標楷體" w:hint="eastAsia"/>
              </w:rPr>
              <w:t>瑞北國小</w:t>
            </w:r>
            <w:r>
              <w:rPr>
                <w:rFonts w:ascii="標楷體" w:eastAsia="標楷體" w:hAnsi="標楷體" w:hint="eastAsia"/>
              </w:rPr>
              <w:t>、</w:t>
            </w:r>
            <w:r w:rsidRPr="00816ECD">
              <w:rPr>
                <w:rFonts w:ascii="標楷體" w:eastAsia="標楷體" w:hAnsi="標楷體" w:hint="eastAsia"/>
              </w:rPr>
              <w:t>鶴岡國小</w:t>
            </w:r>
            <w:r>
              <w:rPr>
                <w:rFonts w:ascii="標楷體" w:eastAsia="標楷體" w:hAnsi="標楷體" w:hint="eastAsia"/>
              </w:rPr>
              <w:t>、</w:t>
            </w:r>
            <w:r w:rsidRPr="00816ECD">
              <w:rPr>
                <w:rFonts w:ascii="標楷體" w:eastAsia="標楷體" w:hAnsi="標楷體" w:hint="eastAsia"/>
              </w:rPr>
              <w:t>春日國小</w:t>
            </w:r>
            <w:r>
              <w:rPr>
                <w:rFonts w:ascii="標楷體" w:eastAsia="標楷體" w:hAnsi="標楷體" w:hint="eastAsia"/>
              </w:rPr>
              <w:t>、</w:t>
            </w:r>
            <w:r w:rsidRPr="00816ECD">
              <w:rPr>
                <w:rFonts w:ascii="標楷體" w:eastAsia="標楷體" w:hAnsi="標楷體" w:hint="eastAsia"/>
              </w:rPr>
              <w:t>富源國小</w:t>
            </w:r>
            <w:r>
              <w:rPr>
                <w:rFonts w:ascii="標楷體" w:eastAsia="標楷體" w:hAnsi="標楷體" w:hint="eastAsia"/>
              </w:rPr>
              <w:t>、</w:t>
            </w:r>
            <w:r w:rsidRPr="00816ECD">
              <w:rPr>
                <w:rFonts w:ascii="標楷體" w:eastAsia="標楷體" w:hAnsi="標楷體" w:hint="eastAsia"/>
              </w:rPr>
              <w:t>靜浦國小</w:t>
            </w:r>
            <w:r>
              <w:rPr>
                <w:rFonts w:ascii="標楷體" w:eastAsia="標楷體" w:hAnsi="標楷體" w:hint="eastAsia"/>
              </w:rPr>
              <w:t>、</w:t>
            </w:r>
            <w:r w:rsidRPr="00816ECD">
              <w:rPr>
                <w:rFonts w:ascii="標楷體" w:eastAsia="標楷體" w:hAnsi="標楷體" w:hint="eastAsia"/>
              </w:rPr>
              <w:t>新社國小</w:t>
            </w:r>
            <w:r>
              <w:rPr>
                <w:rFonts w:ascii="標楷體" w:eastAsia="標楷體" w:hAnsi="標楷體" w:hint="eastAsia"/>
              </w:rPr>
              <w:t>、</w:t>
            </w:r>
            <w:r w:rsidRPr="00816ECD">
              <w:rPr>
                <w:rFonts w:ascii="標楷體" w:eastAsia="標楷體" w:hAnsi="標楷體" w:hint="eastAsia"/>
              </w:rPr>
              <w:t>源城國小</w:t>
            </w:r>
            <w:r>
              <w:rPr>
                <w:rFonts w:ascii="標楷體" w:eastAsia="標楷體" w:hAnsi="標楷體" w:hint="eastAsia"/>
              </w:rPr>
              <w:t>、</w:t>
            </w:r>
            <w:r w:rsidRPr="00816ECD">
              <w:rPr>
                <w:rFonts w:ascii="標楷體" w:eastAsia="標楷體" w:hAnsi="標楷體" w:hint="eastAsia"/>
              </w:rPr>
              <w:t>高寮國小</w:t>
            </w:r>
            <w:r>
              <w:rPr>
                <w:rFonts w:ascii="標楷體" w:eastAsia="標楷體" w:hAnsi="標楷體" w:hint="eastAsia"/>
              </w:rPr>
              <w:t>、</w:t>
            </w:r>
            <w:r w:rsidRPr="00816ECD">
              <w:rPr>
                <w:rFonts w:ascii="標楷體" w:eastAsia="標楷體" w:hAnsi="標楷體" w:hint="eastAsia"/>
              </w:rPr>
              <w:t>富里國小</w:t>
            </w:r>
            <w:r>
              <w:rPr>
                <w:rFonts w:ascii="標楷體" w:eastAsia="標楷體" w:hAnsi="標楷體" w:hint="eastAsia"/>
              </w:rPr>
              <w:t>、</w:t>
            </w:r>
            <w:r w:rsidRPr="00816ECD">
              <w:rPr>
                <w:rFonts w:ascii="標楷體" w:eastAsia="標楷體" w:hAnsi="標楷體" w:hint="eastAsia"/>
              </w:rPr>
              <w:t>東里國小</w:t>
            </w:r>
            <w:r>
              <w:rPr>
                <w:rFonts w:ascii="標楷體" w:eastAsia="標楷體" w:hAnsi="標楷體" w:hint="eastAsia"/>
              </w:rPr>
              <w:t>、</w:t>
            </w:r>
            <w:r w:rsidRPr="00816ECD">
              <w:rPr>
                <w:rFonts w:ascii="標楷體" w:eastAsia="標楷體" w:hAnsi="標楷體" w:hint="eastAsia"/>
              </w:rPr>
              <w:t>東竹國小</w:t>
            </w:r>
            <w:r>
              <w:rPr>
                <w:rFonts w:ascii="標楷體" w:eastAsia="標楷體" w:hAnsi="標楷體" w:hint="eastAsia"/>
              </w:rPr>
              <w:t>、</w:t>
            </w:r>
            <w:r w:rsidRPr="00816ECD">
              <w:rPr>
                <w:rFonts w:ascii="標楷體" w:eastAsia="標楷體" w:hAnsi="標楷體" w:hint="eastAsia"/>
              </w:rPr>
              <w:t>景美國小</w:t>
            </w:r>
            <w:r>
              <w:rPr>
                <w:rFonts w:ascii="標楷體" w:eastAsia="標楷體" w:hAnsi="標楷體" w:hint="eastAsia"/>
              </w:rPr>
              <w:t>、</w:t>
            </w:r>
            <w:r w:rsidRPr="00816ECD">
              <w:rPr>
                <w:rFonts w:ascii="標楷體" w:eastAsia="標楷體" w:hAnsi="標楷體" w:hint="eastAsia"/>
              </w:rPr>
              <w:t>文蘭國小</w:t>
            </w:r>
            <w:r>
              <w:rPr>
                <w:rFonts w:ascii="標楷體" w:eastAsia="標楷體" w:hAnsi="標楷體" w:hint="eastAsia"/>
              </w:rPr>
              <w:t>、</w:t>
            </w:r>
            <w:r w:rsidRPr="00816ECD">
              <w:rPr>
                <w:rFonts w:ascii="標楷體" w:eastAsia="標楷體" w:hAnsi="標楷體" w:hint="eastAsia"/>
              </w:rPr>
              <w:t>西寶國小</w:t>
            </w:r>
            <w:r>
              <w:rPr>
                <w:rFonts w:ascii="標楷體" w:eastAsia="標楷體" w:hAnsi="標楷體" w:hint="eastAsia"/>
              </w:rPr>
              <w:t>、</w:t>
            </w:r>
            <w:r w:rsidRPr="00816ECD">
              <w:rPr>
                <w:rFonts w:ascii="標楷體" w:eastAsia="標楷體" w:hAnsi="標楷體" w:hint="eastAsia"/>
              </w:rPr>
              <w:t>見晴國小</w:t>
            </w:r>
            <w:r>
              <w:rPr>
                <w:rFonts w:ascii="標楷體" w:eastAsia="標楷體" w:hAnsi="標楷體" w:hint="eastAsia"/>
              </w:rPr>
              <w:t>、</w:t>
            </w:r>
            <w:r w:rsidRPr="00816ECD">
              <w:rPr>
                <w:rFonts w:ascii="標楷體" w:eastAsia="標楷體" w:hAnsi="標楷體" w:hint="eastAsia"/>
              </w:rPr>
              <w:t>紅葉國小</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967C7D" w:rsidP="00AC026B">
            <w:pPr>
              <w:rPr>
                <w:rFonts w:ascii="標楷體" w:eastAsia="標楷體" w:hAnsi="標楷體"/>
              </w:rPr>
            </w:pPr>
            <w:r>
              <w:rPr>
                <w:rFonts w:ascii="標楷體" w:eastAsia="標楷體" w:hAnsi="標楷體" w:hint="eastAsia"/>
                <w:kern w:val="0"/>
              </w:rPr>
              <w:t>34攤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4</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kern w:val="0"/>
              </w:rPr>
            </w:pPr>
            <w:r w:rsidRPr="0087063F">
              <w:rPr>
                <w:rFonts w:ascii="標楷體" w:eastAsia="標楷體" w:hAnsi="標楷體" w:hint="eastAsia"/>
                <w:kern w:val="0"/>
              </w:rPr>
              <w:t>推動閱讀績優學校成果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w:t>
            </w:r>
            <w:r>
              <w:rPr>
                <w:rFonts w:ascii="標楷體" w:eastAsia="標楷體" w:hAnsi="標楷體" w:hint="eastAsia"/>
              </w:rPr>
              <w:t>2</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rPr>
            </w:pPr>
            <w:r w:rsidRPr="0087063F">
              <w:rPr>
                <w:rFonts w:ascii="標楷體" w:eastAsia="標楷體" w:hAnsi="標楷體" w:hint="eastAsia"/>
              </w:rPr>
              <w:t>北埔國小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9225AA" w:rsidP="00AC026B">
            <w:pPr>
              <w:rPr>
                <w:rFonts w:ascii="標楷體" w:eastAsia="標楷體" w:hAnsi="標楷體"/>
                <w:kern w:val="0"/>
              </w:rPr>
            </w:pPr>
            <w:r>
              <w:rPr>
                <w:rFonts w:ascii="標楷體" w:eastAsia="標楷體" w:hAnsi="標楷體" w:hint="eastAsia"/>
                <w:kern w:val="0"/>
              </w:rPr>
              <w:t>1攤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5</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ED73CD">
            <w:pPr>
              <w:spacing w:line="400" w:lineRule="exact"/>
              <w:rPr>
                <w:rFonts w:ascii="標楷體" w:eastAsia="標楷體" w:hAnsi="標楷體"/>
                <w:kern w:val="0"/>
              </w:rPr>
            </w:pPr>
            <w:r w:rsidRPr="0087063F">
              <w:rPr>
                <w:rFonts w:ascii="標楷體" w:eastAsia="標楷體" w:hAnsi="標楷體" w:hint="eastAsia"/>
                <w:kern w:val="0"/>
              </w:rPr>
              <w:t>樂齡學習中心成果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rPr>
                <w:rFonts w:ascii="標楷體" w:eastAsia="標楷體" w:hAnsi="標楷體"/>
                <w:kern w:val="0"/>
              </w:rPr>
            </w:pPr>
            <w:r w:rsidRPr="0087063F">
              <w:rPr>
                <w:rFonts w:ascii="標楷體" w:eastAsia="標楷體" w:hAnsi="標楷體"/>
                <w:kern w:val="0"/>
              </w:rPr>
              <w:t>10/20(</w:t>
            </w:r>
            <w:r w:rsidRPr="0087063F">
              <w:rPr>
                <w:rFonts w:ascii="標楷體" w:eastAsia="標楷體" w:hAnsi="標楷體" w:hint="eastAsia"/>
                <w:kern w:val="0"/>
              </w:rPr>
              <w:t>六</w:t>
            </w:r>
            <w:r w:rsidRPr="0087063F">
              <w:rPr>
                <w:rFonts w:ascii="標楷體" w:eastAsia="標楷體" w:hAnsi="標楷體"/>
                <w:kern w:val="0"/>
              </w:rPr>
              <w:t xml:space="preserve">) </w:t>
            </w: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3</w:t>
            </w:r>
            <w:r w:rsidRPr="0087063F">
              <w:rPr>
                <w:rFonts w:ascii="標楷體" w:eastAsia="標楷體" w:hAnsi="標楷體"/>
                <w:kern w:val="0"/>
              </w:rPr>
              <w:t>0-1</w:t>
            </w:r>
            <w:r>
              <w:rPr>
                <w:rFonts w:ascii="標楷體" w:eastAsia="標楷體" w:hAnsi="標楷體" w:hint="eastAsia"/>
                <w:kern w:val="0"/>
              </w:rPr>
              <w:t>2</w:t>
            </w:r>
            <w:r w:rsidRPr="0087063F">
              <w:rPr>
                <w:rFonts w:ascii="標楷體" w:eastAsia="標楷體" w:hAnsi="標楷體"/>
                <w:kern w:val="0"/>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spacing w:line="400" w:lineRule="exact"/>
              <w:rPr>
                <w:rFonts w:ascii="標楷體" w:eastAsia="標楷體" w:hAnsi="標楷體"/>
                <w:kern w:val="0"/>
              </w:rPr>
            </w:pPr>
            <w:r w:rsidRPr="0087063F">
              <w:rPr>
                <w:rFonts w:ascii="標楷體" w:eastAsia="標楷體" w:hAnsi="標楷體"/>
                <w:kern w:val="0"/>
              </w:rPr>
              <w:t>13</w:t>
            </w:r>
            <w:r w:rsidRPr="0087063F">
              <w:rPr>
                <w:rFonts w:ascii="標楷體" w:eastAsia="標楷體" w:hAnsi="標楷體" w:hint="eastAsia"/>
                <w:kern w:val="0"/>
              </w:rPr>
              <w:t>鄉鎮樂齡學習中心</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kern w:val="0"/>
              </w:rPr>
            </w:pPr>
            <w:r>
              <w:rPr>
                <w:rFonts w:ascii="標楷體" w:eastAsia="標楷體" w:hAnsi="標楷體" w:hint="eastAsia"/>
                <w:kern w:val="0"/>
              </w:rPr>
              <w:t>13攤</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8D74AA">
            <w:pPr>
              <w:spacing w:line="400" w:lineRule="exact"/>
              <w:rPr>
                <w:rFonts w:ascii="標楷體" w:eastAsia="標楷體" w:hAnsi="標楷體"/>
                <w:b/>
                <w:kern w:val="0"/>
              </w:rPr>
            </w:pPr>
            <w:r w:rsidRPr="0087063F">
              <w:rPr>
                <w:rFonts w:ascii="標楷體" w:eastAsia="標楷體" w:hAnsi="標楷體" w:hint="eastAsia"/>
                <w:b/>
                <w:kern w:val="0"/>
              </w:rPr>
              <w:t>體驗活動</w:t>
            </w:r>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8D74AA">
            <w:pPr>
              <w:spacing w:line="400" w:lineRule="exact"/>
              <w:rPr>
                <w:rFonts w:ascii="標楷體" w:eastAsia="標楷體" w:hAnsi="標楷體"/>
                <w:kern w:val="0"/>
              </w:rPr>
            </w:pPr>
            <w:r w:rsidRPr="0087063F">
              <w:rPr>
                <w:rFonts w:ascii="標楷體" w:eastAsia="標楷體" w:hAnsi="標楷體" w:hint="eastAsia"/>
                <w:kern w:val="0"/>
              </w:rPr>
              <w:t>本土文化</w:t>
            </w:r>
            <w:r>
              <w:rPr>
                <w:rFonts w:ascii="標楷體" w:eastAsia="標楷體" w:hAnsi="標楷體" w:hint="eastAsia"/>
                <w:kern w:val="0"/>
              </w:rPr>
              <w:t>體驗</w:t>
            </w:r>
            <w:r w:rsidRPr="0087063F">
              <w:rPr>
                <w:rFonts w:ascii="標楷體" w:eastAsia="標楷體" w:hAnsi="標楷體"/>
                <w:kern w:val="0"/>
              </w:rPr>
              <w:t>DIY</w:t>
            </w:r>
          </w:p>
        </w:tc>
        <w:tc>
          <w:tcPr>
            <w:tcW w:w="1718" w:type="dxa"/>
            <w:vMerge w:val="restart"/>
            <w:tcBorders>
              <w:top w:val="single" w:sz="4" w:space="0" w:color="auto"/>
              <w:left w:val="single" w:sz="4" w:space="0" w:color="auto"/>
              <w:right w:val="single" w:sz="4" w:space="0" w:color="auto"/>
            </w:tcBorders>
            <w:vAlign w:val="center"/>
            <w:hideMark/>
          </w:tcPr>
          <w:p w:rsidR="00602511" w:rsidRPr="0087063F" w:rsidRDefault="00602511" w:rsidP="00AC026B">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w:t>
            </w:r>
          </w:p>
          <w:p w:rsidR="00602511" w:rsidRDefault="00602511" w:rsidP="00AC026B">
            <w:pPr>
              <w:rPr>
                <w:rFonts w:ascii="標楷體" w:eastAsia="標楷體" w:hAnsi="標楷體"/>
              </w:rPr>
            </w:pPr>
            <w:r>
              <w:rPr>
                <w:rFonts w:ascii="標楷體" w:eastAsia="標楷體" w:hAnsi="標楷體" w:hint="eastAsia"/>
              </w:rPr>
              <w:t>10</w:t>
            </w:r>
            <w:r w:rsidRPr="0087063F">
              <w:rPr>
                <w:rFonts w:ascii="標楷體" w:eastAsia="標楷體" w:hAnsi="標楷體"/>
              </w:rPr>
              <w:t>:</w:t>
            </w:r>
            <w:r>
              <w:rPr>
                <w:rFonts w:ascii="標楷體" w:eastAsia="標楷體" w:hAnsi="標楷體" w:hint="eastAsia"/>
              </w:rPr>
              <w:t>4</w:t>
            </w:r>
            <w:r w:rsidRPr="0087063F">
              <w:rPr>
                <w:rFonts w:ascii="標楷體" w:eastAsia="標楷體" w:hAnsi="標楷體"/>
              </w:rPr>
              <w:t>0-1</w:t>
            </w:r>
            <w:r>
              <w:rPr>
                <w:rFonts w:ascii="標楷體" w:eastAsia="標楷體" w:hAnsi="標楷體" w:hint="eastAsia"/>
              </w:rPr>
              <w:t>5</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p w:rsidR="00602511" w:rsidRPr="0087063F" w:rsidRDefault="00602511" w:rsidP="00AC026B">
            <w:pPr>
              <w:rPr>
                <w:rFonts w:ascii="標楷體" w:eastAsia="標楷體" w:hAnsi="標楷體"/>
              </w:rPr>
            </w:pPr>
          </w:p>
          <w:p w:rsidR="00602511" w:rsidRPr="0087063F" w:rsidRDefault="00602511" w:rsidP="00AC026B">
            <w:pP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w:t>
            </w:r>
          </w:p>
          <w:p w:rsidR="00602511" w:rsidRPr="0087063F" w:rsidRDefault="00602511" w:rsidP="00AC026B">
            <w:pPr>
              <w:rPr>
                <w:rFonts w:ascii="標楷體" w:eastAsia="標楷體" w:hAnsi="標楷體"/>
                <w:kern w:val="0"/>
              </w:rPr>
            </w:pP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45</w:t>
            </w:r>
            <w:r w:rsidRPr="0087063F">
              <w:rPr>
                <w:rFonts w:ascii="標楷體" w:eastAsia="標楷體" w:hAnsi="標楷體"/>
                <w:kern w:val="0"/>
              </w:rPr>
              <w:t>~1</w:t>
            </w:r>
            <w:r>
              <w:rPr>
                <w:rFonts w:ascii="標楷體" w:eastAsia="標楷體" w:hAnsi="標楷體" w:hint="eastAsia"/>
                <w:kern w:val="0"/>
              </w:rPr>
              <w:t>2</w:t>
            </w:r>
            <w:r w:rsidRPr="0087063F">
              <w:rPr>
                <w:rFonts w:ascii="標楷體" w:eastAsia="標楷體" w:hAnsi="標楷體"/>
                <w:kern w:val="0"/>
              </w:rPr>
              <w:t>:</w:t>
            </w:r>
            <w:r>
              <w:rPr>
                <w:rFonts w:ascii="標楷體" w:eastAsia="標楷體" w:hAnsi="標楷體" w:hint="eastAsia"/>
                <w:kern w:val="0"/>
              </w:rPr>
              <w:t>00</w:t>
            </w:r>
          </w:p>
        </w:tc>
        <w:tc>
          <w:tcPr>
            <w:tcW w:w="4338" w:type="dxa"/>
            <w:tcBorders>
              <w:top w:val="single" w:sz="4" w:space="0" w:color="auto"/>
              <w:left w:val="single" w:sz="4" w:space="0" w:color="auto"/>
              <w:bottom w:val="single" w:sz="4" w:space="0" w:color="auto"/>
              <w:right w:val="single" w:sz="4" w:space="0" w:color="auto"/>
            </w:tcBorders>
            <w:vAlign w:val="center"/>
            <w:hideMark/>
          </w:tcPr>
          <w:p w:rsidR="00602511" w:rsidRPr="008D74AA" w:rsidRDefault="00602511" w:rsidP="008D74AA">
            <w:pPr>
              <w:rPr>
                <w:rFonts w:ascii="標楷體" w:eastAsia="標楷體" w:hAnsi="標楷體"/>
              </w:rPr>
            </w:pPr>
            <w:r w:rsidRPr="008D74AA">
              <w:rPr>
                <w:rFonts w:ascii="標楷體" w:eastAsia="標楷體" w:hAnsi="標楷體" w:hint="eastAsia"/>
              </w:rPr>
              <w:t>光復國小</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網開一面：撒網(八卦網)體驗</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串珠格格：串珠</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玩皮家族：皮雕</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凡西賽都論：搗麻糬</w:t>
            </w:r>
          </w:p>
        </w:tc>
        <w:tc>
          <w:tcPr>
            <w:tcW w:w="1332" w:type="dxa"/>
            <w:tcBorders>
              <w:top w:val="single" w:sz="4" w:space="0" w:color="auto"/>
              <w:left w:val="single" w:sz="4" w:space="0" w:color="auto"/>
              <w:bottom w:val="single" w:sz="4" w:space="0" w:color="auto"/>
              <w:right w:val="single" w:sz="4" w:space="0" w:color="auto"/>
            </w:tcBorders>
            <w:hideMark/>
          </w:tcPr>
          <w:p w:rsidR="00602511" w:rsidRPr="008D74AA" w:rsidRDefault="00602511" w:rsidP="008D74AA">
            <w:pPr>
              <w:rPr>
                <w:rFonts w:ascii="標楷體" w:eastAsia="標楷體" w:hAnsi="標楷體"/>
                <w:kern w:val="0"/>
                <w:sz w:val="22"/>
              </w:rPr>
            </w:pPr>
            <w:r w:rsidRPr="008D74AA">
              <w:rPr>
                <w:rFonts w:ascii="標楷體" w:eastAsia="標楷體" w:hAnsi="標楷體" w:hint="eastAsia"/>
                <w:kern w:val="0"/>
                <w:sz w:val="22"/>
              </w:rPr>
              <w:t>服務台領取體驗卡，每攤每小時提供30~50份體驗名額</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spacing w:line="360" w:lineRule="exact"/>
              <w:rPr>
                <w:rFonts w:ascii="標楷體" w:eastAsia="標楷體" w:hAnsi="標楷體"/>
                <w:b/>
                <w:kern w:val="0"/>
              </w:rPr>
            </w:pPr>
            <w:r>
              <w:rPr>
                <w:rFonts w:ascii="標楷體" w:eastAsia="標楷體" w:hAnsi="標楷體" w:hint="eastAsia"/>
                <w:b/>
                <w:kern w:val="0"/>
              </w:rPr>
              <w:t>闖關活動</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602511" w:rsidRPr="0087063F" w:rsidRDefault="00602511" w:rsidP="008D74AA">
            <w:pPr>
              <w:spacing w:line="400" w:lineRule="exact"/>
              <w:rPr>
                <w:rFonts w:ascii="標楷體" w:eastAsia="標楷體" w:hAnsi="標楷體"/>
                <w:kern w:val="0"/>
              </w:rPr>
            </w:pPr>
            <w:r>
              <w:rPr>
                <w:rFonts w:ascii="標楷體" w:eastAsia="標楷體" w:hAnsi="標楷體" w:hint="eastAsia"/>
                <w:kern w:val="0"/>
              </w:rPr>
              <w:t>讀經闖關</w:t>
            </w:r>
          </w:p>
        </w:tc>
        <w:tc>
          <w:tcPr>
            <w:tcW w:w="1718" w:type="dxa"/>
            <w:vMerge/>
            <w:tcBorders>
              <w:left w:val="single" w:sz="4" w:space="0" w:color="auto"/>
              <w:bottom w:val="single" w:sz="4" w:space="0" w:color="auto"/>
              <w:right w:val="single" w:sz="4" w:space="0" w:color="auto"/>
            </w:tcBorders>
            <w:vAlign w:val="center"/>
          </w:tcPr>
          <w:p w:rsidR="00602511" w:rsidRPr="0087063F" w:rsidRDefault="00602511" w:rsidP="00ED73CD">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ED73CD">
            <w:pPr>
              <w:spacing w:line="400" w:lineRule="exact"/>
              <w:jc w:val="both"/>
              <w:rPr>
                <w:rFonts w:ascii="標楷體" w:eastAsia="標楷體" w:hAnsi="標楷體"/>
                <w:kern w:val="0"/>
              </w:rPr>
            </w:pPr>
            <w:r w:rsidRPr="008D74AA">
              <w:rPr>
                <w:rFonts w:ascii="標楷體" w:eastAsia="標楷體" w:hAnsi="標楷體" w:hint="eastAsia"/>
                <w:kern w:val="0"/>
              </w:rPr>
              <w:t>花蓮縣讀經學會</w:t>
            </w:r>
          </w:p>
        </w:tc>
        <w:tc>
          <w:tcPr>
            <w:tcW w:w="1332" w:type="dxa"/>
            <w:tcBorders>
              <w:top w:val="single" w:sz="4" w:space="0" w:color="auto"/>
              <w:left w:val="single" w:sz="4" w:space="0" w:color="auto"/>
              <w:bottom w:val="single" w:sz="4" w:space="0" w:color="auto"/>
              <w:right w:val="single" w:sz="4" w:space="0" w:color="auto"/>
            </w:tcBorders>
          </w:tcPr>
          <w:p w:rsidR="00602511" w:rsidRDefault="00967C7D" w:rsidP="00682E45">
            <w:pPr>
              <w:rPr>
                <w:rFonts w:ascii="標楷體" w:eastAsia="標楷體" w:hAnsi="標楷體"/>
                <w:kern w:val="0"/>
              </w:rPr>
            </w:pPr>
            <w:r>
              <w:rPr>
                <w:rFonts w:ascii="標楷體" w:eastAsia="標楷體" w:hAnsi="標楷體" w:hint="eastAsia"/>
                <w:kern w:val="0"/>
              </w:rPr>
              <w:t>3攤</w:t>
            </w:r>
          </w:p>
        </w:tc>
      </w:tr>
    </w:tbl>
    <w:p w:rsidR="00CD321E" w:rsidRPr="0087063F" w:rsidRDefault="00CD321E" w:rsidP="00C17638">
      <w:pPr>
        <w:rPr>
          <w:rFonts w:ascii="標楷體" w:eastAsia="標楷體" w:hAnsi="標楷體"/>
        </w:rPr>
      </w:pPr>
      <w:r w:rsidRPr="0087063F">
        <w:rPr>
          <w:rFonts w:ascii="標楷體" w:eastAsia="標楷體" w:hAnsi="標楷體"/>
          <w:kern w:val="0"/>
        </w:rPr>
        <w:br w:type="page"/>
      </w:r>
    </w:p>
    <w:tbl>
      <w:tblPr>
        <w:tblpPr w:leftFromText="180" w:rightFromText="180"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15"/>
        <w:gridCol w:w="1957"/>
        <w:gridCol w:w="2126"/>
        <w:gridCol w:w="3996"/>
      </w:tblGrid>
      <w:tr w:rsidR="00CD321E" w:rsidRPr="003D02E1" w:rsidTr="00DB5C39">
        <w:trPr>
          <w:trHeight w:val="35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lastRenderedPageBreak/>
              <w:t>日期</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時間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工作內容</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備註</w:t>
            </w:r>
          </w:p>
        </w:tc>
      </w:tr>
      <w:tr w:rsidR="003D02E1" w:rsidRPr="003D02E1" w:rsidTr="00DB5C39">
        <w:trPr>
          <w:trHeight w:val="87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18</w:t>
            </w:r>
            <w:r w:rsidR="00CD321E" w:rsidRPr="003D02E1">
              <w:rPr>
                <w:rFonts w:ascii="標楷體" w:eastAsia="標楷體" w:hAnsi="標楷體"/>
              </w:rPr>
              <w:t>(</w:t>
            </w:r>
            <w:r w:rsidRPr="003D02E1">
              <w:rPr>
                <w:rFonts w:ascii="標楷體" w:eastAsia="標楷體" w:hAnsi="標楷體" w:hint="eastAsia"/>
              </w:rPr>
              <w:t>四</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13</w:t>
            </w:r>
            <w:r w:rsidR="00CD321E" w:rsidRPr="003D02E1">
              <w:rPr>
                <w:rFonts w:ascii="標楷體" w:eastAsia="標楷體" w:hAnsi="標楷體"/>
              </w:rPr>
              <w:t>:00-1</w:t>
            </w:r>
            <w:r w:rsidR="00BC03C3" w:rsidRPr="003D02E1">
              <w:rPr>
                <w:rFonts w:ascii="標楷體" w:eastAsia="標楷體" w:hAnsi="標楷體" w:hint="eastAsia"/>
              </w:rPr>
              <w:t>8</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1</w:t>
            </w:r>
          </w:p>
        </w:tc>
        <w:tc>
          <w:tcPr>
            <w:tcW w:w="3996" w:type="dxa"/>
            <w:tcBorders>
              <w:top w:val="single" w:sz="4" w:space="0" w:color="auto"/>
              <w:left w:val="single" w:sz="4" w:space="0" w:color="auto"/>
              <w:bottom w:val="single" w:sz="4" w:space="0" w:color="auto"/>
              <w:right w:val="single" w:sz="4" w:space="0" w:color="auto"/>
            </w:tcBorders>
            <w:vAlign w:val="center"/>
            <w:hideMark/>
          </w:tcPr>
          <w:p w:rsidR="00E62D25" w:rsidRDefault="00E62D25" w:rsidP="00E62D25">
            <w:pPr>
              <w:spacing w:line="280" w:lineRule="exact"/>
              <w:rPr>
                <w:rFonts w:ascii="標楷體" w:eastAsia="標楷體" w:hAnsi="標楷體"/>
              </w:rPr>
            </w:pPr>
            <w:r>
              <w:rPr>
                <w:rFonts w:ascii="標楷體" w:eastAsia="標楷體" w:hAnsi="標楷體" w:hint="eastAsia"/>
              </w:rPr>
              <w:t>1.</w:t>
            </w:r>
            <w:r w:rsidR="008D74AA" w:rsidRPr="003D02E1">
              <w:rPr>
                <w:rFonts w:ascii="標楷體" w:eastAsia="標楷體" w:hAnsi="標楷體" w:hint="eastAsia"/>
              </w:rPr>
              <w:t>舞台、</w:t>
            </w:r>
            <w:r w:rsidR="00CD321E" w:rsidRPr="003D02E1">
              <w:rPr>
                <w:rFonts w:ascii="標楷體" w:eastAsia="標楷體" w:hAnsi="標楷體" w:hint="eastAsia"/>
              </w:rPr>
              <w:t>桌椅</w:t>
            </w:r>
            <w:r w:rsidR="00CD321E" w:rsidRPr="003D02E1">
              <w:rPr>
                <w:rFonts w:ascii="標楷體" w:eastAsia="標楷體" w:hAnsi="標楷體"/>
              </w:rPr>
              <w:t>(</w:t>
            </w:r>
            <w:r w:rsidR="008D74AA" w:rsidRPr="003D02E1">
              <w:rPr>
                <w:rFonts w:ascii="標楷體" w:eastAsia="標楷體" w:hAnsi="標楷體" w:hint="eastAsia"/>
              </w:rPr>
              <w:t>108張</w:t>
            </w:r>
            <w:r w:rsidR="00CD321E" w:rsidRPr="003D02E1">
              <w:rPr>
                <w:rFonts w:ascii="標楷體" w:eastAsia="標楷體" w:hAnsi="標楷體" w:hint="eastAsia"/>
              </w:rPr>
              <w:t>長桌、</w:t>
            </w:r>
            <w:r w:rsidR="008D74AA" w:rsidRPr="003D02E1">
              <w:rPr>
                <w:rFonts w:ascii="標楷體" w:eastAsia="標楷體" w:hAnsi="標楷體" w:hint="eastAsia"/>
              </w:rPr>
              <w:t>24</w:t>
            </w:r>
            <w:r w:rsidR="00CD321E" w:rsidRPr="003D02E1">
              <w:rPr>
                <w:rFonts w:ascii="標楷體" w:eastAsia="標楷體" w:hAnsi="標楷體"/>
              </w:rPr>
              <w:t>0</w:t>
            </w:r>
            <w:r w:rsidR="00CD321E" w:rsidRPr="003D02E1">
              <w:rPr>
                <w:rFonts w:ascii="標楷體" w:eastAsia="標楷體" w:hAnsi="標楷體" w:hint="eastAsia"/>
              </w:rPr>
              <w:t>張</w:t>
            </w:r>
            <w:r w:rsidR="008D74AA" w:rsidRPr="003D02E1">
              <w:rPr>
                <w:rFonts w:ascii="標楷體" w:eastAsia="標楷體" w:hAnsi="標楷體" w:hint="eastAsia"/>
              </w:rPr>
              <w:t>圓</w:t>
            </w:r>
            <w:r w:rsidR="00CD321E" w:rsidRPr="003D02E1">
              <w:rPr>
                <w:rFonts w:ascii="標楷體" w:eastAsia="標楷體" w:hAnsi="標楷體" w:hint="eastAsia"/>
              </w:rPr>
              <w:t>椅、</w:t>
            </w:r>
            <w:r w:rsidR="008D74AA" w:rsidRPr="003D02E1">
              <w:rPr>
                <w:rFonts w:ascii="標楷體" w:eastAsia="標楷體" w:hAnsi="標楷體" w:hint="eastAsia"/>
              </w:rPr>
              <w:t>靠背椅486張</w:t>
            </w:r>
            <w:r w:rsidR="00CD321E" w:rsidRPr="003D02E1">
              <w:rPr>
                <w:rFonts w:ascii="標楷體" w:eastAsia="標楷體" w:hAnsi="標楷體"/>
              </w:rPr>
              <w:t>)</w:t>
            </w:r>
            <w:r w:rsidR="00CD321E" w:rsidRPr="003D02E1">
              <w:rPr>
                <w:rFonts w:ascii="標楷體" w:eastAsia="標楷體" w:hAnsi="標楷體" w:hint="eastAsia"/>
              </w:rPr>
              <w:t>、</w:t>
            </w:r>
            <w:r w:rsidRPr="003D02E1">
              <w:rPr>
                <w:rFonts w:ascii="標楷體" w:eastAsia="標楷體" w:hAnsi="標楷體" w:hint="eastAsia"/>
              </w:rPr>
              <w:t>攤位背板</w:t>
            </w:r>
            <w:r w:rsidR="00213E21">
              <w:rPr>
                <w:rFonts w:ascii="標楷體" w:eastAsia="標楷體" w:hAnsi="標楷體" w:hint="eastAsia"/>
              </w:rPr>
              <w:t>、</w:t>
            </w:r>
            <w:r>
              <w:rPr>
                <w:rFonts w:ascii="標楷體" w:eastAsia="標楷體" w:hAnsi="標楷體" w:hint="eastAsia"/>
              </w:rPr>
              <w:t>場布及清潔</w:t>
            </w:r>
          </w:p>
          <w:p w:rsidR="00CD321E" w:rsidRPr="003D02E1" w:rsidRDefault="00E62D25" w:rsidP="00E62D25">
            <w:pPr>
              <w:spacing w:line="280" w:lineRule="exact"/>
              <w:rPr>
                <w:rFonts w:ascii="標楷體" w:eastAsia="標楷體" w:hAnsi="標楷體"/>
              </w:rPr>
            </w:pPr>
            <w:r>
              <w:rPr>
                <w:rFonts w:ascii="標楷體" w:eastAsia="標楷體" w:hAnsi="標楷體" w:hint="eastAsia"/>
              </w:rPr>
              <w:t>2.廠商、</w:t>
            </w:r>
            <w:r w:rsidR="00CD321E" w:rsidRPr="003D02E1">
              <w:rPr>
                <w:rFonts w:ascii="標楷體" w:eastAsia="標楷體" w:hAnsi="標楷體" w:hint="eastAsia"/>
              </w:rPr>
              <w:t>明義國小</w:t>
            </w:r>
            <w:r w:rsidR="008D74AA" w:rsidRPr="003D02E1">
              <w:rPr>
                <w:rFonts w:ascii="標楷體" w:eastAsia="標楷體" w:hAnsi="標楷體" w:hint="eastAsia"/>
              </w:rPr>
              <w:t>及宜昌國小</w:t>
            </w:r>
          </w:p>
        </w:tc>
      </w:tr>
      <w:tr w:rsidR="003D02E1" w:rsidRPr="003D02E1" w:rsidTr="00DB5C39">
        <w:trPr>
          <w:trHeight w:val="543"/>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19</w:t>
            </w:r>
            <w:r w:rsidR="00CD321E" w:rsidRPr="003D02E1">
              <w:rPr>
                <w:rFonts w:ascii="標楷體" w:eastAsia="標楷體" w:hAnsi="標楷體"/>
              </w:rPr>
              <w:t>(</w:t>
            </w:r>
            <w:r w:rsidRPr="003D02E1">
              <w:rPr>
                <w:rFonts w:ascii="標楷體" w:eastAsia="標楷體" w:hAnsi="標楷體" w:hint="eastAsia"/>
              </w:rPr>
              <w:t>五</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 xml:space="preserve"> </w:t>
            </w:r>
            <w:r w:rsidR="00CD321E" w:rsidRPr="003D02E1">
              <w:rPr>
                <w:rFonts w:ascii="標楷體" w:eastAsia="標楷體" w:hAnsi="標楷體"/>
              </w:rPr>
              <w:t>9:00-1</w:t>
            </w:r>
            <w:r w:rsidR="00BC03C3" w:rsidRPr="003D02E1">
              <w:rPr>
                <w:rFonts w:ascii="標楷體" w:eastAsia="標楷體" w:hAnsi="標楷體" w:hint="eastAsia"/>
              </w:rPr>
              <w:t>0</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2</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E62D25" w:rsidP="00BC03C3">
            <w:pPr>
              <w:spacing w:line="280" w:lineRule="exact"/>
              <w:jc w:val="center"/>
              <w:rPr>
                <w:rFonts w:ascii="標楷體" w:eastAsia="標楷體" w:hAnsi="標楷體"/>
              </w:rPr>
            </w:pPr>
            <w:r>
              <w:rPr>
                <w:rFonts w:ascii="標楷體" w:eastAsia="標楷體" w:hAnsi="標楷體" w:hint="eastAsia"/>
              </w:rPr>
              <w:t>各</w:t>
            </w:r>
            <w:r w:rsidR="00BC03C3" w:rsidRPr="003D02E1">
              <w:rPr>
                <w:rFonts w:ascii="標楷體" w:eastAsia="標楷體" w:hAnsi="標楷體" w:hint="eastAsia"/>
              </w:rPr>
              <w:t>攤位</w:t>
            </w:r>
            <w:r w:rsidR="00967C7D">
              <w:rPr>
                <w:rFonts w:ascii="標楷體" w:eastAsia="標楷體" w:hAnsi="標楷體" w:hint="eastAsia"/>
              </w:rPr>
              <w:t>布</w:t>
            </w:r>
            <w:r w:rsidR="00CD321E" w:rsidRPr="003D02E1">
              <w:rPr>
                <w:rFonts w:ascii="標楷體" w:eastAsia="標楷體" w:hAnsi="標楷體" w:hint="eastAsia"/>
              </w:rPr>
              <w:t>展</w:t>
            </w:r>
            <w:r w:rsidR="00BC03C3" w:rsidRPr="003D02E1">
              <w:rPr>
                <w:rFonts w:ascii="標楷體" w:eastAsia="標楷體" w:hAnsi="標楷體" w:hint="eastAsia"/>
              </w:rPr>
              <w:t>、動態展學校彩排</w:t>
            </w:r>
          </w:p>
        </w:tc>
      </w:tr>
      <w:tr w:rsidR="003D02E1" w:rsidRPr="003D02E1" w:rsidTr="00DB5C39">
        <w:trPr>
          <w:trHeight w:val="339"/>
        </w:trPr>
        <w:tc>
          <w:tcPr>
            <w:tcW w:w="0" w:type="auto"/>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3D02E1">
            <w:pPr>
              <w:jc w:val="center"/>
              <w:rPr>
                <w:rFonts w:ascii="標楷體" w:eastAsia="標楷體" w:hAnsi="標楷體"/>
              </w:rPr>
            </w:pPr>
            <w:r w:rsidRPr="003D02E1">
              <w:rPr>
                <w:rFonts w:ascii="標楷體" w:eastAsia="標楷體" w:hAnsi="標楷體"/>
              </w:rPr>
              <w:t>10/19(</w:t>
            </w:r>
            <w:r w:rsidRPr="003D02E1">
              <w:rPr>
                <w:rFonts w:ascii="標楷體" w:eastAsia="標楷體" w:hAnsi="標楷體" w:hint="eastAsia"/>
              </w:rPr>
              <w:t>五</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rPr>
            </w:pPr>
            <w:r w:rsidRPr="003D02E1">
              <w:rPr>
                <w:rFonts w:ascii="標楷體" w:eastAsia="標楷體" w:hAnsi="標楷體"/>
              </w:rPr>
              <w:t>15:00-17:00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3</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3D02E1" w:rsidP="003D02E1">
            <w:pPr>
              <w:spacing w:line="360" w:lineRule="exact"/>
              <w:jc w:val="center"/>
              <w:rPr>
                <w:rFonts w:ascii="標楷體" w:eastAsia="標楷體" w:hAnsi="標楷體"/>
              </w:rPr>
            </w:pPr>
            <w:r w:rsidRPr="003D02E1">
              <w:rPr>
                <w:rFonts w:ascii="標楷體" w:eastAsia="標楷體" w:hAnsi="標楷體" w:hint="eastAsia"/>
              </w:rPr>
              <w:t>攤位背板、桌椅設置</w:t>
            </w:r>
            <w:r w:rsidR="00E62D25">
              <w:rPr>
                <w:rFonts w:ascii="標楷體" w:eastAsia="標楷體" w:hAnsi="標楷體" w:hint="eastAsia"/>
              </w:rPr>
              <w:t>(10/20</w:t>
            </w:r>
            <w:r w:rsidR="00E62D25" w:rsidRPr="003D02E1">
              <w:rPr>
                <w:rFonts w:ascii="標楷體" w:eastAsia="標楷體" w:hAnsi="標楷體" w:hint="eastAsia"/>
              </w:rPr>
              <w:t>樂齡</w:t>
            </w:r>
            <w:r w:rsidR="00213E21">
              <w:rPr>
                <w:rFonts w:ascii="標楷體" w:eastAsia="標楷體" w:hAnsi="標楷體" w:hint="eastAsia"/>
              </w:rPr>
              <w:t>攤位</w:t>
            </w:r>
            <w:r w:rsidR="00E62D25">
              <w:rPr>
                <w:rFonts w:ascii="標楷體" w:eastAsia="標楷體" w:hAnsi="標楷體" w:hint="eastAsia"/>
              </w:rPr>
              <w:t>)</w:t>
            </w:r>
          </w:p>
        </w:tc>
      </w:tr>
      <w:tr w:rsidR="003D02E1" w:rsidRPr="003D02E1" w:rsidTr="00DB5C39">
        <w:trPr>
          <w:trHeight w:val="339"/>
        </w:trPr>
        <w:tc>
          <w:tcPr>
            <w:tcW w:w="1615" w:type="dxa"/>
            <w:vMerge w:val="restart"/>
            <w:tcBorders>
              <w:top w:val="single" w:sz="4" w:space="0" w:color="auto"/>
              <w:left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rPr>
              <w:t>10/20(</w:t>
            </w:r>
            <w:r w:rsidRPr="003D02E1">
              <w:rPr>
                <w:rFonts w:ascii="標楷體" w:eastAsia="標楷體" w:hAnsi="標楷體" w:hint="eastAsia"/>
              </w:rPr>
              <w:t>六</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967C7D">
            <w:pPr>
              <w:spacing w:line="360" w:lineRule="exact"/>
              <w:jc w:val="center"/>
              <w:rPr>
                <w:rFonts w:ascii="標楷體" w:eastAsia="標楷體" w:hAnsi="標楷體"/>
              </w:rPr>
            </w:pP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0</w:t>
            </w:r>
            <w:r w:rsidRPr="003D02E1">
              <w:rPr>
                <w:rFonts w:ascii="標楷體" w:eastAsia="標楷體" w:hAnsi="標楷體"/>
              </w:rPr>
              <w:t>0-</w:t>
            </w: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3</w:t>
            </w:r>
            <w:r w:rsidRPr="003D02E1">
              <w:rPr>
                <w:rFonts w:ascii="標楷體" w:eastAsia="標楷體" w:hAnsi="標楷體"/>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BC03C3" w:rsidRPr="003D02E1">
              <w:rPr>
                <w:rFonts w:ascii="標楷體" w:eastAsia="標楷體" w:hAnsi="標楷體" w:hint="eastAsia"/>
              </w:rPr>
              <w:t>展時間</w:t>
            </w:r>
            <w:r w:rsidR="00BC03C3" w:rsidRPr="003D02E1">
              <w:rPr>
                <w:rFonts w:ascii="標楷體" w:eastAsia="標楷體" w:hAnsi="標楷體"/>
              </w:rPr>
              <w:t>4</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樂齡</w:t>
            </w:r>
            <w:r w:rsidR="00E62D25">
              <w:rPr>
                <w:rFonts w:ascii="標楷體" w:eastAsia="標楷體" w:hAnsi="標楷體" w:hint="eastAsia"/>
              </w:rPr>
              <w:t>中心</w:t>
            </w:r>
            <w:r w:rsidRPr="003D02E1">
              <w:rPr>
                <w:rFonts w:ascii="標楷體" w:eastAsia="標楷體" w:hAnsi="標楷體" w:hint="eastAsia"/>
              </w:rPr>
              <w:t>攤位</w:t>
            </w:r>
            <w:r w:rsidR="00967C7D">
              <w:rPr>
                <w:rFonts w:ascii="標楷體" w:eastAsia="標楷體" w:hAnsi="標楷體" w:hint="eastAsia"/>
              </w:rPr>
              <w:t>布</w:t>
            </w:r>
            <w:r w:rsidRPr="003D02E1">
              <w:rPr>
                <w:rFonts w:ascii="標楷體" w:eastAsia="標楷體" w:hAnsi="標楷體" w:hint="eastAsia"/>
              </w:rPr>
              <w:t>展</w:t>
            </w:r>
          </w:p>
        </w:tc>
      </w:tr>
      <w:tr w:rsidR="003D02E1" w:rsidRPr="003D02E1" w:rsidTr="00DB5C39">
        <w:trPr>
          <w:trHeight w:val="327"/>
        </w:trPr>
        <w:tc>
          <w:tcPr>
            <w:tcW w:w="0" w:type="auto"/>
            <w:vMerge/>
            <w:tcBorders>
              <w:left w:val="single" w:sz="4" w:space="0" w:color="auto"/>
              <w:bottom w:val="single" w:sz="4" w:space="0" w:color="auto"/>
              <w:right w:val="single" w:sz="4" w:space="0" w:color="auto"/>
            </w:tcBorders>
            <w:vAlign w:val="center"/>
            <w:hideMark/>
          </w:tcPr>
          <w:p w:rsidR="00BC03C3" w:rsidRPr="003D02E1" w:rsidRDefault="00BC03C3" w:rsidP="00BC03C3">
            <w:pPr>
              <w:rPr>
                <w:rFonts w:ascii="標楷體" w:eastAsia="標楷體" w:hAnsi="標楷體"/>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12</w:t>
            </w:r>
            <w:r w:rsidRPr="003D02E1">
              <w:rPr>
                <w:rFonts w:ascii="標楷體" w:eastAsia="標楷體" w:hAnsi="標楷體"/>
              </w:rPr>
              <w:t>:00-</w:t>
            </w:r>
            <w:r w:rsidRPr="003D02E1">
              <w:rPr>
                <w:rFonts w:ascii="標楷體" w:eastAsia="標楷體" w:hAnsi="標楷體" w:hint="eastAsia"/>
              </w:rPr>
              <w:t>1</w:t>
            </w:r>
            <w:r w:rsidR="00C17638" w:rsidRPr="003D02E1">
              <w:rPr>
                <w:rFonts w:ascii="標楷體" w:eastAsia="標楷體" w:hAnsi="標楷體" w:hint="eastAsia"/>
              </w:rPr>
              <w:t>7</w:t>
            </w:r>
            <w:r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撤展</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各攤、</w:t>
            </w:r>
            <w:r w:rsidR="00DB5C39">
              <w:rPr>
                <w:rFonts w:ascii="標楷體" w:eastAsia="標楷體" w:hAnsi="標楷體" w:hint="eastAsia"/>
              </w:rPr>
              <w:t>廠商、</w:t>
            </w:r>
            <w:r w:rsidR="00BC03C3" w:rsidRPr="003D02E1">
              <w:rPr>
                <w:rFonts w:ascii="標楷體" w:eastAsia="標楷體" w:hAnsi="標楷體" w:hint="eastAsia"/>
              </w:rPr>
              <w:t>明義國小、宜昌國小</w:t>
            </w:r>
          </w:p>
        </w:tc>
      </w:tr>
    </w:tbl>
    <w:p w:rsidR="00CD321E" w:rsidRDefault="00C17638" w:rsidP="009B43D9">
      <w:pPr>
        <w:rPr>
          <w:rFonts w:ascii="標楷體" w:eastAsia="標楷體" w:hAnsi="標楷體"/>
          <w:b/>
          <w:kern w:val="52"/>
        </w:rPr>
      </w:pPr>
      <w:r w:rsidRPr="0087063F">
        <w:rPr>
          <w:rFonts w:ascii="標楷體" w:eastAsia="標楷體" w:hAnsi="標楷體" w:hint="eastAsia"/>
        </w:rPr>
        <w:t>【附件</w:t>
      </w:r>
      <w:r>
        <w:rPr>
          <w:rFonts w:ascii="標楷體" w:eastAsia="標楷體" w:hAnsi="標楷體" w:hint="eastAsia"/>
        </w:rPr>
        <w:t>三</w:t>
      </w:r>
      <w:r w:rsidRPr="0087063F">
        <w:rPr>
          <w:rFonts w:ascii="標楷體" w:eastAsia="標楷體" w:hAnsi="標楷體" w:hint="eastAsia"/>
        </w:rPr>
        <w:t>】</w:t>
      </w:r>
      <w:r>
        <w:rPr>
          <w:rFonts w:ascii="標楷體" w:eastAsia="標楷體" w:hAnsi="標楷體" w:hint="eastAsia"/>
          <w:b/>
          <w:kern w:val="52"/>
        </w:rPr>
        <w:t>活動</w:t>
      </w:r>
      <w:r w:rsidR="00967C7D">
        <w:rPr>
          <w:rFonts w:ascii="標楷體" w:eastAsia="標楷體" w:hAnsi="標楷體" w:hint="eastAsia"/>
          <w:b/>
          <w:kern w:val="52"/>
        </w:rPr>
        <w:t>布</w:t>
      </w:r>
      <w:r w:rsidRPr="0087063F">
        <w:rPr>
          <w:rFonts w:ascii="標楷體" w:eastAsia="標楷體" w:hAnsi="標楷體" w:hint="eastAsia"/>
          <w:b/>
          <w:kern w:val="52"/>
        </w:rPr>
        <w:t>展及</w:t>
      </w:r>
      <w:r>
        <w:rPr>
          <w:rFonts w:ascii="標楷體" w:eastAsia="標楷體" w:hAnsi="標楷體" w:hint="eastAsia"/>
          <w:b/>
          <w:kern w:val="52"/>
        </w:rPr>
        <w:t>撤展</w:t>
      </w:r>
      <w:r w:rsidRPr="0087063F">
        <w:rPr>
          <w:rFonts w:ascii="標楷體" w:eastAsia="標楷體" w:hAnsi="標楷體" w:hint="eastAsia"/>
          <w:b/>
          <w:kern w:val="52"/>
        </w:rPr>
        <w:t>時間</w:t>
      </w:r>
    </w:p>
    <w:p w:rsidR="004601B8" w:rsidRPr="001658BF" w:rsidRDefault="004601B8" w:rsidP="004601B8">
      <w:pPr>
        <w:rPr>
          <w:rFonts w:ascii="標楷體" w:eastAsia="標楷體" w:hAnsi="標楷體"/>
          <w:b/>
          <w:color w:val="FF0000"/>
        </w:rPr>
      </w:pPr>
      <w:r w:rsidRPr="001658BF">
        <w:rPr>
          <w:rFonts w:ascii="標楷體" w:eastAsia="標楷體" w:hAnsi="標楷體" w:hint="eastAsia"/>
          <w:b/>
          <w:color w:val="FF0000"/>
        </w:rPr>
        <w:t>※10/19~20</w:t>
      </w:r>
      <w:r w:rsidR="001658BF" w:rsidRPr="001658BF">
        <w:rPr>
          <w:rFonts w:ascii="標楷體" w:eastAsia="標楷體" w:hAnsi="標楷體" w:hint="eastAsia"/>
          <w:b/>
          <w:color w:val="FF0000"/>
        </w:rPr>
        <w:t>攤位</w:t>
      </w:r>
      <w:r w:rsidRPr="001658BF">
        <w:rPr>
          <w:rFonts w:ascii="標楷體" w:eastAsia="標楷體" w:hAnsi="標楷體" w:hint="eastAsia"/>
          <w:b/>
          <w:color w:val="FF0000"/>
        </w:rPr>
        <w:t>布</w:t>
      </w:r>
      <w:r w:rsidR="00714D66" w:rsidRPr="001658BF">
        <w:rPr>
          <w:rFonts w:ascii="標楷體" w:eastAsia="標楷體" w:hAnsi="標楷體" w:hint="eastAsia"/>
          <w:b/>
          <w:color w:val="FF0000"/>
        </w:rPr>
        <w:t>展及</w:t>
      </w:r>
      <w:r w:rsidRPr="001658BF">
        <w:rPr>
          <w:rFonts w:ascii="標楷體" w:eastAsia="標楷體" w:hAnsi="標楷體" w:hint="eastAsia"/>
          <w:b/>
          <w:color w:val="FF0000"/>
        </w:rPr>
        <w:t>撤展車輛</w:t>
      </w:r>
      <w:r w:rsidR="001658BF">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967C7D" w:rsidRDefault="00967C7D">
      <w:pPr>
        <w:widowControl/>
        <w:rPr>
          <w:rFonts w:ascii="標楷體" w:eastAsia="標楷體" w:hAnsi="標楷體"/>
        </w:rPr>
      </w:pPr>
    </w:p>
    <w:p w:rsidR="00213E21" w:rsidRDefault="00213E21">
      <w:pPr>
        <w:widowControl/>
        <w:rPr>
          <w:rFonts w:ascii="標楷體" w:eastAsia="標楷體" w:hAnsi="標楷體"/>
        </w:rPr>
      </w:pPr>
      <w:r>
        <w:rPr>
          <w:rFonts w:ascii="標楷體" w:eastAsia="標楷體" w:hAnsi="標楷體"/>
        </w:rPr>
        <w:br w:type="page"/>
      </w:r>
    </w:p>
    <w:p w:rsidR="00961D10" w:rsidRDefault="00CD321E" w:rsidP="000262B6">
      <w:pPr>
        <w:rPr>
          <w:rFonts w:ascii="標楷體" w:eastAsia="標楷體" w:hAnsi="標楷體"/>
        </w:rPr>
      </w:pPr>
      <w:r w:rsidRPr="0087063F">
        <w:rPr>
          <w:rFonts w:ascii="標楷體" w:eastAsia="標楷體" w:hAnsi="標楷體" w:hint="eastAsia"/>
        </w:rPr>
        <w:lastRenderedPageBreak/>
        <w:t>【附件</w:t>
      </w:r>
      <w:r w:rsidR="00C17638">
        <w:rPr>
          <w:rFonts w:ascii="標楷體" w:eastAsia="標楷體" w:hAnsi="標楷體" w:hint="eastAsia"/>
        </w:rPr>
        <w:t>四</w:t>
      </w:r>
      <w:r w:rsidRPr="0087063F">
        <w:rPr>
          <w:rFonts w:ascii="標楷體" w:eastAsia="標楷體" w:hAnsi="標楷體" w:hint="eastAsia"/>
        </w:rPr>
        <w:t>】場地圖</w:t>
      </w:r>
    </w:p>
    <w:p w:rsidR="00A5615D" w:rsidRDefault="00FA1383" w:rsidP="000262B6">
      <w:pPr>
        <w:rPr>
          <w:rFonts w:ascii="標楷體" w:eastAsia="標楷體" w:hAnsi="標楷體"/>
        </w:rPr>
      </w:pPr>
      <w:r>
        <w:rPr>
          <w:rFonts w:ascii="標楷體" w:eastAsia="標楷體" w:hAnsi="標楷體"/>
          <w:noProof/>
        </w:rPr>
        <w:drawing>
          <wp:inline distT="0" distB="0" distL="0" distR="0">
            <wp:extent cx="6192520" cy="4222115"/>
            <wp:effectExtent l="0" t="0" r="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圖實景1004.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2520" cy="4222115"/>
                    </a:xfrm>
                    <a:prstGeom prst="rect">
                      <a:avLst/>
                    </a:prstGeom>
                  </pic:spPr>
                </pic:pic>
              </a:graphicData>
            </a:graphic>
          </wp:inline>
        </w:drawing>
      </w:r>
    </w:p>
    <w:p w:rsidR="001658BF" w:rsidRPr="001658BF" w:rsidRDefault="001658BF" w:rsidP="001658BF">
      <w:pPr>
        <w:rPr>
          <w:rFonts w:ascii="標楷體" w:eastAsia="標楷體" w:hAnsi="標楷體"/>
          <w:b/>
          <w:color w:val="FF0000"/>
        </w:rPr>
      </w:pPr>
      <w:r w:rsidRPr="001658BF">
        <w:rPr>
          <w:rFonts w:ascii="標楷體" w:eastAsia="標楷體" w:hAnsi="標楷體" w:hint="eastAsia"/>
          <w:b/>
          <w:color w:val="FF0000"/>
        </w:rPr>
        <w:t>※10/19~20攤位布展及撤展車輛</w:t>
      </w:r>
      <w:r>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FA1383" w:rsidRDefault="00FA1383" w:rsidP="000262B6">
      <w:pPr>
        <w:rPr>
          <w:rFonts w:ascii="標楷體" w:eastAsia="標楷體" w:hAnsi="標楷體"/>
        </w:rPr>
      </w:pPr>
    </w:p>
    <w:p w:rsidR="004601B8" w:rsidRPr="0087063F" w:rsidRDefault="001658BF" w:rsidP="000262B6">
      <w:pPr>
        <w:rPr>
          <w:rFonts w:ascii="標楷體" w:eastAsia="標楷體" w:hAnsi="標楷體"/>
        </w:rPr>
      </w:pPr>
      <w:r w:rsidRPr="0087063F">
        <w:rPr>
          <w:rFonts w:ascii="標楷體" w:eastAsia="標楷體" w:hAnsi="標楷體" w:hint="eastAsia"/>
        </w:rPr>
        <w:t>【</w:t>
      </w:r>
      <w:r w:rsidR="004601B8">
        <w:rPr>
          <w:rFonts w:ascii="標楷體" w:eastAsia="標楷體" w:hAnsi="標楷體" w:hint="eastAsia"/>
        </w:rPr>
        <w:t>會場舞台及攤位配置</w:t>
      </w:r>
      <w:r w:rsidR="00AE635F">
        <w:rPr>
          <w:rFonts w:ascii="標楷體" w:eastAsia="標楷體" w:hAnsi="標楷體" w:hint="eastAsia"/>
        </w:rPr>
        <w:t>(暫)</w:t>
      </w:r>
      <w:r w:rsidRPr="0087063F">
        <w:rPr>
          <w:rFonts w:ascii="標楷體" w:eastAsia="標楷體" w:hAnsi="標楷體" w:hint="eastAsia"/>
        </w:rPr>
        <w:t>】</w:t>
      </w:r>
    </w:p>
    <w:bookmarkEnd w:id="1"/>
    <w:p w:rsidR="008E2DC1" w:rsidRDefault="00B06FF5" w:rsidP="00FB1D27">
      <w:pPr>
        <w:rPr>
          <w:rFonts w:ascii="標楷體" w:eastAsia="標楷體" w:hAnsi="標楷體"/>
        </w:rPr>
      </w:pPr>
      <w:r>
        <w:rPr>
          <w:rFonts w:ascii="標楷體" w:eastAsia="標楷體" w:hAnsi="標楷體"/>
          <w:noProof/>
        </w:rPr>
        <w:drawing>
          <wp:inline distT="0" distB="0" distL="0" distR="0">
            <wp:extent cx="5909733" cy="41772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規劃圖100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07863" cy="4175900"/>
                    </a:xfrm>
                    <a:prstGeom prst="rect">
                      <a:avLst/>
                    </a:prstGeom>
                  </pic:spPr>
                </pic:pic>
              </a:graphicData>
            </a:graphic>
          </wp:inline>
        </w:drawing>
      </w:r>
      <w:bookmarkStart w:id="2" w:name="_GoBack"/>
      <w:bookmarkEnd w:id="2"/>
    </w:p>
    <w:sectPr w:rsidR="008E2DC1" w:rsidSect="00967C7D">
      <w:pgSz w:w="11906" w:h="16838"/>
      <w:pgMar w:top="851" w:right="1077" w:bottom="851" w:left="1077" w:header="851" w:footer="42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5F9" w:rsidRDefault="00A775F9" w:rsidP="00CD06AE">
      <w:r>
        <w:separator/>
      </w:r>
    </w:p>
  </w:endnote>
  <w:endnote w:type="continuationSeparator" w:id="0">
    <w:p w:rsidR="00A775F9" w:rsidRDefault="00A775F9" w:rsidP="00CD0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472951"/>
      <w:docPartObj>
        <w:docPartGallery w:val="Page Numbers (Bottom of Page)"/>
        <w:docPartUnique/>
      </w:docPartObj>
    </w:sdtPr>
    <w:sdtContent>
      <w:p w:rsidR="00961D10" w:rsidRDefault="000743E7">
        <w:pPr>
          <w:pStyle w:val="a6"/>
          <w:jc w:val="center"/>
        </w:pPr>
        <w:r>
          <w:fldChar w:fldCharType="begin"/>
        </w:r>
        <w:r w:rsidR="00961D10">
          <w:instrText>PAGE   \* MERGEFORMAT</w:instrText>
        </w:r>
        <w:r>
          <w:fldChar w:fldCharType="separate"/>
        </w:r>
        <w:r w:rsidR="00AF5F90" w:rsidRPr="00AF5F90">
          <w:rPr>
            <w:noProof/>
            <w:lang w:val="zh-TW"/>
          </w:rPr>
          <w:t>10</w:t>
        </w:r>
        <w:r>
          <w:fldChar w:fldCharType="end"/>
        </w:r>
      </w:p>
    </w:sdtContent>
  </w:sdt>
  <w:p w:rsidR="00961D10" w:rsidRDefault="00961D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5F9" w:rsidRDefault="00A775F9" w:rsidP="00CD06AE">
      <w:r>
        <w:separator/>
      </w:r>
    </w:p>
  </w:footnote>
  <w:footnote w:type="continuationSeparator" w:id="0">
    <w:p w:rsidR="00A775F9" w:rsidRDefault="00A775F9" w:rsidP="00CD0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8CD"/>
    <w:multiLevelType w:val="hybridMultilevel"/>
    <w:tmpl w:val="8D101594"/>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232AC8"/>
    <w:multiLevelType w:val="hybridMultilevel"/>
    <w:tmpl w:val="F9722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73E90"/>
    <w:multiLevelType w:val="hybridMultilevel"/>
    <w:tmpl w:val="C1CC58B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
    <w:nsid w:val="0A807407"/>
    <w:multiLevelType w:val="hybridMultilevel"/>
    <w:tmpl w:val="18886A96"/>
    <w:lvl w:ilvl="0" w:tplc="861AFDFE">
      <w:start w:val="1"/>
      <w:numFmt w:val="decimal"/>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nsid w:val="0B13094C"/>
    <w:multiLevelType w:val="hybridMultilevel"/>
    <w:tmpl w:val="C75475F4"/>
    <w:lvl w:ilvl="0" w:tplc="840A124C">
      <w:start w:val="1"/>
      <w:numFmt w:val="decimal"/>
      <w:lvlText w:val="%1、"/>
      <w:lvlJc w:val="left"/>
      <w:pPr>
        <w:tabs>
          <w:tab w:val="left" w:pos="0"/>
        </w:tabs>
        <w:ind w:left="360" w:hanging="360"/>
      </w:pPr>
      <w:rPr>
        <w:rFonts w:cs="Times New Roman"/>
      </w:rPr>
    </w:lvl>
    <w:lvl w:ilvl="1" w:tplc="2F82078A">
      <w:start w:val="1"/>
      <w:numFmt w:val="ideographTraditional"/>
      <w:lvlText w:val="%2、"/>
      <w:lvlJc w:val="left"/>
      <w:pPr>
        <w:tabs>
          <w:tab w:val="left" w:pos="0"/>
        </w:tabs>
        <w:ind w:left="960" w:hanging="480"/>
      </w:pPr>
      <w:rPr>
        <w:rFonts w:cs="Times New Roman"/>
      </w:rPr>
    </w:lvl>
    <w:lvl w:ilvl="2" w:tplc="A6B060E6">
      <w:start w:val="1"/>
      <w:numFmt w:val="lowerRoman"/>
      <w:lvlText w:val="%3."/>
      <w:lvlJc w:val="right"/>
      <w:pPr>
        <w:tabs>
          <w:tab w:val="left" w:pos="0"/>
        </w:tabs>
        <w:ind w:left="1440" w:hanging="480"/>
      </w:pPr>
      <w:rPr>
        <w:rFonts w:cs="Times New Roman"/>
      </w:rPr>
    </w:lvl>
    <w:lvl w:ilvl="3" w:tplc="F27AC75E">
      <w:start w:val="1"/>
      <w:numFmt w:val="decimal"/>
      <w:lvlText w:val="%4."/>
      <w:lvlJc w:val="left"/>
      <w:pPr>
        <w:tabs>
          <w:tab w:val="left" w:pos="0"/>
        </w:tabs>
        <w:ind w:left="1920" w:hanging="480"/>
      </w:pPr>
      <w:rPr>
        <w:rFonts w:cs="Times New Roman"/>
      </w:rPr>
    </w:lvl>
    <w:lvl w:ilvl="4" w:tplc="DAF0D7AE">
      <w:start w:val="1"/>
      <w:numFmt w:val="ideographTraditional"/>
      <w:lvlText w:val="%5、"/>
      <w:lvlJc w:val="left"/>
      <w:pPr>
        <w:tabs>
          <w:tab w:val="left" w:pos="0"/>
        </w:tabs>
        <w:ind w:left="2400" w:hanging="480"/>
      </w:pPr>
      <w:rPr>
        <w:rFonts w:cs="Times New Roman"/>
      </w:rPr>
    </w:lvl>
    <w:lvl w:ilvl="5" w:tplc="A7E8FC10">
      <w:start w:val="1"/>
      <w:numFmt w:val="lowerRoman"/>
      <w:lvlText w:val="%6."/>
      <w:lvlJc w:val="right"/>
      <w:pPr>
        <w:tabs>
          <w:tab w:val="left" w:pos="0"/>
        </w:tabs>
        <w:ind w:left="2880" w:hanging="480"/>
      </w:pPr>
      <w:rPr>
        <w:rFonts w:cs="Times New Roman"/>
      </w:rPr>
    </w:lvl>
    <w:lvl w:ilvl="6" w:tplc="B5F6477E">
      <w:start w:val="1"/>
      <w:numFmt w:val="decimal"/>
      <w:lvlText w:val="%7."/>
      <w:lvlJc w:val="left"/>
      <w:pPr>
        <w:tabs>
          <w:tab w:val="left" w:pos="0"/>
        </w:tabs>
        <w:ind w:left="3360" w:hanging="480"/>
      </w:pPr>
      <w:rPr>
        <w:rFonts w:cs="Times New Roman"/>
      </w:rPr>
    </w:lvl>
    <w:lvl w:ilvl="7" w:tplc="1138D9F2">
      <w:start w:val="1"/>
      <w:numFmt w:val="ideographTraditional"/>
      <w:lvlText w:val="%8、"/>
      <w:lvlJc w:val="left"/>
      <w:pPr>
        <w:tabs>
          <w:tab w:val="left" w:pos="0"/>
        </w:tabs>
        <w:ind w:left="3840" w:hanging="480"/>
      </w:pPr>
      <w:rPr>
        <w:rFonts w:cs="Times New Roman"/>
      </w:rPr>
    </w:lvl>
    <w:lvl w:ilvl="8" w:tplc="D2C2183C">
      <w:start w:val="1"/>
      <w:numFmt w:val="lowerRoman"/>
      <w:lvlText w:val="%9."/>
      <w:lvlJc w:val="right"/>
      <w:pPr>
        <w:tabs>
          <w:tab w:val="left" w:pos="0"/>
        </w:tabs>
        <w:ind w:left="4320" w:hanging="480"/>
      </w:pPr>
      <w:rPr>
        <w:rFonts w:cs="Times New Roman"/>
      </w:rPr>
    </w:lvl>
  </w:abstractNum>
  <w:abstractNum w:abstractNumId="5">
    <w:nsid w:val="164A56DE"/>
    <w:multiLevelType w:val="hybridMultilevel"/>
    <w:tmpl w:val="91000E96"/>
    <w:lvl w:ilvl="0" w:tplc="0BF068BC">
      <w:start w:val="1"/>
      <w:numFmt w:val="decimal"/>
      <w:lvlText w:val="%1、"/>
      <w:lvlJc w:val="left"/>
      <w:pPr>
        <w:tabs>
          <w:tab w:val="left" w:pos="0"/>
        </w:tabs>
        <w:ind w:left="360" w:hanging="360"/>
      </w:pPr>
      <w:rPr>
        <w:rFonts w:cs="Times New Roman"/>
      </w:rPr>
    </w:lvl>
    <w:lvl w:ilvl="1" w:tplc="7C60FABC">
      <w:start w:val="1"/>
      <w:numFmt w:val="ideographTraditional"/>
      <w:lvlText w:val="%2、"/>
      <w:lvlJc w:val="left"/>
      <w:pPr>
        <w:ind w:left="960" w:hanging="480"/>
      </w:pPr>
      <w:rPr>
        <w:rFonts w:cs="Times New Roman"/>
      </w:rPr>
    </w:lvl>
    <w:lvl w:ilvl="2" w:tplc="99420C8C">
      <w:start w:val="1"/>
      <w:numFmt w:val="lowerRoman"/>
      <w:lvlText w:val="%3."/>
      <w:lvlJc w:val="right"/>
      <w:pPr>
        <w:ind w:left="1440" w:hanging="480"/>
      </w:pPr>
      <w:rPr>
        <w:rFonts w:cs="Times New Roman"/>
      </w:rPr>
    </w:lvl>
    <w:lvl w:ilvl="3" w:tplc="994EDD68">
      <w:start w:val="1"/>
      <w:numFmt w:val="decimal"/>
      <w:lvlText w:val="%4."/>
      <w:lvlJc w:val="left"/>
      <w:pPr>
        <w:ind w:left="1920" w:hanging="480"/>
      </w:pPr>
      <w:rPr>
        <w:rFonts w:cs="Times New Roman"/>
      </w:rPr>
    </w:lvl>
    <w:lvl w:ilvl="4" w:tplc="982A13C2">
      <w:start w:val="1"/>
      <w:numFmt w:val="ideographTraditional"/>
      <w:lvlText w:val="%5、"/>
      <w:lvlJc w:val="left"/>
      <w:pPr>
        <w:ind w:left="2400" w:hanging="480"/>
      </w:pPr>
      <w:rPr>
        <w:rFonts w:cs="Times New Roman"/>
      </w:rPr>
    </w:lvl>
    <w:lvl w:ilvl="5" w:tplc="35AED5C6">
      <w:start w:val="1"/>
      <w:numFmt w:val="lowerRoman"/>
      <w:lvlText w:val="%6."/>
      <w:lvlJc w:val="right"/>
      <w:pPr>
        <w:ind w:left="2880" w:hanging="480"/>
      </w:pPr>
      <w:rPr>
        <w:rFonts w:cs="Times New Roman"/>
      </w:rPr>
    </w:lvl>
    <w:lvl w:ilvl="6" w:tplc="B9021D1A">
      <w:start w:val="1"/>
      <w:numFmt w:val="decimal"/>
      <w:lvlText w:val="%7."/>
      <w:lvlJc w:val="left"/>
      <w:pPr>
        <w:ind w:left="3360" w:hanging="480"/>
      </w:pPr>
      <w:rPr>
        <w:rFonts w:cs="Times New Roman"/>
      </w:rPr>
    </w:lvl>
    <w:lvl w:ilvl="7" w:tplc="C7662A2A">
      <w:start w:val="1"/>
      <w:numFmt w:val="ideographTraditional"/>
      <w:lvlText w:val="%8、"/>
      <w:lvlJc w:val="left"/>
      <w:pPr>
        <w:ind w:left="3840" w:hanging="480"/>
      </w:pPr>
      <w:rPr>
        <w:rFonts w:cs="Times New Roman"/>
      </w:rPr>
    </w:lvl>
    <w:lvl w:ilvl="8" w:tplc="0966ECE0">
      <w:start w:val="1"/>
      <w:numFmt w:val="lowerRoman"/>
      <w:lvlText w:val="%9."/>
      <w:lvlJc w:val="right"/>
      <w:pPr>
        <w:ind w:left="4320" w:hanging="480"/>
      </w:pPr>
      <w:rPr>
        <w:rFonts w:cs="Times New Roman"/>
      </w:rPr>
    </w:lvl>
  </w:abstractNum>
  <w:abstractNum w:abstractNumId="6">
    <w:nsid w:val="182170F3"/>
    <w:multiLevelType w:val="hybridMultilevel"/>
    <w:tmpl w:val="C25E2454"/>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8925F03"/>
    <w:multiLevelType w:val="hybridMultilevel"/>
    <w:tmpl w:val="82CC3F32"/>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861AFDFE">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032D9D"/>
    <w:multiLevelType w:val="hybridMultilevel"/>
    <w:tmpl w:val="63820BC8"/>
    <w:lvl w:ilvl="0" w:tplc="92F66852">
      <w:start w:val="1"/>
      <w:numFmt w:val="decimal"/>
      <w:lvlText w:val="%1、"/>
      <w:lvlJc w:val="left"/>
      <w:pPr>
        <w:tabs>
          <w:tab w:val="left" w:pos="283"/>
        </w:tabs>
        <w:ind w:left="643" w:hanging="360"/>
      </w:pPr>
      <w:rPr>
        <w:rFonts w:cs="Times New Roman"/>
      </w:rPr>
    </w:lvl>
    <w:lvl w:ilvl="1" w:tplc="6DA260DE">
      <w:start w:val="1"/>
      <w:numFmt w:val="ideographTraditional"/>
      <w:lvlText w:val="%2、"/>
      <w:lvlJc w:val="left"/>
      <w:pPr>
        <w:ind w:left="1243" w:hanging="480"/>
      </w:pPr>
      <w:rPr>
        <w:rFonts w:cs="Times New Roman"/>
      </w:rPr>
    </w:lvl>
    <w:lvl w:ilvl="2" w:tplc="7E9A788C">
      <w:start w:val="1"/>
      <w:numFmt w:val="lowerRoman"/>
      <w:lvlText w:val="%3."/>
      <w:lvlJc w:val="right"/>
      <w:pPr>
        <w:ind w:left="1723" w:hanging="480"/>
      </w:pPr>
      <w:rPr>
        <w:rFonts w:cs="Times New Roman"/>
      </w:rPr>
    </w:lvl>
    <w:lvl w:ilvl="3" w:tplc="0F80235E">
      <w:start w:val="1"/>
      <w:numFmt w:val="decimal"/>
      <w:lvlText w:val="%4."/>
      <w:lvlJc w:val="left"/>
      <w:pPr>
        <w:ind w:left="2203" w:hanging="480"/>
      </w:pPr>
      <w:rPr>
        <w:rFonts w:cs="Times New Roman"/>
      </w:rPr>
    </w:lvl>
    <w:lvl w:ilvl="4" w:tplc="480A2984">
      <w:start w:val="1"/>
      <w:numFmt w:val="ideographTraditional"/>
      <w:lvlText w:val="%5、"/>
      <w:lvlJc w:val="left"/>
      <w:pPr>
        <w:ind w:left="2683" w:hanging="480"/>
      </w:pPr>
      <w:rPr>
        <w:rFonts w:cs="Times New Roman"/>
      </w:rPr>
    </w:lvl>
    <w:lvl w:ilvl="5" w:tplc="F7B6A034">
      <w:start w:val="1"/>
      <w:numFmt w:val="lowerRoman"/>
      <w:lvlText w:val="%6."/>
      <w:lvlJc w:val="right"/>
      <w:pPr>
        <w:ind w:left="3163" w:hanging="480"/>
      </w:pPr>
      <w:rPr>
        <w:rFonts w:cs="Times New Roman"/>
      </w:rPr>
    </w:lvl>
    <w:lvl w:ilvl="6" w:tplc="7E8C2D56">
      <w:start w:val="1"/>
      <w:numFmt w:val="decimal"/>
      <w:lvlText w:val="%7."/>
      <w:lvlJc w:val="left"/>
      <w:pPr>
        <w:ind w:left="3643" w:hanging="480"/>
      </w:pPr>
      <w:rPr>
        <w:rFonts w:cs="Times New Roman"/>
      </w:rPr>
    </w:lvl>
    <w:lvl w:ilvl="7" w:tplc="A00A381E">
      <w:start w:val="1"/>
      <w:numFmt w:val="ideographTraditional"/>
      <w:lvlText w:val="%8、"/>
      <w:lvlJc w:val="left"/>
      <w:pPr>
        <w:ind w:left="4123" w:hanging="480"/>
      </w:pPr>
      <w:rPr>
        <w:rFonts w:cs="Times New Roman"/>
      </w:rPr>
    </w:lvl>
    <w:lvl w:ilvl="8" w:tplc="4A9A83BC">
      <w:start w:val="1"/>
      <w:numFmt w:val="lowerRoman"/>
      <w:lvlText w:val="%9."/>
      <w:lvlJc w:val="right"/>
      <w:pPr>
        <w:ind w:left="4603" w:hanging="480"/>
      </w:pPr>
      <w:rPr>
        <w:rFonts w:cs="Times New Roman"/>
      </w:rPr>
    </w:lvl>
  </w:abstractNum>
  <w:abstractNum w:abstractNumId="9">
    <w:nsid w:val="1C522B24"/>
    <w:multiLevelType w:val="hybridMultilevel"/>
    <w:tmpl w:val="633A2394"/>
    <w:lvl w:ilvl="0" w:tplc="8C8C81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283691"/>
    <w:multiLevelType w:val="hybridMultilevel"/>
    <w:tmpl w:val="0FA2046E"/>
    <w:lvl w:ilvl="0" w:tplc="5E50A6EE">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11">
    <w:nsid w:val="1EBD6804"/>
    <w:multiLevelType w:val="hybridMultilevel"/>
    <w:tmpl w:val="2584BD9C"/>
    <w:lvl w:ilvl="0" w:tplc="C4429088">
      <w:start w:val="1"/>
      <w:numFmt w:val="decimal"/>
      <w:lvlText w:val="%1、"/>
      <w:lvlJc w:val="left"/>
      <w:pPr>
        <w:tabs>
          <w:tab w:val="left" w:pos="0"/>
        </w:tabs>
        <w:ind w:left="360" w:hanging="360"/>
      </w:pPr>
      <w:rPr>
        <w:rFonts w:cs="Times New Roman"/>
      </w:rPr>
    </w:lvl>
    <w:lvl w:ilvl="1" w:tplc="563EDFA8">
      <w:start w:val="1"/>
      <w:numFmt w:val="ideographTraditional"/>
      <w:lvlText w:val="%2、"/>
      <w:lvlJc w:val="left"/>
      <w:pPr>
        <w:tabs>
          <w:tab w:val="left" w:pos="0"/>
        </w:tabs>
        <w:ind w:left="960" w:hanging="480"/>
      </w:pPr>
      <w:rPr>
        <w:rFonts w:cs="Times New Roman"/>
      </w:rPr>
    </w:lvl>
    <w:lvl w:ilvl="2" w:tplc="CEA05CD6">
      <w:start w:val="1"/>
      <w:numFmt w:val="lowerRoman"/>
      <w:lvlText w:val="%3."/>
      <w:lvlJc w:val="right"/>
      <w:pPr>
        <w:tabs>
          <w:tab w:val="left" w:pos="0"/>
        </w:tabs>
        <w:ind w:left="1440" w:hanging="480"/>
      </w:pPr>
      <w:rPr>
        <w:rFonts w:cs="Times New Roman"/>
      </w:rPr>
    </w:lvl>
    <w:lvl w:ilvl="3" w:tplc="FED26AB0">
      <w:start w:val="1"/>
      <w:numFmt w:val="decimal"/>
      <w:lvlText w:val="%4."/>
      <w:lvlJc w:val="left"/>
      <w:pPr>
        <w:tabs>
          <w:tab w:val="left" w:pos="0"/>
        </w:tabs>
        <w:ind w:left="1920" w:hanging="480"/>
      </w:pPr>
      <w:rPr>
        <w:rFonts w:cs="Times New Roman"/>
      </w:rPr>
    </w:lvl>
    <w:lvl w:ilvl="4" w:tplc="7410217E">
      <w:start w:val="1"/>
      <w:numFmt w:val="ideographTraditional"/>
      <w:lvlText w:val="%5、"/>
      <w:lvlJc w:val="left"/>
      <w:pPr>
        <w:tabs>
          <w:tab w:val="left" w:pos="0"/>
        </w:tabs>
        <w:ind w:left="2400" w:hanging="480"/>
      </w:pPr>
      <w:rPr>
        <w:rFonts w:cs="Times New Roman"/>
      </w:rPr>
    </w:lvl>
    <w:lvl w:ilvl="5" w:tplc="21D66C54">
      <w:start w:val="1"/>
      <w:numFmt w:val="lowerRoman"/>
      <w:lvlText w:val="%6."/>
      <w:lvlJc w:val="right"/>
      <w:pPr>
        <w:tabs>
          <w:tab w:val="left" w:pos="0"/>
        </w:tabs>
        <w:ind w:left="2880" w:hanging="480"/>
      </w:pPr>
      <w:rPr>
        <w:rFonts w:cs="Times New Roman"/>
      </w:rPr>
    </w:lvl>
    <w:lvl w:ilvl="6" w:tplc="6C38151E">
      <w:start w:val="1"/>
      <w:numFmt w:val="decimal"/>
      <w:lvlText w:val="%7."/>
      <w:lvlJc w:val="left"/>
      <w:pPr>
        <w:tabs>
          <w:tab w:val="left" w:pos="0"/>
        </w:tabs>
        <w:ind w:left="3360" w:hanging="480"/>
      </w:pPr>
      <w:rPr>
        <w:rFonts w:cs="Times New Roman"/>
      </w:rPr>
    </w:lvl>
    <w:lvl w:ilvl="7" w:tplc="68502C60">
      <w:start w:val="1"/>
      <w:numFmt w:val="ideographTraditional"/>
      <w:lvlText w:val="%8、"/>
      <w:lvlJc w:val="left"/>
      <w:pPr>
        <w:tabs>
          <w:tab w:val="left" w:pos="0"/>
        </w:tabs>
        <w:ind w:left="3840" w:hanging="480"/>
      </w:pPr>
      <w:rPr>
        <w:rFonts w:cs="Times New Roman"/>
      </w:rPr>
    </w:lvl>
    <w:lvl w:ilvl="8" w:tplc="A9E67074">
      <w:start w:val="1"/>
      <w:numFmt w:val="lowerRoman"/>
      <w:lvlText w:val="%9."/>
      <w:lvlJc w:val="right"/>
      <w:pPr>
        <w:tabs>
          <w:tab w:val="left" w:pos="0"/>
        </w:tabs>
        <w:ind w:left="4320" w:hanging="480"/>
      </w:pPr>
      <w:rPr>
        <w:rFonts w:cs="Times New Roman"/>
      </w:rPr>
    </w:lvl>
  </w:abstractNum>
  <w:abstractNum w:abstractNumId="12">
    <w:nsid w:val="22E27FD8"/>
    <w:multiLevelType w:val="hybridMultilevel"/>
    <w:tmpl w:val="91F6205E"/>
    <w:lvl w:ilvl="0" w:tplc="8C8C81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764328"/>
    <w:multiLevelType w:val="hybridMultilevel"/>
    <w:tmpl w:val="2E2CA0C2"/>
    <w:lvl w:ilvl="0" w:tplc="A866F280">
      <w:start w:val="1"/>
      <w:numFmt w:val="decimal"/>
      <w:lvlText w:val="%1."/>
      <w:lvlJc w:val="left"/>
      <w:pPr>
        <w:tabs>
          <w:tab w:val="left" w:pos="0"/>
        </w:tabs>
        <w:ind w:left="360" w:hanging="360"/>
      </w:pPr>
      <w:rPr>
        <w:rFonts w:cs="Times New Roman"/>
      </w:rPr>
    </w:lvl>
    <w:lvl w:ilvl="1" w:tplc="B1BC28C6">
      <w:start w:val="1"/>
      <w:numFmt w:val="ideographTraditional"/>
      <w:lvlText w:val="%2、"/>
      <w:lvlJc w:val="left"/>
      <w:pPr>
        <w:tabs>
          <w:tab w:val="left" w:pos="0"/>
        </w:tabs>
        <w:ind w:left="960" w:hanging="480"/>
      </w:pPr>
      <w:rPr>
        <w:rFonts w:cs="Times New Roman"/>
      </w:rPr>
    </w:lvl>
    <w:lvl w:ilvl="2" w:tplc="7B889F2E">
      <w:start w:val="1"/>
      <w:numFmt w:val="lowerRoman"/>
      <w:lvlText w:val="%3."/>
      <w:lvlJc w:val="right"/>
      <w:pPr>
        <w:tabs>
          <w:tab w:val="left" w:pos="0"/>
        </w:tabs>
        <w:ind w:left="1440" w:hanging="480"/>
      </w:pPr>
      <w:rPr>
        <w:rFonts w:cs="Times New Roman"/>
      </w:rPr>
    </w:lvl>
    <w:lvl w:ilvl="3" w:tplc="2B92E19E">
      <w:start w:val="1"/>
      <w:numFmt w:val="decimal"/>
      <w:lvlText w:val="%4."/>
      <w:lvlJc w:val="left"/>
      <w:pPr>
        <w:tabs>
          <w:tab w:val="left" w:pos="0"/>
        </w:tabs>
        <w:ind w:left="1920" w:hanging="480"/>
      </w:pPr>
      <w:rPr>
        <w:rFonts w:cs="Times New Roman"/>
      </w:rPr>
    </w:lvl>
    <w:lvl w:ilvl="4" w:tplc="FAE4C5DE">
      <w:start w:val="1"/>
      <w:numFmt w:val="ideographTraditional"/>
      <w:lvlText w:val="%5、"/>
      <w:lvlJc w:val="left"/>
      <w:pPr>
        <w:tabs>
          <w:tab w:val="left" w:pos="0"/>
        </w:tabs>
        <w:ind w:left="2400" w:hanging="480"/>
      </w:pPr>
      <w:rPr>
        <w:rFonts w:cs="Times New Roman"/>
      </w:rPr>
    </w:lvl>
    <w:lvl w:ilvl="5" w:tplc="8BA4A5FA">
      <w:start w:val="1"/>
      <w:numFmt w:val="lowerRoman"/>
      <w:lvlText w:val="%6."/>
      <w:lvlJc w:val="right"/>
      <w:pPr>
        <w:tabs>
          <w:tab w:val="left" w:pos="0"/>
        </w:tabs>
        <w:ind w:left="2880" w:hanging="480"/>
      </w:pPr>
      <w:rPr>
        <w:rFonts w:cs="Times New Roman"/>
      </w:rPr>
    </w:lvl>
    <w:lvl w:ilvl="6" w:tplc="0EC02DC0">
      <w:start w:val="1"/>
      <w:numFmt w:val="decimal"/>
      <w:lvlText w:val="%7."/>
      <w:lvlJc w:val="left"/>
      <w:pPr>
        <w:tabs>
          <w:tab w:val="left" w:pos="0"/>
        </w:tabs>
        <w:ind w:left="3360" w:hanging="480"/>
      </w:pPr>
      <w:rPr>
        <w:rFonts w:cs="Times New Roman"/>
      </w:rPr>
    </w:lvl>
    <w:lvl w:ilvl="7" w:tplc="745ED01A">
      <w:start w:val="1"/>
      <w:numFmt w:val="ideographTraditional"/>
      <w:lvlText w:val="%8、"/>
      <w:lvlJc w:val="left"/>
      <w:pPr>
        <w:tabs>
          <w:tab w:val="left" w:pos="0"/>
        </w:tabs>
        <w:ind w:left="3840" w:hanging="480"/>
      </w:pPr>
      <w:rPr>
        <w:rFonts w:cs="Times New Roman"/>
      </w:rPr>
    </w:lvl>
    <w:lvl w:ilvl="8" w:tplc="34FAD6B4">
      <w:start w:val="1"/>
      <w:numFmt w:val="lowerRoman"/>
      <w:lvlText w:val="%9."/>
      <w:lvlJc w:val="right"/>
      <w:pPr>
        <w:tabs>
          <w:tab w:val="left" w:pos="0"/>
        </w:tabs>
        <w:ind w:left="4320" w:hanging="480"/>
      </w:pPr>
      <w:rPr>
        <w:rFonts w:cs="Times New Roman"/>
      </w:rPr>
    </w:lvl>
  </w:abstractNum>
  <w:abstractNum w:abstractNumId="14">
    <w:nsid w:val="2D1E01B6"/>
    <w:multiLevelType w:val="hybridMultilevel"/>
    <w:tmpl w:val="79683076"/>
    <w:lvl w:ilvl="0" w:tplc="3984DB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6F1EFC"/>
    <w:multiLevelType w:val="hybridMultilevel"/>
    <w:tmpl w:val="9CEA38BA"/>
    <w:lvl w:ilvl="0" w:tplc="8C8C816A">
      <w:start w:val="1"/>
      <w:numFmt w:val="decimal"/>
      <w:lvlText w:val="%1、"/>
      <w:lvlJc w:val="left"/>
      <w:pPr>
        <w:ind w:left="480" w:hanging="480"/>
      </w:pPr>
      <w:rPr>
        <w:rFonts w:hint="eastAsia"/>
      </w:rPr>
    </w:lvl>
    <w:lvl w:ilvl="1" w:tplc="8C8C816A">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B212C8"/>
    <w:multiLevelType w:val="hybridMultilevel"/>
    <w:tmpl w:val="56382C3A"/>
    <w:lvl w:ilvl="0" w:tplc="FD1CCA86">
      <w:start w:val="1"/>
      <w:numFmt w:val="taiwaneseCountingThousand"/>
      <w:lvlText w:val="%1、"/>
      <w:lvlJc w:val="left"/>
      <w:pPr>
        <w:tabs>
          <w:tab w:val="left" w:pos="0"/>
        </w:tabs>
        <w:ind w:left="720" w:hanging="480"/>
      </w:pPr>
      <w:rPr>
        <w:rFonts w:hAnsi="標楷體" w:cs="Times New Roman"/>
      </w:rPr>
    </w:lvl>
    <w:lvl w:ilvl="1" w:tplc="EC82E898">
      <w:start w:val="1"/>
      <w:numFmt w:val="ideographTraditional"/>
      <w:lvlText w:val="%2、"/>
      <w:lvlJc w:val="left"/>
      <w:pPr>
        <w:tabs>
          <w:tab w:val="left" w:pos="0"/>
        </w:tabs>
        <w:ind w:left="1200" w:hanging="480"/>
      </w:pPr>
      <w:rPr>
        <w:rFonts w:cs="Times New Roman"/>
      </w:rPr>
    </w:lvl>
    <w:lvl w:ilvl="2" w:tplc="D6C6FD06">
      <w:start w:val="1"/>
      <w:numFmt w:val="lowerRoman"/>
      <w:lvlText w:val="%3."/>
      <w:lvlJc w:val="right"/>
      <w:pPr>
        <w:tabs>
          <w:tab w:val="left" w:pos="0"/>
        </w:tabs>
        <w:ind w:left="1680" w:hanging="480"/>
      </w:pPr>
      <w:rPr>
        <w:rFonts w:cs="Times New Roman"/>
      </w:rPr>
    </w:lvl>
    <w:lvl w:ilvl="3" w:tplc="73C8242E">
      <w:start w:val="1"/>
      <w:numFmt w:val="decimal"/>
      <w:lvlText w:val="%4."/>
      <w:lvlJc w:val="left"/>
      <w:pPr>
        <w:tabs>
          <w:tab w:val="left" w:pos="0"/>
        </w:tabs>
        <w:ind w:left="2160" w:hanging="480"/>
      </w:pPr>
      <w:rPr>
        <w:rFonts w:cs="Times New Roman"/>
      </w:rPr>
    </w:lvl>
    <w:lvl w:ilvl="4" w:tplc="5C28D886">
      <w:start w:val="1"/>
      <w:numFmt w:val="ideographTraditional"/>
      <w:lvlText w:val="%5、"/>
      <w:lvlJc w:val="left"/>
      <w:pPr>
        <w:tabs>
          <w:tab w:val="left" w:pos="0"/>
        </w:tabs>
        <w:ind w:left="2640" w:hanging="480"/>
      </w:pPr>
      <w:rPr>
        <w:rFonts w:cs="Times New Roman"/>
      </w:rPr>
    </w:lvl>
    <w:lvl w:ilvl="5" w:tplc="26CCB07A">
      <w:start w:val="1"/>
      <w:numFmt w:val="lowerRoman"/>
      <w:lvlText w:val="%6."/>
      <w:lvlJc w:val="right"/>
      <w:pPr>
        <w:tabs>
          <w:tab w:val="left" w:pos="0"/>
        </w:tabs>
        <w:ind w:left="3120" w:hanging="480"/>
      </w:pPr>
      <w:rPr>
        <w:rFonts w:cs="Times New Roman"/>
      </w:rPr>
    </w:lvl>
    <w:lvl w:ilvl="6" w:tplc="CADAA236">
      <w:start w:val="1"/>
      <w:numFmt w:val="decimal"/>
      <w:lvlText w:val="%7."/>
      <w:lvlJc w:val="left"/>
      <w:pPr>
        <w:tabs>
          <w:tab w:val="left" w:pos="0"/>
        </w:tabs>
        <w:ind w:left="3600" w:hanging="480"/>
      </w:pPr>
      <w:rPr>
        <w:rFonts w:cs="Times New Roman"/>
      </w:rPr>
    </w:lvl>
    <w:lvl w:ilvl="7" w:tplc="8F705E26">
      <w:start w:val="1"/>
      <w:numFmt w:val="ideographTraditional"/>
      <w:lvlText w:val="%8、"/>
      <w:lvlJc w:val="left"/>
      <w:pPr>
        <w:tabs>
          <w:tab w:val="left" w:pos="0"/>
        </w:tabs>
        <w:ind w:left="4080" w:hanging="480"/>
      </w:pPr>
      <w:rPr>
        <w:rFonts w:cs="Times New Roman"/>
      </w:rPr>
    </w:lvl>
    <w:lvl w:ilvl="8" w:tplc="46662988">
      <w:start w:val="1"/>
      <w:numFmt w:val="lowerRoman"/>
      <w:lvlText w:val="%9."/>
      <w:lvlJc w:val="right"/>
      <w:pPr>
        <w:tabs>
          <w:tab w:val="left" w:pos="0"/>
        </w:tabs>
        <w:ind w:left="4560" w:hanging="480"/>
      </w:pPr>
      <w:rPr>
        <w:rFonts w:cs="Times New Roman"/>
      </w:rPr>
    </w:lvl>
  </w:abstractNum>
  <w:abstractNum w:abstractNumId="17">
    <w:nsid w:val="2FA91326"/>
    <w:multiLevelType w:val="hybridMultilevel"/>
    <w:tmpl w:val="B054F790"/>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BC326B7E">
      <w:start w:val="1"/>
      <w:numFmt w:val="decimal"/>
      <w:lvlText w:val="%4."/>
      <w:lvlJc w:val="left"/>
      <w:pPr>
        <w:tabs>
          <w:tab w:val="left" w:pos="0"/>
        </w:tabs>
        <w:ind w:left="2160" w:hanging="480"/>
      </w:pPr>
      <w:rPr>
        <w:rFonts w:cs="Times New Roman"/>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18">
    <w:nsid w:val="30CD5DE7"/>
    <w:multiLevelType w:val="hybridMultilevel"/>
    <w:tmpl w:val="4670ADA6"/>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1854D6"/>
    <w:multiLevelType w:val="hybridMultilevel"/>
    <w:tmpl w:val="C54EF6FA"/>
    <w:lvl w:ilvl="0" w:tplc="84B69A28">
      <w:start w:val="2"/>
      <w:numFmt w:val="decimal"/>
      <w:lvlText w:val="%1、"/>
      <w:lvlJc w:val="left"/>
      <w:pPr>
        <w:ind w:left="1134" w:hanging="480"/>
      </w:pPr>
      <w:rPr>
        <w:rFonts w:hint="eastAsia"/>
      </w:rPr>
    </w:lvl>
    <w:lvl w:ilvl="1" w:tplc="04090019" w:tentative="1">
      <w:start w:val="1"/>
      <w:numFmt w:val="ideographTraditional"/>
      <w:lvlText w:val="%2、"/>
      <w:lvlJc w:val="left"/>
      <w:pPr>
        <w:ind w:left="-66" w:hanging="480"/>
      </w:pPr>
    </w:lvl>
    <w:lvl w:ilvl="2" w:tplc="0409001B" w:tentative="1">
      <w:start w:val="1"/>
      <w:numFmt w:val="lowerRoman"/>
      <w:lvlText w:val="%3."/>
      <w:lvlJc w:val="right"/>
      <w:pPr>
        <w:ind w:left="414" w:hanging="480"/>
      </w:pPr>
    </w:lvl>
    <w:lvl w:ilvl="3" w:tplc="0409000F" w:tentative="1">
      <w:start w:val="1"/>
      <w:numFmt w:val="decimal"/>
      <w:lvlText w:val="%4."/>
      <w:lvlJc w:val="left"/>
      <w:pPr>
        <w:ind w:left="894" w:hanging="480"/>
      </w:pPr>
    </w:lvl>
    <w:lvl w:ilvl="4" w:tplc="04090019" w:tentative="1">
      <w:start w:val="1"/>
      <w:numFmt w:val="ideographTraditional"/>
      <w:lvlText w:val="%5、"/>
      <w:lvlJc w:val="left"/>
      <w:pPr>
        <w:ind w:left="1374" w:hanging="480"/>
      </w:pPr>
    </w:lvl>
    <w:lvl w:ilvl="5" w:tplc="0409001B" w:tentative="1">
      <w:start w:val="1"/>
      <w:numFmt w:val="lowerRoman"/>
      <w:lvlText w:val="%6."/>
      <w:lvlJc w:val="right"/>
      <w:pPr>
        <w:ind w:left="1854" w:hanging="480"/>
      </w:pPr>
    </w:lvl>
    <w:lvl w:ilvl="6" w:tplc="0409000F" w:tentative="1">
      <w:start w:val="1"/>
      <w:numFmt w:val="decimal"/>
      <w:lvlText w:val="%7."/>
      <w:lvlJc w:val="left"/>
      <w:pPr>
        <w:ind w:left="2334" w:hanging="480"/>
      </w:pPr>
    </w:lvl>
    <w:lvl w:ilvl="7" w:tplc="04090019" w:tentative="1">
      <w:start w:val="1"/>
      <w:numFmt w:val="ideographTraditional"/>
      <w:lvlText w:val="%8、"/>
      <w:lvlJc w:val="left"/>
      <w:pPr>
        <w:ind w:left="2814" w:hanging="480"/>
      </w:pPr>
    </w:lvl>
    <w:lvl w:ilvl="8" w:tplc="0409001B" w:tentative="1">
      <w:start w:val="1"/>
      <w:numFmt w:val="lowerRoman"/>
      <w:lvlText w:val="%9."/>
      <w:lvlJc w:val="right"/>
      <w:pPr>
        <w:ind w:left="3294" w:hanging="480"/>
      </w:pPr>
    </w:lvl>
  </w:abstractNum>
  <w:abstractNum w:abstractNumId="20">
    <w:nsid w:val="3C2649C4"/>
    <w:multiLevelType w:val="hybridMultilevel"/>
    <w:tmpl w:val="5706D898"/>
    <w:lvl w:ilvl="0" w:tplc="BF14E9A6">
      <w:start w:val="1"/>
      <w:numFmt w:val="taiwaneseCountingThousand"/>
      <w:lvlText w:val="%1、"/>
      <w:lvlJc w:val="left"/>
      <w:pPr>
        <w:tabs>
          <w:tab w:val="left" w:pos="0"/>
        </w:tabs>
        <w:ind w:left="720" w:hanging="480"/>
      </w:pPr>
      <w:rPr>
        <w:rFonts w:hAnsi="標楷體" w:cs="Times New Roman"/>
      </w:rPr>
    </w:lvl>
    <w:lvl w:ilvl="1" w:tplc="0B0286F4">
      <w:start w:val="1"/>
      <w:numFmt w:val="ideographTraditional"/>
      <w:lvlText w:val="%2、"/>
      <w:lvlJc w:val="left"/>
      <w:pPr>
        <w:tabs>
          <w:tab w:val="left" w:pos="0"/>
        </w:tabs>
        <w:ind w:left="1200" w:hanging="480"/>
      </w:pPr>
      <w:rPr>
        <w:rFonts w:cs="Times New Roman"/>
      </w:rPr>
    </w:lvl>
    <w:lvl w:ilvl="2" w:tplc="E47E797C">
      <w:start w:val="1"/>
      <w:numFmt w:val="lowerRoman"/>
      <w:lvlText w:val="%3."/>
      <w:lvlJc w:val="right"/>
      <w:pPr>
        <w:tabs>
          <w:tab w:val="left" w:pos="0"/>
        </w:tabs>
        <w:ind w:left="1680" w:hanging="480"/>
      </w:pPr>
      <w:rPr>
        <w:rFonts w:cs="Times New Roman"/>
      </w:rPr>
    </w:lvl>
    <w:lvl w:ilvl="3" w:tplc="2CB8ED92">
      <w:start w:val="1"/>
      <w:numFmt w:val="decimal"/>
      <w:lvlText w:val="%4."/>
      <w:lvlJc w:val="left"/>
      <w:pPr>
        <w:tabs>
          <w:tab w:val="left" w:pos="0"/>
        </w:tabs>
        <w:ind w:left="2160" w:hanging="480"/>
      </w:pPr>
      <w:rPr>
        <w:rFonts w:cs="Times New Roman"/>
      </w:rPr>
    </w:lvl>
    <w:lvl w:ilvl="4" w:tplc="B99C2958">
      <w:start w:val="1"/>
      <w:numFmt w:val="ideographTraditional"/>
      <w:lvlText w:val="%5、"/>
      <w:lvlJc w:val="left"/>
      <w:pPr>
        <w:tabs>
          <w:tab w:val="left" w:pos="0"/>
        </w:tabs>
        <w:ind w:left="2640" w:hanging="480"/>
      </w:pPr>
      <w:rPr>
        <w:rFonts w:cs="Times New Roman"/>
      </w:rPr>
    </w:lvl>
    <w:lvl w:ilvl="5" w:tplc="8FB23B46">
      <w:start w:val="1"/>
      <w:numFmt w:val="lowerRoman"/>
      <w:lvlText w:val="%6."/>
      <w:lvlJc w:val="right"/>
      <w:pPr>
        <w:tabs>
          <w:tab w:val="left" w:pos="0"/>
        </w:tabs>
        <w:ind w:left="3120" w:hanging="480"/>
      </w:pPr>
      <w:rPr>
        <w:rFonts w:cs="Times New Roman"/>
      </w:rPr>
    </w:lvl>
    <w:lvl w:ilvl="6" w:tplc="3A6EE7F6">
      <w:start w:val="1"/>
      <w:numFmt w:val="decimal"/>
      <w:lvlText w:val="%7."/>
      <w:lvlJc w:val="left"/>
      <w:pPr>
        <w:tabs>
          <w:tab w:val="left" w:pos="0"/>
        </w:tabs>
        <w:ind w:left="3600" w:hanging="480"/>
      </w:pPr>
      <w:rPr>
        <w:rFonts w:cs="Times New Roman"/>
      </w:rPr>
    </w:lvl>
    <w:lvl w:ilvl="7" w:tplc="8D325CC8">
      <w:start w:val="1"/>
      <w:numFmt w:val="ideographTraditional"/>
      <w:lvlText w:val="%8、"/>
      <w:lvlJc w:val="left"/>
      <w:pPr>
        <w:tabs>
          <w:tab w:val="left" w:pos="0"/>
        </w:tabs>
        <w:ind w:left="4080" w:hanging="480"/>
      </w:pPr>
      <w:rPr>
        <w:rFonts w:cs="Times New Roman"/>
      </w:rPr>
    </w:lvl>
    <w:lvl w:ilvl="8" w:tplc="C2C0DDE0">
      <w:start w:val="1"/>
      <w:numFmt w:val="lowerRoman"/>
      <w:lvlText w:val="%9."/>
      <w:lvlJc w:val="right"/>
      <w:pPr>
        <w:tabs>
          <w:tab w:val="left" w:pos="0"/>
        </w:tabs>
        <w:ind w:left="4560" w:hanging="480"/>
      </w:pPr>
      <w:rPr>
        <w:rFonts w:cs="Times New Roman"/>
      </w:rPr>
    </w:lvl>
  </w:abstractNum>
  <w:abstractNum w:abstractNumId="21">
    <w:nsid w:val="3EF57688"/>
    <w:multiLevelType w:val="hybridMultilevel"/>
    <w:tmpl w:val="11B820E2"/>
    <w:lvl w:ilvl="0" w:tplc="C4429088">
      <w:start w:val="1"/>
      <w:numFmt w:val="decimal"/>
      <w:lvlText w:val="%1、"/>
      <w:lvlJc w:val="left"/>
      <w:pPr>
        <w:tabs>
          <w:tab w:val="left" w:pos="117"/>
        </w:tabs>
        <w:ind w:left="477" w:hanging="360"/>
      </w:pPr>
      <w:rPr>
        <w:rFonts w:cs="Times New Roman"/>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2">
    <w:nsid w:val="440B10A4"/>
    <w:multiLevelType w:val="hybridMultilevel"/>
    <w:tmpl w:val="425E9CBA"/>
    <w:lvl w:ilvl="0" w:tplc="861AFDF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52F71EA"/>
    <w:multiLevelType w:val="hybridMultilevel"/>
    <w:tmpl w:val="CFE638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365AB3"/>
    <w:multiLevelType w:val="hybridMultilevel"/>
    <w:tmpl w:val="B51A309A"/>
    <w:lvl w:ilvl="0" w:tplc="DA80EEC0">
      <w:start w:val="1"/>
      <w:numFmt w:val="taiwaneseCountingThousand"/>
      <w:lvlText w:val="%1、"/>
      <w:lvlJc w:val="left"/>
      <w:pPr>
        <w:tabs>
          <w:tab w:val="left" w:pos="0"/>
        </w:tabs>
        <w:ind w:left="720" w:hanging="480"/>
      </w:pPr>
      <w:rPr>
        <w:rFonts w:hAnsi="標楷體" w:cs="Times New Roman"/>
      </w:rPr>
    </w:lvl>
    <w:lvl w:ilvl="1" w:tplc="F5D20E76">
      <w:start w:val="1"/>
      <w:numFmt w:val="ideographTraditional"/>
      <w:lvlText w:val="%2、"/>
      <w:lvlJc w:val="left"/>
      <w:pPr>
        <w:tabs>
          <w:tab w:val="left" w:pos="0"/>
        </w:tabs>
        <w:ind w:left="960" w:hanging="480"/>
      </w:pPr>
      <w:rPr>
        <w:rFonts w:cs="Times New Roman"/>
      </w:rPr>
    </w:lvl>
    <w:lvl w:ilvl="2" w:tplc="1E62D978">
      <w:start w:val="1"/>
      <w:numFmt w:val="lowerRoman"/>
      <w:lvlText w:val="%3."/>
      <w:lvlJc w:val="right"/>
      <w:pPr>
        <w:tabs>
          <w:tab w:val="left" w:pos="0"/>
        </w:tabs>
        <w:ind w:left="1440" w:hanging="480"/>
      </w:pPr>
      <w:rPr>
        <w:rFonts w:cs="Times New Roman"/>
      </w:rPr>
    </w:lvl>
    <w:lvl w:ilvl="3" w:tplc="49280956">
      <w:start w:val="1"/>
      <w:numFmt w:val="decimal"/>
      <w:lvlText w:val="%4."/>
      <w:lvlJc w:val="left"/>
      <w:pPr>
        <w:tabs>
          <w:tab w:val="left" w:pos="0"/>
        </w:tabs>
        <w:ind w:left="1920" w:hanging="480"/>
      </w:pPr>
      <w:rPr>
        <w:rFonts w:cs="Times New Roman"/>
      </w:rPr>
    </w:lvl>
    <w:lvl w:ilvl="4" w:tplc="AD342586">
      <w:start w:val="1"/>
      <w:numFmt w:val="ideographTraditional"/>
      <w:lvlText w:val="%5、"/>
      <w:lvlJc w:val="left"/>
      <w:pPr>
        <w:tabs>
          <w:tab w:val="left" w:pos="0"/>
        </w:tabs>
        <w:ind w:left="2400" w:hanging="480"/>
      </w:pPr>
      <w:rPr>
        <w:rFonts w:cs="Times New Roman"/>
      </w:rPr>
    </w:lvl>
    <w:lvl w:ilvl="5" w:tplc="0F8E0822">
      <w:start w:val="1"/>
      <w:numFmt w:val="lowerRoman"/>
      <w:lvlText w:val="%6."/>
      <w:lvlJc w:val="right"/>
      <w:pPr>
        <w:tabs>
          <w:tab w:val="left" w:pos="0"/>
        </w:tabs>
        <w:ind w:left="2880" w:hanging="480"/>
      </w:pPr>
      <w:rPr>
        <w:rFonts w:cs="Times New Roman"/>
      </w:rPr>
    </w:lvl>
    <w:lvl w:ilvl="6" w:tplc="5246A5CE">
      <w:start w:val="1"/>
      <w:numFmt w:val="decimal"/>
      <w:lvlText w:val="%7."/>
      <w:lvlJc w:val="left"/>
      <w:pPr>
        <w:tabs>
          <w:tab w:val="left" w:pos="0"/>
        </w:tabs>
        <w:ind w:left="3360" w:hanging="480"/>
      </w:pPr>
      <w:rPr>
        <w:rFonts w:cs="Times New Roman"/>
      </w:rPr>
    </w:lvl>
    <w:lvl w:ilvl="7" w:tplc="6AA0F2D0">
      <w:start w:val="1"/>
      <w:numFmt w:val="ideographTraditional"/>
      <w:lvlText w:val="%8、"/>
      <w:lvlJc w:val="left"/>
      <w:pPr>
        <w:tabs>
          <w:tab w:val="left" w:pos="0"/>
        </w:tabs>
        <w:ind w:left="3840" w:hanging="480"/>
      </w:pPr>
      <w:rPr>
        <w:rFonts w:cs="Times New Roman"/>
      </w:rPr>
    </w:lvl>
    <w:lvl w:ilvl="8" w:tplc="A4700AA8">
      <w:start w:val="1"/>
      <w:numFmt w:val="lowerRoman"/>
      <w:lvlText w:val="%9."/>
      <w:lvlJc w:val="right"/>
      <w:pPr>
        <w:tabs>
          <w:tab w:val="left" w:pos="0"/>
        </w:tabs>
        <w:ind w:left="4320" w:hanging="480"/>
      </w:pPr>
      <w:rPr>
        <w:rFonts w:cs="Times New Roman"/>
      </w:rPr>
    </w:lvl>
  </w:abstractNum>
  <w:abstractNum w:abstractNumId="25">
    <w:nsid w:val="47E156BF"/>
    <w:multiLevelType w:val="hybridMultilevel"/>
    <w:tmpl w:val="63820BC8"/>
    <w:lvl w:ilvl="0" w:tplc="92F66852">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26">
    <w:nsid w:val="54BB4534"/>
    <w:multiLevelType w:val="hybridMultilevel"/>
    <w:tmpl w:val="DA28E08C"/>
    <w:lvl w:ilvl="0" w:tplc="861AFDFE">
      <w:start w:val="1"/>
      <w:numFmt w:val="decimal"/>
      <w:lvlText w:val="(%1)"/>
      <w:lvlJc w:val="left"/>
      <w:pPr>
        <w:ind w:left="480" w:hanging="480"/>
      </w:pPr>
      <w:rPr>
        <w:rFonts w:hint="eastAsia"/>
      </w:rPr>
    </w:lvl>
    <w:lvl w:ilvl="1" w:tplc="DB668D38">
      <w:start w:val="1"/>
      <w:numFmt w:val="taiwaneseCountingThousand"/>
      <w:lvlText w:val="（%2）"/>
      <w:lvlJc w:val="left"/>
      <w:pPr>
        <w:ind w:left="1200" w:hanging="720"/>
      </w:pPr>
      <w:rPr>
        <w:rFonts w:hint="default"/>
      </w:rPr>
    </w:lvl>
    <w:lvl w:ilvl="2" w:tplc="861AFDFE">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D124F9"/>
    <w:multiLevelType w:val="hybridMultilevel"/>
    <w:tmpl w:val="59C8BD4E"/>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DBA74B7"/>
    <w:multiLevelType w:val="hybridMultilevel"/>
    <w:tmpl w:val="B5A28502"/>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2C7F1C"/>
    <w:multiLevelType w:val="hybridMultilevel"/>
    <w:tmpl w:val="466030AC"/>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D60DF4"/>
    <w:multiLevelType w:val="hybridMultilevel"/>
    <w:tmpl w:val="E63299C4"/>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57CFB"/>
    <w:multiLevelType w:val="hybridMultilevel"/>
    <w:tmpl w:val="D9D2D578"/>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DB4285"/>
    <w:multiLevelType w:val="hybridMultilevel"/>
    <w:tmpl w:val="B4E649DC"/>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0409000F">
      <w:start w:val="1"/>
      <w:numFmt w:val="decimal"/>
      <w:lvlText w:val="%4."/>
      <w:lvlJc w:val="left"/>
      <w:pPr>
        <w:tabs>
          <w:tab w:val="left" w:pos="0"/>
        </w:tabs>
        <w:ind w:left="2160" w:hanging="480"/>
      </w:pPr>
      <w:rPr>
        <w:rFonts w:hint="eastAsia"/>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33">
    <w:nsid w:val="6902318A"/>
    <w:multiLevelType w:val="hybridMultilevel"/>
    <w:tmpl w:val="84DC5DE0"/>
    <w:lvl w:ilvl="0" w:tplc="E07208A2">
      <w:start w:val="1"/>
      <w:numFmt w:val="decimal"/>
      <w:lvlText w:val="%1、"/>
      <w:lvlJc w:val="left"/>
      <w:pPr>
        <w:tabs>
          <w:tab w:val="left" w:pos="0"/>
        </w:tabs>
        <w:ind w:left="360" w:hanging="360"/>
      </w:pPr>
      <w:rPr>
        <w:rFonts w:cs="Times New Roman"/>
      </w:rPr>
    </w:lvl>
    <w:lvl w:ilvl="1" w:tplc="6D027F12">
      <w:start w:val="1"/>
      <w:numFmt w:val="ideographTraditional"/>
      <w:lvlText w:val="%2、"/>
      <w:lvlJc w:val="left"/>
      <w:pPr>
        <w:ind w:left="960" w:hanging="480"/>
      </w:pPr>
      <w:rPr>
        <w:rFonts w:cs="Times New Roman"/>
      </w:rPr>
    </w:lvl>
    <w:lvl w:ilvl="2" w:tplc="7570CF84">
      <w:start w:val="1"/>
      <w:numFmt w:val="lowerRoman"/>
      <w:lvlText w:val="%3."/>
      <w:lvlJc w:val="right"/>
      <w:pPr>
        <w:ind w:left="1440" w:hanging="480"/>
      </w:pPr>
      <w:rPr>
        <w:rFonts w:cs="Times New Roman"/>
      </w:rPr>
    </w:lvl>
    <w:lvl w:ilvl="3" w:tplc="AEEC0CE6">
      <w:start w:val="1"/>
      <w:numFmt w:val="decimal"/>
      <w:lvlText w:val="%4."/>
      <w:lvlJc w:val="left"/>
      <w:pPr>
        <w:ind w:left="1920" w:hanging="480"/>
      </w:pPr>
      <w:rPr>
        <w:rFonts w:cs="Times New Roman"/>
      </w:rPr>
    </w:lvl>
    <w:lvl w:ilvl="4" w:tplc="373410AA">
      <w:start w:val="1"/>
      <w:numFmt w:val="ideographTraditional"/>
      <w:lvlText w:val="%5、"/>
      <w:lvlJc w:val="left"/>
      <w:pPr>
        <w:ind w:left="2400" w:hanging="480"/>
      </w:pPr>
      <w:rPr>
        <w:rFonts w:cs="Times New Roman"/>
      </w:rPr>
    </w:lvl>
    <w:lvl w:ilvl="5" w:tplc="9A542AB0">
      <w:start w:val="1"/>
      <w:numFmt w:val="lowerRoman"/>
      <w:lvlText w:val="%6."/>
      <w:lvlJc w:val="right"/>
      <w:pPr>
        <w:ind w:left="2880" w:hanging="480"/>
      </w:pPr>
      <w:rPr>
        <w:rFonts w:cs="Times New Roman"/>
      </w:rPr>
    </w:lvl>
    <w:lvl w:ilvl="6" w:tplc="257EA010">
      <w:start w:val="1"/>
      <w:numFmt w:val="decimal"/>
      <w:lvlText w:val="%7."/>
      <w:lvlJc w:val="left"/>
      <w:pPr>
        <w:ind w:left="3360" w:hanging="480"/>
      </w:pPr>
      <w:rPr>
        <w:rFonts w:cs="Times New Roman"/>
      </w:rPr>
    </w:lvl>
    <w:lvl w:ilvl="7" w:tplc="FB186280">
      <w:start w:val="1"/>
      <w:numFmt w:val="ideographTraditional"/>
      <w:lvlText w:val="%8、"/>
      <w:lvlJc w:val="left"/>
      <w:pPr>
        <w:ind w:left="3840" w:hanging="480"/>
      </w:pPr>
      <w:rPr>
        <w:rFonts w:cs="Times New Roman"/>
      </w:rPr>
    </w:lvl>
    <w:lvl w:ilvl="8" w:tplc="5C7C951C">
      <w:start w:val="1"/>
      <w:numFmt w:val="lowerRoman"/>
      <w:lvlText w:val="%9."/>
      <w:lvlJc w:val="right"/>
      <w:pPr>
        <w:ind w:left="4320" w:hanging="480"/>
      </w:pPr>
      <w:rPr>
        <w:rFonts w:cs="Times New Roman"/>
      </w:rPr>
    </w:lvl>
  </w:abstractNum>
  <w:abstractNum w:abstractNumId="34">
    <w:nsid w:val="69B108AA"/>
    <w:multiLevelType w:val="hybridMultilevel"/>
    <w:tmpl w:val="3538FA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00337F"/>
    <w:multiLevelType w:val="hybridMultilevel"/>
    <w:tmpl w:val="ABAA2AD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240" w:hanging="480"/>
      </w:pPr>
    </w:lvl>
    <w:lvl w:ilvl="3" w:tplc="0409000F" w:tentative="1">
      <w:start w:val="1"/>
      <w:numFmt w:val="decimal"/>
      <w:lvlText w:val="%4."/>
      <w:lvlJc w:val="left"/>
      <w:pPr>
        <w:ind w:left="720" w:hanging="480"/>
      </w:pPr>
    </w:lvl>
    <w:lvl w:ilvl="4" w:tplc="04090019" w:tentative="1">
      <w:start w:val="1"/>
      <w:numFmt w:val="ideographTraditional"/>
      <w:lvlText w:val="%5、"/>
      <w:lvlJc w:val="left"/>
      <w:pPr>
        <w:ind w:left="1200" w:hanging="480"/>
      </w:pPr>
    </w:lvl>
    <w:lvl w:ilvl="5" w:tplc="0409001B" w:tentative="1">
      <w:start w:val="1"/>
      <w:numFmt w:val="lowerRoman"/>
      <w:lvlText w:val="%6."/>
      <w:lvlJc w:val="right"/>
      <w:pPr>
        <w:ind w:left="1680" w:hanging="480"/>
      </w:pPr>
    </w:lvl>
    <w:lvl w:ilvl="6" w:tplc="0409000F" w:tentative="1">
      <w:start w:val="1"/>
      <w:numFmt w:val="decimal"/>
      <w:lvlText w:val="%7."/>
      <w:lvlJc w:val="left"/>
      <w:pPr>
        <w:ind w:left="2160" w:hanging="480"/>
      </w:pPr>
    </w:lvl>
    <w:lvl w:ilvl="7" w:tplc="04090019" w:tentative="1">
      <w:start w:val="1"/>
      <w:numFmt w:val="ideographTraditional"/>
      <w:lvlText w:val="%8、"/>
      <w:lvlJc w:val="left"/>
      <w:pPr>
        <w:ind w:left="2640" w:hanging="480"/>
      </w:pPr>
    </w:lvl>
    <w:lvl w:ilvl="8" w:tplc="0409001B" w:tentative="1">
      <w:start w:val="1"/>
      <w:numFmt w:val="lowerRoman"/>
      <w:lvlText w:val="%9."/>
      <w:lvlJc w:val="right"/>
      <w:pPr>
        <w:ind w:left="3120" w:hanging="480"/>
      </w:pPr>
    </w:lvl>
  </w:abstractNum>
  <w:abstractNum w:abstractNumId="36">
    <w:nsid w:val="70497095"/>
    <w:multiLevelType w:val="hybridMultilevel"/>
    <w:tmpl w:val="CDA834E6"/>
    <w:lvl w:ilvl="0" w:tplc="3CA63D88">
      <w:start w:val="2"/>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7">
    <w:nsid w:val="78BF0537"/>
    <w:multiLevelType w:val="hybridMultilevel"/>
    <w:tmpl w:val="7E0CF504"/>
    <w:lvl w:ilvl="0" w:tplc="E070B87C">
      <w:start w:val="4"/>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1"/>
  </w:num>
  <w:num w:numId="16">
    <w:abstractNumId w:val="23"/>
  </w:num>
  <w:num w:numId="17">
    <w:abstractNumId w:val="14"/>
  </w:num>
  <w:num w:numId="18">
    <w:abstractNumId w:val="3"/>
  </w:num>
  <w:num w:numId="19">
    <w:abstractNumId w:val="31"/>
  </w:num>
  <w:num w:numId="20">
    <w:abstractNumId w:val="17"/>
  </w:num>
  <w:num w:numId="21">
    <w:abstractNumId w:val="32"/>
  </w:num>
  <w:num w:numId="22">
    <w:abstractNumId w:val="19"/>
  </w:num>
  <w:num w:numId="23">
    <w:abstractNumId w:val="22"/>
  </w:num>
  <w:num w:numId="24">
    <w:abstractNumId w:val="28"/>
  </w:num>
  <w:num w:numId="25">
    <w:abstractNumId w:val="35"/>
  </w:num>
  <w:num w:numId="26">
    <w:abstractNumId w:val="18"/>
  </w:num>
  <w:num w:numId="27">
    <w:abstractNumId w:val="27"/>
  </w:num>
  <w:num w:numId="28">
    <w:abstractNumId w:val="26"/>
  </w:num>
  <w:num w:numId="29">
    <w:abstractNumId w:val="9"/>
  </w:num>
  <w:num w:numId="30">
    <w:abstractNumId w:val="12"/>
  </w:num>
  <w:num w:numId="31">
    <w:abstractNumId w:val="15"/>
  </w:num>
  <w:num w:numId="32">
    <w:abstractNumId w:val="0"/>
  </w:num>
  <w:num w:numId="33">
    <w:abstractNumId w:val="7"/>
  </w:num>
  <w:num w:numId="34">
    <w:abstractNumId w:val="6"/>
  </w:num>
  <w:num w:numId="35">
    <w:abstractNumId w:val="2"/>
  </w:num>
  <w:num w:numId="36">
    <w:abstractNumId w:val="36"/>
  </w:num>
  <w:num w:numId="37">
    <w:abstractNumId w:val="37"/>
  </w:num>
  <w:num w:numId="38">
    <w:abstractNumId w:val="29"/>
  </w:num>
  <w:num w:numId="39">
    <w:abstractNumId w:val="30"/>
  </w:num>
  <w:num w:numId="40">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3D9"/>
    <w:rsid w:val="000262B6"/>
    <w:rsid w:val="00040ED4"/>
    <w:rsid w:val="00056052"/>
    <w:rsid w:val="000743E7"/>
    <w:rsid w:val="000850EB"/>
    <w:rsid w:val="00091DD0"/>
    <w:rsid w:val="000A1203"/>
    <w:rsid w:val="000A3BAF"/>
    <w:rsid w:val="000F40CB"/>
    <w:rsid w:val="0010369C"/>
    <w:rsid w:val="001658BF"/>
    <w:rsid w:val="00174BA5"/>
    <w:rsid w:val="001958F0"/>
    <w:rsid w:val="00195E9C"/>
    <w:rsid w:val="001C0274"/>
    <w:rsid w:val="001C7F79"/>
    <w:rsid w:val="00202EAC"/>
    <w:rsid w:val="00203A8D"/>
    <w:rsid w:val="00213E21"/>
    <w:rsid w:val="00220F23"/>
    <w:rsid w:val="00225160"/>
    <w:rsid w:val="002619BA"/>
    <w:rsid w:val="00290963"/>
    <w:rsid w:val="00291085"/>
    <w:rsid w:val="002C6442"/>
    <w:rsid w:val="002C6E5A"/>
    <w:rsid w:val="00324A27"/>
    <w:rsid w:val="00332C8D"/>
    <w:rsid w:val="00336191"/>
    <w:rsid w:val="00395517"/>
    <w:rsid w:val="003D02E1"/>
    <w:rsid w:val="0044722B"/>
    <w:rsid w:val="00450DED"/>
    <w:rsid w:val="004601B8"/>
    <w:rsid w:val="00474C6F"/>
    <w:rsid w:val="00482349"/>
    <w:rsid w:val="0049012D"/>
    <w:rsid w:val="004B1A7F"/>
    <w:rsid w:val="00515BDB"/>
    <w:rsid w:val="00516D00"/>
    <w:rsid w:val="00544995"/>
    <w:rsid w:val="00570365"/>
    <w:rsid w:val="00602511"/>
    <w:rsid w:val="00611385"/>
    <w:rsid w:val="00623BE1"/>
    <w:rsid w:val="006437AC"/>
    <w:rsid w:val="00682E45"/>
    <w:rsid w:val="006B2A13"/>
    <w:rsid w:val="006C49B7"/>
    <w:rsid w:val="006D450B"/>
    <w:rsid w:val="006E297F"/>
    <w:rsid w:val="006E56AA"/>
    <w:rsid w:val="00714D66"/>
    <w:rsid w:val="00721A34"/>
    <w:rsid w:val="00785871"/>
    <w:rsid w:val="007922AE"/>
    <w:rsid w:val="007B00A2"/>
    <w:rsid w:val="007C3D02"/>
    <w:rsid w:val="007D2995"/>
    <w:rsid w:val="007F1BA2"/>
    <w:rsid w:val="00816ECD"/>
    <w:rsid w:val="00834156"/>
    <w:rsid w:val="008437F3"/>
    <w:rsid w:val="0087063F"/>
    <w:rsid w:val="008A7359"/>
    <w:rsid w:val="008B155C"/>
    <w:rsid w:val="008C5E01"/>
    <w:rsid w:val="008D74AA"/>
    <w:rsid w:val="008E2DC1"/>
    <w:rsid w:val="009225AA"/>
    <w:rsid w:val="00936689"/>
    <w:rsid w:val="00961D10"/>
    <w:rsid w:val="0096276B"/>
    <w:rsid w:val="00967C7D"/>
    <w:rsid w:val="00980C90"/>
    <w:rsid w:val="00985E42"/>
    <w:rsid w:val="009B43D9"/>
    <w:rsid w:val="009E1630"/>
    <w:rsid w:val="009E166D"/>
    <w:rsid w:val="009F5374"/>
    <w:rsid w:val="00A37072"/>
    <w:rsid w:val="00A5195B"/>
    <w:rsid w:val="00A55375"/>
    <w:rsid w:val="00A5615D"/>
    <w:rsid w:val="00A62310"/>
    <w:rsid w:val="00A76D87"/>
    <w:rsid w:val="00A775F9"/>
    <w:rsid w:val="00AC026B"/>
    <w:rsid w:val="00AE635F"/>
    <w:rsid w:val="00AF5F90"/>
    <w:rsid w:val="00B06FF5"/>
    <w:rsid w:val="00B160DF"/>
    <w:rsid w:val="00B45DCE"/>
    <w:rsid w:val="00B57D05"/>
    <w:rsid w:val="00B656A0"/>
    <w:rsid w:val="00B84D63"/>
    <w:rsid w:val="00B970B7"/>
    <w:rsid w:val="00BC03C3"/>
    <w:rsid w:val="00BE3772"/>
    <w:rsid w:val="00BE52EB"/>
    <w:rsid w:val="00C16281"/>
    <w:rsid w:val="00C17638"/>
    <w:rsid w:val="00C74530"/>
    <w:rsid w:val="00C81529"/>
    <w:rsid w:val="00C82C39"/>
    <w:rsid w:val="00C90890"/>
    <w:rsid w:val="00CD06AE"/>
    <w:rsid w:val="00CD321E"/>
    <w:rsid w:val="00CE1275"/>
    <w:rsid w:val="00D035A4"/>
    <w:rsid w:val="00D04447"/>
    <w:rsid w:val="00D17C12"/>
    <w:rsid w:val="00D263A5"/>
    <w:rsid w:val="00D32E32"/>
    <w:rsid w:val="00D61A93"/>
    <w:rsid w:val="00DA6592"/>
    <w:rsid w:val="00DB5C39"/>
    <w:rsid w:val="00E07851"/>
    <w:rsid w:val="00E13FE9"/>
    <w:rsid w:val="00E62D25"/>
    <w:rsid w:val="00EA1EE5"/>
    <w:rsid w:val="00EB4D80"/>
    <w:rsid w:val="00EB5F7B"/>
    <w:rsid w:val="00EC6D5B"/>
    <w:rsid w:val="00ED73CD"/>
    <w:rsid w:val="00EF6CBD"/>
    <w:rsid w:val="00F12FAD"/>
    <w:rsid w:val="00F26232"/>
    <w:rsid w:val="00F364F9"/>
    <w:rsid w:val="00F563B7"/>
    <w:rsid w:val="00F933F7"/>
    <w:rsid w:val="00FA1383"/>
    <w:rsid w:val="00FB1D27"/>
    <w:rsid w:val="00FD2877"/>
    <w:rsid w:val="00FD43C3"/>
    <w:rsid w:val="00FD5672"/>
    <w:rsid w:val="00FD78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webSettings.xml><?xml version="1.0" encoding="utf-8"?>
<w:webSettings xmlns:r="http://schemas.openxmlformats.org/officeDocument/2006/relationships" xmlns:w="http://schemas.openxmlformats.org/wordprocessingml/2006/main">
  <w:divs>
    <w:div w:id="425686496">
      <w:bodyDiv w:val="1"/>
      <w:marLeft w:val="0"/>
      <w:marRight w:val="0"/>
      <w:marTop w:val="0"/>
      <w:marBottom w:val="0"/>
      <w:divBdr>
        <w:top w:val="none" w:sz="0" w:space="0" w:color="auto"/>
        <w:left w:val="none" w:sz="0" w:space="0" w:color="auto"/>
        <w:bottom w:val="none" w:sz="0" w:space="0" w:color="auto"/>
        <w:right w:val="none" w:sz="0" w:space="0" w:color="auto"/>
      </w:divBdr>
    </w:div>
    <w:div w:id="11999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D0AE-6A88-46D9-B912-FD119E9C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2018-10-03T07:30:00Z</cp:lastPrinted>
  <dcterms:created xsi:type="dcterms:W3CDTF">2018-10-04T09:26:00Z</dcterms:created>
  <dcterms:modified xsi:type="dcterms:W3CDTF">2018-10-04T09:26:00Z</dcterms:modified>
</cp:coreProperties>
</file>