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3D" w:rsidRPr="00805401" w:rsidRDefault="00805401" w:rsidP="00805401">
      <w:pPr>
        <w:jc w:val="center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「走進彼桑拉返—布農里山」特展</w:t>
      </w:r>
      <w:r w:rsidR="00B31571">
        <w:rPr>
          <w:rFonts w:ascii="標楷體" w:eastAsia="標楷體" w:hAnsi="標楷體" w:hint="eastAsia"/>
        </w:rPr>
        <w:t xml:space="preserve"> </w:t>
      </w:r>
    </w:p>
    <w:p w:rsidR="00805401" w:rsidRPr="00805401" w:rsidRDefault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展覽時間：113年11月12日（二）至113年11月29日（五），導</w:t>
      </w:r>
      <w:proofErr w:type="gramStart"/>
      <w:r w:rsidRPr="00805401">
        <w:rPr>
          <w:rFonts w:ascii="標楷體" w:eastAsia="標楷體" w:hAnsi="標楷體" w:hint="eastAsia"/>
        </w:rPr>
        <w:t>覽</w:t>
      </w:r>
      <w:proofErr w:type="gramEnd"/>
      <w:r w:rsidRPr="00805401">
        <w:rPr>
          <w:rFonts w:ascii="標楷體" w:eastAsia="標楷體" w:hAnsi="標楷體" w:hint="eastAsia"/>
        </w:rPr>
        <w:t>僅限平日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展覽地點：花蓮玉里卓溪鄉南安遊客中心（花蓮縣卓溪鄉83-3號）</w:t>
      </w:r>
      <w:proofErr w:type="gramStart"/>
      <w:r w:rsidRPr="00805401">
        <w:rPr>
          <w:rFonts w:ascii="標楷體" w:eastAsia="標楷體" w:hAnsi="標楷體" w:hint="eastAsia"/>
        </w:rPr>
        <w:t>前方田區布</w:t>
      </w:r>
      <w:proofErr w:type="gramEnd"/>
      <w:r w:rsidRPr="00805401">
        <w:rPr>
          <w:rFonts w:ascii="標楷體" w:eastAsia="標楷體" w:hAnsi="標楷體" w:hint="eastAsia"/>
        </w:rPr>
        <w:t>農豆</w:t>
      </w:r>
      <w:proofErr w:type="gramStart"/>
      <w:r w:rsidRPr="00805401">
        <w:rPr>
          <w:rFonts w:ascii="標楷體" w:eastAsia="標楷體" w:hAnsi="標楷體" w:hint="eastAsia"/>
        </w:rPr>
        <w:t>豆</w:t>
      </w:r>
      <w:proofErr w:type="gramEnd"/>
      <w:r w:rsidRPr="00805401">
        <w:rPr>
          <w:rFonts w:ascii="標楷體" w:eastAsia="標楷體" w:hAnsi="標楷體" w:hint="eastAsia"/>
        </w:rPr>
        <w:t>屋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r w:rsidRPr="00805401">
        <w:rPr>
          <w:rFonts w:ascii="標楷體" w:eastAsia="標楷體" w:hAnsi="標楷體" w:hint="eastAsia"/>
        </w:rPr>
        <w:t>林業及自然保育署、林業及自然保育署花蓮分署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執行單位：財團法人</w:t>
      </w:r>
      <w:r w:rsidRPr="00805401">
        <w:rPr>
          <w:rFonts w:ascii="標楷體" w:eastAsia="標楷體" w:hAnsi="標楷體" w:hint="eastAsia"/>
        </w:rPr>
        <w:t>慈心有機農業發展基金會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策展團隊：</w:t>
      </w:r>
      <w:r w:rsidRPr="00805401">
        <w:rPr>
          <w:rFonts w:ascii="標楷體" w:eastAsia="標楷體" w:hAnsi="標楷體" w:hint="eastAsia"/>
        </w:rPr>
        <w:t>日一寸文化、</w:t>
      </w:r>
      <w:proofErr w:type="gramStart"/>
      <w:r w:rsidRPr="00805401">
        <w:rPr>
          <w:rFonts w:ascii="標楷體" w:eastAsia="標楷體" w:hAnsi="標楷體" w:hint="eastAsia"/>
        </w:rPr>
        <w:t>故火工作</w:t>
      </w:r>
      <w:proofErr w:type="gramEnd"/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展覽共創：</w:t>
      </w:r>
      <w:r w:rsidRPr="00805401">
        <w:rPr>
          <w:rFonts w:ascii="標楷體" w:eastAsia="標楷體" w:hAnsi="標楷體" w:hint="eastAsia"/>
        </w:rPr>
        <w:t>布農豆</w:t>
      </w:r>
      <w:proofErr w:type="gramStart"/>
      <w:r w:rsidRPr="00805401">
        <w:rPr>
          <w:rFonts w:ascii="標楷體" w:eastAsia="標楷體" w:hAnsi="標楷體" w:hint="eastAsia"/>
        </w:rPr>
        <w:t>豆</w:t>
      </w:r>
      <w:proofErr w:type="gramEnd"/>
      <w:r w:rsidRPr="00805401">
        <w:rPr>
          <w:rFonts w:ascii="標楷體" w:eastAsia="標楷體" w:hAnsi="標楷體" w:hint="eastAsia"/>
        </w:rPr>
        <w:t>班、清水文化健康站、不會飛的雲工作室、</w:t>
      </w:r>
      <w:proofErr w:type="gramStart"/>
      <w:r w:rsidRPr="00805401">
        <w:rPr>
          <w:rFonts w:ascii="標楷體" w:eastAsia="標楷體" w:hAnsi="標楷體" w:hint="eastAsia"/>
        </w:rPr>
        <w:t>花子好食卓溪</w:t>
      </w:r>
      <w:proofErr w:type="gramEnd"/>
      <w:r w:rsidRPr="00805401">
        <w:rPr>
          <w:rFonts w:ascii="標楷體" w:eastAsia="標楷體" w:hAnsi="標楷體" w:hint="eastAsia"/>
        </w:rPr>
        <w:t>果醬</w:t>
      </w: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 xml:space="preserve">對象：外界團體 </w:t>
      </w:r>
    </w:p>
    <w:p w:rsid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展覽說明：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本會承攬林業及自然保育署花蓮分署「花蓮卓溪布農里山生活推展與營造計畫」，將近年來陪伴卓清村布農族人守護與傳承布農傳統農耕智慧、保全里山地景之成果，舉辦成果展，以促進大眾對布農環境倫理</w:t>
      </w:r>
      <w:proofErr w:type="gramStart"/>
      <w:r w:rsidRPr="00805401">
        <w:rPr>
          <w:rFonts w:ascii="標楷體" w:eastAsia="標楷體" w:hAnsi="標楷體" w:hint="eastAsia"/>
        </w:rPr>
        <w:t>與食農文化</w:t>
      </w:r>
      <w:proofErr w:type="gramEnd"/>
      <w:r>
        <w:rPr>
          <w:rFonts w:ascii="標楷體" w:eastAsia="標楷體" w:hAnsi="標楷體" w:hint="eastAsia"/>
        </w:rPr>
        <w:t>的認識，協助布農里</w:t>
      </w:r>
      <w:proofErr w:type="gramStart"/>
      <w:r>
        <w:rPr>
          <w:rFonts w:ascii="標楷體" w:eastAsia="標楷體" w:hAnsi="標楷體" w:hint="eastAsia"/>
        </w:rPr>
        <w:t>山地景永續</w:t>
      </w:r>
      <w:proofErr w:type="gramEnd"/>
      <w:r>
        <w:rPr>
          <w:rFonts w:ascii="標楷體" w:eastAsia="標楷體" w:hAnsi="標楷體" w:hint="eastAsia"/>
        </w:rPr>
        <w:t>發展，敬邀各單位蒞臨，預約導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>觀展。</w:t>
      </w:r>
    </w:p>
    <w:p w:rsid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可預約場次：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平日(10:00-11:00)、(11:00-12:00)、(14:00-15:00)、(15:00-16:00)、(16:00-17:00)</w:t>
      </w:r>
    </w:p>
    <w:p w:rsid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預約連結：</w:t>
      </w:r>
      <w:hyperlink r:id="rId5" w:history="1">
        <w:r w:rsidRPr="00B97273">
          <w:rPr>
            <w:rStyle w:val="a4"/>
            <w:rFonts w:ascii="標楷體" w:eastAsia="標楷體" w:hAnsi="標楷體"/>
          </w:rPr>
          <w:t>https://calendar.app.google/tSR93v5khbKaAEe1A</w:t>
        </w:r>
      </w:hyperlink>
      <w:r>
        <w:rPr>
          <w:rFonts w:ascii="標楷體" w:eastAsia="標楷體" w:hAnsi="標楷體" w:hint="eastAsia"/>
        </w:rPr>
        <w:t xml:space="preserve">　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Pr="00805401">
        <w:rPr>
          <w:rFonts w:ascii="標楷體" w:eastAsia="標楷體" w:hAnsi="標楷體"/>
        </w:rPr>
        <w:t xml:space="preserve"> </w:t>
      </w:r>
      <w:r w:rsidR="00B31571">
        <w:rPr>
          <w:rFonts w:ascii="標楷體" w:eastAsia="標楷體" w:hAnsi="標楷體" w:hint="eastAsia"/>
        </w:rPr>
        <w:t>團體報名建議人數</w:t>
      </w:r>
      <w:r w:rsidRPr="00805401">
        <w:rPr>
          <w:rFonts w:ascii="標楷體" w:eastAsia="標楷體" w:hAnsi="標楷體"/>
        </w:rPr>
        <w:t>5</w:t>
      </w:r>
      <w:r w:rsidRPr="00805401">
        <w:rPr>
          <w:rFonts w:ascii="標楷體" w:eastAsia="標楷體" w:hAnsi="標楷體" w:hint="eastAsia"/>
        </w:rPr>
        <w:t>人以上</w:t>
      </w: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導覽時間約</w:t>
      </w:r>
      <w:r w:rsidRPr="00805401">
        <w:rPr>
          <w:rFonts w:ascii="標楷體" w:eastAsia="標楷體" w:hAnsi="標楷體"/>
        </w:rPr>
        <w:t>40-60</w:t>
      </w:r>
      <w:r w:rsidRPr="00805401">
        <w:rPr>
          <w:rFonts w:ascii="標楷體" w:eastAsia="標楷體" w:hAnsi="標楷體" w:hint="eastAsia"/>
        </w:rPr>
        <w:t>分鐘</w:t>
      </w: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請於</w:t>
      </w:r>
      <w:r w:rsidR="00686976">
        <w:rPr>
          <w:rFonts w:ascii="標楷體" w:eastAsia="標楷體" w:hAnsi="標楷體" w:hint="eastAsia"/>
        </w:rPr>
        <w:t>一星期</w:t>
      </w:r>
      <w:bookmarkStart w:id="0" w:name="_GoBack"/>
      <w:bookmarkEnd w:id="0"/>
      <w:r w:rsidRPr="00805401">
        <w:rPr>
          <w:rFonts w:ascii="標楷體" w:eastAsia="標楷體" w:hAnsi="標楷體" w:hint="eastAsia"/>
        </w:rPr>
        <w:t>前進行預約，及提早</w:t>
      </w:r>
      <w:r w:rsidRPr="00805401">
        <w:rPr>
          <w:rFonts w:ascii="標楷體" w:eastAsia="標楷體" w:hAnsi="標楷體"/>
        </w:rPr>
        <w:t>1</w:t>
      </w:r>
      <w:r w:rsidRPr="00805401">
        <w:rPr>
          <w:rFonts w:ascii="標楷體" w:eastAsia="標楷體" w:hAnsi="標楷體" w:hint="eastAsia"/>
        </w:rPr>
        <w:t>天取消或更動預約</w:t>
      </w:r>
    </w:p>
    <w:p w:rsid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預約後系統將發送信件，若需取消</w:t>
      </w:r>
      <w:r w:rsidRPr="00805401">
        <w:rPr>
          <w:rFonts w:ascii="標楷體" w:eastAsia="標楷體" w:hAnsi="標楷體"/>
        </w:rPr>
        <w:t>(</w:t>
      </w:r>
      <w:r w:rsidRPr="00805401">
        <w:rPr>
          <w:rFonts w:ascii="標楷體" w:eastAsia="標楷體" w:hAnsi="標楷體" w:hint="eastAsia"/>
        </w:rPr>
        <w:t>或更動</w:t>
      </w:r>
      <w:r w:rsidRPr="00805401">
        <w:rPr>
          <w:rFonts w:ascii="標楷體" w:eastAsia="標楷體" w:hAnsi="標楷體"/>
        </w:rPr>
        <w:t>)</w:t>
      </w:r>
      <w:r w:rsidRPr="00805401">
        <w:rPr>
          <w:rFonts w:ascii="標楷體" w:eastAsia="標楷體" w:hAnsi="標楷體" w:hint="eastAsia"/>
        </w:rPr>
        <w:t>，請於該信內點選</w:t>
      </w:r>
      <w:r w:rsidRPr="00805401">
        <w:rPr>
          <w:rFonts w:ascii="標楷體" w:eastAsia="標楷體" w:hAnsi="標楷體"/>
        </w:rPr>
        <w:t xml:space="preserve"> [</w:t>
      </w:r>
      <w:r w:rsidRPr="00805401">
        <w:rPr>
          <w:rFonts w:ascii="標楷體" w:eastAsia="標楷體" w:hAnsi="標楷體" w:hint="eastAsia"/>
        </w:rPr>
        <w:t>取消預約</w:t>
      </w:r>
      <w:r w:rsidRPr="00805401">
        <w:rPr>
          <w:rFonts w:ascii="標楷體" w:eastAsia="標楷體" w:hAnsi="標楷體"/>
        </w:rPr>
        <w:t>] (</w:t>
      </w:r>
      <w:r w:rsidRPr="00805401">
        <w:rPr>
          <w:rFonts w:ascii="標楷體" w:eastAsia="標楷體" w:hAnsi="標楷體" w:hint="eastAsia"/>
        </w:rPr>
        <w:t>或</w:t>
      </w:r>
      <w:r w:rsidRPr="00805401">
        <w:rPr>
          <w:rFonts w:ascii="標楷體" w:eastAsia="標楷體" w:hAnsi="標楷體"/>
        </w:rPr>
        <w:t xml:space="preserve"> [</w:t>
      </w:r>
      <w:r w:rsidRPr="00805401">
        <w:rPr>
          <w:rFonts w:ascii="標楷體" w:eastAsia="標楷體" w:hAnsi="標楷體" w:hint="eastAsia"/>
        </w:rPr>
        <w:t>建立新的預約</w:t>
      </w:r>
      <w:r w:rsidRPr="00805401">
        <w:rPr>
          <w:rFonts w:ascii="標楷體" w:eastAsia="標楷體" w:hAnsi="標楷體"/>
        </w:rPr>
        <w:t>] )</w:t>
      </w: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Segoe UI Symbol" w:eastAsia="標楷體" w:hAnsi="Segoe UI Symbol" w:cs="Segoe UI Symbol"/>
        </w:rPr>
        <w:t>✅</w:t>
      </w:r>
      <w:r w:rsidR="00B31571">
        <w:rPr>
          <w:rFonts w:ascii="Segoe UI Symbol" w:eastAsia="標楷體" w:hAnsi="Segoe UI Symbol" w:cs="Segoe UI Symbol"/>
        </w:rPr>
        <w:t xml:space="preserve"> </w:t>
      </w:r>
      <w:r w:rsidRPr="00805401">
        <w:rPr>
          <w:rFonts w:ascii="標楷體" w:eastAsia="標楷體" w:hAnsi="標楷體" w:hint="eastAsia"/>
        </w:rPr>
        <w:t>處理時間約需</w:t>
      </w:r>
      <w:r w:rsidRPr="00805401">
        <w:rPr>
          <w:rFonts w:ascii="標楷體" w:eastAsia="標楷體" w:hAnsi="標楷體"/>
        </w:rPr>
        <w:t>3</w:t>
      </w:r>
      <w:r w:rsidRPr="00805401">
        <w:rPr>
          <w:rFonts w:ascii="標楷體" w:eastAsia="標楷體" w:hAnsi="標楷體" w:hint="eastAsia"/>
        </w:rPr>
        <w:t>個工作天</w:t>
      </w:r>
      <w:r w:rsidRPr="00805401">
        <w:rPr>
          <w:rFonts w:ascii="標楷體" w:eastAsia="標楷體" w:hAnsi="標楷體"/>
        </w:rPr>
        <w:t>(</w:t>
      </w:r>
      <w:r w:rsidRPr="00805401">
        <w:rPr>
          <w:rFonts w:ascii="標楷體" w:eastAsia="標楷體" w:hAnsi="標楷體" w:hint="eastAsia"/>
        </w:rPr>
        <w:t>遇六日將延後</w:t>
      </w:r>
      <w:r w:rsidRPr="00805401">
        <w:rPr>
          <w:rFonts w:ascii="標楷體" w:eastAsia="標楷體" w:hAnsi="標楷體"/>
        </w:rPr>
        <w:t>)</w:t>
      </w:r>
      <w:r w:rsidRPr="00805401">
        <w:rPr>
          <w:rFonts w:ascii="標楷體" w:eastAsia="標楷體" w:hAnsi="標楷體" w:hint="eastAsia"/>
        </w:rPr>
        <w:t>，請您耐心等候，將會盡快和您聯絡。</w:t>
      </w:r>
    </w:p>
    <w:p w:rsidR="00805401" w:rsidRPr="00805401" w:rsidRDefault="00805401" w:rsidP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t>展區相關內容可觀看報導影片。本次展覽，即是將報導影片中的展品，從</w:t>
      </w:r>
      <w:proofErr w:type="gramStart"/>
      <w:r w:rsidRPr="00805401">
        <w:rPr>
          <w:rFonts w:ascii="標楷體" w:eastAsia="標楷體" w:hAnsi="標楷體" w:hint="eastAsia"/>
        </w:rPr>
        <w:t>台北移展帶回</w:t>
      </w:r>
      <w:proofErr w:type="gramEnd"/>
      <w:r w:rsidRPr="00805401">
        <w:rPr>
          <w:rFonts w:ascii="標楷體" w:eastAsia="標楷體" w:hAnsi="標楷體" w:hint="eastAsia"/>
        </w:rPr>
        <w:t>部落後，重新佈置呈現。</w:t>
      </w:r>
      <w:hyperlink r:id="rId6" w:history="1">
        <w:r w:rsidRPr="00B97273">
          <w:rPr>
            <w:rStyle w:val="a4"/>
            <w:rFonts w:ascii="標楷體" w:eastAsia="標楷體" w:hAnsi="標楷體"/>
          </w:rPr>
          <w:t>https://www.youtube.com/watch?v=oAa5DnKEd0M</w:t>
        </w:r>
      </w:hyperlink>
      <w:r>
        <w:rPr>
          <w:rFonts w:ascii="標楷體" w:eastAsia="標楷體" w:hAnsi="標楷體" w:hint="eastAsia"/>
        </w:rPr>
        <w:t xml:space="preserve">　</w:t>
      </w: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Default="00805401" w:rsidP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rPr>
          <w:rFonts w:ascii="標楷體" w:eastAsia="標楷體" w:hAnsi="標楷體"/>
        </w:rPr>
      </w:pPr>
    </w:p>
    <w:p w:rsidR="00805401" w:rsidRPr="00805401" w:rsidRDefault="00805401" w:rsidP="00805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05401">
        <w:rPr>
          <w:rFonts w:ascii="標楷體" w:eastAsia="標楷體" w:hAnsi="標楷體" w:hint="eastAsia"/>
        </w:rPr>
        <w:lastRenderedPageBreak/>
        <w:t>展覽內容：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422"/>
        <w:gridCol w:w="4618"/>
        <w:gridCol w:w="1950"/>
      </w:tblGrid>
      <w:tr w:rsidR="00805401" w:rsidRPr="00805401" w:rsidTr="00805401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805401" w:rsidRDefault="00805401" w:rsidP="0080540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11/12-11/29</w:t>
            </w:r>
          </w:p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平日1小時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介紹眼前水田與</w:t>
            </w: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水田當中的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屋，概述展覽緣起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慈心基金會專員</w:t>
            </w: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展板介紹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卓清村里山地景與動植物生態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</w:t>
            </w: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策展團隊與族人共創的卓溪里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山地景拼布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6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立體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多寶閣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：展示地景上的多樣傳統作物、環境、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保種者的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故事、學習傳統布農農耕智慧的青年，在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菜園間與長輩</w:t>
            </w:r>
            <w:proofErr w:type="gramEnd"/>
            <w:r w:rsidRPr="00805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的學習紀錄。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4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掛布呈現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卓清村過去的農耕型態與生活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風景口訪資料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401" w:rsidRPr="00805401" w:rsidRDefault="00805401" w:rsidP="008054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3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</w:t>
            </w:r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圖文和標本介紹布農族多彩的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在地品系</w:t>
            </w:r>
            <w:proofErr w:type="gramEnd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豆類，了解布農族如何食用及交換、保存</w:t>
            </w:r>
            <w:proofErr w:type="gramStart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布農豆</w:t>
            </w:r>
            <w:proofErr w:type="gramEnd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42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展版介紹</w:t>
            </w:r>
            <w:proofErr w:type="gramEnd"/>
            <w:r w:rsidRPr="00805401">
              <w:rPr>
                <w:rFonts w:ascii="標楷體" w:eastAsia="標楷體" w:hAnsi="標楷體" w:cs="新細明體" w:hint="eastAsia"/>
                <w:kern w:val="0"/>
                <w:szCs w:val="24"/>
              </w:rPr>
              <w:t>布農族女性經營菜園的耕作智慧，對生物多樣性的幫助。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05401" w:rsidRPr="00805401" w:rsidTr="00805401">
        <w:trPr>
          <w:trHeight w:val="52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B3157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min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觀察保種田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401" w:rsidRPr="00805401" w:rsidRDefault="00805401" w:rsidP="0080540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805401" w:rsidRPr="00805401" w:rsidRDefault="00805401" w:rsidP="00805401">
      <w:pPr>
        <w:pStyle w:val="a3"/>
        <w:ind w:leftChars="0"/>
        <w:rPr>
          <w:rFonts w:ascii="標楷體" w:eastAsia="標楷體" w:hAnsi="標楷體"/>
        </w:rPr>
      </w:pPr>
    </w:p>
    <w:sectPr w:rsidR="00805401" w:rsidRPr="00805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96017"/>
    <w:multiLevelType w:val="hybridMultilevel"/>
    <w:tmpl w:val="70642C9A"/>
    <w:lvl w:ilvl="0" w:tplc="7A1E47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01"/>
    <w:rsid w:val="00312A57"/>
    <w:rsid w:val="00686976"/>
    <w:rsid w:val="00805401"/>
    <w:rsid w:val="00B31571"/>
    <w:rsid w:val="00B71D7D"/>
    <w:rsid w:val="00D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C789E-1CBF-431E-A6CA-F049BF44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054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805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a5DnKEd0M" TargetMode="External"/><Relationship Id="rId5" Type="http://schemas.openxmlformats.org/officeDocument/2006/relationships/hyperlink" Target="https://calendar.app.google/tSR93v5khbKaAEe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2024-10-11T01:35:00Z</dcterms:created>
  <dcterms:modified xsi:type="dcterms:W3CDTF">2024-10-11T10:12:00Z</dcterms:modified>
</cp:coreProperties>
</file>