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52A6" w14:textId="77777777" w:rsidR="000E47EB" w:rsidRDefault="00D75CB3">
      <w:pPr>
        <w:widowControl/>
        <w:spacing w:line="240" w:lineRule="auto"/>
        <w:ind w:left="0" w:hanging="2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附錄</w:t>
      </w:r>
      <w:r>
        <w:rPr>
          <w:rFonts w:eastAsia="標楷體"/>
          <w:b/>
          <w:sz w:val="24"/>
          <w:szCs w:val="24"/>
        </w:rPr>
        <w:t xml:space="preserve">-1 </w:t>
      </w:r>
    </w:p>
    <w:p w14:paraId="013D7E61" w14:textId="77777777" w:rsidR="000E47EB" w:rsidRDefault="00D75CB3">
      <w:pPr>
        <w:widowControl/>
        <w:spacing w:before="115" w:line="240" w:lineRule="auto"/>
        <w:ind w:left="1" w:hanging="3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花蓮縣富里鄉吳江國民小學114學年度</w:t>
      </w:r>
    </w:p>
    <w:p w14:paraId="2F25FB13" w14:textId="77777777" w:rsidR="000E47EB" w:rsidRDefault="00D75CB3">
      <w:pPr>
        <w:widowControl/>
        <w:spacing w:before="163" w:line="240" w:lineRule="auto"/>
        <w:ind w:left="1" w:right="-1" w:hanging="3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校長及教師公開授課活動-辦理時間規劃表</w:t>
      </w:r>
    </w:p>
    <w:tbl>
      <w:tblPr>
        <w:tblStyle w:val="ae"/>
        <w:tblW w:w="90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8"/>
        <w:gridCol w:w="1399"/>
        <w:gridCol w:w="1208"/>
        <w:gridCol w:w="992"/>
        <w:gridCol w:w="3260"/>
        <w:gridCol w:w="1388"/>
      </w:tblGrid>
      <w:tr w:rsidR="000E47EB" w14:paraId="0148FB81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C558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項次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A437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授課者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088AD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授課</w:t>
            </w:r>
          </w:p>
          <w:p w14:paraId="3EF8459D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班級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801C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977A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時間/節次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DECFA" w14:textId="77777777" w:rsidR="000E47EB" w:rsidRDefault="00D75CB3">
            <w:pPr>
              <w:widowControl/>
              <w:spacing w:line="240" w:lineRule="auto"/>
              <w:ind w:left="0" w:hanging="2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備註</w:t>
            </w:r>
          </w:p>
        </w:tc>
      </w:tr>
      <w:tr w:rsidR="000E47EB" w14:paraId="36716656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3EAE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899A" w14:textId="5C21152B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潘徨瑗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CFEE" w14:textId="74B50B9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四甲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C862" w14:textId="69C5883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928" w14:textId="5199D086" w:rsidR="000E47EB" w:rsidRPr="00667E75" w:rsidRDefault="004751D2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114.10.21</w:t>
            </w:r>
            <w:r w:rsidR="00667E75" w:rsidRPr="00667E75">
              <w:rPr>
                <w:rFonts w:eastAsia="標楷體" w:hint="eastAsia"/>
                <w:sz w:val="28"/>
                <w:szCs w:val="28"/>
              </w:rPr>
              <w:t>/第一節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A067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1455D5D2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BFB1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C9F5" w14:textId="7011624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謝瑞芳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1FB" w14:textId="236B2A6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二甲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FC31" w14:textId="73267E4D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生活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ADC1" w14:textId="44B8B28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114.10.29/第四節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A9AB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050F8F8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A4D1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C35C" w14:textId="27441C3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陳彥婷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8DAC" w14:textId="5BB50A1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三甲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AC85" w14:textId="62C471B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2429" w14:textId="179072F4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114.11.12/第一節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1B6D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FA14D35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09CC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D0CC" w14:textId="1E8303B4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蘇巧敏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4FC" w14:textId="37ECA6A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AE33" w14:textId="0FF40EC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自然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AE85" w14:textId="7323C6A1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114.11.18/第三節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15E8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5BCA9A5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C1B2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A288" w14:textId="446E50D5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王雅珍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1FF37" w14:textId="7937F1DC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C995" w14:textId="5D4FBDEC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體育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227C" w14:textId="0AB623EE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114.12.11/第七節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C238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BE0BF2D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0DD5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9DFC" w14:textId="778CFF1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溫曉函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C52F" w14:textId="7B9CC2F5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四甲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607C" w14:textId="0CDD0ED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自然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48AB" w14:textId="0D75BC0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114.12.12/第三節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96DE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788707C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1D33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3779" w14:textId="033E65D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周佳信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DFDF" w14:textId="604E3C7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三甲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295C" w14:textId="72F591AD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社會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5C80" w14:textId="1A941D6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/>
                <w:sz w:val="28"/>
                <w:szCs w:val="28"/>
              </w:rPr>
              <w:t>3.12/第四節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8F8A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548F37C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063C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06AF" w14:textId="10EC919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高智勇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4E13" w14:textId="39F870FE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1B52" w14:textId="6C53D9F1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資訊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12B2" w14:textId="3F38C2D2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 w:hint="eastAsia"/>
                <w:sz w:val="28"/>
                <w:szCs w:val="28"/>
              </w:rPr>
              <w:t>3.24/第四節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24CE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20C543E7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D79B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1D03" w14:textId="4364599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馮育靜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F5C5" w14:textId="5DFEA850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一甲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862C" w14:textId="3254DA4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0645" w14:textId="7F96DA49" w:rsidR="000E47EB" w:rsidRPr="00667E75" w:rsidRDefault="00667E75" w:rsidP="00667E75">
            <w:pPr>
              <w:widowControl/>
              <w:tabs>
                <w:tab w:val="left" w:pos="954"/>
              </w:tabs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/>
                <w:sz w:val="28"/>
                <w:szCs w:val="28"/>
              </w:rPr>
              <w:t>115.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667E75">
              <w:rPr>
                <w:rFonts w:eastAsia="標楷體"/>
                <w:sz w:val="28"/>
                <w:szCs w:val="28"/>
              </w:rPr>
              <w:t>4.10</w:t>
            </w:r>
            <w:r w:rsidRPr="00667E75">
              <w:rPr>
                <w:rFonts w:eastAsia="標楷體" w:hint="eastAsia"/>
                <w:sz w:val="28"/>
                <w:szCs w:val="28"/>
              </w:rPr>
              <w:t>/</w:t>
            </w:r>
            <w:r w:rsidRPr="00667E75">
              <w:rPr>
                <w:rFonts w:eastAsia="標楷體"/>
                <w:sz w:val="28"/>
                <w:szCs w:val="28"/>
              </w:rPr>
              <w:t>第</w:t>
            </w:r>
            <w:r w:rsidRPr="00667E75">
              <w:rPr>
                <w:rFonts w:eastAsia="標楷體" w:hint="eastAsia"/>
                <w:sz w:val="28"/>
                <w:szCs w:val="28"/>
              </w:rPr>
              <w:t>二</w:t>
            </w:r>
            <w:r w:rsidRPr="00667E75">
              <w:rPr>
                <w:rFonts w:eastAsia="標楷體"/>
                <w:sz w:val="28"/>
                <w:szCs w:val="28"/>
              </w:rPr>
              <w:t>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F6C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4AF7583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BD73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B805" w14:textId="73A7603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蘇瑞儒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9073" w14:textId="76E64F2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768D" w14:textId="4CDF082B" w:rsidR="000E47EB" w:rsidRPr="00667E75" w:rsidRDefault="00B010C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音樂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D2D8" w14:textId="65F4463E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115.05.07/第</w:t>
            </w:r>
            <w:r w:rsidR="00B010C5">
              <w:rPr>
                <w:rFonts w:eastAsia="標楷體" w:hint="eastAsia"/>
                <w:sz w:val="28"/>
                <w:szCs w:val="28"/>
              </w:rPr>
              <w:t>五</w:t>
            </w:r>
            <w:r w:rsidRPr="00667E75">
              <w:rPr>
                <w:rFonts w:eastAsia="標楷體" w:hint="eastAsia"/>
                <w:sz w:val="28"/>
                <w:szCs w:val="28"/>
              </w:rPr>
              <w:t>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7739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7FD3D8F6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F815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2CA2" w14:textId="4A7EC25A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李芸瑄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33B1" w14:textId="71FC795F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五甲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FC6C" w14:textId="66898E28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7D05" w14:textId="64169EB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115.05.08/第四節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1516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339D86A4" w14:textId="77777777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4BC0" w14:textId="77777777" w:rsidR="000E47EB" w:rsidRDefault="00D75CB3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04A7" w14:textId="650E5AF7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李楊元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56E8" w14:textId="663DB8F9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六甲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CCC3" w14:textId="13B23346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綜合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1D72" w14:textId="7BAEB5F3" w:rsidR="000E47EB" w:rsidRPr="00667E75" w:rsidRDefault="00667E75" w:rsidP="00667E75">
            <w:pPr>
              <w:widowControl/>
              <w:spacing w:line="240" w:lineRule="auto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667E75">
              <w:rPr>
                <w:rFonts w:eastAsia="標楷體" w:hint="eastAsia"/>
                <w:sz w:val="28"/>
                <w:szCs w:val="28"/>
              </w:rPr>
              <w:t>115.06.02/第五節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78A1" w14:textId="77777777" w:rsidR="000E47EB" w:rsidRDefault="000E47EB">
            <w:pPr>
              <w:widowControl/>
              <w:spacing w:line="240" w:lineRule="auto"/>
              <w:ind w:left="1" w:hanging="3"/>
              <w:rPr>
                <w:rFonts w:eastAsia="標楷體"/>
                <w:sz w:val="28"/>
                <w:szCs w:val="28"/>
              </w:rPr>
            </w:pPr>
          </w:p>
        </w:tc>
      </w:tr>
      <w:tr w:rsidR="000E47EB" w14:paraId="08795772" w14:textId="77777777">
        <w:trPr>
          <w:trHeight w:val="2200"/>
          <w:jc w:val="center"/>
        </w:trPr>
        <w:tc>
          <w:tcPr>
            <w:tcW w:w="9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065D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備註：</w:t>
            </w:r>
          </w:p>
          <w:p w14:paraId="4F57EDE2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一、請各位老師自行選填一週次公開授課者，每位教師1場授課，2至3場觀課。</w:t>
            </w:r>
          </w:p>
          <w:p w14:paraId="7B4DD79B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二、教學者要交【附錄</w:t>
            </w:r>
            <w:r>
              <w:rPr>
                <w:rFonts w:eastAsia="標楷體"/>
                <w:b/>
                <w:sz w:val="28"/>
                <w:szCs w:val="28"/>
              </w:rPr>
              <w:t>-2</w:t>
            </w:r>
            <w:r>
              <w:rPr>
                <w:rFonts w:eastAsia="標楷體"/>
                <w:sz w:val="28"/>
                <w:szCs w:val="28"/>
              </w:rPr>
              <w:t>】教學活動設計單（電子</w:t>
            </w:r>
            <w:r>
              <w:rPr>
                <w:rFonts w:eastAsia="標楷體"/>
                <w:b/>
                <w:sz w:val="28"/>
                <w:szCs w:val="28"/>
              </w:rPr>
              <w:t>檔）、</w:t>
            </w:r>
            <w:r>
              <w:rPr>
                <w:rFonts w:eastAsia="標楷體"/>
                <w:sz w:val="28"/>
                <w:szCs w:val="28"/>
              </w:rPr>
              <w:t>【附錄</w:t>
            </w:r>
            <w:r>
              <w:rPr>
                <w:rFonts w:eastAsia="標楷體"/>
                <w:b/>
                <w:sz w:val="28"/>
                <w:szCs w:val="28"/>
              </w:rPr>
              <w:t>-5</w:t>
            </w:r>
            <w:r>
              <w:rPr>
                <w:rFonts w:eastAsia="標楷體"/>
                <w:sz w:val="28"/>
                <w:szCs w:val="28"/>
              </w:rPr>
              <w:t>】公開授課自評表；觀課者要交【附錄</w:t>
            </w:r>
            <w:r>
              <w:rPr>
                <w:rFonts w:eastAsia="標楷體"/>
                <w:b/>
                <w:sz w:val="28"/>
                <w:szCs w:val="28"/>
              </w:rPr>
              <w:t>-3</w:t>
            </w:r>
            <w:r>
              <w:rPr>
                <w:rFonts w:eastAsia="標楷體"/>
                <w:sz w:val="28"/>
                <w:szCs w:val="28"/>
              </w:rPr>
              <w:t>】教師同儕學習活動照片、【附錄</w:t>
            </w:r>
            <w:r>
              <w:rPr>
                <w:rFonts w:eastAsia="標楷體"/>
                <w:b/>
                <w:sz w:val="28"/>
                <w:szCs w:val="28"/>
              </w:rPr>
              <w:t>-4</w:t>
            </w:r>
            <w:r>
              <w:rPr>
                <w:rFonts w:eastAsia="標楷體"/>
                <w:sz w:val="28"/>
                <w:szCs w:val="28"/>
              </w:rPr>
              <w:t>】公開授課觀課紀錄表至教務處。</w:t>
            </w:r>
          </w:p>
          <w:p w14:paraId="745553B6" w14:textId="77777777" w:rsidR="000E47EB" w:rsidRDefault="00D75CB3">
            <w:pPr>
              <w:spacing w:line="360" w:lineRule="auto"/>
              <w:ind w:left="1" w:hanging="3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8"/>
                <w:szCs w:val="28"/>
              </w:rPr>
              <w:t>三、節次的規劃是上午</w:t>
            </w:r>
            <w:r>
              <w:rPr>
                <w:rFonts w:eastAsia="標楷體"/>
                <w:b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節，下午</w:t>
            </w:r>
            <w:r>
              <w:rPr>
                <w:rFonts w:eastAsia="標楷體"/>
                <w:b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節。</w:t>
            </w:r>
          </w:p>
        </w:tc>
      </w:tr>
    </w:tbl>
    <w:p w14:paraId="6A607DD0" w14:textId="77777777" w:rsidR="00667E75" w:rsidRDefault="00667E75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</w:p>
    <w:p w14:paraId="5C094D49" w14:textId="411F572F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第一組：馮育靜、謝瑞芳、周佳信</w:t>
      </w:r>
      <w:r>
        <w:rPr>
          <w:rFonts w:eastAsia="標楷體"/>
          <w:sz w:val="28"/>
          <w:szCs w:val="28"/>
        </w:rPr>
        <w:br/>
        <w:t>第二組：潘徨瑗、陳彥婷、溫曉函、蘇瑞儒</w:t>
      </w:r>
      <w:r>
        <w:rPr>
          <w:rFonts w:eastAsia="標楷體"/>
          <w:sz w:val="28"/>
          <w:szCs w:val="28"/>
        </w:rPr>
        <w:br/>
        <w:t>第三組：李芸瑄、王雅珍、蘇巧敏、高智勇</w:t>
      </w:r>
      <w:r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br/>
        <w:t>10月：徨瑗、</w:t>
      </w:r>
      <w:r w:rsidR="00667E75">
        <w:rPr>
          <w:rFonts w:eastAsia="標楷體"/>
          <w:sz w:val="28"/>
          <w:szCs w:val="28"/>
        </w:rPr>
        <w:t>瑞芳</w:t>
      </w:r>
      <w:r>
        <w:rPr>
          <w:rFonts w:eastAsia="標楷體"/>
          <w:sz w:val="28"/>
          <w:szCs w:val="28"/>
        </w:rPr>
        <w:t xml:space="preserve">   </w:t>
      </w:r>
    </w:p>
    <w:p w14:paraId="36A8820D" w14:textId="2B20A675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11月：巧敏、彥婷       </w:t>
      </w:r>
    </w:p>
    <w:p w14:paraId="20D1064F" w14:textId="77777777" w:rsid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12月：</w:t>
      </w:r>
      <w:r w:rsidR="00667E75">
        <w:rPr>
          <w:rFonts w:eastAsia="標楷體" w:hint="eastAsia"/>
          <w:sz w:val="28"/>
          <w:szCs w:val="28"/>
        </w:rPr>
        <w:t>雅珍</w:t>
      </w:r>
      <w:r>
        <w:rPr>
          <w:rFonts w:eastAsia="標楷體"/>
          <w:sz w:val="28"/>
          <w:szCs w:val="28"/>
        </w:rPr>
        <w:t>、曉函</w:t>
      </w:r>
      <w:r>
        <w:rPr>
          <w:rFonts w:eastAsia="標楷體"/>
          <w:sz w:val="28"/>
          <w:szCs w:val="28"/>
        </w:rPr>
        <w:br/>
        <w:t>3</w:t>
      </w:r>
      <w:r w:rsidR="00667E75">
        <w:rPr>
          <w:rFonts w:eastAsia="標楷體" w:hint="eastAsia"/>
          <w:sz w:val="28"/>
          <w:szCs w:val="28"/>
        </w:rPr>
        <w:t>、4</w:t>
      </w:r>
      <w:r>
        <w:rPr>
          <w:rFonts w:eastAsia="標楷體"/>
          <w:sz w:val="28"/>
          <w:szCs w:val="28"/>
        </w:rPr>
        <w:t>月：佳信、智勇</w:t>
      </w:r>
      <w:r w:rsidR="00667E75">
        <w:rPr>
          <w:rFonts w:eastAsia="標楷體" w:hint="eastAsia"/>
          <w:sz w:val="28"/>
          <w:szCs w:val="28"/>
        </w:rPr>
        <w:t>、</w:t>
      </w:r>
      <w:r>
        <w:rPr>
          <w:rFonts w:eastAsia="標楷體"/>
          <w:sz w:val="28"/>
          <w:szCs w:val="28"/>
        </w:rPr>
        <w:t xml:space="preserve">育靜         </w:t>
      </w:r>
      <w:r w:rsidR="00667E75">
        <w:rPr>
          <w:rFonts w:eastAsia="標楷體" w:hint="eastAsia"/>
          <w:sz w:val="28"/>
          <w:szCs w:val="28"/>
        </w:rPr>
        <w:t xml:space="preserve">    </w:t>
      </w:r>
    </w:p>
    <w:p w14:paraId="63AD1B1D" w14:textId="388428D5" w:rsidR="00667E75" w:rsidRPr="00667E75" w:rsidRDefault="00D75CB3" w:rsidP="00667E75">
      <w:pPr>
        <w:widowControl/>
        <w:tabs>
          <w:tab w:val="left" w:pos="9356"/>
        </w:tabs>
        <w:spacing w:line="240" w:lineRule="auto"/>
        <w:ind w:left="1" w:right="284" w:hanging="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</w:t>
      </w:r>
      <w:r w:rsidR="00667E75">
        <w:rPr>
          <w:rFonts w:eastAsia="標楷體" w:hint="eastAsia"/>
          <w:sz w:val="28"/>
          <w:szCs w:val="28"/>
        </w:rPr>
        <w:t>、6</w:t>
      </w:r>
      <w:r>
        <w:rPr>
          <w:rFonts w:eastAsia="標楷體"/>
          <w:sz w:val="28"/>
          <w:szCs w:val="28"/>
        </w:rPr>
        <w:t>月：瑞儒</w:t>
      </w:r>
      <w:r w:rsidR="00667E75">
        <w:rPr>
          <w:rFonts w:eastAsia="標楷體" w:hint="eastAsia"/>
          <w:sz w:val="28"/>
          <w:szCs w:val="28"/>
        </w:rPr>
        <w:t>、芸瑄、校長</w:t>
      </w:r>
    </w:p>
    <w:sectPr w:rsidR="00667E75" w:rsidRPr="0066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303A" w14:textId="77777777" w:rsidR="00C72134" w:rsidRDefault="00C72134">
      <w:pPr>
        <w:spacing w:line="240" w:lineRule="auto"/>
        <w:ind w:left="0" w:hanging="2"/>
      </w:pPr>
      <w:r>
        <w:separator/>
      </w:r>
    </w:p>
  </w:endnote>
  <w:endnote w:type="continuationSeparator" w:id="0">
    <w:p w14:paraId="1E4FDF13" w14:textId="77777777" w:rsidR="00C72134" w:rsidRDefault="00C721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CC83" w14:textId="77777777" w:rsidR="000E47EB" w:rsidRDefault="00D75CB3">
    <w:pP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7A4E6287" w14:textId="77777777" w:rsidR="000E47EB" w:rsidRDefault="000E47EB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ACF8" w14:textId="121E7F01" w:rsidR="000E47EB" w:rsidRDefault="00D75CB3">
    <w:pP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4751D2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00F39DAF" w14:textId="77777777" w:rsidR="000E47EB" w:rsidRDefault="000E47EB">
    <w:pPr>
      <w:tabs>
        <w:tab w:val="center" w:pos="4153"/>
        <w:tab w:val="right" w:pos="8306"/>
      </w:tabs>
      <w:spacing w:line="240" w:lineRule="auto"/>
      <w:ind w:left="0" w:hanging="2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E89" w14:textId="77777777" w:rsidR="0018003D" w:rsidRDefault="0018003D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7FC1" w14:textId="77777777" w:rsidR="00C72134" w:rsidRDefault="00C72134">
      <w:pPr>
        <w:spacing w:line="240" w:lineRule="auto"/>
        <w:ind w:left="0" w:hanging="2"/>
      </w:pPr>
      <w:r>
        <w:separator/>
      </w:r>
    </w:p>
  </w:footnote>
  <w:footnote w:type="continuationSeparator" w:id="0">
    <w:p w14:paraId="71799F23" w14:textId="77777777" w:rsidR="00C72134" w:rsidRDefault="00C721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D904" w14:textId="77777777" w:rsidR="0018003D" w:rsidRDefault="0018003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12B4" w14:textId="77777777" w:rsidR="0018003D" w:rsidRDefault="0018003D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B5A8" w14:textId="77777777" w:rsidR="0018003D" w:rsidRDefault="0018003D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EB"/>
    <w:rsid w:val="000E47EB"/>
    <w:rsid w:val="0010054C"/>
    <w:rsid w:val="0018003D"/>
    <w:rsid w:val="001E4725"/>
    <w:rsid w:val="00286A04"/>
    <w:rsid w:val="002E2150"/>
    <w:rsid w:val="004751D2"/>
    <w:rsid w:val="00492DDE"/>
    <w:rsid w:val="004A7DC3"/>
    <w:rsid w:val="005F59AE"/>
    <w:rsid w:val="00667E75"/>
    <w:rsid w:val="006B018B"/>
    <w:rsid w:val="00733FB8"/>
    <w:rsid w:val="007E65DE"/>
    <w:rsid w:val="00851E5F"/>
    <w:rsid w:val="00943F8C"/>
    <w:rsid w:val="0096082B"/>
    <w:rsid w:val="0098389A"/>
    <w:rsid w:val="009B53A2"/>
    <w:rsid w:val="009D3B6C"/>
    <w:rsid w:val="00A24165"/>
    <w:rsid w:val="00AB76D9"/>
    <w:rsid w:val="00AF6DE9"/>
    <w:rsid w:val="00B010C5"/>
    <w:rsid w:val="00C611B3"/>
    <w:rsid w:val="00C72134"/>
    <w:rsid w:val="00D42CB3"/>
    <w:rsid w:val="00D75CB3"/>
    <w:rsid w:val="00D84F4C"/>
    <w:rsid w:val="00E22582"/>
    <w:rsid w:val="00FE0275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02393"/>
  <w15:docId w15:val="{CC44FC48-89CB-4DD4-98E4-AD255898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  <w:sz w:val="22"/>
      <w:szCs w:val="22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kern w:val="2"/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19"/>
    </w:pPr>
    <w:rPr>
      <w:rFonts w:ascii="新細明體" w:hAnsi="新細明體" w:cs="新細明體"/>
      <w:sz w:val="24"/>
      <w:szCs w:val="24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8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kern w:val="2"/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ind w:leftChars="200" w:left="480"/>
    </w:pPr>
    <w:rPr>
      <w:rFonts w:ascii="Calibri" w:hAnsi="Calibri"/>
      <w:kern w:val="2"/>
      <w:sz w:val="24"/>
    </w:rPr>
  </w:style>
  <w:style w:type="character" w:customStyle="1" w:styleId="ac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IQ1WcR1Bfp36P3+ljGv8XXiGA==">CgMxLjA4AHIhMW05djBqNzk0QlFpT2FmVG9zNmZCR2hId1BvRXVpaGhy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智勇 高</cp:lastModifiedBy>
  <cp:revision>13</cp:revision>
  <dcterms:created xsi:type="dcterms:W3CDTF">2018-03-07T08:51:00Z</dcterms:created>
  <dcterms:modified xsi:type="dcterms:W3CDTF">2026-05-07T02:08:00Z</dcterms:modified>
</cp:coreProperties>
</file>