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36E3" w14:textId="77777777" w:rsidR="00174A98" w:rsidRPr="00FA01D2" w:rsidRDefault="00FA01D2">
      <w:pPr>
        <w:jc w:val="center"/>
        <w:rPr>
          <w:rFonts w:ascii="標楷體" w:eastAsia="標楷體" w:hAnsi="標楷體"/>
          <w:sz w:val="32"/>
          <w:szCs w:val="32"/>
        </w:rPr>
      </w:pPr>
      <w:r w:rsidRPr="00FA01D2">
        <w:rPr>
          <w:rFonts w:ascii="標楷體" w:eastAsia="標楷體" w:hAnsi="標楷體" w:hint="eastAsia"/>
          <w:sz w:val="32"/>
          <w:szCs w:val="32"/>
        </w:rPr>
        <w:t>花蓮</w:t>
      </w:r>
      <w:r w:rsidRPr="00FA01D2">
        <w:rPr>
          <w:rFonts w:ascii="標楷體" w:eastAsia="標楷體" w:hAnsi="標楷體"/>
          <w:sz w:val="32"/>
          <w:szCs w:val="32"/>
        </w:rPr>
        <w:t>縣</w:t>
      </w:r>
      <w:r w:rsidRPr="00FA01D2">
        <w:rPr>
          <w:rFonts w:ascii="標楷體" w:eastAsia="標楷體" w:hAnsi="標楷體" w:hint="eastAsia"/>
          <w:sz w:val="32"/>
          <w:szCs w:val="32"/>
        </w:rPr>
        <w:t>富里</w:t>
      </w:r>
      <w:r w:rsidRPr="00FA01D2">
        <w:rPr>
          <w:rFonts w:ascii="標楷體" w:eastAsia="標楷體" w:hAnsi="標楷體"/>
          <w:sz w:val="32"/>
          <w:szCs w:val="32"/>
        </w:rPr>
        <w:t>鄉</w:t>
      </w:r>
      <w:r w:rsidRPr="00FA01D2">
        <w:rPr>
          <w:rFonts w:ascii="標楷體" w:eastAsia="標楷體" w:hAnsi="標楷體" w:hint="eastAsia"/>
          <w:sz w:val="32"/>
          <w:szCs w:val="32"/>
        </w:rPr>
        <w:t>吳江</w:t>
      </w:r>
      <w:r w:rsidR="005A3DB4" w:rsidRPr="00FA01D2">
        <w:rPr>
          <w:rFonts w:ascii="標楷體" w:eastAsia="標楷體" w:hAnsi="標楷體"/>
          <w:sz w:val="32"/>
          <w:szCs w:val="32"/>
        </w:rPr>
        <w:t>國民小學校園行動載具使用規範</w:t>
      </w:r>
    </w:p>
    <w:p w14:paraId="438536E4" w14:textId="77777777" w:rsidR="00174A98" w:rsidRDefault="005A3DB4">
      <w:pPr>
        <w:jc w:val="right"/>
        <w:rPr>
          <w:rFonts w:ascii="標楷體" w:eastAsia="標楷體" w:hAnsi="標楷體"/>
        </w:rPr>
      </w:pPr>
      <w:r w:rsidRPr="00FA01D2">
        <w:rPr>
          <w:rFonts w:ascii="標楷體" w:eastAsia="標楷體" w:hAnsi="標楷體"/>
        </w:rPr>
        <w:t>中華民國</w:t>
      </w:r>
      <w:r w:rsidR="00FA01D2" w:rsidRPr="00FA01D2">
        <w:rPr>
          <w:rFonts w:ascii="標楷體" w:eastAsia="標楷體" w:hAnsi="標楷體"/>
        </w:rPr>
        <w:t xml:space="preserve"> 1</w:t>
      </w:r>
      <w:r w:rsidR="00FA01D2" w:rsidRPr="00FA01D2">
        <w:rPr>
          <w:rFonts w:ascii="標楷體" w:eastAsia="標楷體" w:hAnsi="標楷體" w:hint="eastAsia"/>
        </w:rPr>
        <w:t>10</w:t>
      </w:r>
      <w:r w:rsidRPr="00FA01D2">
        <w:rPr>
          <w:rFonts w:ascii="標楷體" w:eastAsia="標楷體" w:hAnsi="標楷體"/>
        </w:rPr>
        <w:t xml:space="preserve"> 年</w:t>
      </w:r>
      <w:r w:rsidR="00FA01D2" w:rsidRPr="00FA01D2">
        <w:rPr>
          <w:rFonts w:ascii="標楷體" w:eastAsia="標楷體" w:hAnsi="標楷體"/>
        </w:rPr>
        <w:t xml:space="preserve"> </w:t>
      </w:r>
      <w:r w:rsidR="00FA01D2" w:rsidRPr="00FA01D2">
        <w:rPr>
          <w:rFonts w:ascii="標楷體" w:eastAsia="標楷體" w:hAnsi="標楷體" w:hint="eastAsia"/>
        </w:rPr>
        <w:t>9</w:t>
      </w:r>
      <w:r w:rsidRPr="00FA01D2">
        <w:rPr>
          <w:rFonts w:ascii="標楷體" w:eastAsia="標楷體" w:hAnsi="標楷體"/>
        </w:rPr>
        <w:t xml:space="preserve"> 月</w:t>
      </w:r>
      <w:r w:rsidR="00FA01D2" w:rsidRPr="00FA01D2">
        <w:rPr>
          <w:rFonts w:ascii="標楷體" w:eastAsia="標楷體" w:hAnsi="標楷體"/>
        </w:rPr>
        <w:t xml:space="preserve"> 1</w:t>
      </w:r>
      <w:r w:rsidRPr="00FA01D2">
        <w:rPr>
          <w:rFonts w:ascii="標楷體" w:eastAsia="標楷體" w:hAnsi="標楷體"/>
        </w:rPr>
        <w:t xml:space="preserve"> 日 校務會議修訂通過 </w:t>
      </w:r>
    </w:p>
    <w:p w14:paraId="438536E5" w14:textId="77777777" w:rsidR="00FA01D2" w:rsidRPr="00FA01D2" w:rsidRDefault="00FA01D2">
      <w:pPr>
        <w:jc w:val="right"/>
        <w:rPr>
          <w:rFonts w:ascii="標楷體" w:eastAsia="標楷體" w:hAnsi="標楷體"/>
        </w:rPr>
      </w:pPr>
    </w:p>
    <w:p w14:paraId="438536E6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一、依據教育部國民及學前教育署</w:t>
      </w:r>
      <w:r w:rsidR="00FA01D2">
        <w:rPr>
          <w:rFonts w:ascii="標楷體" w:eastAsia="標楷體" w:hAnsi="標楷體"/>
          <w:sz w:val="28"/>
          <w:szCs w:val="28"/>
        </w:rPr>
        <w:t xml:space="preserve"> 1</w:t>
      </w:r>
      <w:r w:rsidR="00FA01D2">
        <w:rPr>
          <w:rFonts w:ascii="標楷體" w:eastAsia="標楷體" w:hAnsi="標楷體" w:hint="eastAsia"/>
          <w:sz w:val="28"/>
          <w:szCs w:val="28"/>
        </w:rPr>
        <w:t>10</w:t>
      </w:r>
      <w:r w:rsidRPr="00FA01D2">
        <w:rPr>
          <w:rFonts w:ascii="標楷體" w:eastAsia="標楷體" w:hAnsi="標楷體"/>
          <w:sz w:val="28"/>
          <w:szCs w:val="28"/>
        </w:rPr>
        <w:t>年</w:t>
      </w:r>
      <w:r w:rsidR="00FA01D2">
        <w:rPr>
          <w:rFonts w:ascii="標楷體" w:eastAsia="標楷體" w:hAnsi="標楷體" w:hint="eastAsia"/>
          <w:sz w:val="28"/>
          <w:szCs w:val="28"/>
        </w:rPr>
        <w:t>5</w:t>
      </w:r>
      <w:r w:rsidRPr="00FA01D2">
        <w:rPr>
          <w:rFonts w:ascii="標楷體" w:eastAsia="標楷體" w:hAnsi="標楷體"/>
          <w:sz w:val="28"/>
          <w:szCs w:val="28"/>
        </w:rPr>
        <w:t>月</w:t>
      </w:r>
      <w:r w:rsidR="00FA01D2">
        <w:rPr>
          <w:rFonts w:ascii="標楷體" w:eastAsia="標楷體" w:hAnsi="標楷體" w:hint="eastAsia"/>
          <w:sz w:val="28"/>
          <w:szCs w:val="28"/>
        </w:rPr>
        <w:t>13</w:t>
      </w:r>
      <w:r w:rsidRPr="00FA01D2">
        <w:rPr>
          <w:rFonts w:ascii="標楷體" w:eastAsia="標楷體" w:hAnsi="標楷體"/>
          <w:sz w:val="28"/>
          <w:szCs w:val="28"/>
        </w:rPr>
        <w:t>日臺教國署學字第</w:t>
      </w:r>
      <w:r w:rsidR="00FA01D2">
        <w:rPr>
          <w:rFonts w:ascii="標楷體" w:eastAsia="標楷體" w:hAnsi="標楷體"/>
          <w:sz w:val="28"/>
          <w:szCs w:val="28"/>
        </w:rPr>
        <w:t>1</w:t>
      </w:r>
      <w:r w:rsidR="00FA01D2">
        <w:rPr>
          <w:rFonts w:ascii="標楷體" w:eastAsia="標楷體" w:hAnsi="標楷體" w:hint="eastAsia"/>
          <w:sz w:val="28"/>
          <w:szCs w:val="28"/>
        </w:rPr>
        <w:t>10</w:t>
      </w:r>
      <w:r w:rsidR="00FA01D2">
        <w:rPr>
          <w:rFonts w:ascii="標楷體" w:eastAsia="標楷體" w:hAnsi="標楷體"/>
          <w:sz w:val="28"/>
          <w:szCs w:val="28"/>
        </w:rPr>
        <w:t>00</w:t>
      </w:r>
      <w:r w:rsidR="00FA01D2">
        <w:rPr>
          <w:rFonts w:ascii="標楷體" w:eastAsia="標楷體" w:hAnsi="標楷體" w:hint="eastAsia"/>
          <w:sz w:val="28"/>
          <w:szCs w:val="28"/>
        </w:rPr>
        <w:t>43309A</w:t>
      </w:r>
    </w:p>
    <w:p w14:paraId="438536E7" w14:textId="77777777" w:rsidR="005A3DB4" w:rsidRDefault="005A3DB4">
      <w:pPr>
        <w:rPr>
          <w:rFonts w:ascii="標楷體" w:eastAsia="標楷體" w:hAnsi="標楷體" w:cs="Arial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 xml:space="preserve">    </w:t>
      </w:r>
      <w:r w:rsidR="00FA01D2">
        <w:rPr>
          <w:rFonts w:ascii="標楷體" w:eastAsia="標楷體" w:hAnsi="標楷體"/>
          <w:sz w:val="28"/>
          <w:szCs w:val="28"/>
        </w:rPr>
        <w:t>號函</w:t>
      </w:r>
      <w:r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cs="Arial"/>
          <w:sz w:val="28"/>
          <w:szCs w:val="28"/>
        </w:rPr>
        <w:t>教育部</w:t>
      </w:r>
      <w:r w:rsidR="00FA01D2" w:rsidRPr="005A3DB4">
        <w:rPr>
          <w:rFonts w:ascii="標楷體" w:eastAsia="標楷體" w:hAnsi="標楷體" w:cs="Arial"/>
          <w:sz w:val="28"/>
          <w:szCs w:val="28"/>
        </w:rPr>
        <w:t>108年6月17日修訂公布「高級中等以下學校校園行動載具使</w:t>
      </w:r>
    </w:p>
    <w:p w14:paraId="438536E8" w14:textId="77777777" w:rsidR="00174A98" w:rsidRDefault="005A3DB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FA01D2" w:rsidRPr="005A3DB4">
        <w:rPr>
          <w:rFonts w:ascii="標楷體" w:eastAsia="標楷體" w:hAnsi="標楷體" w:cs="Arial"/>
          <w:sz w:val="28"/>
          <w:szCs w:val="28"/>
        </w:rPr>
        <w:t>用原則」</w:t>
      </w:r>
      <w:r w:rsidRPr="00FA01D2">
        <w:rPr>
          <w:rFonts w:ascii="標楷體" w:eastAsia="標楷體" w:hAnsi="標楷體"/>
          <w:sz w:val="28"/>
          <w:szCs w:val="28"/>
        </w:rPr>
        <w:t>辦理。</w:t>
      </w:r>
    </w:p>
    <w:p w14:paraId="438536E9" w14:textId="77777777" w:rsidR="00FA01D2" w:rsidRPr="00FA01D2" w:rsidRDefault="00FA01D2">
      <w:pPr>
        <w:rPr>
          <w:rFonts w:ascii="標楷體" w:eastAsia="標楷體" w:hAnsi="標楷體"/>
          <w:sz w:val="28"/>
          <w:szCs w:val="28"/>
        </w:rPr>
      </w:pPr>
    </w:p>
    <w:p w14:paraId="438536EA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二、為導引學生於校園內適切使用行動載具，維持學校秩序及安全、教導行動載具</w:t>
      </w:r>
    </w:p>
    <w:p w14:paraId="438536EB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 xml:space="preserve">    使用禮儀，並促進學習成效，特訂校園行動載具使用規範（以下簡稱本規</w:t>
      </w:r>
    </w:p>
    <w:p w14:paraId="438536EC" w14:textId="77777777" w:rsidR="00174A98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 xml:space="preserve">    範）。 </w:t>
      </w:r>
    </w:p>
    <w:p w14:paraId="438536ED" w14:textId="77777777" w:rsidR="00FA01D2" w:rsidRPr="00FA01D2" w:rsidRDefault="00FA01D2">
      <w:pPr>
        <w:rPr>
          <w:rFonts w:ascii="標楷體" w:eastAsia="標楷體" w:hAnsi="標楷體"/>
          <w:sz w:val="28"/>
          <w:szCs w:val="28"/>
        </w:rPr>
      </w:pPr>
    </w:p>
    <w:p w14:paraId="438536EE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三、本規範所稱行動載具，泛指手機、可攜式電腦、平板電腦、穿戴式裝置等具無</w:t>
      </w:r>
    </w:p>
    <w:p w14:paraId="438536EF" w14:textId="77777777" w:rsidR="00174A98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 xml:space="preserve">    線通訊功能之終端裝置。</w:t>
      </w:r>
    </w:p>
    <w:p w14:paraId="0B083A45" w14:textId="77777777" w:rsidR="001D702A" w:rsidRPr="001D702A" w:rsidRDefault="001D702A">
      <w:pPr>
        <w:rPr>
          <w:rFonts w:ascii="標楷體" w:eastAsia="標楷體" w:hAnsi="標楷體"/>
          <w:sz w:val="28"/>
          <w:szCs w:val="28"/>
        </w:rPr>
      </w:pPr>
    </w:p>
    <w:p w14:paraId="2F0D2A46" w14:textId="77777777" w:rsidR="001D702A" w:rsidRPr="000D0066" w:rsidRDefault="001D702A" w:rsidP="001D702A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D0066">
        <w:rPr>
          <w:rFonts w:ascii="標楷體" w:eastAsia="標楷體" w:hAnsi="標楷體" w:hint="eastAsia"/>
          <w:color w:val="000000" w:themeColor="text1"/>
          <w:sz w:val="28"/>
          <w:szCs w:val="28"/>
        </w:rPr>
        <w:t>四、需借用</w:t>
      </w:r>
      <w:r w:rsidRPr="000D0066">
        <w:rPr>
          <w:rFonts w:ascii="標楷體" w:eastAsia="標楷體" w:hAnsi="標楷體"/>
          <w:color w:val="000000" w:themeColor="text1"/>
          <w:sz w:val="28"/>
          <w:szCs w:val="28"/>
        </w:rPr>
        <w:t>學校的公用行動載具學習時，</w:t>
      </w:r>
      <w:r w:rsidRPr="000D006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請填寫吳江國小校園數位學習載具管理 </w:t>
      </w:r>
    </w:p>
    <w:p w14:paraId="34D237AB" w14:textId="65AB6505" w:rsidR="002B7B84" w:rsidRPr="002B7B84" w:rsidRDefault="001D702A" w:rsidP="001D702A">
      <w:pPr>
        <w:rPr>
          <w:rFonts w:ascii="標楷體" w:eastAsia="標楷體" w:hAnsi="標楷體"/>
          <w:sz w:val="28"/>
          <w:szCs w:val="28"/>
        </w:rPr>
      </w:pPr>
      <w:r w:rsidRPr="000D006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與借用登記表(附件一)繳交至資訊設備組長留存</w:t>
      </w:r>
      <w:r>
        <w:rPr>
          <w:rFonts w:ascii="標楷體" w:eastAsia="標楷體" w:hAnsi="標楷體" w:hint="eastAsia"/>
          <w:color w:val="EE0000"/>
          <w:sz w:val="28"/>
          <w:szCs w:val="28"/>
        </w:rPr>
        <w:t>。</w:t>
      </w:r>
    </w:p>
    <w:p w14:paraId="438536F0" w14:textId="77777777" w:rsidR="00FA01D2" w:rsidRPr="00FA01D2" w:rsidRDefault="00FA01D2">
      <w:pPr>
        <w:rPr>
          <w:rFonts w:ascii="標楷體" w:eastAsia="標楷體" w:hAnsi="標楷體"/>
          <w:sz w:val="28"/>
          <w:szCs w:val="28"/>
        </w:rPr>
      </w:pPr>
    </w:p>
    <w:p w14:paraId="438536F1" w14:textId="0B227F36" w:rsidR="00174A98" w:rsidRDefault="001D702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5A3DB4" w:rsidRPr="00FA01D2">
        <w:rPr>
          <w:rFonts w:ascii="標楷體" w:eastAsia="標楷體" w:hAnsi="標楷體"/>
          <w:sz w:val="28"/>
          <w:szCs w:val="28"/>
        </w:rPr>
        <w:t>、學生於校園內使用行動載具應遵守下列規則：</w:t>
      </w:r>
    </w:p>
    <w:p w14:paraId="438536F2" w14:textId="77777777" w:rsidR="005A3DB4" w:rsidRPr="00FA01D2" w:rsidRDefault="005A3DB4">
      <w:pPr>
        <w:rPr>
          <w:rFonts w:ascii="標楷體" w:eastAsia="標楷體" w:hAnsi="標楷體"/>
          <w:sz w:val="28"/>
          <w:szCs w:val="28"/>
        </w:rPr>
      </w:pPr>
    </w:p>
    <w:p w14:paraId="6B26AF92" w14:textId="239B0E8D" w:rsidR="000B01DB" w:rsidRPr="00BB41D6" w:rsidRDefault="005A3DB4" w:rsidP="000B01DB">
      <w:pPr>
        <w:rPr>
          <w:rFonts w:ascii="標楷體" w:eastAsia="標楷體" w:hAnsi="標楷體"/>
          <w:color w:val="EE0000"/>
          <w:sz w:val="28"/>
          <w:szCs w:val="28"/>
        </w:rPr>
      </w:pPr>
      <w:r w:rsidRPr="00BB41D6">
        <w:rPr>
          <w:rFonts w:ascii="標楷體" w:eastAsia="標楷體" w:hAnsi="標楷體"/>
          <w:sz w:val="28"/>
          <w:szCs w:val="28"/>
        </w:rPr>
        <w:t>（一）</w:t>
      </w:r>
      <w:r w:rsidR="002370C7" w:rsidRPr="00BB41D6">
        <w:rPr>
          <w:rFonts w:ascii="標楷體" w:eastAsia="標楷體" w:hAnsi="標楷體" w:hint="eastAsia"/>
          <w:sz w:val="28"/>
          <w:szCs w:val="28"/>
        </w:rPr>
        <w:t>借用學校行動載具學習時</w:t>
      </w:r>
      <w:r w:rsidR="0070142A" w:rsidRPr="00BB41D6">
        <w:rPr>
          <w:rFonts w:ascii="標楷體" w:eastAsia="標楷體" w:hAnsi="標楷體" w:hint="eastAsia"/>
          <w:sz w:val="28"/>
          <w:szCs w:val="28"/>
        </w:rPr>
        <w:t>，</w:t>
      </w:r>
      <w:r w:rsidR="002370C7" w:rsidRPr="00BB41D6">
        <w:rPr>
          <w:rFonts w:ascii="標楷體" w:eastAsia="標楷體" w:hAnsi="標楷體" w:hint="eastAsia"/>
          <w:sz w:val="28"/>
          <w:szCs w:val="28"/>
        </w:rPr>
        <w:t>請於</w:t>
      </w:r>
      <w:r w:rsidR="000B01DB" w:rsidRPr="00BB41D6">
        <w:rPr>
          <w:rFonts w:ascii="標楷體" w:eastAsia="標楷體" w:hAnsi="標楷體"/>
          <w:sz w:val="28"/>
          <w:szCs w:val="28"/>
        </w:rPr>
        <w:t>繳回前自行備份</w:t>
      </w:r>
      <w:r w:rsidR="000B01DB" w:rsidRPr="00BB41D6">
        <w:rPr>
          <w:rFonts w:ascii="標楷體" w:eastAsia="標楷體" w:hAnsi="標楷體" w:hint="eastAsia"/>
          <w:sz w:val="28"/>
          <w:szCs w:val="28"/>
        </w:rPr>
        <w:t>及</w:t>
      </w:r>
      <w:r w:rsidR="000B01DB" w:rsidRPr="00BB41D6">
        <w:rPr>
          <w:rFonts w:ascii="標楷體" w:eastAsia="標楷體" w:hAnsi="標楷體"/>
          <w:sz w:val="28"/>
          <w:szCs w:val="28"/>
        </w:rPr>
        <w:t>清除個人資料。</w:t>
      </w:r>
    </w:p>
    <w:p w14:paraId="438536F5" w14:textId="3AE7C92F" w:rsidR="00174A98" w:rsidRPr="000B01DB" w:rsidRDefault="005A3DB4" w:rsidP="000B01DB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（二）</w:t>
      </w:r>
      <w:r w:rsidR="000B01DB" w:rsidRPr="00FA01D2">
        <w:rPr>
          <w:rFonts w:ascii="標楷體" w:eastAsia="標楷體" w:hAnsi="標楷體"/>
          <w:sz w:val="28"/>
          <w:szCs w:val="28"/>
        </w:rPr>
        <w:t>未經校方監管之行動載具，禁止於課堂中使用。</w:t>
      </w:r>
    </w:p>
    <w:p w14:paraId="438536F6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（三）於教師引導學習或緊急必要聯繫通話時使用，其他時間應以關機為原則。</w:t>
      </w:r>
    </w:p>
    <w:p w14:paraId="438536F7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（四）嚴禁於上學期間使用電玩軟體、社群軟體、聊天通訊軟體……等，與學習活</w:t>
      </w:r>
    </w:p>
    <w:p w14:paraId="438536F8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 xml:space="preserve">      動無關之 Apps 。</w:t>
      </w:r>
    </w:p>
    <w:p w14:paraId="438536F9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（五）使用時應注意禮儀，配合教師教學及學習活動之引導，切勿影響他人。</w:t>
      </w:r>
    </w:p>
    <w:p w14:paraId="438536FA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（六）應遵守校園秩序，並注意使用安全，於適切之場域以正確方式使用行動載</w:t>
      </w:r>
    </w:p>
    <w:p w14:paraId="438536FB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 xml:space="preserve">      具。</w:t>
      </w:r>
    </w:p>
    <w:p w14:paraId="438536FC" w14:textId="77777777" w:rsidR="00174A98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（七）尊重智慧財產權，並遵守校園網路使用管理規範及臺灣學術網路管理規範。</w:t>
      </w:r>
    </w:p>
    <w:p w14:paraId="438536FD" w14:textId="77777777" w:rsidR="00FA01D2" w:rsidRPr="00FA01D2" w:rsidRDefault="00FA01D2">
      <w:pPr>
        <w:rPr>
          <w:rFonts w:ascii="標楷體" w:eastAsia="標楷體" w:hAnsi="標楷體"/>
          <w:sz w:val="28"/>
          <w:szCs w:val="28"/>
        </w:rPr>
      </w:pPr>
    </w:p>
    <w:p w14:paraId="438536FE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五、教師或學校針對學生違規使用行動載具，得採取以下作為：</w:t>
      </w:r>
    </w:p>
    <w:p w14:paraId="438536FF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（一）未提出申請而攜帶行動載具到校經查獲者，該行動載具遊學校代為保管，並</w:t>
      </w:r>
    </w:p>
    <w:p w14:paraId="43853700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 xml:space="preserve">      通知家長領回。</w:t>
      </w:r>
    </w:p>
    <w:p w14:paraId="43853701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（二）若使用行動載具不當，造成同學、教師級學校之困擾，該行動載具由學校代</w:t>
      </w:r>
    </w:p>
    <w:p w14:paraId="43853702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 xml:space="preserve">      為保管，並通知家長領回。</w:t>
      </w:r>
    </w:p>
    <w:p w14:paraId="43853703" w14:textId="77777777" w:rsidR="00174A98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（三）如有違反規定或其他不當情事者，按情節輕重依相關規定議處。</w:t>
      </w:r>
    </w:p>
    <w:p w14:paraId="43853704" w14:textId="77777777" w:rsidR="00FA01D2" w:rsidRPr="00FA01D2" w:rsidRDefault="00FA01D2">
      <w:pPr>
        <w:rPr>
          <w:rFonts w:ascii="標楷體" w:eastAsia="標楷體" w:hAnsi="標楷體"/>
          <w:sz w:val="28"/>
          <w:szCs w:val="28"/>
        </w:rPr>
      </w:pPr>
    </w:p>
    <w:p w14:paraId="43853705" w14:textId="77777777" w:rsidR="00174A98" w:rsidRPr="00FA01D2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六、學校得定期宣導有關資訊素養、上網安全等議題，並給予師生認知行動載具的</w:t>
      </w:r>
    </w:p>
    <w:p w14:paraId="43853706" w14:textId="77777777" w:rsidR="00174A98" w:rsidRDefault="005A3DB4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 xml:space="preserve">    正確使用方式及視力、聽力或電磁波等人體保健相關資訊。 </w:t>
      </w:r>
    </w:p>
    <w:p w14:paraId="43853707" w14:textId="77777777" w:rsidR="00FA01D2" w:rsidRPr="00FA01D2" w:rsidRDefault="00FA01D2">
      <w:pPr>
        <w:rPr>
          <w:rFonts w:ascii="標楷體" w:eastAsia="標楷體" w:hAnsi="標楷體"/>
          <w:sz w:val="28"/>
          <w:szCs w:val="28"/>
        </w:rPr>
      </w:pPr>
    </w:p>
    <w:p w14:paraId="43853708" w14:textId="0405CD8D" w:rsidR="004E723B" w:rsidRDefault="005A3DB4" w:rsidP="004E723B">
      <w:pPr>
        <w:rPr>
          <w:rFonts w:ascii="標楷體" w:eastAsia="標楷體" w:hAnsi="標楷體"/>
          <w:sz w:val="28"/>
          <w:szCs w:val="28"/>
        </w:rPr>
      </w:pPr>
      <w:r w:rsidRPr="00FA01D2">
        <w:rPr>
          <w:rFonts w:ascii="標楷體" w:eastAsia="標楷體" w:hAnsi="標楷體"/>
          <w:sz w:val="28"/>
          <w:szCs w:val="28"/>
        </w:rPr>
        <w:t>七、本規範經校務會議通過後公告實施，並公布於本校網站</w:t>
      </w:r>
      <w:r w:rsidR="004E723B">
        <w:rPr>
          <w:rFonts w:ascii="標楷體" w:eastAsia="標楷體" w:hAnsi="標楷體" w:hint="eastAsia"/>
          <w:sz w:val="28"/>
          <w:szCs w:val="28"/>
        </w:rPr>
        <w:t>。</w:t>
      </w:r>
    </w:p>
    <w:p w14:paraId="432E1E65" w14:textId="77777777" w:rsidR="00DF0CEF" w:rsidRDefault="00DF0CEF" w:rsidP="004E723B">
      <w:pPr>
        <w:rPr>
          <w:rFonts w:ascii="標楷體" w:eastAsia="標楷體" w:hAnsi="標楷體"/>
          <w:sz w:val="28"/>
          <w:szCs w:val="28"/>
        </w:rPr>
      </w:pPr>
    </w:p>
    <w:p w14:paraId="4ACFB8E7" w14:textId="77777777" w:rsidR="00DF0CEF" w:rsidRDefault="00DF0CEF" w:rsidP="004E723B">
      <w:pPr>
        <w:rPr>
          <w:rFonts w:ascii="標楷體" w:eastAsia="標楷體" w:hAnsi="標楷體"/>
          <w:sz w:val="28"/>
          <w:szCs w:val="28"/>
        </w:rPr>
      </w:pPr>
    </w:p>
    <w:p w14:paraId="6854C7E3" w14:textId="77777777" w:rsidR="00DF0CEF" w:rsidRDefault="00DF0CEF" w:rsidP="004E723B">
      <w:pPr>
        <w:rPr>
          <w:rFonts w:ascii="標楷體" w:eastAsia="標楷體" w:hAnsi="標楷體"/>
          <w:sz w:val="28"/>
          <w:szCs w:val="28"/>
        </w:rPr>
      </w:pPr>
    </w:p>
    <w:p w14:paraId="4E973520" w14:textId="17FFE05F" w:rsidR="007359D7" w:rsidRPr="000D0066" w:rsidRDefault="00DF0CEF" w:rsidP="007359D7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D0066">
        <w:rPr>
          <w:rFonts w:ascii="標楷體" w:eastAsia="標楷體" w:hAnsi="標楷體" w:hint="eastAsia"/>
          <w:color w:val="000000" w:themeColor="text1"/>
          <w:sz w:val="28"/>
          <w:szCs w:val="28"/>
        </w:rPr>
        <w:t>附件一</w:t>
      </w:r>
    </w:p>
    <w:p w14:paraId="610237E3" w14:textId="0DCEB8E1" w:rsidR="007359D7" w:rsidRPr="00BB41D6" w:rsidRDefault="007359D7" w:rsidP="007359D7">
      <w:pPr>
        <w:spacing w:after="347" w:line="259" w:lineRule="auto"/>
        <w:ind w:left="5" w:hanging="10"/>
        <w:jc w:val="center"/>
        <w:rPr>
          <w:rFonts w:ascii="標楷體" w:eastAsia="標楷體" w:hAnsi="標楷體"/>
          <w:sz w:val="36"/>
          <w:szCs w:val="36"/>
        </w:rPr>
      </w:pPr>
      <w:r w:rsidRPr="00BB41D6">
        <w:rPr>
          <w:rFonts w:ascii="標楷體" w:eastAsia="標楷體" w:hAnsi="標楷體" w:hint="eastAsia"/>
          <w:sz w:val="36"/>
          <w:szCs w:val="36"/>
        </w:rPr>
        <w:t>吳江國小</w:t>
      </w:r>
      <w:r w:rsidRPr="00BB41D6">
        <w:rPr>
          <w:rFonts w:ascii="標楷體" w:eastAsia="標楷體" w:hAnsi="標楷體"/>
          <w:sz w:val="36"/>
          <w:szCs w:val="36"/>
        </w:rPr>
        <w:t>校園數位學習載具管理與借用登記表</w:t>
      </w:r>
    </w:p>
    <w:p w14:paraId="2D26ED29" w14:textId="77777777" w:rsidR="007359D7" w:rsidRPr="007359D7" w:rsidRDefault="007359D7" w:rsidP="007359D7">
      <w:pPr>
        <w:spacing w:after="205" w:line="259" w:lineRule="auto"/>
        <w:ind w:left="364" w:right="156" w:hanging="10"/>
        <w:rPr>
          <w:rFonts w:ascii="標楷體" w:eastAsia="標楷體" w:hAnsi="標楷體"/>
          <w:u w:val="single" w:color="000000"/>
        </w:rPr>
      </w:pPr>
      <w:r w:rsidRPr="007359D7">
        <w:rPr>
          <w:rFonts w:ascii="標楷體" w:eastAsia="標楷體" w:hAnsi="標楷體" w:hint="eastAsia"/>
        </w:rPr>
        <w:t>申請班級/學生：</w:t>
      </w:r>
      <w:r w:rsidRPr="007359D7">
        <w:rPr>
          <w:rFonts w:ascii="標楷體" w:eastAsia="標楷體" w:hAnsi="標楷體"/>
        </w:rPr>
        <w:t xml:space="preserve"> </w:t>
      </w:r>
      <w:r w:rsidRPr="007359D7">
        <w:rPr>
          <w:rFonts w:ascii="標楷體" w:eastAsia="標楷體" w:hAnsi="標楷體"/>
          <w:u w:val="single" w:color="000000"/>
        </w:rPr>
        <w:t xml:space="preserve">               </w:t>
      </w:r>
    </w:p>
    <w:p w14:paraId="496514BC" w14:textId="5F15D5B7" w:rsidR="007359D7" w:rsidRPr="007359D7" w:rsidRDefault="007359D7" w:rsidP="007359D7">
      <w:pPr>
        <w:spacing w:after="205" w:line="259" w:lineRule="auto"/>
        <w:ind w:left="364" w:right="156" w:hanging="10"/>
        <w:rPr>
          <w:rFonts w:ascii="標楷體" w:eastAsia="標楷體" w:hAnsi="標楷體"/>
        </w:rPr>
      </w:pPr>
      <w:r w:rsidRPr="007359D7">
        <w:rPr>
          <w:rFonts w:ascii="標楷體" w:eastAsia="標楷體" w:hAnsi="標楷體" w:hint="eastAsia"/>
        </w:rPr>
        <w:t>申請</w:t>
      </w:r>
      <w:r w:rsidR="00513F85">
        <w:rPr>
          <w:rFonts w:ascii="標楷體" w:eastAsia="標楷體" w:hAnsi="標楷體" w:hint="eastAsia"/>
        </w:rPr>
        <w:t>借用</w:t>
      </w:r>
      <w:r w:rsidRPr="007359D7">
        <w:rPr>
          <w:rFonts w:ascii="標楷體" w:eastAsia="標楷體" w:hAnsi="標楷體"/>
        </w:rPr>
        <w:t>行動載具</w:t>
      </w:r>
      <w:r w:rsidR="00513F85">
        <w:rPr>
          <w:rFonts w:ascii="標楷體" w:eastAsia="標楷體" w:hAnsi="標楷體" w:hint="eastAsia"/>
        </w:rPr>
        <w:t>型號：</w:t>
      </w:r>
    </w:p>
    <w:p w14:paraId="45D95E24" w14:textId="77777777" w:rsidR="007359D7" w:rsidRPr="007359D7" w:rsidRDefault="007359D7" w:rsidP="007359D7">
      <w:pPr>
        <w:spacing w:after="205" w:line="259" w:lineRule="auto"/>
        <w:ind w:left="364" w:right="156" w:hanging="10"/>
        <w:rPr>
          <w:rFonts w:ascii="標楷體" w:eastAsia="標楷體" w:hAnsi="標楷體"/>
        </w:rPr>
      </w:pPr>
      <w:r w:rsidRPr="007359D7">
        <w:rPr>
          <w:rFonts w:ascii="標楷體" w:eastAsia="標楷體" w:hAnsi="標楷體" w:hint="eastAsia"/>
        </w:rPr>
        <w:t>□</w:t>
      </w:r>
      <w:r w:rsidRPr="007359D7">
        <w:rPr>
          <w:rFonts w:ascii="標楷體" w:eastAsia="標楷體" w:hAnsi="標楷體"/>
        </w:rPr>
        <w:t xml:space="preserve">ASUS BR1100FK              </w:t>
      </w:r>
      <w:r w:rsidRPr="007359D7">
        <w:rPr>
          <w:rFonts w:ascii="標楷體" w:eastAsia="標楷體" w:hAnsi="標楷體"/>
        </w:rPr>
        <w:br/>
      </w:r>
      <w:r w:rsidRPr="007359D7">
        <w:rPr>
          <w:rFonts w:ascii="標楷體" w:eastAsia="標楷體" w:hAnsi="標楷體" w:hint="eastAsia"/>
        </w:rPr>
        <w:t>借用數：</w:t>
      </w:r>
      <w:r w:rsidRPr="007359D7">
        <w:rPr>
          <w:rFonts w:ascii="標楷體" w:eastAsia="標楷體" w:hAnsi="標楷體" w:hint="eastAsia"/>
          <w:u w:val="single"/>
        </w:rPr>
        <w:t xml:space="preserve"> </w:t>
      </w:r>
      <w:r w:rsidRPr="007359D7">
        <w:rPr>
          <w:rFonts w:ascii="標楷體" w:eastAsia="標楷體" w:hAnsi="標楷體"/>
          <w:u w:val="single"/>
        </w:rPr>
        <w:t xml:space="preserve">   </w:t>
      </w:r>
      <w:r w:rsidRPr="007359D7">
        <w:rPr>
          <w:rFonts w:ascii="標楷體" w:eastAsia="標楷體" w:hAnsi="標楷體" w:hint="eastAsia"/>
          <w:u w:val="single"/>
        </w:rPr>
        <w:t xml:space="preserve">  </w:t>
      </w:r>
      <w:r w:rsidRPr="007359D7">
        <w:rPr>
          <w:rFonts w:ascii="標楷體" w:eastAsia="標楷體" w:hAnsi="標楷體"/>
          <w:u w:val="single"/>
        </w:rPr>
        <w:t xml:space="preserve">   </w:t>
      </w:r>
      <w:r w:rsidRPr="007359D7">
        <w:rPr>
          <w:rFonts w:ascii="標楷體" w:eastAsia="標楷體" w:hAnsi="標楷體" w:hint="eastAsia"/>
        </w:rPr>
        <w:t>，序號(編號)：</w:t>
      </w:r>
      <w:r w:rsidRPr="007359D7">
        <w:rPr>
          <w:rFonts w:ascii="標楷體" w:eastAsia="標楷體" w:hAnsi="標楷體"/>
          <w:u w:val="single"/>
        </w:rPr>
        <w:t xml:space="preserve">               </w:t>
      </w:r>
      <w:r w:rsidRPr="007359D7">
        <w:rPr>
          <w:rFonts w:ascii="標楷體" w:eastAsia="標楷體" w:hAnsi="標楷體"/>
        </w:rPr>
        <w:t xml:space="preserve"> </w:t>
      </w:r>
    </w:p>
    <w:p w14:paraId="3EFD6FDB" w14:textId="77777777" w:rsidR="007359D7" w:rsidRPr="007359D7" w:rsidRDefault="007359D7" w:rsidP="007359D7">
      <w:pPr>
        <w:spacing w:after="205" w:line="259" w:lineRule="auto"/>
        <w:ind w:left="364" w:right="156" w:hanging="10"/>
        <w:rPr>
          <w:rFonts w:ascii="標楷體" w:eastAsia="標楷體" w:hAnsi="標楷體"/>
        </w:rPr>
      </w:pPr>
      <w:r w:rsidRPr="007359D7">
        <w:rPr>
          <w:rFonts w:ascii="標楷體" w:eastAsia="標楷體" w:hAnsi="標楷體" w:hint="eastAsia"/>
        </w:rPr>
        <w:t>□</w:t>
      </w:r>
      <w:r w:rsidRPr="007359D7">
        <w:rPr>
          <w:rFonts w:ascii="標楷體" w:eastAsia="標楷體" w:hAnsi="標楷體"/>
        </w:rPr>
        <w:t>Surface Go 2(</w:t>
      </w:r>
      <w:r w:rsidRPr="007359D7">
        <w:rPr>
          <w:rFonts w:ascii="標楷體" w:eastAsia="標楷體" w:hAnsi="標楷體" w:hint="eastAsia"/>
        </w:rPr>
        <w:t xml:space="preserve">英語學習) </w:t>
      </w:r>
      <w:r w:rsidRPr="007359D7">
        <w:rPr>
          <w:rFonts w:ascii="標楷體" w:eastAsia="標楷體" w:hAnsi="標楷體"/>
        </w:rPr>
        <w:t xml:space="preserve">    </w:t>
      </w:r>
      <w:r w:rsidRPr="007359D7">
        <w:rPr>
          <w:rFonts w:ascii="標楷體" w:eastAsia="標楷體" w:hAnsi="標楷體"/>
        </w:rPr>
        <w:br/>
      </w:r>
      <w:r w:rsidRPr="007359D7">
        <w:rPr>
          <w:rFonts w:ascii="標楷體" w:eastAsia="標楷體" w:hAnsi="標楷體" w:hint="eastAsia"/>
        </w:rPr>
        <w:t>借用數：</w:t>
      </w:r>
      <w:r w:rsidRPr="007359D7">
        <w:rPr>
          <w:rFonts w:ascii="標楷體" w:eastAsia="標楷體" w:hAnsi="標楷體" w:hint="eastAsia"/>
          <w:u w:val="single"/>
        </w:rPr>
        <w:t xml:space="preserve"> </w:t>
      </w:r>
      <w:r w:rsidRPr="007359D7">
        <w:rPr>
          <w:rFonts w:ascii="標楷體" w:eastAsia="標楷體" w:hAnsi="標楷體"/>
          <w:u w:val="single"/>
        </w:rPr>
        <w:t xml:space="preserve">        </w:t>
      </w:r>
      <w:r w:rsidRPr="007359D7">
        <w:rPr>
          <w:rFonts w:ascii="標楷體" w:eastAsia="標楷體" w:hAnsi="標楷體" w:hint="eastAsia"/>
        </w:rPr>
        <w:t>，序號(編號)：</w:t>
      </w:r>
      <w:r w:rsidRPr="007359D7">
        <w:rPr>
          <w:rFonts w:ascii="標楷體" w:eastAsia="標楷體" w:hAnsi="標楷體" w:hint="eastAsia"/>
          <w:u w:val="single"/>
        </w:rPr>
        <w:t xml:space="preserve"> </w:t>
      </w:r>
      <w:r w:rsidRPr="007359D7">
        <w:rPr>
          <w:rFonts w:ascii="標楷體" w:eastAsia="標楷體" w:hAnsi="標楷體"/>
          <w:u w:val="single"/>
        </w:rPr>
        <w:t xml:space="preserve">               </w:t>
      </w:r>
      <w:r w:rsidRPr="007359D7">
        <w:rPr>
          <w:rFonts w:ascii="標楷體" w:eastAsia="標楷體" w:hAnsi="標楷體"/>
        </w:rPr>
        <w:t xml:space="preserve"> </w:t>
      </w:r>
    </w:p>
    <w:p w14:paraId="1BB90A2A" w14:textId="77777777" w:rsidR="007359D7" w:rsidRPr="007359D7" w:rsidRDefault="007359D7" w:rsidP="007359D7">
      <w:pPr>
        <w:spacing w:after="205" w:line="259" w:lineRule="auto"/>
        <w:ind w:left="364" w:right="156" w:hanging="10"/>
        <w:rPr>
          <w:rFonts w:ascii="標楷體" w:eastAsia="標楷體" w:hAnsi="標楷體"/>
        </w:rPr>
      </w:pPr>
      <w:r w:rsidRPr="007359D7">
        <w:rPr>
          <w:rFonts w:ascii="標楷體" w:eastAsia="標楷體" w:hAnsi="標楷體" w:hint="eastAsia"/>
        </w:rPr>
        <w:t>□</w:t>
      </w:r>
      <w:r w:rsidRPr="007359D7">
        <w:rPr>
          <w:rFonts w:ascii="標楷體" w:eastAsia="標楷體" w:hAnsi="標楷體"/>
        </w:rPr>
        <w:t>chromebook</w:t>
      </w:r>
      <w:r w:rsidRPr="007359D7">
        <w:rPr>
          <w:rFonts w:ascii="標楷體" w:eastAsia="標楷體" w:hAnsi="標楷體" w:hint="eastAsia"/>
        </w:rPr>
        <w:t xml:space="preserve">                 </w:t>
      </w:r>
      <w:r w:rsidRPr="007359D7">
        <w:rPr>
          <w:rFonts w:ascii="標楷體" w:eastAsia="標楷體" w:hAnsi="標楷體"/>
        </w:rPr>
        <w:br/>
      </w:r>
      <w:r w:rsidRPr="007359D7">
        <w:rPr>
          <w:rFonts w:ascii="標楷體" w:eastAsia="標楷體" w:hAnsi="標楷體" w:hint="eastAsia"/>
        </w:rPr>
        <w:t>借用數：</w:t>
      </w:r>
      <w:r w:rsidRPr="007359D7">
        <w:rPr>
          <w:rFonts w:ascii="標楷體" w:eastAsia="標楷體" w:hAnsi="標楷體" w:hint="eastAsia"/>
          <w:u w:val="single"/>
        </w:rPr>
        <w:t xml:space="preserve"> </w:t>
      </w:r>
      <w:r w:rsidRPr="007359D7">
        <w:rPr>
          <w:rFonts w:ascii="標楷體" w:eastAsia="標楷體" w:hAnsi="標楷體"/>
          <w:u w:val="single"/>
        </w:rPr>
        <w:t xml:space="preserve">        </w:t>
      </w:r>
      <w:r w:rsidRPr="007359D7">
        <w:rPr>
          <w:rFonts w:ascii="標楷體" w:eastAsia="標楷體" w:hAnsi="標楷體" w:hint="eastAsia"/>
        </w:rPr>
        <w:t>，序號(編號)：</w:t>
      </w:r>
    </w:p>
    <w:p w14:paraId="24C7AC6D" w14:textId="77777777" w:rsidR="007359D7" w:rsidRPr="007359D7" w:rsidRDefault="007359D7" w:rsidP="007359D7">
      <w:pPr>
        <w:spacing w:after="205" w:line="259" w:lineRule="auto"/>
        <w:ind w:left="364" w:right="156" w:hanging="10"/>
        <w:rPr>
          <w:rFonts w:ascii="標楷體" w:eastAsia="標楷體" w:hAnsi="標楷體"/>
          <w:u w:val="single"/>
        </w:rPr>
      </w:pPr>
      <w:r w:rsidRPr="007359D7">
        <w:rPr>
          <w:rFonts w:ascii="標楷體" w:eastAsia="標楷體" w:hAnsi="標楷體" w:hint="eastAsia"/>
        </w:rPr>
        <w:t xml:space="preserve">□其他 </w:t>
      </w:r>
      <w:r w:rsidRPr="007359D7">
        <w:rPr>
          <w:rFonts w:ascii="標楷體" w:eastAsia="標楷體" w:hAnsi="標楷體"/>
          <w:u w:val="single"/>
        </w:rPr>
        <w:t xml:space="preserve">              </w:t>
      </w:r>
      <w:r w:rsidRPr="007359D7">
        <w:rPr>
          <w:rFonts w:ascii="標楷體" w:eastAsia="標楷體" w:hAnsi="標楷體" w:hint="eastAsia"/>
        </w:rPr>
        <w:t xml:space="preserve"> </w:t>
      </w:r>
      <w:r w:rsidRPr="007359D7">
        <w:rPr>
          <w:rFonts w:ascii="標楷體" w:eastAsia="標楷體" w:hAnsi="標楷體"/>
        </w:rPr>
        <w:t xml:space="preserve">       </w:t>
      </w:r>
      <w:r w:rsidRPr="007359D7">
        <w:rPr>
          <w:rFonts w:ascii="標楷體" w:eastAsia="標楷體" w:hAnsi="標楷體"/>
        </w:rPr>
        <w:br/>
      </w:r>
      <w:r w:rsidRPr="007359D7">
        <w:rPr>
          <w:rFonts w:ascii="標楷體" w:eastAsia="標楷體" w:hAnsi="標楷體" w:hint="eastAsia"/>
        </w:rPr>
        <w:t>借用數：</w:t>
      </w:r>
      <w:r w:rsidRPr="007359D7">
        <w:rPr>
          <w:rFonts w:ascii="標楷體" w:eastAsia="標楷體" w:hAnsi="標楷體" w:hint="eastAsia"/>
          <w:u w:val="single"/>
        </w:rPr>
        <w:t xml:space="preserve"> </w:t>
      </w:r>
      <w:r w:rsidRPr="007359D7">
        <w:rPr>
          <w:rFonts w:ascii="標楷體" w:eastAsia="標楷體" w:hAnsi="標楷體"/>
          <w:u w:val="single"/>
        </w:rPr>
        <w:t xml:space="preserve">        </w:t>
      </w:r>
      <w:r w:rsidRPr="007359D7">
        <w:rPr>
          <w:rFonts w:ascii="標楷體" w:eastAsia="標楷體" w:hAnsi="標楷體" w:hint="eastAsia"/>
        </w:rPr>
        <w:t>，序號(編號)：</w:t>
      </w:r>
      <w:r w:rsidRPr="007359D7">
        <w:rPr>
          <w:rFonts w:ascii="標楷體" w:eastAsia="標楷體" w:hAnsi="標楷體" w:hint="eastAsia"/>
          <w:u w:val="single"/>
        </w:rPr>
        <w:t xml:space="preserve"> </w:t>
      </w:r>
      <w:r w:rsidRPr="007359D7">
        <w:rPr>
          <w:rFonts w:ascii="標楷體" w:eastAsia="標楷體" w:hAnsi="標楷體"/>
          <w:u w:val="single"/>
        </w:rPr>
        <w:t xml:space="preserve">               </w:t>
      </w:r>
      <w:r w:rsidRPr="007359D7">
        <w:rPr>
          <w:rFonts w:ascii="標楷體" w:eastAsia="標楷體" w:hAnsi="標楷體"/>
        </w:rPr>
        <w:t xml:space="preserve"> </w:t>
      </w:r>
    </w:p>
    <w:p w14:paraId="1B2E89CC" w14:textId="77777777" w:rsidR="007359D7" w:rsidRPr="007359D7" w:rsidRDefault="007359D7" w:rsidP="007359D7">
      <w:pPr>
        <w:spacing w:after="205" w:line="259" w:lineRule="auto"/>
        <w:ind w:left="364" w:right="156" w:hanging="10"/>
        <w:rPr>
          <w:rFonts w:ascii="標楷體" w:eastAsia="標楷體" w:hAnsi="標楷體"/>
        </w:rPr>
      </w:pPr>
      <w:r w:rsidRPr="007359D7">
        <w:rPr>
          <w:rFonts w:ascii="標楷體" w:eastAsia="標楷體" w:hAnsi="標楷體" w:hint="eastAsia"/>
        </w:rPr>
        <w:t>總計借用</w:t>
      </w:r>
      <w:r w:rsidRPr="007359D7">
        <w:rPr>
          <w:rFonts w:ascii="標楷體" w:eastAsia="標楷體" w:hAnsi="標楷體" w:hint="eastAsia"/>
          <w:u w:val="single"/>
        </w:rPr>
        <w:t xml:space="preserve"> </w:t>
      </w:r>
      <w:r w:rsidRPr="007359D7">
        <w:rPr>
          <w:rFonts w:ascii="標楷體" w:eastAsia="標楷體" w:hAnsi="標楷體"/>
          <w:u w:val="single"/>
        </w:rPr>
        <w:t xml:space="preserve">                </w:t>
      </w:r>
      <w:r w:rsidRPr="007359D7">
        <w:rPr>
          <w:rFonts w:ascii="標楷體" w:eastAsia="標楷體" w:hAnsi="標楷體" w:hint="eastAsia"/>
        </w:rPr>
        <w:t xml:space="preserve"> 台</w:t>
      </w:r>
      <w:r w:rsidRPr="007359D7">
        <w:rPr>
          <w:rFonts w:ascii="標楷體" w:eastAsia="標楷體" w:hAnsi="標楷體"/>
        </w:rPr>
        <w:t xml:space="preserve">              </w:t>
      </w:r>
    </w:p>
    <w:p w14:paraId="6369136D" w14:textId="05C8DE5D" w:rsidR="007359D7" w:rsidRPr="007359D7" w:rsidRDefault="007359D7" w:rsidP="007359D7">
      <w:pPr>
        <w:spacing w:after="205" w:line="259" w:lineRule="auto"/>
        <w:ind w:left="364" w:right="156" w:hanging="10"/>
        <w:rPr>
          <w:rFonts w:ascii="標楷體" w:eastAsia="標楷體" w:hAnsi="標楷體"/>
        </w:rPr>
      </w:pPr>
      <w:r w:rsidRPr="007359D7">
        <w:rPr>
          <w:rFonts w:ascii="標楷體" w:eastAsia="標楷體" w:hAnsi="標楷體" w:hint="eastAsia"/>
        </w:rPr>
        <w:t>附有 □ 變壓器，□充電線</w:t>
      </w:r>
      <w:r w:rsidRPr="007359D7">
        <w:rPr>
          <w:rFonts w:ascii="標楷體" w:eastAsia="標楷體" w:hAnsi="標楷體" w:hint="eastAsia"/>
          <w:u w:val="single"/>
        </w:rPr>
        <w:t xml:space="preserve">   </w:t>
      </w:r>
      <w:r w:rsidRPr="007359D7">
        <w:rPr>
          <w:rFonts w:ascii="標楷體" w:eastAsia="標楷體" w:hAnsi="標楷體" w:hint="eastAsia"/>
        </w:rPr>
        <w:t>條，□滑鼠，□筆，□耳機，□其他</w:t>
      </w:r>
      <w:r w:rsidRPr="007359D7">
        <w:rPr>
          <w:rFonts w:ascii="標楷體" w:eastAsia="標楷體" w:hAnsi="標楷體"/>
          <w:u w:val="single"/>
        </w:rPr>
        <w:t xml:space="preserve">        </w:t>
      </w:r>
      <w:r w:rsidRPr="007359D7">
        <w:rPr>
          <w:rFonts w:ascii="標楷體" w:eastAsia="標楷體" w:hAnsi="標楷體" w:hint="eastAsia"/>
        </w:rPr>
        <w:t xml:space="preserve"> </w:t>
      </w:r>
    </w:p>
    <w:p w14:paraId="511B1EE7" w14:textId="77777777" w:rsidR="007359D7" w:rsidRPr="007359D7" w:rsidRDefault="007359D7" w:rsidP="007359D7">
      <w:pPr>
        <w:pStyle w:val="Default"/>
        <w:ind w:firstLineChars="200" w:firstLine="480"/>
        <w:rPr>
          <w:rFonts w:hAnsi="標楷體"/>
          <w:kern w:val="2"/>
        </w:rPr>
      </w:pPr>
      <w:r w:rsidRPr="007359D7">
        <w:rPr>
          <w:rFonts w:hAnsi="標楷體" w:hint="eastAsia"/>
          <w:kern w:val="2"/>
        </w:rPr>
        <w:t>以上物品當妥善利用並安全保管，</w:t>
      </w:r>
      <w:r w:rsidRPr="007359D7">
        <w:rPr>
          <w:rFonts w:hAnsi="標楷體"/>
          <w:kern w:val="2"/>
        </w:rPr>
        <w:t>並完全接受「</w:t>
      </w:r>
      <w:r w:rsidRPr="007359D7">
        <w:rPr>
          <w:rFonts w:hAnsi="標楷體" w:hint="eastAsia"/>
          <w:kern w:val="2"/>
        </w:rPr>
        <w:t>花蓮縣富里鄉吳江國民小學校園行動載具使用規範</w:t>
      </w:r>
      <w:r w:rsidRPr="007359D7">
        <w:rPr>
          <w:rFonts w:hAnsi="標楷體"/>
          <w:kern w:val="2"/>
        </w:rPr>
        <w:t>」</w:t>
      </w:r>
      <w:r w:rsidRPr="007359D7">
        <w:rPr>
          <w:rFonts w:hAnsi="標楷體" w:hint="eastAsia"/>
          <w:kern w:val="2"/>
        </w:rPr>
        <w:t>及花蓮縣校園數位學習載具管理與借用機制注意事項</w:t>
      </w:r>
      <w:r w:rsidRPr="007359D7">
        <w:rPr>
          <w:rFonts w:hAnsi="標楷體"/>
          <w:kern w:val="2"/>
        </w:rPr>
        <w:t>，若有</w:t>
      </w:r>
      <w:r w:rsidRPr="007359D7">
        <w:rPr>
          <w:rFonts w:hAnsi="標楷體" w:hint="eastAsia"/>
          <w:kern w:val="2"/>
        </w:rPr>
        <w:t>遺失、損毀，應賠償所有金額</w:t>
      </w:r>
      <w:r w:rsidRPr="007359D7">
        <w:rPr>
          <w:rFonts w:hAnsi="標楷體"/>
          <w:kern w:val="2"/>
        </w:rPr>
        <w:t>絕無異議。</w:t>
      </w:r>
    </w:p>
    <w:p w14:paraId="187D69C0" w14:textId="77777777" w:rsidR="007359D7" w:rsidRDefault="007359D7" w:rsidP="007359D7">
      <w:pPr>
        <w:spacing w:after="205" w:line="259" w:lineRule="auto"/>
        <w:ind w:left="364" w:right="156" w:hanging="10"/>
        <w:rPr>
          <w:rFonts w:ascii="標楷體" w:eastAsia="標楷體" w:hAnsi="標楷體"/>
        </w:rPr>
      </w:pPr>
    </w:p>
    <w:p w14:paraId="2E5FD921" w14:textId="77777777" w:rsidR="000D0066" w:rsidRPr="007359D7" w:rsidRDefault="000D0066" w:rsidP="000D0066">
      <w:pPr>
        <w:pStyle w:val="Web"/>
        <w:shd w:val="clear" w:color="auto" w:fill="FFFFFF"/>
        <w:spacing w:before="0" w:beforeAutospacing="0" w:line="432" w:lineRule="atLeast"/>
        <w:rPr>
          <w:rFonts w:ascii="標楷體" w:eastAsia="標楷體" w:hAnsi="標楷體" w:cs="標楷體"/>
          <w:color w:val="000000"/>
          <w:kern w:val="2"/>
        </w:rPr>
      </w:pPr>
      <w:r w:rsidRPr="007359D7">
        <w:rPr>
          <w:rFonts w:ascii="標楷體" w:eastAsia="標楷體" w:hAnsi="標楷體" w:cs="標楷體" w:hint="eastAsia"/>
          <w:color w:val="000000"/>
          <w:kern w:val="2"/>
        </w:rPr>
        <w:t>借用日期</w:t>
      </w:r>
      <w:r w:rsidRPr="007359D7">
        <w:rPr>
          <w:rFonts w:ascii="標楷體" w:eastAsia="標楷體" w:hAnsi="標楷體" w:cs="標楷體"/>
          <w:color w:val="000000"/>
          <w:kern w:val="2"/>
        </w:rPr>
        <w:t>: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中華民國</w:t>
      </w:r>
      <w:r w:rsidRPr="007359D7">
        <w:rPr>
          <w:rFonts w:ascii="標楷體" w:eastAsia="標楷體" w:hAnsi="標楷體" w:cs="標楷體"/>
          <w:color w:val="000000"/>
          <w:kern w:val="2"/>
        </w:rPr>
        <w:t>       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年</w:t>
      </w:r>
      <w:r w:rsidRPr="007359D7">
        <w:rPr>
          <w:rFonts w:ascii="標楷體" w:eastAsia="標楷體" w:hAnsi="標楷體" w:cs="標楷體"/>
          <w:color w:val="000000"/>
          <w:kern w:val="2"/>
        </w:rPr>
        <w:t>      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月</w:t>
      </w:r>
      <w:r w:rsidRPr="007359D7">
        <w:rPr>
          <w:rFonts w:ascii="標楷體" w:eastAsia="標楷體" w:hAnsi="標楷體" w:cs="標楷體"/>
          <w:color w:val="000000"/>
          <w:kern w:val="2"/>
        </w:rPr>
        <w:t xml:space="preserve">      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日</w:t>
      </w:r>
      <w:r w:rsidRPr="007359D7">
        <w:rPr>
          <w:rFonts w:ascii="標楷體" w:eastAsia="標楷體" w:hAnsi="標楷體" w:cs="標楷體"/>
          <w:color w:val="000000"/>
          <w:kern w:val="2"/>
        </w:rPr>
        <w:t xml:space="preserve">    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時</w:t>
      </w:r>
    </w:p>
    <w:p w14:paraId="2E19A613" w14:textId="77777777" w:rsidR="000D0066" w:rsidRPr="007359D7" w:rsidRDefault="000D0066" w:rsidP="000D0066">
      <w:pPr>
        <w:pStyle w:val="Web"/>
        <w:shd w:val="clear" w:color="auto" w:fill="FFFFFF"/>
        <w:spacing w:before="0" w:beforeAutospacing="0" w:line="432" w:lineRule="atLeast"/>
        <w:rPr>
          <w:rFonts w:ascii="標楷體" w:eastAsia="標楷體" w:hAnsi="標楷體" w:cs="標楷體"/>
          <w:color w:val="000000"/>
          <w:kern w:val="2"/>
        </w:rPr>
      </w:pPr>
      <w:r w:rsidRPr="007359D7">
        <w:rPr>
          <w:rFonts w:ascii="標楷體" w:eastAsia="標楷體" w:hAnsi="標楷體" w:cs="標楷體" w:hint="eastAsia"/>
          <w:color w:val="000000"/>
          <w:kern w:val="2"/>
        </w:rPr>
        <w:t>歸還日期</w:t>
      </w:r>
      <w:r w:rsidRPr="007359D7">
        <w:rPr>
          <w:rFonts w:ascii="標楷體" w:eastAsia="標楷體" w:hAnsi="標楷體" w:cs="標楷體"/>
          <w:color w:val="000000"/>
          <w:kern w:val="2"/>
        </w:rPr>
        <w:t>: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中華民國</w:t>
      </w:r>
      <w:r w:rsidRPr="007359D7">
        <w:rPr>
          <w:rFonts w:ascii="標楷體" w:eastAsia="標楷體" w:hAnsi="標楷體" w:cs="標楷體"/>
          <w:color w:val="000000"/>
          <w:kern w:val="2"/>
        </w:rPr>
        <w:t>       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年</w:t>
      </w:r>
      <w:r w:rsidRPr="007359D7">
        <w:rPr>
          <w:rFonts w:ascii="標楷體" w:eastAsia="標楷體" w:hAnsi="標楷體" w:cs="標楷體"/>
          <w:color w:val="000000"/>
          <w:kern w:val="2"/>
        </w:rPr>
        <w:t>      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月</w:t>
      </w:r>
      <w:r w:rsidRPr="007359D7">
        <w:rPr>
          <w:rFonts w:ascii="標楷體" w:eastAsia="標楷體" w:hAnsi="標楷體" w:cs="標楷體"/>
          <w:color w:val="000000"/>
          <w:kern w:val="2"/>
        </w:rPr>
        <w:t>      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日</w:t>
      </w:r>
      <w:r w:rsidRPr="007359D7">
        <w:rPr>
          <w:rFonts w:ascii="標楷體" w:eastAsia="標楷體" w:hAnsi="標楷體" w:cs="標楷體"/>
          <w:color w:val="000000"/>
          <w:kern w:val="2"/>
        </w:rPr>
        <w:t>    </w:t>
      </w:r>
      <w:r w:rsidRPr="007359D7">
        <w:rPr>
          <w:rFonts w:ascii="標楷體" w:eastAsia="標楷體" w:hAnsi="標楷體" w:cs="標楷體" w:hint="eastAsia"/>
          <w:color w:val="000000"/>
          <w:kern w:val="2"/>
        </w:rPr>
        <w:t>時</w:t>
      </w:r>
    </w:p>
    <w:p w14:paraId="7604B9FB" w14:textId="77777777" w:rsidR="000D0066" w:rsidRPr="000D0066" w:rsidRDefault="000D0066" w:rsidP="007359D7">
      <w:pPr>
        <w:spacing w:after="205" w:line="259" w:lineRule="auto"/>
        <w:ind w:left="364" w:right="156" w:hanging="10"/>
        <w:rPr>
          <w:rFonts w:ascii="標楷體" w:eastAsia="標楷體" w:hAnsi="標楷體"/>
        </w:rPr>
      </w:pPr>
    </w:p>
    <w:p w14:paraId="1E4E9875" w14:textId="77777777" w:rsidR="007359D7" w:rsidRPr="007359D7" w:rsidRDefault="007359D7" w:rsidP="007359D7">
      <w:pPr>
        <w:pStyle w:val="Web"/>
        <w:shd w:val="clear" w:color="auto" w:fill="FFFFFF"/>
        <w:spacing w:before="0" w:beforeAutospacing="0" w:line="432" w:lineRule="atLeast"/>
        <w:rPr>
          <w:rFonts w:ascii="標楷體" w:eastAsia="標楷體" w:hAnsi="標楷體" w:cs="標楷體"/>
          <w:color w:val="000000"/>
          <w:kern w:val="2"/>
        </w:rPr>
      </w:pPr>
      <w:r w:rsidRPr="007359D7">
        <w:rPr>
          <w:rFonts w:ascii="標楷體" w:eastAsia="標楷體" w:hAnsi="標楷體" w:cs="標楷體" w:hint="eastAsia"/>
          <w:color w:val="000000"/>
          <w:kern w:val="2"/>
        </w:rPr>
        <w:t>導師簽章：               資訊組長簽章：                總務主任簽章：</w:t>
      </w:r>
    </w:p>
    <w:p w14:paraId="7D2D831E" w14:textId="77777777" w:rsidR="007359D7" w:rsidRDefault="007359D7" w:rsidP="007359D7">
      <w:pPr>
        <w:spacing w:line="259" w:lineRule="auto"/>
      </w:pPr>
    </w:p>
    <w:p w14:paraId="40565F25" w14:textId="77777777" w:rsidR="00DF0CEF" w:rsidRPr="007359D7" w:rsidRDefault="00DF0CEF" w:rsidP="004E723B">
      <w:pPr>
        <w:rPr>
          <w:rFonts w:ascii="標楷體" w:eastAsia="標楷體" w:hAnsi="標楷體"/>
          <w:sz w:val="28"/>
          <w:szCs w:val="28"/>
        </w:rPr>
      </w:pPr>
    </w:p>
    <w:p w14:paraId="43853709" w14:textId="0EF4BB8A" w:rsidR="00174A98" w:rsidRPr="00FA01D2" w:rsidRDefault="00174A98">
      <w:pPr>
        <w:rPr>
          <w:rFonts w:ascii="標楷體" w:eastAsia="標楷體" w:hAnsi="標楷體"/>
          <w:sz w:val="28"/>
          <w:szCs w:val="28"/>
        </w:rPr>
      </w:pPr>
    </w:p>
    <w:sectPr w:rsidR="00174A98" w:rsidRPr="00FA01D2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98"/>
    <w:rsid w:val="000B01DB"/>
    <w:rsid w:val="000D0066"/>
    <w:rsid w:val="00174A98"/>
    <w:rsid w:val="001A293D"/>
    <w:rsid w:val="001D702A"/>
    <w:rsid w:val="002370C7"/>
    <w:rsid w:val="002B7B84"/>
    <w:rsid w:val="0044672E"/>
    <w:rsid w:val="004528BE"/>
    <w:rsid w:val="004E723B"/>
    <w:rsid w:val="00513F85"/>
    <w:rsid w:val="005A3DB4"/>
    <w:rsid w:val="0070142A"/>
    <w:rsid w:val="007359D7"/>
    <w:rsid w:val="0074349F"/>
    <w:rsid w:val="007D4D4B"/>
    <w:rsid w:val="00807DE9"/>
    <w:rsid w:val="009E5C4E"/>
    <w:rsid w:val="00A44273"/>
    <w:rsid w:val="00B647A3"/>
    <w:rsid w:val="00BB41D6"/>
    <w:rsid w:val="00DA5AF0"/>
    <w:rsid w:val="00DF0CEF"/>
    <w:rsid w:val="00F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36E3"/>
  <w15:docId w15:val="{EBC7163A-6AE0-4171-B8F5-0AA9321F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unhideWhenUsed/>
    <w:rsid w:val="007359D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7359D7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智勇 高</cp:lastModifiedBy>
  <cp:revision>19</cp:revision>
  <dcterms:created xsi:type="dcterms:W3CDTF">2021-09-11T07:56:00Z</dcterms:created>
  <dcterms:modified xsi:type="dcterms:W3CDTF">2026-02-06T07:28:00Z</dcterms:modified>
</cp:coreProperties>
</file>