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A9" w:rsidRPr="00F55D01" w:rsidRDefault="001B706F" w:rsidP="00F62D36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一、</w:t>
      </w:r>
      <w:r w:rsidR="00EC54A9" w:rsidRPr="00F55D01">
        <w:rPr>
          <w:rFonts w:hint="eastAsia"/>
          <w:b/>
          <w:sz w:val="28"/>
          <w:szCs w:val="28"/>
        </w:rPr>
        <w:t>中階課程</w:t>
      </w:r>
    </w:p>
    <w:p w:rsidR="006E5CE2" w:rsidRPr="004E72A1" w:rsidRDefault="006E5CE2" w:rsidP="00F62D36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rPr>
          <w:sz w:val="28"/>
          <w:szCs w:val="28"/>
        </w:rPr>
      </w:pPr>
      <w:r w:rsidRPr="00645BC8">
        <w:rPr>
          <w:sz w:val="28"/>
          <w:szCs w:val="28"/>
        </w:rPr>
        <w:t>（一）</w:t>
      </w:r>
      <w:r w:rsidR="0040575A">
        <w:rPr>
          <w:rFonts w:hint="eastAsia"/>
          <w:sz w:val="28"/>
          <w:szCs w:val="28"/>
        </w:rPr>
        <w:t>培訓對象</w:t>
      </w:r>
      <w:r w:rsidRPr="00645BC8">
        <w:rPr>
          <w:sz w:val="28"/>
          <w:szCs w:val="28"/>
        </w:rPr>
        <w:t>：</w:t>
      </w:r>
      <w:r w:rsidR="002C47EC" w:rsidRPr="00645BC8">
        <w:rPr>
          <w:rFonts w:hint="eastAsia"/>
          <w:sz w:val="28"/>
          <w:szCs w:val="28"/>
        </w:rPr>
        <w:t>須符合</w:t>
      </w:r>
      <w:r w:rsidR="001B706F" w:rsidRPr="00645BC8">
        <w:rPr>
          <w:rFonts w:hint="eastAsia"/>
          <w:sz w:val="28"/>
          <w:szCs w:val="28"/>
        </w:rPr>
        <w:t>下列資格至少一項</w:t>
      </w:r>
    </w:p>
    <w:p w:rsidR="00044119" w:rsidRPr="00EE2209" w:rsidRDefault="00044119" w:rsidP="00F62D36">
      <w:pPr>
        <w:pStyle w:val="a8"/>
        <w:widowControl/>
        <w:numPr>
          <w:ilvl w:val="0"/>
          <w:numId w:val="2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通過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年至</w:t>
      </w:r>
      <w:r w:rsidRPr="00EE2209">
        <w:rPr>
          <w:rFonts w:eastAsia="標楷體"/>
          <w:sz w:val="28"/>
          <w:szCs w:val="28"/>
        </w:rPr>
        <w:t>105</w:t>
      </w:r>
      <w:r w:rsidRPr="00EE2209">
        <w:rPr>
          <w:rFonts w:eastAsia="標楷體"/>
          <w:sz w:val="28"/>
          <w:szCs w:val="28"/>
        </w:rPr>
        <w:t>年各直轄市、縣</w:t>
      </w:r>
      <w:r>
        <w:rPr>
          <w:rFonts w:eastAsia="標楷體"/>
          <w:sz w:val="28"/>
          <w:szCs w:val="28"/>
        </w:rPr>
        <w:t>（市）</w:t>
      </w:r>
      <w:r w:rsidRPr="00EE2209">
        <w:rPr>
          <w:rFonts w:eastAsia="標楷體"/>
          <w:sz w:val="28"/>
          <w:szCs w:val="28"/>
        </w:rPr>
        <w:t>所辦理之初階課程培訓，並取得</w:t>
      </w:r>
      <w:r w:rsidRPr="00EE2209">
        <w:rPr>
          <w:rFonts w:eastAsia="標楷體"/>
          <w:sz w:val="28"/>
          <w:szCs w:val="28"/>
        </w:rPr>
        <w:t>6</w:t>
      </w:r>
      <w:r w:rsidRPr="00EE2209">
        <w:rPr>
          <w:rFonts w:eastAsia="標楷體"/>
          <w:sz w:val="28"/>
          <w:szCs w:val="28"/>
        </w:rPr>
        <w:t>小時研習時數之教師。</w:t>
      </w:r>
    </w:p>
    <w:p w:rsidR="001B706F" w:rsidRPr="00FA3F02" w:rsidRDefault="00044119" w:rsidP="00FA3F02">
      <w:pPr>
        <w:pStyle w:val="a8"/>
        <w:widowControl/>
        <w:numPr>
          <w:ilvl w:val="0"/>
          <w:numId w:val="2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曾參與</w:t>
      </w:r>
      <w:r w:rsidRPr="00EE2209">
        <w:rPr>
          <w:rFonts w:eastAsia="標楷體"/>
          <w:sz w:val="28"/>
          <w:szCs w:val="28"/>
        </w:rPr>
        <w:t>103</w:t>
      </w:r>
      <w:r w:rsidRPr="00EE2209">
        <w:rPr>
          <w:rFonts w:eastAsia="標楷體"/>
          <w:sz w:val="28"/>
          <w:szCs w:val="28"/>
        </w:rPr>
        <w:t>年推廣與培訓研習會、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年推廣與培訓中高階研習會，未能取得種子教師</w:t>
      </w:r>
      <w:r w:rsidRPr="00EE2209">
        <w:rPr>
          <w:rFonts w:eastAsia="標楷體" w:hint="eastAsia"/>
          <w:sz w:val="28"/>
          <w:szCs w:val="28"/>
        </w:rPr>
        <w:t>合格</w:t>
      </w:r>
      <w:r w:rsidRPr="00EE2209">
        <w:rPr>
          <w:rFonts w:eastAsia="標楷體"/>
          <w:sz w:val="28"/>
          <w:szCs w:val="28"/>
        </w:rPr>
        <w:t>證書之教師。</w:t>
      </w:r>
    </w:p>
    <w:p w:rsidR="007A1159" w:rsidRPr="00F55D01" w:rsidRDefault="001B706F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641"/>
        <w:jc w:val="left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二、</w:t>
      </w:r>
      <w:r w:rsidR="007A1159" w:rsidRPr="00F55D01">
        <w:rPr>
          <w:rFonts w:hint="eastAsia"/>
          <w:b/>
          <w:sz w:val="28"/>
          <w:szCs w:val="28"/>
        </w:rPr>
        <w:t>高階課程</w:t>
      </w:r>
    </w:p>
    <w:p w:rsidR="007A1159" w:rsidRPr="00FA3F02" w:rsidRDefault="0040575A" w:rsidP="00FA3F02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93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培訓對象</w:t>
      </w:r>
      <w:r w:rsidR="007A1159" w:rsidRPr="00645BC8">
        <w:rPr>
          <w:sz w:val="28"/>
          <w:szCs w:val="28"/>
        </w:rPr>
        <w:t>：</w:t>
      </w:r>
      <w:r w:rsidR="007A1159" w:rsidRPr="007A1159">
        <w:rPr>
          <w:rFonts w:hAnsi="標楷體" w:hint="eastAsia"/>
          <w:color w:val="000000"/>
          <w:sz w:val="28"/>
          <w:szCs w:val="28"/>
        </w:rPr>
        <w:t>完成</w:t>
      </w:r>
      <w:r w:rsidR="00044119">
        <w:rPr>
          <w:rFonts w:hAnsi="標楷體" w:hint="eastAsia"/>
          <w:color w:val="000000"/>
          <w:sz w:val="28"/>
          <w:szCs w:val="28"/>
        </w:rPr>
        <w:t>105</w:t>
      </w:r>
      <w:r w:rsidR="00044119">
        <w:rPr>
          <w:rFonts w:hAnsi="標楷體" w:hint="eastAsia"/>
          <w:color w:val="000000"/>
          <w:sz w:val="28"/>
          <w:szCs w:val="28"/>
        </w:rPr>
        <w:t>年</w:t>
      </w:r>
      <w:r w:rsidR="007A1159" w:rsidRPr="007A1159">
        <w:rPr>
          <w:rFonts w:hAnsi="標楷體" w:hint="eastAsia"/>
          <w:color w:val="000000"/>
          <w:sz w:val="28"/>
          <w:szCs w:val="28"/>
        </w:rPr>
        <w:t>中</w:t>
      </w:r>
      <w:r w:rsidR="007A1159" w:rsidRPr="007A1159">
        <w:rPr>
          <w:rFonts w:hAnsi="標楷體"/>
          <w:color w:val="000000"/>
          <w:sz w:val="28"/>
          <w:szCs w:val="28"/>
        </w:rPr>
        <w:t>階課程</w:t>
      </w:r>
      <w:r w:rsidR="007A1159" w:rsidRPr="007A1159">
        <w:rPr>
          <w:rFonts w:hAnsi="標楷體" w:hint="eastAsia"/>
          <w:color w:val="000000"/>
          <w:sz w:val="28"/>
          <w:szCs w:val="28"/>
        </w:rPr>
        <w:t>培訓</w:t>
      </w:r>
      <w:r w:rsidR="007A1159" w:rsidRPr="007A1159">
        <w:rPr>
          <w:rFonts w:hAnsi="標楷體"/>
          <w:color w:val="000000"/>
          <w:sz w:val="28"/>
          <w:szCs w:val="28"/>
        </w:rPr>
        <w:t>之教師</w:t>
      </w:r>
      <w:r w:rsidR="007A1159" w:rsidRPr="007A1159">
        <w:rPr>
          <w:rFonts w:hAnsi="標楷體" w:hint="eastAsia"/>
          <w:color w:val="000000"/>
          <w:sz w:val="28"/>
          <w:szCs w:val="28"/>
        </w:rPr>
        <w:t>（需取得</w:t>
      </w:r>
      <w:r w:rsidR="00044119">
        <w:rPr>
          <w:rFonts w:hAnsi="標楷體" w:hint="eastAsia"/>
          <w:color w:val="000000"/>
          <w:sz w:val="28"/>
          <w:szCs w:val="28"/>
        </w:rPr>
        <w:t>105</w:t>
      </w:r>
      <w:r w:rsidR="00044119">
        <w:rPr>
          <w:rFonts w:hAnsi="標楷體" w:hint="eastAsia"/>
          <w:color w:val="000000"/>
          <w:sz w:val="28"/>
          <w:szCs w:val="28"/>
        </w:rPr>
        <w:t>年</w:t>
      </w:r>
      <w:r w:rsidR="007A1159" w:rsidRPr="007A1159">
        <w:rPr>
          <w:rFonts w:hAnsi="標楷體" w:hint="eastAsia"/>
          <w:color w:val="000000"/>
          <w:sz w:val="28"/>
          <w:szCs w:val="28"/>
        </w:rPr>
        <w:t>中階研習時數</w:t>
      </w:r>
      <w:r w:rsidR="007A1159" w:rsidRPr="007A1159">
        <w:rPr>
          <w:rFonts w:hAnsi="標楷體" w:hint="eastAsia"/>
          <w:color w:val="000000"/>
          <w:sz w:val="28"/>
          <w:szCs w:val="28"/>
        </w:rPr>
        <w:t>12</w:t>
      </w:r>
      <w:r w:rsidR="007A1159" w:rsidRPr="007A1159">
        <w:rPr>
          <w:rFonts w:hAnsi="標楷體" w:hint="eastAsia"/>
          <w:color w:val="000000"/>
          <w:sz w:val="28"/>
          <w:szCs w:val="28"/>
        </w:rPr>
        <w:t>小時</w:t>
      </w:r>
      <w:r w:rsidR="001B706F">
        <w:rPr>
          <w:rFonts w:hAnsi="標楷體" w:hint="eastAsia"/>
          <w:color w:val="000000"/>
          <w:sz w:val="28"/>
          <w:szCs w:val="28"/>
        </w:rPr>
        <w:t>並完成課程要求</w:t>
      </w:r>
      <w:r w:rsidR="007A1159" w:rsidRPr="007A1159">
        <w:rPr>
          <w:rFonts w:hAnsi="標楷體" w:hint="eastAsia"/>
          <w:color w:val="000000"/>
          <w:sz w:val="28"/>
          <w:szCs w:val="28"/>
        </w:rPr>
        <w:t>）</w:t>
      </w:r>
      <w:r w:rsidR="007A1159" w:rsidRPr="007A1159">
        <w:rPr>
          <w:rFonts w:hAnsi="標楷體"/>
          <w:color w:val="000000"/>
          <w:sz w:val="28"/>
          <w:szCs w:val="28"/>
        </w:rPr>
        <w:t>。</w:t>
      </w:r>
      <w:bookmarkStart w:id="0" w:name="_GoBack"/>
      <w:bookmarkEnd w:id="0"/>
    </w:p>
    <w:sectPr w:rsidR="007A1159" w:rsidRPr="00FA3F02" w:rsidSect="002F2E55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249" w:rsidRDefault="00F01249" w:rsidP="00671EEF">
      <w:r>
        <w:separator/>
      </w:r>
    </w:p>
  </w:endnote>
  <w:endnote w:type="continuationSeparator" w:id="0">
    <w:p w:rsidR="00F01249" w:rsidRDefault="00F01249" w:rsidP="0067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249" w:rsidRDefault="00F01249" w:rsidP="00671EEF">
      <w:r>
        <w:separator/>
      </w:r>
    </w:p>
  </w:footnote>
  <w:footnote w:type="continuationSeparator" w:id="0">
    <w:p w:rsidR="00F01249" w:rsidRDefault="00F01249" w:rsidP="0067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EEF" w:rsidRPr="00671EEF" w:rsidRDefault="00671EEF">
    <w:pPr>
      <w:pStyle w:val="a4"/>
    </w:pPr>
    <w:r w:rsidRPr="00671EEF">
      <w:rPr>
        <w:rFonts w:hint="eastAsia"/>
      </w:rPr>
      <w:t>附件</w:t>
    </w:r>
    <w:r w:rsidR="00C47D4D">
      <w:rPr>
        <w:rFonts w:hint="eastAsi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4E1"/>
    <w:multiLevelType w:val="hybridMultilevel"/>
    <w:tmpl w:val="A6267F6C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10764019"/>
    <w:multiLevelType w:val="hybridMultilevel"/>
    <w:tmpl w:val="7FFA3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273F8F"/>
    <w:multiLevelType w:val="hybridMultilevel"/>
    <w:tmpl w:val="4350D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B37ABB"/>
    <w:multiLevelType w:val="hybridMultilevel"/>
    <w:tmpl w:val="89FAA8C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A301F"/>
    <w:multiLevelType w:val="hybridMultilevel"/>
    <w:tmpl w:val="BECC4AA4"/>
    <w:lvl w:ilvl="0" w:tplc="FA8ED70E">
      <w:start w:val="2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AC13DB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">
    <w:nsid w:val="2C1855A6"/>
    <w:multiLevelType w:val="hybridMultilevel"/>
    <w:tmpl w:val="FA182A2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2B76505"/>
    <w:multiLevelType w:val="hybridMultilevel"/>
    <w:tmpl w:val="9390999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8">
    <w:nsid w:val="3C9C7586"/>
    <w:multiLevelType w:val="hybridMultilevel"/>
    <w:tmpl w:val="B2B6A21C"/>
    <w:lvl w:ilvl="0" w:tplc="54EA2E38">
      <w:start w:val="1"/>
      <w:numFmt w:val="decimal"/>
      <w:lvlText w:val="%1."/>
      <w:lvlJc w:val="left"/>
      <w:pPr>
        <w:ind w:left="1879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>
    <w:nsid w:val="3E3E1CB6"/>
    <w:multiLevelType w:val="hybridMultilevel"/>
    <w:tmpl w:val="A1526800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0C1B83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F8C1055"/>
    <w:multiLevelType w:val="hybridMultilevel"/>
    <w:tmpl w:val="95045542"/>
    <w:lvl w:ilvl="0" w:tplc="6C7ADE60">
      <w:start w:val="1"/>
      <w:numFmt w:val="ideographDigit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>
    <w:nsid w:val="758F32E5"/>
    <w:multiLevelType w:val="hybridMultilevel"/>
    <w:tmpl w:val="E85E0CB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2A602C"/>
    <w:multiLevelType w:val="hybridMultilevel"/>
    <w:tmpl w:val="9492489E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1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CE2"/>
    <w:rsid w:val="00044119"/>
    <w:rsid w:val="000F3B31"/>
    <w:rsid w:val="0013399B"/>
    <w:rsid w:val="00135DB2"/>
    <w:rsid w:val="00154317"/>
    <w:rsid w:val="00174B3C"/>
    <w:rsid w:val="001837F0"/>
    <w:rsid w:val="001B706F"/>
    <w:rsid w:val="001F2DDD"/>
    <w:rsid w:val="002A4EAC"/>
    <w:rsid w:val="002A686D"/>
    <w:rsid w:val="002C37A4"/>
    <w:rsid w:val="002C47EC"/>
    <w:rsid w:val="002C6D2B"/>
    <w:rsid w:val="002D14E2"/>
    <w:rsid w:val="002F2E55"/>
    <w:rsid w:val="00323B18"/>
    <w:rsid w:val="00392976"/>
    <w:rsid w:val="0040575A"/>
    <w:rsid w:val="004B137A"/>
    <w:rsid w:val="00526346"/>
    <w:rsid w:val="00555E29"/>
    <w:rsid w:val="006433B0"/>
    <w:rsid w:val="00671EEF"/>
    <w:rsid w:val="006D3389"/>
    <w:rsid w:val="006E5CE2"/>
    <w:rsid w:val="006E6925"/>
    <w:rsid w:val="00704047"/>
    <w:rsid w:val="00721A4D"/>
    <w:rsid w:val="0078495F"/>
    <w:rsid w:val="007A1159"/>
    <w:rsid w:val="008A5384"/>
    <w:rsid w:val="008F106E"/>
    <w:rsid w:val="00902887"/>
    <w:rsid w:val="009D774C"/>
    <w:rsid w:val="00A37E21"/>
    <w:rsid w:val="00B15F5B"/>
    <w:rsid w:val="00B46D83"/>
    <w:rsid w:val="00BA07F4"/>
    <w:rsid w:val="00BC11E2"/>
    <w:rsid w:val="00BF21B9"/>
    <w:rsid w:val="00C17143"/>
    <w:rsid w:val="00C446D7"/>
    <w:rsid w:val="00C47D4D"/>
    <w:rsid w:val="00CB358C"/>
    <w:rsid w:val="00DD03A5"/>
    <w:rsid w:val="00DE188B"/>
    <w:rsid w:val="00EC54A9"/>
    <w:rsid w:val="00F01249"/>
    <w:rsid w:val="00F55D01"/>
    <w:rsid w:val="00F62D36"/>
    <w:rsid w:val="00FA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03A5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rsid w:val="006E5CE2"/>
    <w:pPr>
      <w:widowControl/>
      <w:numPr>
        <w:numId w:val="1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4">
    <w:name w:val="header"/>
    <w:basedOn w:val="a0"/>
    <w:link w:val="a5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71EEF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71EEF"/>
    <w:rPr>
      <w:sz w:val="20"/>
      <w:szCs w:val="20"/>
    </w:rPr>
  </w:style>
  <w:style w:type="paragraph" w:styleId="a8">
    <w:name w:val="List Paragraph"/>
    <w:basedOn w:val="a0"/>
    <w:uiPriority w:val="34"/>
    <w:qFormat/>
    <w:rsid w:val="007A115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C4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446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0"/>
    <w:link w:val="ac"/>
    <w:uiPriority w:val="99"/>
    <w:semiHidden/>
    <w:unhideWhenUsed/>
    <w:rsid w:val="0040575A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40575A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40575A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rsid w:val="009D774C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9D774C"/>
  </w:style>
  <w:style w:type="character" w:customStyle="1" w:styleId="af0">
    <w:name w:val="註解文字 字元"/>
    <w:basedOn w:val="a1"/>
    <w:link w:val="af"/>
    <w:uiPriority w:val="99"/>
    <w:semiHidden/>
    <w:rsid w:val="009D774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74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D77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18C2-C697-4671-A865-5CEFF99C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llvtcf1987</dc:creator>
  <cp:lastModifiedBy>USER</cp:lastModifiedBy>
  <cp:revision>2</cp:revision>
  <cp:lastPrinted>2015-04-01T02:34:00Z</cp:lastPrinted>
  <dcterms:created xsi:type="dcterms:W3CDTF">2016-03-03T08:06:00Z</dcterms:created>
  <dcterms:modified xsi:type="dcterms:W3CDTF">2016-03-03T08:06:00Z</dcterms:modified>
</cp:coreProperties>
</file>