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49" w:rsidRPr="009F29B8" w:rsidRDefault="00197C49" w:rsidP="00F82C93">
      <w:pPr>
        <w:adjustRightInd w:val="0"/>
        <w:snapToGrid w:val="0"/>
        <w:spacing w:afterLines="5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/>
          <w:b/>
          <w:bCs/>
          <w:sz w:val="32"/>
          <w:szCs w:val="32"/>
        </w:rPr>
        <w:t>5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cs="標楷體"/>
          <w:b/>
          <w:bCs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增能研習</w:t>
      </w:r>
    </w:p>
    <w:p w:rsidR="00197C49" w:rsidRPr="00EC2A66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105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11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Pr="005E27DB">
        <w:rPr>
          <w:rFonts w:eastAsia="標楷體" w:hAnsi="標楷體"/>
          <w:color w:val="000000"/>
          <w:kern w:val="0"/>
        </w:rPr>
        <w:t>0</w:t>
      </w:r>
      <w:r>
        <w:rPr>
          <w:rFonts w:eastAsia="標楷體" w:hAnsi="標楷體"/>
          <w:color w:val="000000"/>
          <w:kern w:val="0"/>
        </w:rPr>
        <w:t>4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197C49" w:rsidRPr="00EC2A66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197C49" w:rsidRPr="00EC2A66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197C49" w:rsidRPr="00EC2A66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960" w:rightChars="63" w:right="151" w:hangingChars="400" w:hanging="960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r>
        <w:rPr>
          <w:rFonts w:ascii="標楷體" w:eastAsia="標楷體" w:hAnsi="標楷體" w:cs="標楷體" w:hint="eastAsia"/>
        </w:rPr>
        <w:t>年度</w:t>
      </w:r>
      <w:r w:rsidRPr="00976EAE">
        <w:rPr>
          <w:rFonts w:ascii="標楷體" w:eastAsia="標楷體" w:hAnsi="標楷體" w:cs="標楷體" w:hint="eastAsia"/>
        </w:rPr>
        <w:t>參訪增能活動</w:t>
      </w:r>
      <w:r>
        <w:rPr>
          <w:rFonts w:ascii="標楷體" w:eastAsia="標楷體" w:hAnsi="標楷體" w:cs="標楷體" w:hint="eastAsia"/>
        </w:rPr>
        <w:t>暨</w:t>
      </w:r>
      <w:r w:rsidRPr="00976EAE">
        <w:rPr>
          <w:rFonts w:ascii="標楷體" w:eastAsia="標楷體" w:hAnsi="標楷體" w:cs="標楷體" w:hint="eastAsia"/>
        </w:rPr>
        <w:t>業務交流會議</w:t>
      </w:r>
      <w:r>
        <w:rPr>
          <w:rFonts w:ascii="標楷體" w:eastAsia="標楷體" w:hAnsi="標楷體" w:cs="標楷體" w:hint="eastAsia"/>
        </w:rPr>
        <w:t>檢討</w:t>
      </w:r>
      <w:r>
        <w:rPr>
          <w:rFonts w:ascii="標楷體" w:eastAsia="標楷體" w:hAnsi="標楷體" w:cs="標楷體" w:hint="eastAsia"/>
          <w:color w:val="000000"/>
          <w:kern w:val="0"/>
        </w:rPr>
        <w:t>、</w:t>
      </w:r>
      <w:r w:rsidRPr="00E71D2D">
        <w:rPr>
          <w:rFonts w:ascii="標楷體" w:eastAsia="標楷體" w:hAnsi="標楷體" w:cs="標楷體" w:hint="eastAsia"/>
          <w:color w:val="000000"/>
          <w:kern w:val="0"/>
        </w:rPr>
        <w:t>教育部輔導計畫注意事項、展延申請與開課事宜</w:t>
      </w:r>
    </w:p>
    <w:p w:rsidR="00197C49" w:rsidRPr="00EC2A66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>
        <w:rPr>
          <w:rFonts w:ascii="標楷體" w:eastAsia="標楷體" w:hAnsi="標楷體" w:cs="標楷體"/>
          <w:color w:val="000000"/>
          <w:kern w:val="0"/>
        </w:rPr>
        <w:t>105</w:t>
      </w:r>
      <w:r>
        <w:rPr>
          <w:rFonts w:ascii="標楷體" w:eastAsia="標楷體" w:hAnsi="標楷體" w:cs="標楷體" w:hint="eastAsia"/>
          <w:color w:val="000000"/>
          <w:kern w:val="0"/>
        </w:rPr>
        <w:t>年度到校訪視輔導教學課程檢討</w:t>
      </w:r>
    </w:p>
    <w:p w:rsidR="00197C49" w:rsidRDefault="00197C49" w:rsidP="005E27DB">
      <w:pPr>
        <w:pStyle w:val="Default"/>
        <w:rPr>
          <w:rFonts w:ascii="標楷體" w:eastAsia="標楷體" w:hAnsi="標楷體" w:cs="Times New Roman"/>
        </w:rPr>
      </w:pPr>
      <w:r w:rsidRPr="00EC2A66">
        <w:rPr>
          <w:rFonts w:ascii="標楷體" w:eastAsia="標楷體" w:hAnsi="標楷體" w:cs="標楷體"/>
        </w:rPr>
        <w:t xml:space="preserve">  </w:t>
      </w:r>
      <w:r w:rsidRPr="00EC2A66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三</w:t>
      </w:r>
      <w:r w:rsidRPr="00EC2A66">
        <w:rPr>
          <w:rFonts w:ascii="標楷體" w:eastAsia="標楷體" w:hAnsi="標楷體" w:cs="標楷體" w:hint="eastAsia"/>
        </w:rPr>
        <w:t>）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 w:hint="eastAsia"/>
        </w:rPr>
        <w:t>年度環保知識擂台賽工作檢討</w:t>
      </w:r>
    </w:p>
    <w:p w:rsidR="00197C49" w:rsidRDefault="00197C49" w:rsidP="00D337C9">
      <w:pPr>
        <w:pStyle w:val="Default"/>
        <w:rPr>
          <w:rFonts w:ascii="標楷體" w:eastAsia="標楷體" w:hAnsi="標楷體" w:cs="Times New Roman"/>
        </w:rPr>
      </w:pPr>
      <w:r w:rsidRPr="00EC2A66">
        <w:rPr>
          <w:rFonts w:ascii="標楷體" w:eastAsia="標楷體" w:hAnsi="標楷體" w:cs="標楷體"/>
        </w:rPr>
        <w:t xml:space="preserve">  </w:t>
      </w:r>
      <w:r w:rsidRPr="00EC2A66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四</w:t>
      </w:r>
      <w:r w:rsidRPr="00EC2A66">
        <w:rPr>
          <w:rFonts w:ascii="標楷體" w:eastAsia="標楷體" w:hAnsi="標楷體" w:cs="標楷體" w:hint="eastAsia"/>
        </w:rPr>
        <w:t>）</w:t>
      </w:r>
      <w:r w:rsidRPr="00103AA8">
        <w:rPr>
          <w:rFonts w:ascii="標楷體" w:eastAsia="標楷體" w:hAnsi="標楷體" w:cs="標楷體" w:hint="eastAsia"/>
          <w:color w:val="auto"/>
          <w:kern w:val="2"/>
        </w:rPr>
        <w:t>環境教育輔導小組</w:t>
      </w:r>
      <w:r w:rsidRPr="00103AA8">
        <w:rPr>
          <w:rFonts w:ascii="標楷體" w:eastAsia="標楷體" w:hAnsi="標楷體" w:cs="標楷體"/>
          <w:color w:val="auto"/>
          <w:kern w:val="2"/>
        </w:rPr>
        <w:t>106</w:t>
      </w:r>
      <w:r w:rsidRPr="00103AA8">
        <w:rPr>
          <w:rFonts w:ascii="標楷體" w:eastAsia="標楷體" w:hAnsi="標楷體" w:cs="標楷體" w:hint="eastAsia"/>
          <w:color w:val="auto"/>
          <w:kern w:val="2"/>
        </w:rPr>
        <w:t>年度</w:t>
      </w:r>
      <w:r>
        <w:rPr>
          <w:rFonts w:ascii="標楷體" w:eastAsia="標楷體" w:hAnsi="標楷體" w:cs="標楷體" w:hint="eastAsia"/>
        </w:rPr>
        <w:t>申請</w:t>
      </w:r>
      <w:r w:rsidRPr="00103AA8">
        <w:rPr>
          <w:rFonts w:ascii="標楷體" w:eastAsia="標楷體" w:hAnsi="標楷體" w:cs="標楷體" w:hint="eastAsia"/>
          <w:color w:val="auto"/>
          <w:kern w:val="2"/>
        </w:rPr>
        <w:t>計畫</w:t>
      </w:r>
    </w:p>
    <w:p w:rsidR="00197C49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   </w:t>
      </w:r>
      <w:r>
        <w:rPr>
          <w:rFonts w:ascii="標楷體" w:eastAsia="標楷體" w:hAnsi="標楷體" w:cs="標楷體" w:hint="eastAsia"/>
          <w:color w:val="000000"/>
          <w:kern w:val="0"/>
        </w:rPr>
        <w:t>增能研習：</w:t>
      </w:r>
    </w:p>
    <w:p w:rsidR="00197C49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四、會議出席：花蓮縣環境教育輔導團團員、輔導委員暨行政人員</w:t>
      </w:r>
    </w:p>
    <w:p w:rsidR="00197C49" w:rsidRPr="0088361C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5"/>
        <w:gridCol w:w="4394"/>
        <w:gridCol w:w="1859"/>
      </w:tblGrid>
      <w:tr w:rsidR="00197C49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97C49" w:rsidRPr="0088361C" w:rsidRDefault="00197C49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97C49" w:rsidRPr="0088361C" w:rsidRDefault="00197C49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97C49" w:rsidRPr="0088361C" w:rsidRDefault="00197C49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C49" w:rsidRPr="0088361C" w:rsidRDefault="00197C49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C49" w:rsidRPr="000F083F" w:rsidRDefault="00197C49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C49" w:rsidRPr="0088361C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197C49" w:rsidRPr="0088361C" w:rsidRDefault="00197C49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197C49" w:rsidRPr="000F083F" w:rsidRDefault="00197C49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年度</w:t>
            </w:r>
            <w:r w:rsidRPr="00976EAE">
              <w:rPr>
                <w:rFonts w:ascii="標楷體" w:eastAsia="標楷體" w:hAnsi="標楷體" w:cs="標楷體" w:hint="eastAsia"/>
              </w:rPr>
              <w:t>參訪增能活動</w:t>
            </w:r>
            <w:r>
              <w:rPr>
                <w:rFonts w:ascii="標楷體" w:eastAsia="標楷體" w:hAnsi="標楷體" w:cs="標楷體" w:hint="eastAsia"/>
              </w:rPr>
              <w:t>暨</w:t>
            </w:r>
            <w:r w:rsidRPr="00976EAE">
              <w:rPr>
                <w:rFonts w:ascii="標楷體" w:eastAsia="標楷體" w:hAnsi="標楷體" w:cs="標楷體" w:hint="eastAsia"/>
              </w:rPr>
              <w:t>業務交流會議</w:t>
            </w:r>
            <w:r>
              <w:rPr>
                <w:rFonts w:ascii="標楷體" w:eastAsia="標楷體" w:hAnsi="標楷體" w:cs="標楷體" w:hint="eastAsia"/>
              </w:rPr>
              <w:t>檢討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197C49" w:rsidRPr="0088361C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盧古砳樂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197C49" w:rsidRPr="0088361C" w:rsidRDefault="00197C49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30-10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197C49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103AA8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5</w:t>
            </w:r>
            <w:r w:rsidRPr="00103AA8">
              <w:rPr>
                <w:rFonts w:ascii="標楷體" w:eastAsia="標楷體" w:hAnsi="標楷體" w:cs="標楷體" w:hint="eastAsia"/>
              </w:rPr>
              <w:t>年度工作計畫</w:t>
            </w:r>
            <w:r>
              <w:rPr>
                <w:rFonts w:ascii="標楷體" w:eastAsia="標楷體" w:hAnsi="標楷體" w:cs="標楷體" w:hint="eastAsia"/>
              </w:rPr>
              <w:t>執行情形檢討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197C49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趙子綱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197C49" w:rsidRPr="0088361C" w:rsidRDefault="00197C49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30-10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20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7C49" w:rsidRPr="00103AA8" w:rsidRDefault="00197C49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</w:rPr>
            </w:pPr>
            <w:r w:rsidRPr="00E71D2D">
              <w:rPr>
                <w:rFonts w:ascii="標楷體" w:eastAsia="標楷體" w:hAnsi="標楷體" w:cs="標楷體" w:hint="eastAsia"/>
                <w:color w:val="000000"/>
                <w:kern w:val="0"/>
              </w:rPr>
              <w:t>東區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暨</w:t>
            </w:r>
            <w:r w:rsidRPr="00E71D2D">
              <w:rPr>
                <w:rFonts w:ascii="標楷體" w:eastAsia="標楷體" w:hAnsi="標楷體" w:cs="標楷體" w:hint="eastAsia"/>
                <w:color w:val="000000"/>
                <w:kern w:val="0"/>
              </w:rPr>
              <w:t>南區縣市交流</w:t>
            </w:r>
            <w:r>
              <w:rPr>
                <w:rFonts w:ascii="標楷體" w:eastAsia="標楷體" w:hAnsi="標楷體" w:cs="標楷體" w:hint="eastAsia"/>
              </w:rPr>
              <w:t>暨增能會議</w:t>
            </w:r>
          </w:p>
        </w:tc>
        <w:tc>
          <w:tcPr>
            <w:tcW w:w="18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7C49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趙子綱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197C49" w:rsidRPr="0088361C" w:rsidRDefault="00197C49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10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20-12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00</w:t>
            </w:r>
          </w:p>
        </w:tc>
        <w:tc>
          <w:tcPr>
            <w:tcW w:w="4394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197C49" w:rsidRPr="00103AA8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80" w:lineRule="exact"/>
              <w:textAlignment w:val="center"/>
              <w:rPr>
                <w:rFonts w:ascii="標楷體" w:eastAsia="標楷體" w:hAnsi="標楷體"/>
              </w:rPr>
            </w:pPr>
            <w:r w:rsidRPr="00103AA8">
              <w:rPr>
                <w:rFonts w:ascii="標楷體" w:eastAsia="標楷體" w:hAnsi="標楷體" w:cs="標楷體" w:hint="eastAsia"/>
              </w:rPr>
              <w:t>教育部輔導計畫注意事項、展延申請與開課事宜</w:t>
            </w:r>
          </w:p>
        </w:tc>
        <w:tc>
          <w:tcPr>
            <w:tcW w:w="1859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197C49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詹智婷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助理</w:t>
            </w: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197C49" w:rsidRPr="0088361C" w:rsidRDefault="00197C49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12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00-13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197C49" w:rsidRPr="00103AA8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197C49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197C49" w:rsidRPr="0088361C" w:rsidRDefault="00197C49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13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30-14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7C49" w:rsidRPr="00103AA8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到校訪視輔導教學課程檢討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7C49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李美慧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老師</w:t>
            </w: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197C49" w:rsidRPr="0088361C" w:rsidRDefault="00197C49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smartTag w:uri="urn:schemas-microsoft-com:office:smarttags" w:element="time">
              <w:smartTagPr>
                <w:attr w:name="Hour" w:val="16"/>
                <w:attr w:name="Minute" w:val="10"/>
              </w:smartTagPr>
              <w:r w:rsidRPr="0088361C">
                <w:rPr>
                  <w:rFonts w:ascii="標楷體" w:hAnsi="標楷體" w:cs="標楷體"/>
                  <w:color w:val="000000"/>
                </w:rPr>
                <w:t>1</w:t>
              </w:r>
              <w:r>
                <w:rPr>
                  <w:rFonts w:ascii="標楷體" w:hAnsi="標楷體" w:cs="標楷體"/>
                  <w:color w:val="000000"/>
                </w:rPr>
                <w:t>4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hAnsi="標楷體" w:cs="標楷體"/>
                  <w:color w:val="000000"/>
                </w:rPr>
                <w:t>3</w:t>
              </w:r>
              <w:r w:rsidRPr="0088361C">
                <w:rPr>
                  <w:rFonts w:ascii="標楷體" w:hAnsi="標楷體" w:cs="標楷體"/>
                  <w:color w:val="000000"/>
                </w:rPr>
                <w:t>0-1</w:t>
              </w:r>
              <w:r>
                <w:rPr>
                  <w:rFonts w:ascii="標楷體" w:hAnsi="標楷體" w:cs="標楷體"/>
                  <w:color w:val="000000"/>
                </w:rPr>
                <w:t>6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hAnsi="標楷體" w:cs="標楷體"/>
                  <w:color w:val="000000"/>
                </w:rPr>
                <w:t>1</w:t>
              </w:r>
              <w:r w:rsidRPr="0088361C">
                <w:rPr>
                  <w:rFonts w:ascii="標楷體" w:eastAsia="標楷體" w:cs="標楷體"/>
                  <w:color w:val="000000"/>
                </w:rPr>
                <w:t>0</w:t>
              </w:r>
            </w:smartTag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7C49" w:rsidRPr="00103AA8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80" w:lineRule="exact"/>
              <w:textAlignment w:val="center"/>
              <w:rPr>
                <w:rFonts w:ascii="標楷體" w:eastAsia="標楷體" w:hAnsi="標楷體"/>
              </w:rPr>
            </w:pPr>
            <w:r w:rsidRPr="00103AA8">
              <w:rPr>
                <w:rFonts w:ascii="標楷體" w:eastAsia="標楷體" w:hAnsi="標楷體" w:cs="標楷體" w:hint="eastAsia"/>
              </w:rPr>
              <w:t>環境教育輔導小組</w:t>
            </w:r>
            <w:r w:rsidRPr="00103AA8">
              <w:rPr>
                <w:rFonts w:ascii="標楷體" w:eastAsia="標楷體" w:hAnsi="標楷體" w:cs="標楷體"/>
              </w:rPr>
              <w:t>106</w:t>
            </w:r>
            <w:r w:rsidRPr="00103AA8">
              <w:rPr>
                <w:rFonts w:ascii="標楷體" w:eastAsia="標楷體" w:hAnsi="標楷體" w:cs="標楷體" w:hint="eastAsia"/>
              </w:rPr>
              <w:t>年度</w:t>
            </w:r>
            <w:r>
              <w:rPr>
                <w:rFonts w:ascii="標楷體" w:eastAsia="標楷體" w:hAnsi="標楷體" w:cs="標楷體" w:hint="eastAsia"/>
              </w:rPr>
              <w:t>申請</w:t>
            </w:r>
            <w:r w:rsidRPr="00103AA8">
              <w:rPr>
                <w:rFonts w:ascii="標楷體" w:eastAsia="標楷體" w:hAnsi="標楷體" w:cs="標楷體" w:hint="eastAsia"/>
              </w:rPr>
              <w:t>計畫</w:t>
            </w:r>
            <w:r>
              <w:rPr>
                <w:rFonts w:ascii="標楷體" w:eastAsia="標楷體" w:hAnsi="標楷體" w:cs="標楷體" w:hint="eastAsia"/>
              </w:rPr>
              <w:t>修正</w:t>
            </w:r>
          </w:p>
        </w:tc>
        <w:tc>
          <w:tcPr>
            <w:tcW w:w="18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7C49" w:rsidRPr="0043538A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陳彥光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197C49" w:rsidRPr="0088361C" w:rsidRDefault="00197C49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smartTag w:uri="urn:schemas-microsoft-com:office:smarttags" w:element="time">
              <w:smartTagPr>
                <w:attr w:name="Hour" w:val="16"/>
                <w:attr w:name="Minute" w:val="10"/>
              </w:smartTagPr>
              <w:r w:rsidRPr="0088361C">
                <w:rPr>
                  <w:rFonts w:ascii="標楷體" w:hAnsi="標楷體" w:cs="標楷體"/>
                  <w:color w:val="000000"/>
                </w:rPr>
                <w:t>1</w:t>
              </w:r>
              <w:r>
                <w:rPr>
                  <w:rFonts w:ascii="標楷體" w:hAnsi="標楷體" w:cs="標楷體"/>
                  <w:color w:val="000000"/>
                </w:rPr>
                <w:t>6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hAnsi="標楷體" w:cs="標楷體"/>
                  <w:color w:val="000000"/>
                </w:rPr>
                <w:t>1</w:t>
              </w:r>
              <w:r w:rsidRPr="0088361C">
                <w:rPr>
                  <w:rFonts w:ascii="標楷體" w:hAnsi="標楷體" w:cs="標楷體"/>
                  <w:color w:val="000000"/>
                </w:rPr>
                <w:t>0-16:</w:t>
              </w:r>
              <w:r>
                <w:rPr>
                  <w:rFonts w:ascii="標楷體" w:hAnsi="標楷體" w:cs="標楷體"/>
                  <w:color w:val="000000"/>
                </w:rPr>
                <w:t>3</w:t>
              </w:r>
              <w:r w:rsidRPr="0088361C">
                <w:rPr>
                  <w:rFonts w:ascii="標楷體" w:eastAsia="標楷體" w:cs="標楷體"/>
                  <w:color w:val="000000"/>
                </w:rPr>
                <w:t>0</w:t>
              </w:r>
            </w:smartTag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7C49" w:rsidRPr="000F083F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80" w:lineRule="exact"/>
              <w:textAlignment w:val="center"/>
              <w:rPr>
                <w:rFonts w:eastAsia="標楷體"/>
                <w:kern w:val="0"/>
              </w:rPr>
            </w:pPr>
            <w:r w:rsidRPr="00103AA8">
              <w:rPr>
                <w:rFonts w:ascii="標楷體" w:eastAsia="標楷體" w:hAnsi="標楷體" w:cs="標楷體" w:hint="eastAsia"/>
              </w:rPr>
              <w:t>環境教育輔導小組</w:t>
            </w:r>
            <w:r w:rsidRPr="00103AA8">
              <w:rPr>
                <w:rFonts w:ascii="標楷體" w:eastAsia="標楷體" w:hAnsi="標楷體" w:cs="標楷體"/>
              </w:rPr>
              <w:t>106</w:t>
            </w:r>
            <w:r w:rsidRPr="00103AA8">
              <w:rPr>
                <w:rFonts w:ascii="標楷體" w:eastAsia="標楷體" w:hAnsi="標楷體" w:cs="標楷體" w:hint="eastAsia"/>
              </w:rPr>
              <w:t>年度計畫工作分配</w:t>
            </w:r>
          </w:p>
        </w:tc>
        <w:tc>
          <w:tcPr>
            <w:tcW w:w="18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7C49" w:rsidRPr="0088361C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4"/>
              </w:rPr>
              <w:t>陳彥光</w:t>
            </w:r>
            <w:r>
              <w:rPr>
                <w:rFonts w:ascii="標楷體" w:eastAsia="標楷體" w:hAnsi="標楷體" w:cs="標楷體"/>
                <w:color w:val="000000"/>
                <w:kern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24"/>
              </w:rPr>
              <w:t>校長</w:t>
            </w:r>
          </w:p>
        </w:tc>
      </w:tr>
      <w:tr w:rsidR="00197C49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97C49" w:rsidRPr="0088361C" w:rsidRDefault="00197C49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97C49" w:rsidRPr="000F083F" w:rsidRDefault="00197C49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197C49" w:rsidRPr="0088361C" w:rsidRDefault="00197C49" w:rsidP="00F82C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197C49" w:rsidRPr="00547670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197C49" w:rsidRDefault="00197C49" w:rsidP="00F82C93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197C49" w:rsidRDefault="00197C49" w:rsidP="00F05381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 w:rsidRPr="009E1E4B">
        <w:rPr>
          <w:rFonts w:ascii="標楷體" w:eastAsia="標楷體" w:hAnsi="標楷體" w:cs="標楷體" w:hint="eastAsia"/>
          <w:color w:val="000000"/>
          <w:kern w:val="0"/>
        </w:rPr>
        <w:t>教育處</w:t>
      </w:r>
      <w:r>
        <w:rPr>
          <w:rFonts w:ascii="標楷體" w:eastAsia="標楷體" w:hAnsi="標楷體" w:cs="標楷體" w:hint="eastAsia"/>
          <w:color w:val="000000"/>
        </w:rPr>
        <w:t>盧古砳樂科長、</w:t>
      </w:r>
      <w:r>
        <w:rPr>
          <w:rFonts w:ascii="標楷體" w:eastAsia="標楷體" w:hAnsi="標楷體" w:cs="標楷體" w:hint="eastAsia"/>
          <w:color w:val="000000"/>
          <w:kern w:val="24"/>
        </w:rPr>
        <w:t>巫賢偉校長</w:t>
      </w:r>
      <w:r w:rsidRPr="009E1E4B">
        <w:rPr>
          <w:rFonts w:ascii="標楷體" w:eastAsia="標楷體" w:hAnsi="標楷體" w:cs="標楷體" w:hint="eastAsia"/>
          <w:color w:val="000000"/>
          <w:kern w:val="0"/>
        </w:rPr>
        <w:t>、東華大學詹智婷助理、黃木蘭校長、</w:t>
      </w:r>
      <w:r w:rsidRPr="008973C3">
        <w:rPr>
          <w:rFonts w:ascii="標楷體" w:eastAsia="標楷體" w:hAnsi="標楷體" w:cs="標楷體" w:hint="eastAsia"/>
        </w:rPr>
        <w:t>東竹國小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陳彥光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吳江國小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李志成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新社國小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余光臨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中原國小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干仁賢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月眉國小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廖仁藝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瑞美國小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蕭文乾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明里國小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陳世杰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北埔國小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陳維治</w:t>
      </w:r>
      <w:r>
        <w:rPr>
          <w:rFonts w:ascii="標楷體" w:eastAsia="標楷體" w:hAnsi="標楷體" w:cs="標楷體" w:hint="eastAsia"/>
          <w:color w:val="000000"/>
          <w:kern w:val="24"/>
        </w:rPr>
        <w:t>主任、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李美慧</w:t>
      </w:r>
      <w:r>
        <w:rPr>
          <w:rFonts w:ascii="標楷體" w:eastAsia="標楷體" w:hAnsi="標楷體" w:cs="標楷體" w:hint="eastAsia"/>
          <w:color w:val="000000"/>
          <w:kern w:val="24"/>
        </w:rPr>
        <w:t>老師、</w:t>
      </w:r>
      <w:r w:rsidRPr="008973C3">
        <w:rPr>
          <w:rFonts w:ascii="標楷體" w:eastAsia="標楷體" w:hAnsi="標楷體" w:cs="標楷體" w:hint="eastAsia"/>
        </w:rPr>
        <w:t>豐濱國中</w:t>
      </w:r>
      <w:r>
        <w:rPr>
          <w:rFonts w:ascii="標楷體" w:eastAsia="標楷體" w:hAnsi="標楷體" w:cs="標楷體" w:hint="eastAsia"/>
        </w:rPr>
        <w:t>劉文彥校長、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張淑晴</w:t>
      </w:r>
      <w:r>
        <w:rPr>
          <w:rFonts w:ascii="標楷體" w:eastAsia="標楷體" w:hAnsi="標楷體" w:cs="標楷體" w:hint="eastAsia"/>
          <w:color w:val="000000"/>
          <w:kern w:val="24"/>
        </w:rPr>
        <w:t>主任、溪口國小曾柏烜主任、富源國中王錦慧校長、明利國小熊湘屏校長、</w:t>
      </w:r>
      <w:r w:rsidRPr="008973C3">
        <w:rPr>
          <w:rFonts w:ascii="標楷體" w:eastAsia="標楷體" w:hAnsi="標楷體" w:cs="標楷體" w:hint="eastAsia"/>
        </w:rPr>
        <w:t>壽豐國小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楊宗憲</w:t>
      </w:r>
      <w:r>
        <w:rPr>
          <w:rFonts w:ascii="標楷體" w:eastAsia="標楷體" w:hAnsi="標楷體" w:cs="標楷體" w:hint="eastAsia"/>
          <w:color w:val="000000"/>
          <w:kern w:val="24"/>
        </w:rPr>
        <w:t>老師、楊惠貞老師、</w:t>
      </w:r>
      <w:r w:rsidRPr="008973C3">
        <w:rPr>
          <w:rFonts w:ascii="標楷體" w:eastAsia="標楷體" w:hAnsi="標楷體" w:cs="標楷體" w:hint="eastAsia"/>
        </w:rPr>
        <w:t>太昌國小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吳煜明</w:t>
      </w:r>
      <w:r>
        <w:rPr>
          <w:rFonts w:ascii="標楷體" w:eastAsia="標楷體" w:hAnsi="標楷體" w:cs="標楷體" w:hint="eastAsia"/>
          <w:color w:val="000000"/>
          <w:kern w:val="24"/>
        </w:rPr>
        <w:t>老師、</w:t>
      </w:r>
      <w:r w:rsidRPr="008973C3">
        <w:rPr>
          <w:rFonts w:ascii="標楷體" w:eastAsia="標楷體" w:hAnsi="標楷體" w:cs="標楷體" w:hint="eastAsia"/>
        </w:rPr>
        <w:t>明禮國小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趙子綱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蕭夙喨</w:t>
      </w:r>
      <w:r>
        <w:rPr>
          <w:rFonts w:ascii="標楷體" w:eastAsia="標楷體" w:hAnsi="標楷體" w:cs="標楷體" w:hint="eastAsia"/>
          <w:color w:val="000000"/>
          <w:kern w:val="24"/>
        </w:rPr>
        <w:t>老師</w:t>
      </w:r>
    </w:p>
    <w:sectPr w:rsidR="00197C49" w:rsidSect="00F82C93">
      <w:pgSz w:w="11906" w:h="16838"/>
      <w:pgMar w:top="1134" w:right="1797" w:bottom="1134" w:left="179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49" w:rsidRDefault="00197C49" w:rsidP="00165617">
      <w:r>
        <w:separator/>
      </w:r>
    </w:p>
  </w:endnote>
  <w:endnote w:type="continuationSeparator" w:id="0">
    <w:p w:rsidR="00197C49" w:rsidRDefault="00197C49" w:rsidP="0016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49" w:rsidRDefault="00197C49" w:rsidP="00165617">
      <w:r>
        <w:separator/>
      </w:r>
    </w:p>
  </w:footnote>
  <w:footnote w:type="continuationSeparator" w:id="0">
    <w:p w:rsidR="00197C49" w:rsidRDefault="00197C49" w:rsidP="00165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EEC"/>
    <w:rsid w:val="000046C8"/>
    <w:rsid w:val="00005844"/>
    <w:rsid w:val="00022110"/>
    <w:rsid w:val="00031507"/>
    <w:rsid w:val="00047DE1"/>
    <w:rsid w:val="00051968"/>
    <w:rsid w:val="00093F96"/>
    <w:rsid w:val="000A2E5A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401C"/>
    <w:rsid w:val="00165617"/>
    <w:rsid w:val="00193CDC"/>
    <w:rsid w:val="001944DC"/>
    <w:rsid w:val="00197C49"/>
    <w:rsid w:val="001A2A7C"/>
    <w:rsid w:val="001C59FF"/>
    <w:rsid w:val="001E0D39"/>
    <w:rsid w:val="00206659"/>
    <w:rsid w:val="00212656"/>
    <w:rsid w:val="002138F7"/>
    <w:rsid w:val="00225F7B"/>
    <w:rsid w:val="002276F2"/>
    <w:rsid w:val="00241146"/>
    <w:rsid w:val="00273937"/>
    <w:rsid w:val="002A5630"/>
    <w:rsid w:val="002B6A03"/>
    <w:rsid w:val="002E5EE4"/>
    <w:rsid w:val="002F625F"/>
    <w:rsid w:val="003003CE"/>
    <w:rsid w:val="003263A3"/>
    <w:rsid w:val="0034541F"/>
    <w:rsid w:val="00352135"/>
    <w:rsid w:val="003601CB"/>
    <w:rsid w:val="00365DF9"/>
    <w:rsid w:val="00367E30"/>
    <w:rsid w:val="00396EDC"/>
    <w:rsid w:val="003B1288"/>
    <w:rsid w:val="003D3496"/>
    <w:rsid w:val="003F1DBF"/>
    <w:rsid w:val="00416604"/>
    <w:rsid w:val="00425A42"/>
    <w:rsid w:val="0043538A"/>
    <w:rsid w:val="00461825"/>
    <w:rsid w:val="004A7443"/>
    <w:rsid w:val="004B1AAB"/>
    <w:rsid w:val="004C0FA2"/>
    <w:rsid w:val="004C41F5"/>
    <w:rsid w:val="004D6DC8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B5BDA"/>
    <w:rsid w:val="005E27DB"/>
    <w:rsid w:val="005F5C04"/>
    <w:rsid w:val="0060374D"/>
    <w:rsid w:val="00606DD6"/>
    <w:rsid w:val="006C5525"/>
    <w:rsid w:val="006F6730"/>
    <w:rsid w:val="00704F3C"/>
    <w:rsid w:val="007167E1"/>
    <w:rsid w:val="00731E62"/>
    <w:rsid w:val="007440B8"/>
    <w:rsid w:val="0074484B"/>
    <w:rsid w:val="00744E1C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901C81"/>
    <w:rsid w:val="00920AAE"/>
    <w:rsid w:val="00931B51"/>
    <w:rsid w:val="00965FEA"/>
    <w:rsid w:val="00976EAE"/>
    <w:rsid w:val="0098119B"/>
    <w:rsid w:val="009D4168"/>
    <w:rsid w:val="009E1E4B"/>
    <w:rsid w:val="009F29B8"/>
    <w:rsid w:val="00A32E62"/>
    <w:rsid w:val="00A33AED"/>
    <w:rsid w:val="00A44274"/>
    <w:rsid w:val="00A44C7B"/>
    <w:rsid w:val="00A4607B"/>
    <w:rsid w:val="00A54A69"/>
    <w:rsid w:val="00AC6E04"/>
    <w:rsid w:val="00AD4411"/>
    <w:rsid w:val="00AD4F01"/>
    <w:rsid w:val="00B070E6"/>
    <w:rsid w:val="00B739E5"/>
    <w:rsid w:val="00B91011"/>
    <w:rsid w:val="00B941BE"/>
    <w:rsid w:val="00BB548F"/>
    <w:rsid w:val="00BC7425"/>
    <w:rsid w:val="00C02906"/>
    <w:rsid w:val="00C15FBD"/>
    <w:rsid w:val="00C302D2"/>
    <w:rsid w:val="00C84409"/>
    <w:rsid w:val="00CA64E6"/>
    <w:rsid w:val="00CB497A"/>
    <w:rsid w:val="00CC0960"/>
    <w:rsid w:val="00CC1AFF"/>
    <w:rsid w:val="00CD0018"/>
    <w:rsid w:val="00CD08BF"/>
    <w:rsid w:val="00CD6035"/>
    <w:rsid w:val="00CF710A"/>
    <w:rsid w:val="00D337C9"/>
    <w:rsid w:val="00D5776F"/>
    <w:rsid w:val="00D81A84"/>
    <w:rsid w:val="00D875B4"/>
    <w:rsid w:val="00DD6E83"/>
    <w:rsid w:val="00E3040F"/>
    <w:rsid w:val="00E71D2D"/>
    <w:rsid w:val="00E72095"/>
    <w:rsid w:val="00E7508C"/>
    <w:rsid w:val="00E85A4C"/>
    <w:rsid w:val="00EA5746"/>
    <w:rsid w:val="00EB2034"/>
    <w:rsid w:val="00EC2A66"/>
    <w:rsid w:val="00F05381"/>
    <w:rsid w:val="00F4144A"/>
    <w:rsid w:val="00F81023"/>
    <w:rsid w:val="00F82C93"/>
    <w:rsid w:val="00F86F68"/>
    <w:rsid w:val="00F90984"/>
    <w:rsid w:val="00FA15F7"/>
    <w:rsid w:val="00FB6F42"/>
    <w:rsid w:val="00FD3B7B"/>
    <w:rsid w:val="00FD75F1"/>
    <w:rsid w:val="00FE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EC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ListParagraph">
    <w:name w:val="List Paragraph"/>
    <w:basedOn w:val="Normal"/>
    <w:uiPriority w:val="99"/>
    <w:qFormat/>
    <w:rsid w:val="00582EEC"/>
    <w:pPr>
      <w:ind w:leftChars="200" w:left="480"/>
    </w:pPr>
  </w:style>
  <w:style w:type="paragraph" w:customStyle="1" w:styleId="1">
    <w:name w:val="清單段落1"/>
    <w:basedOn w:val="Normal"/>
    <w:uiPriority w:val="99"/>
    <w:rsid w:val="005F5C04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DefaultParagraphFont"/>
    <w:uiPriority w:val="99"/>
    <w:rsid w:val="00165617"/>
    <w:rPr>
      <w:sz w:val="23"/>
      <w:szCs w:val="23"/>
    </w:rPr>
  </w:style>
  <w:style w:type="paragraph" w:customStyle="1" w:styleId="A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BodyText">
    <w:name w:val="Body Text"/>
    <w:basedOn w:val="Normal"/>
    <w:link w:val="BodyTextChar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BodyTextChar">
    <w:name w:val="Body Text Char"/>
    <w:basedOn w:val="DefaultParagraphFont"/>
    <w:link w:val="BodyText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CommentText">
    <w:name w:val="annotation text"/>
    <w:basedOn w:val="Normal"/>
    <w:link w:val="CommentTextChar"/>
    <w:uiPriority w:val="99"/>
    <w:semiHidden/>
    <w:rsid w:val="00870078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078"/>
  </w:style>
  <w:style w:type="character" w:styleId="Hyperlink">
    <w:name w:val="Hyperlink"/>
    <w:basedOn w:val="DefaultParagraphFont"/>
    <w:uiPriority w:val="99"/>
    <w:rsid w:val="000315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B1288"/>
    <w:rPr>
      <w:color w:val="800080"/>
      <w:u w:val="single"/>
    </w:rPr>
  </w:style>
  <w:style w:type="table" w:styleId="LightShading-Accent3">
    <w:name w:val="Light Shading Accent 3"/>
    <w:basedOn w:val="TableNormal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NormalWeb">
    <w:name w:val="Normal (Web)"/>
    <w:basedOn w:val="Normal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TableGrid">
    <w:name w:val="Table Grid"/>
    <w:basedOn w:val="TableNormal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FE353B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130</Words>
  <Characters>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user</cp:lastModifiedBy>
  <cp:revision>4</cp:revision>
  <cp:lastPrinted>2016-10-21T08:06:00Z</cp:lastPrinted>
  <dcterms:created xsi:type="dcterms:W3CDTF">2016-10-21T08:13:00Z</dcterms:created>
  <dcterms:modified xsi:type="dcterms:W3CDTF">2016-10-24T03:25:00Z</dcterms:modified>
</cp:coreProperties>
</file>