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rPr>
        <w:id w:val="-617672189"/>
        <w:docPartObj>
          <w:docPartGallery w:val="Cover Pages"/>
          <w:docPartUnique/>
        </w:docPartObj>
      </w:sdtPr>
      <w:sdtEndPr>
        <w:rPr>
          <w:sz w:val="24"/>
        </w:rPr>
      </w:sdtEndPr>
      <w:sdtContent>
        <w:p w:rsidR="009C78FF" w:rsidRDefault="009C78FF">
          <w:pPr>
            <w:pStyle w:val="af1"/>
            <w:rPr>
              <w:sz w:val="2"/>
            </w:rPr>
          </w:pPr>
        </w:p>
        <w:p w:rsidR="009C78FF" w:rsidRDefault="009C78FF">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78FF" w:rsidRDefault="008764F2">
                                <w:pPr>
                                  <w:pStyle w:val="af1"/>
                                  <w:rPr>
                                    <w:rFonts w:asciiTheme="majorHAnsi" w:eastAsiaTheme="majorEastAsia" w:hAnsiTheme="majorHAnsi" w:cstheme="majorBidi"/>
                                    <w:caps/>
                                    <w:color w:val="8496B0" w:themeColor="text2" w:themeTint="99"/>
                                    <w:sz w:val="68"/>
                                    <w:szCs w:val="68"/>
                                  </w:rPr>
                                </w:pPr>
                                <w:sdt>
                                  <w:sdtPr>
                                    <w:rPr>
                                      <w:rFonts w:asciiTheme="majorHAnsi" w:eastAsiaTheme="majorEastAsia" w:hAnsiTheme="majorHAnsi" w:cstheme="majorBidi"/>
                                      <w:caps/>
                                      <w:color w:val="2F5496" w:themeColor="accent1" w:themeShade="BF"/>
                                      <w:sz w:val="64"/>
                                      <w:szCs w:val="6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r w:rsidR="009C78FF" w:rsidRPr="009C78FF">
                                      <w:rPr>
                                        <w:rFonts w:asciiTheme="majorHAnsi" w:eastAsiaTheme="majorEastAsia" w:hAnsiTheme="majorHAnsi" w:cstheme="majorBidi" w:hint="eastAsia"/>
                                        <w:caps/>
                                        <w:color w:val="2F5496" w:themeColor="accent1" w:themeShade="BF"/>
                                        <w:sz w:val="64"/>
                                        <w:szCs w:val="64"/>
                                      </w:rPr>
                                      <w:t>後備軍人</w:t>
                                    </w:r>
                                    <w:proofErr w:type="gramStart"/>
                                    <w:r w:rsidR="009C78FF" w:rsidRPr="009C78FF">
                                      <w:rPr>
                                        <w:rFonts w:asciiTheme="majorHAnsi" w:eastAsiaTheme="majorEastAsia" w:hAnsiTheme="majorHAnsi" w:cstheme="majorBidi" w:hint="eastAsia"/>
                                        <w:caps/>
                                        <w:color w:val="2F5496" w:themeColor="accent1" w:themeShade="BF"/>
                                        <w:sz w:val="64"/>
                                        <w:szCs w:val="64"/>
                                      </w:rPr>
                                      <w:t>緩逐召</w:t>
                                    </w:r>
                                    <w:proofErr w:type="gramEnd"/>
                                    <w:r w:rsidR="009C78FF" w:rsidRPr="009C78FF">
                                      <w:rPr>
                                        <w:rFonts w:asciiTheme="majorHAnsi" w:eastAsiaTheme="majorEastAsia" w:hAnsiTheme="majorHAnsi" w:cstheme="majorBidi" w:hint="eastAsia"/>
                                        <w:caps/>
                                        <w:color w:val="2F5496" w:themeColor="accent1" w:themeShade="BF"/>
                                        <w:sz w:val="64"/>
                                        <w:szCs w:val="64"/>
                                      </w:rPr>
                                      <w:t>業務講習會</w:t>
                                    </w:r>
                                  </w:sdtContent>
                                </w:sdt>
                              </w:p>
                              <w:p w:rsidR="009C78FF" w:rsidRDefault="009C78FF">
                                <w:pPr>
                                  <w:pStyle w:val="af1"/>
                                  <w:spacing w:before="120"/>
                                  <w:rPr>
                                    <w:color w:val="4472C4" w:themeColor="accent1"/>
                                    <w:sz w:val="36"/>
                                    <w:szCs w:val="36"/>
                                  </w:rPr>
                                </w:pPr>
                                <w:r>
                                  <w:rPr>
                                    <w:rFonts w:hint="eastAsia"/>
                                    <w:color w:val="4472C4" w:themeColor="accent1"/>
                                    <w:sz w:val="36"/>
                                    <w:szCs w:val="36"/>
                                  </w:rPr>
                                  <w:t>緩召</w:t>
                                </w:r>
                                <w:proofErr w:type="gramStart"/>
                                <w:r>
                                  <w:rPr>
                                    <w:rFonts w:hint="eastAsia"/>
                                    <w:color w:val="4472C4" w:themeColor="accent1"/>
                                    <w:sz w:val="36"/>
                                    <w:szCs w:val="36"/>
                                  </w:rPr>
                                  <w:t>3</w:t>
                                </w:r>
                                <w:r>
                                  <w:rPr>
                                    <w:rFonts w:hint="eastAsia"/>
                                    <w:color w:val="4472C4" w:themeColor="accent1"/>
                                    <w:sz w:val="36"/>
                                    <w:szCs w:val="36"/>
                                  </w:rPr>
                                  <w:t>款暨逐召</w:t>
                                </w:r>
                                <w:proofErr w:type="gramEnd"/>
                                <w:r>
                                  <w:rPr>
                                    <w:rFonts w:hint="eastAsia"/>
                                    <w:color w:val="4472C4" w:themeColor="accent1"/>
                                    <w:sz w:val="36"/>
                                    <w:szCs w:val="36"/>
                                  </w:rPr>
                                  <w:t>4</w:t>
                                </w:r>
                                <w:r>
                                  <w:rPr>
                                    <w:rFonts w:hint="eastAsia"/>
                                    <w:color w:val="4472C4" w:themeColor="accent1"/>
                                    <w:sz w:val="36"/>
                                    <w:szCs w:val="36"/>
                                  </w:rPr>
                                  <w:t>款</w:t>
                                </w:r>
                                <w:r>
                                  <w:rPr>
                                    <w:lang w:val="zh-TW"/>
                                  </w:rPr>
                                  <w:t xml:space="preserve"> </w:t>
                                </w:r>
                              </w:p>
                              <w:p w:rsidR="009C78FF" w:rsidRDefault="009C7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OkwIAAGg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" filled="f" stroked="f" strokeweight=".5pt">
                    <v:textbox style="mso-fit-shape-to-text:t">
                      <w:txbxContent>
                        <w:p w:rsidR="009C78FF" w:rsidRDefault="008764F2">
                          <w:pPr>
                            <w:pStyle w:val="af1"/>
                            <w:rPr>
                              <w:rFonts w:asciiTheme="majorHAnsi" w:eastAsiaTheme="majorEastAsia" w:hAnsiTheme="majorHAnsi" w:cstheme="majorBidi"/>
                              <w:caps/>
                              <w:color w:val="8496B0" w:themeColor="text2" w:themeTint="99"/>
                              <w:sz w:val="68"/>
                              <w:szCs w:val="68"/>
                            </w:rPr>
                          </w:pPr>
                          <w:sdt>
                            <w:sdtPr>
                              <w:rPr>
                                <w:rFonts w:asciiTheme="majorHAnsi" w:eastAsiaTheme="majorEastAsia" w:hAnsiTheme="majorHAnsi" w:cstheme="majorBidi"/>
                                <w:caps/>
                                <w:color w:val="2F5496" w:themeColor="accent1" w:themeShade="BF"/>
                                <w:sz w:val="64"/>
                                <w:szCs w:val="64"/>
                              </w:rPr>
                              <w:alias w:val="標題"/>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r w:rsidR="009C78FF" w:rsidRPr="009C78FF">
                                <w:rPr>
                                  <w:rFonts w:asciiTheme="majorHAnsi" w:eastAsiaTheme="majorEastAsia" w:hAnsiTheme="majorHAnsi" w:cstheme="majorBidi" w:hint="eastAsia"/>
                                  <w:caps/>
                                  <w:color w:val="2F5496" w:themeColor="accent1" w:themeShade="BF"/>
                                  <w:sz w:val="64"/>
                                  <w:szCs w:val="64"/>
                                </w:rPr>
                                <w:t>後備軍人</w:t>
                              </w:r>
                              <w:proofErr w:type="gramStart"/>
                              <w:r w:rsidR="009C78FF" w:rsidRPr="009C78FF">
                                <w:rPr>
                                  <w:rFonts w:asciiTheme="majorHAnsi" w:eastAsiaTheme="majorEastAsia" w:hAnsiTheme="majorHAnsi" w:cstheme="majorBidi" w:hint="eastAsia"/>
                                  <w:caps/>
                                  <w:color w:val="2F5496" w:themeColor="accent1" w:themeShade="BF"/>
                                  <w:sz w:val="64"/>
                                  <w:szCs w:val="64"/>
                                </w:rPr>
                                <w:t>緩逐召</w:t>
                              </w:r>
                              <w:proofErr w:type="gramEnd"/>
                              <w:r w:rsidR="009C78FF" w:rsidRPr="009C78FF">
                                <w:rPr>
                                  <w:rFonts w:asciiTheme="majorHAnsi" w:eastAsiaTheme="majorEastAsia" w:hAnsiTheme="majorHAnsi" w:cstheme="majorBidi" w:hint="eastAsia"/>
                                  <w:caps/>
                                  <w:color w:val="2F5496" w:themeColor="accent1" w:themeShade="BF"/>
                                  <w:sz w:val="64"/>
                                  <w:szCs w:val="64"/>
                                </w:rPr>
                                <w:t>業務講習會</w:t>
                              </w:r>
                            </w:sdtContent>
                          </w:sdt>
                        </w:p>
                        <w:p w:rsidR="009C78FF" w:rsidRDefault="009C78FF">
                          <w:pPr>
                            <w:pStyle w:val="af1"/>
                            <w:spacing w:before="120"/>
                            <w:rPr>
                              <w:color w:val="4472C4" w:themeColor="accent1"/>
                              <w:sz w:val="36"/>
                              <w:szCs w:val="36"/>
                            </w:rPr>
                          </w:pPr>
                          <w:r>
                            <w:rPr>
                              <w:rFonts w:hint="eastAsia"/>
                              <w:color w:val="4472C4" w:themeColor="accent1"/>
                              <w:sz w:val="36"/>
                              <w:szCs w:val="36"/>
                            </w:rPr>
                            <w:t>緩召</w:t>
                          </w:r>
                          <w:proofErr w:type="gramStart"/>
                          <w:r>
                            <w:rPr>
                              <w:rFonts w:hint="eastAsia"/>
                              <w:color w:val="4472C4" w:themeColor="accent1"/>
                              <w:sz w:val="36"/>
                              <w:szCs w:val="36"/>
                            </w:rPr>
                            <w:t>3</w:t>
                          </w:r>
                          <w:r>
                            <w:rPr>
                              <w:rFonts w:hint="eastAsia"/>
                              <w:color w:val="4472C4" w:themeColor="accent1"/>
                              <w:sz w:val="36"/>
                              <w:szCs w:val="36"/>
                            </w:rPr>
                            <w:t>款暨逐召</w:t>
                          </w:r>
                          <w:proofErr w:type="gramEnd"/>
                          <w:r>
                            <w:rPr>
                              <w:rFonts w:hint="eastAsia"/>
                              <w:color w:val="4472C4" w:themeColor="accent1"/>
                              <w:sz w:val="36"/>
                              <w:szCs w:val="36"/>
                            </w:rPr>
                            <w:t>4</w:t>
                          </w:r>
                          <w:r>
                            <w:rPr>
                              <w:rFonts w:hint="eastAsia"/>
                              <w:color w:val="4472C4" w:themeColor="accent1"/>
                              <w:sz w:val="36"/>
                              <w:szCs w:val="36"/>
                            </w:rPr>
                            <w:t>款</w:t>
                          </w:r>
                          <w:r>
                            <w:rPr>
                              <w:lang w:val="zh-TW"/>
                            </w:rPr>
                            <w:t xml:space="preserve"> </w:t>
                          </w:r>
                        </w:p>
                        <w:p w:rsidR="009C78FF" w:rsidRDefault="009C78FF"/>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61CCAE5" id="群組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rsidR="009C78FF" w:rsidRDefault="009C78FF">
          <w:pPr>
            <w:widowControl/>
          </w:pPr>
          <w:r>
            <w:br w:type="page"/>
          </w:r>
        </w:p>
      </w:sdtContent>
    </w:sdt>
    <w:p w:rsidR="009C78FF" w:rsidRDefault="009C78FF"/>
    <w:tbl>
      <w:tblPr>
        <w:tblW w:w="10897" w:type="dxa"/>
        <w:tblInd w:w="-180" w:type="dxa"/>
        <w:tblLayout w:type="fixed"/>
        <w:tblCellMar>
          <w:left w:w="28" w:type="dxa"/>
          <w:right w:w="28" w:type="dxa"/>
        </w:tblCellMar>
        <w:tblLook w:val="04A0" w:firstRow="1" w:lastRow="0" w:firstColumn="1" w:lastColumn="0" w:noHBand="0" w:noVBand="1"/>
      </w:tblPr>
      <w:tblGrid>
        <w:gridCol w:w="3373"/>
        <w:gridCol w:w="7524"/>
      </w:tblGrid>
      <w:tr w:rsidR="00EC2A88" w:rsidTr="00FE1E77">
        <w:trPr>
          <w:cantSplit/>
          <w:trHeight w:val="317"/>
        </w:trPr>
        <w:tc>
          <w:tcPr>
            <w:tcW w:w="3373" w:type="dxa"/>
            <w:vAlign w:val="center"/>
          </w:tcPr>
          <w:p w:rsidR="00EC2A88" w:rsidRDefault="000C4D3D">
            <w:pPr>
              <w:spacing w:line="600" w:lineRule="exact"/>
              <w:jc w:val="distribute"/>
              <w:rPr>
                <w:rFonts w:ascii="標楷體" w:eastAsia="標楷體" w:hAnsi="標楷體" w:cs="標楷體"/>
                <w:b/>
                <w:spacing w:val="-20"/>
                <w:sz w:val="32"/>
                <w:szCs w:val="32"/>
              </w:rPr>
            </w:pPr>
            <w:r>
              <w:rPr>
                <w:rFonts w:ascii="標楷體" w:eastAsia="標楷體" w:hAnsi="標楷體" w:cs="標楷體"/>
                <w:b/>
                <w:spacing w:val="-20"/>
                <w:sz w:val="32"/>
                <w:szCs w:val="32"/>
              </w:rPr>
              <w:t>花蓮縣政府</w:t>
            </w:r>
          </w:p>
        </w:tc>
        <w:tc>
          <w:tcPr>
            <w:tcW w:w="7524" w:type="dxa"/>
            <w:vMerge w:val="restart"/>
            <w:vAlign w:val="center"/>
          </w:tcPr>
          <w:p w:rsidR="00EC2A88" w:rsidRDefault="000C4D3D">
            <w:pPr>
              <w:spacing w:line="600" w:lineRule="exact"/>
              <w:jc w:val="both"/>
              <w:rPr>
                <w:rFonts w:ascii="標楷體" w:eastAsia="標楷體" w:hAnsi="標楷體" w:cs="標楷體"/>
                <w:b/>
                <w:spacing w:val="-20"/>
                <w:sz w:val="32"/>
                <w:szCs w:val="32"/>
              </w:rPr>
            </w:pPr>
            <w:r>
              <w:rPr>
                <w:rFonts w:ascii="標楷體" w:eastAsia="標楷體" w:hAnsi="標楷體" w:cs="標楷體"/>
                <w:b/>
                <w:spacing w:val="-20"/>
                <w:sz w:val="32"/>
                <w:szCs w:val="32"/>
              </w:rPr>
              <w:t>112（113）年度後備軍人緩召</w:t>
            </w:r>
            <w:proofErr w:type="gramStart"/>
            <w:r>
              <w:rPr>
                <w:rFonts w:ascii="標楷體" w:eastAsia="標楷體" w:hAnsi="標楷體" w:cs="標楷體"/>
                <w:b/>
                <w:spacing w:val="-20"/>
                <w:sz w:val="32"/>
                <w:szCs w:val="32"/>
              </w:rPr>
              <w:t>3款暨逐召</w:t>
            </w:r>
            <w:proofErr w:type="gramEnd"/>
            <w:r>
              <w:rPr>
                <w:rFonts w:ascii="標楷體" w:eastAsia="標楷體" w:hAnsi="標楷體" w:cs="標楷體"/>
                <w:b/>
                <w:spacing w:val="-20"/>
                <w:sz w:val="32"/>
                <w:szCs w:val="32"/>
              </w:rPr>
              <w:t>4款講習資料</w:t>
            </w:r>
          </w:p>
        </w:tc>
      </w:tr>
      <w:tr w:rsidR="00EC2A88" w:rsidTr="00FE1E77">
        <w:trPr>
          <w:cantSplit/>
          <w:trHeight w:val="267"/>
        </w:trPr>
        <w:tc>
          <w:tcPr>
            <w:tcW w:w="3373" w:type="dxa"/>
            <w:vAlign w:val="center"/>
          </w:tcPr>
          <w:p w:rsidR="00EC2A88" w:rsidRDefault="000C4D3D">
            <w:pPr>
              <w:spacing w:line="600" w:lineRule="exact"/>
              <w:jc w:val="distribute"/>
              <w:rPr>
                <w:rFonts w:ascii="標楷體" w:eastAsia="標楷體" w:hAnsi="標楷體" w:cs="標楷體"/>
                <w:b/>
                <w:spacing w:val="-20"/>
                <w:sz w:val="32"/>
                <w:szCs w:val="32"/>
              </w:rPr>
            </w:pPr>
            <w:r>
              <w:rPr>
                <w:rFonts w:ascii="標楷體" w:eastAsia="標楷體" w:hAnsi="標楷體" w:cs="標楷體"/>
                <w:b/>
                <w:spacing w:val="-20"/>
                <w:sz w:val="32"/>
                <w:szCs w:val="32"/>
              </w:rPr>
              <w:t>花蓮縣後備指揮部</w:t>
            </w:r>
          </w:p>
        </w:tc>
        <w:tc>
          <w:tcPr>
            <w:tcW w:w="7524" w:type="dxa"/>
            <w:vMerge/>
            <w:vAlign w:val="center"/>
          </w:tcPr>
          <w:p w:rsidR="00EC2A88" w:rsidRDefault="00EC2A88"/>
        </w:tc>
      </w:tr>
    </w:tbl>
    <w:p w:rsidR="00EC2A88" w:rsidRDefault="000C4D3D">
      <w:pPr>
        <w:spacing w:line="500" w:lineRule="exact"/>
        <w:jc w:val="both"/>
      </w:pPr>
      <w:r>
        <w:rPr>
          <w:rFonts w:ascii="標楷體" w:eastAsia="標楷體" w:hAnsi="標楷體" w:cs="標楷體"/>
          <w:b/>
          <w:bCs/>
          <w:sz w:val="32"/>
          <w:szCs w:val="32"/>
        </w:rPr>
        <w:t>壹、</w:t>
      </w:r>
      <w:r>
        <w:rPr>
          <w:rFonts w:ascii="標楷體" w:eastAsia="標楷體" w:hAnsi="標楷體" w:cs="標楷體"/>
          <w:b/>
          <w:sz w:val="32"/>
          <w:szCs w:val="32"/>
        </w:rPr>
        <w:t>依據</w:t>
      </w:r>
      <w:r>
        <w:rPr>
          <w:rFonts w:ascii="標楷體" w:eastAsia="標楷體" w:hAnsi="標楷體" w:cs="標楷體"/>
          <w:b/>
          <w:bCs/>
          <w:sz w:val="32"/>
          <w:szCs w:val="32"/>
        </w:rPr>
        <w:t>：</w:t>
      </w:r>
    </w:p>
    <w:p w:rsidR="00EC2A88" w:rsidRDefault="000C4D3D">
      <w:pPr>
        <w:numPr>
          <w:ilvl w:val="0"/>
          <w:numId w:val="3"/>
        </w:numPr>
        <w:spacing w:line="480" w:lineRule="exact"/>
        <w:ind w:left="360"/>
        <w:rPr>
          <w:rFonts w:ascii="標楷體" w:eastAsia="標楷體" w:hAnsi="標楷體" w:cs="標楷體"/>
          <w:color w:val="000000"/>
          <w:sz w:val="32"/>
          <w:szCs w:val="32"/>
        </w:rPr>
      </w:pPr>
      <w:r>
        <w:rPr>
          <w:rFonts w:ascii="標楷體" w:eastAsia="標楷體" w:hAnsi="標楷體" w:cs="標楷體"/>
          <w:color w:val="000000"/>
          <w:sz w:val="32"/>
          <w:szCs w:val="32"/>
        </w:rPr>
        <w:t>兵役法。</w:t>
      </w:r>
    </w:p>
    <w:p w:rsidR="00EC2A88" w:rsidRDefault="000C4D3D">
      <w:pPr>
        <w:numPr>
          <w:ilvl w:val="0"/>
          <w:numId w:val="3"/>
        </w:numPr>
        <w:spacing w:line="480" w:lineRule="exact"/>
        <w:ind w:left="360"/>
        <w:rPr>
          <w:rFonts w:ascii="標楷體" w:eastAsia="標楷體" w:hAnsi="標楷體" w:cs="標楷體"/>
          <w:color w:val="000000"/>
          <w:sz w:val="32"/>
          <w:szCs w:val="32"/>
        </w:rPr>
      </w:pPr>
      <w:r>
        <w:rPr>
          <w:rFonts w:ascii="標楷體" w:eastAsia="標楷體" w:hAnsi="標楷體" w:cs="標楷體"/>
          <w:color w:val="000000"/>
          <w:sz w:val="32"/>
          <w:szCs w:val="32"/>
        </w:rPr>
        <w:t>兵役法施行法。</w:t>
      </w:r>
    </w:p>
    <w:p w:rsidR="00EC2A88" w:rsidRDefault="000C4D3D">
      <w:pPr>
        <w:numPr>
          <w:ilvl w:val="0"/>
          <w:numId w:val="3"/>
        </w:numPr>
        <w:spacing w:line="480" w:lineRule="exact"/>
        <w:ind w:left="360"/>
        <w:rPr>
          <w:rFonts w:ascii="標楷體" w:eastAsia="標楷體" w:hAnsi="標楷體" w:cs="標楷體"/>
          <w:color w:val="000000"/>
          <w:sz w:val="32"/>
          <w:szCs w:val="32"/>
        </w:rPr>
      </w:pPr>
      <w:r>
        <w:rPr>
          <w:rFonts w:ascii="標楷體" w:eastAsia="標楷體" w:hAnsi="標楷體" w:cs="標楷體"/>
          <w:color w:val="000000"/>
          <w:sz w:val="32"/>
          <w:szCs w:val="32"/>
        </w:rPr>
        <w:t>免役、</w:t>
      </w:r>
      <w:proofErr w:type="gramStart"/>
      <w:r>
        <w:rPr>
          <w:rFonts w:ascii="標楷體" w:eastAsia="標楷體" w:hAnsi="標楷體" w:cs="標楷體"/>
          <w:color w:val="000000"/>
          <w:sz w:val="32"/>
          <w:szCs w:val="32"/>
        </w:rPr>
        <w:t>禁役</w:t>
      </w:r>
      <w:proofErr w:type="gramEnd"/>
      <w:r>
        <w:rPr>
          <w:rFonts w:ascii="標楷體" w:eastAsia="標楷體" w:hAnsi="標楷體" w:cs="標楷體"/>
          <w:color w:val="000000"/>
          <w:sz w:val="32"/>
          <w:szCs w:val="32"/>
        </w:rPr>
        <w:t>、緩徵、緩召實施辦法。</w:t>
      </w:r>
    </w:p>
    <w:p w:rsidR="00EC2A88" w:rsidRDefault="000C4D3D">
      <w:pPr>
        <w:numPr>
          <w:ilvl w:val="0"/>
          <w:numId w:val="3"/>
        </w:numPr>
        <w:spacing w:line="480" w:lineRule="exact"/>
        <w:ind w:left="360"/>
        <w:rPr>
          <w:rFonts w:ascii="標楷體" w:eastAsia="標楷體" w:hAnsi="標楷體" w:cs="標楷體"/>
          <w:color w:val="000000"/>
          <w:sz w:val="32"/>
          <w:szCs w:val="32"/>
        </w:rPr>
      </w:pPr>
      <w:r>
        <w:rPr>
          <w:rFonts w:ascii="標楷體" w:eastAsia="標楷體" w:hAnsi="標楷體" w:cs="標楷體"/>
          <w:color w:val="000000"/>
          <w:sz w:val="32"/>
          <w:szCs w:val="32"/>
        </w:rPr>
        <w:t>召集規則。</w:t>
      </w:r>
    </w:p>
    <w:p w:rsidR="00EC2A88" w:rsidRDefault="000C4D3D">
      <w:pPr>
        <w:numPr>
          <w:ilvl w:val="0"/>
          <w:numId w:val="3"/>
        </w:numPr>
        <w:spacing w:line="480" w:lineRule="exact"/>
        <w:ind w:left="360"/>
        <w:rPr>
          <w:rFonts w:ascii="標楷體" w:eastAsia="標楷體" w:hAnsi="標楷體" w:cs="標楷體"/>
          <w:color w:val="000000"/>
          <w:sz w:val="32"/>
          <w:szCs w:val="32"/>
        </w:rPr>
      </w:pPr>
      <w:r>
        <w:rPr>
          <w:rFonts w:ascii="標楷體" w:eastAsia="標楷體" w:hAnsi="標楷體" w:cs="標楷體"/>
          <w:color w:val="000000"/>
          <w:sz w:val="32"/>
          <w:szCs w:val="32"/>
        </w:rPr>
        <w:t>國防工業緩召機構實施規定。</w:t>
      </w:r>
    </w:p>
    <w:p w:rsidR="00EC2A88" w:rsidRDefault="000C4D3D">
      <w:pPr>
        <w:numPr>
          <w:ilvl w:val="0"/>
          <w:numId w:val="3"/>
        </w:numPr>
        <w:spacing w:line="480" w:lineRule="exact"/>
        <w:ind w:left="1080" w:hanging="720"/>
        <w:rPr>
          <w:rFonts w:ascii="標楷體" w:eastAsia="標楷體" w:hAnsi="標楷體" w:cs="標楷體"/>
          <w:color w:val="000000"/>
          <w:sz w:val="32"/>
          <w:szCs w:val="32"/>
        </w:rPr>
      </w:pPr>
      <w:r>
        <w:rPr>
          <w:rFonts w:ascii="標楷體" w:eastAsia="標楷體" w:hAnsi="標楷體" w:cs="標楷體"/>
          <w:color w:val="000000"/>
          <w:sz w:val="32"/>
          <w:szCs w:val="32"/>
        </w:rPr>
        <w:t>國防部頒「後備軍人暨補充兵緩召、逐次與</w:t>
      </w:r>
      <w:proofErr w:type="gramStart"/>
      <w:r>
        <w:rPr>
          <w:rFonts w:ascii="標楷體" w:eastAsia="標楷體" w:hAnsi="標楷體" w:cs="標楷體"/>
          <w:color w:val="000000"/>
          <w:sz w:val="32"/>
          <w:szCs w:val="32"/>
        </w:rPr>
        <w:t>儘</w:t>
      </w:r>
      <w:proofErr w:type="gramEnd"/>
      <w:r>
        <w:rPr>
          <w:rFonts w:ascii="標楷體" w:eastAsia="標楷體" w:hAnsi="標楷體" w:cs="標楷體"/>
          <w:color w:val="000000"/>
          <w:sz w:val="32"/>
          <w:szCs w:val="32"/>
        </w:rPr>
        <w:t>後召集處理規定」。</w:t>
      </w:r>
    </w:p>
    <w:p w:rsidR="00EC2A88" w:rsidRDefault="000C4D3D">
      <w:pPr>
        <w:numPr>
          <w:ilvl w:val="0"/>
          <w:numId w:val="3"/>
        </w:numPr>
        <w:spacing w:line="480" w:lineRule="exact"/>
        <w:ind w:left="1080" w:hanging="720"/>
        <w:rPr>
          <w:rFonts w:ascii="標楷體" w:eastAsia="標楷體" w:hAnsi="標楷體" w:cs="標楷體"/>
          <w:color w:val="000000"/>
          <w:sz w:val="32"/>
          <w:szCs w:val="32"/>
        </w:rPr>
      </w:pPr>
      <w:r>
        <w:rPr>
          <w:rFonts w:ascii="標楷體" w:eastAsia="標楷體" w:hAnsi="標楷體" w:cs="標楷體"/>
          <w:color w:val="000000"/>
          <w:sz w:val="32"/>
          <w:szCs w:val="32"/>
        </w:rPr>
        <w:t>後備指揮部頒「後備軍人暨補充兵緩召、逐次與</w:t>
      </w:r>
      <w:proofErr w:type="gramStart"/>
      <w:r>
        <w:rPr>
          <w:rFonts w:ascii="標楷體" w:eastAsia="標楷體" w:hAnsi="標楷體" w:cs="標楷體"/>
          <w:color w:val="000000"/>
          <w:sz w:val="32"/>
          <w:szCs w:val="32"/>
        </w:rPr>
        <w:t>儘</w:t>
      </w:r>
      <w:proofErr w:type="gramEnd"/>
      <w:r>
        <w:rPr>
          <w:rFonts w:ascii="標楷體" w:eastAsia="標楷體" w:hAnsi="標楷體" w:cs="標楷體"/>
          <w:color w:val="000000"/>
          <w:sz w:val="32"/>
          <w:szCs w:val="32"/>
        </w:rPr>
        <w:t>後召集作業手冊」。</w:t>
      </w:r>
    </w:p>
    <w:p w:rsidR="00EC2A88" w:rsidRDefault="000C4D3D">
      <w:pPr>
        <w:pStyle w:val="af1"/>
        <w:spacing w:line="500" w:lineRule="exact"/>
        <w:rPr>
          <w:rFonts w:ascii="標楷體" w:eastAsia="標楷體" w:hAnsi="標楷體" w:cs="標楷體"/>
          <w:b/>
          <w:sz w:val="32"/>
        </w:rPr>
      </w:pPr>
      <w:r>
        <w:rPr>
          <w:rFonts w:ascii="標楷體" w:eastAsia="標楷體" w:hAnsi="標楷體" w:cs="標楷體"/>
          <w:b/>
          <w:sz w:val="32"/>
        </w:rPr>
        <w:t>貳、目的：</w:t>
      </w:r>
    </w:p>
    <w:p w:rsidR="00EC2A88" w:rsidRPr="000232F1" w:rsidRDefault="000C4D3D">
      <w:pPr>
        <w:pStyle w:val="af1"/>
        <w:spacing w:line="500" w:lineRule="exact"/>
        <w:rPr>
          <w:rFonts w:ascii="標楷體" w:eastAsia="標楷體" w:hAnsi="標楷體" w:cs="標楷體"/>
          <w:sz w:val="36"/>
        </w:rPr>
      </w:pPr>
      <w:r w:rsidRPr="000232F1">
        <w:rPr>
          <w:rFonts w:ascii="標楷體" w:eastAsia="標楷體" w:hAnsi="標楷體" w:cs="標楷體"/>
          <w:sz w:val="36"/>
        </w:rPr>
        <w:t xml:space="preserve">    </w:t>
      </w:r>
      <w:r w:rsidRPr="000232F1">
        <w:rPr>
          <w:rFonts w:ascii="標楷體" w:eastAsia="標楷體" w:hAnsi="標楷體" w:cs="標楷體"/>
          <w:color w:val="000000"/>
          <w:sz w:val="32"/>
          <w:szCs w:val="32"/>
        </w:rPr>
        <w:t>為使後備軍人及補充兵緩召、逐次與</w:t>
      </w:r>
      <w:proofErr w:type="gramStart"/>
      <w:r w:rsidRPr="000232F1">
        <w:rPr>
          <w:rFonts w:ascii="標楷體" w:eastAsia="標楷體" w:hAnsi="標楷體" w:cs="標楷體"/>
          <w:color w:val="000000"/>
          <w:sz w:val="32"/>
          <w:szCs w:val="32"/>
        </w:rPr>
        <w:t>儘</w:t>
      </w:r>
      <w:proofErr w:type="gramEnd"/>
      <w:r w:rsidRPr="000232F1">
        <w:rPr>
          <w:rFonts w:ascii="標楷體" w:eastAsia="標楷體" w:hAnsi="標楷體" w:cs="標楷體"/>
          <w:color w:val="000000"/>
          <w:sz w:val="32"/>
          <w:szCs w:val="32"/>
        </w:rPr>
        <w:t>後召集申辦作業符合公正、公平原則，</w:t>
      </w:r>
      <w:r w:rsidR="000232F1" w:rsidRPr="000232F1">
        <w:rPr>
          <w:rFonts w:ascii="標楷體" w:eastAsia="標楷體" w:hAnsi="標楷體" w:cs="標楷體" w:hint="eastAsia"/>
          <w:color w:val="000000"/>
          <w:sz w:val="32"/>
          <w:szCs w:val="32"/>
        </w:rPr>
        <w:t>合理調節人力運用，以利動員準備工作推行，特定本規定</w:t>
      </w:r>
      <w:r w:rsidRPr="000232F1">
        <w:rPr>
          <w:rFonts w:ascii="標楷體" w:eastAsia="標楷體" w:hAnsi="標楷體" w:cs="標楷體"/>
          <w:color w:val="000000"/>
          <w:sz w:val="32"/>
          <w:szCs w:val="32"/>
        </w:rPr>
        <w:t>。</w:t>
      </w:r>
    </w:p>
    <w:p w:rsidR="00EC2A88" w:rsidRDefault="000C4D3D">
      <w:pPr>
        <w:pStyle w:val="af1"/>
        <w:spacing w:line="500" w:lineRule="exact"/>
        <w:rPr>
          <w:rFonts w:ascii="標楷體" w:eastAsia="標楷體" w:hAnsi="標楷體" w:cs="標楷體"/>
          <w:b/>
          <w:bCs/>
          <w:sz w:val="32"/>
          <w:szCs w:val="28"/>
        </w:rPr>
      </w:pPr>
      <w:r>
        <w:rPr>
          <w:rFonts w:ascii="標楷體" w:eastAsia="標楷體" w:hAnsi="標楷體" w:cs="標楷體"/>
          <w:b/>
          <w:bCs/>
          <w:sz w:val="32"/>
          <w:szCs w:val="28"/>
        </w:rPr>
        <w:t>參、緩召辦理</w:t>
      </w:r>
      <w:proofErr w:type="gramStart"/>
      <w:r>
        <w:rPr>
          <w:rFonts w:ascii="標楷體" w:eastAsia="標楷體" w:hAnsi="標楷體" w:cs="標楷體"/>
          <w:b/>
          <w:bCs/>
          <w:sz w:val="32"/>
          <w:szCs w:val="28"/>
        </w:rPr>
        <w:t>對象役別範圍</w:t>
      </w:r>
      <w:proofErr w:type="gramEnd"/>
      <w:r>
        <w:rPr>
          <w:rFonts w:ascii="標楷體" w:eastAsia="標楷體" w:hAnsi="標楷體" w:cs="標楷體"/>
          <w:b/>
          <w:bCs/>
          <w:sz w:val="32"/>
          <w:szCs w:val="28"/>
        </w:rPr>
        <w:t>表：</w:t>
      </w:r>
    </w:p>
    <w:tbl>
      <w:tblPr>
        <w:tblW w:w="10138" w:type="dxa"/>
        <w:tblInd w:w="-37" w:type="dxa"/>
        <w:tblLayout w:type="fixed"/>
        <w:tblCellMar>
          <w:left w:w="28" w:type="dxa"/>
          <w:right w:w="28" w:type="dxa"/>
        </w:tblCellMar>
        <w:tblLook w:val="04A0" w:firstRow="1" w:lastRow="0" w:firstColumn="1" w:lastColumn="0" w:noHBand="0" w:noVBand="1"/>
      </w:tblPr>
      <w:tblGrid>
        <w:gridCol w:w="1484"/>
        <w:gridCol w:w="2076"/>
        <w:gridCol w:w="3266"/>
        <w:gridCol w:w="3312"/>
      </w:tblGrid>
      <w:tr w:rsidR="00EC2A88" w:rsidTr="00FE1E77">
        <w:trPr>
          <w:cantSplit/>
          <w:trHeight w:hRule="exact" w:val="571"/>
        </w:trPr>
        <w:tc>
          <w:tcPr>
            <w:tcW w:w="10138" w:type="dxa"/>
            <w:gridSpan w:val="4"/>
            <w:tcBorders>
              <w:top w:val="thinThickSmallGap" w:sz="18" w:space="0" w:color="000000"/>
              <w:left w:val="thinThickSmallGap" w:sz="18" w:space="0" w:color="000000"/>
              <w:bottom w:val="single" w:sz="6" w:space="0" w:color="000000"/>
              <w:right w:val="thinThickSmallGap" w:sz="18" w:space="0" w:color="000000"/>
            </w:tcBorders>
            <w:vAlign w:val="center"/>
          </w:tcPr>
          <w:p w:rsidR="00EC2A88" w:rsidRDefault="000C4D3D">
            <w:pPr>
              <w:jc w:val="distribute"/>
              <w:rPr>
                <w:rFonts w:ascii="標楷體" w:eastAsia="標楷體" w:hAnsi="標楷體"/>
                <w:sz w:val="32"/>
                <w:szCs w:val="32"/>
                <w:lang w:val="zh-TW"/>
              </w:rPr>
            </w:pPr>
            <w:r>
              <w:rPr>
                <w:rFonts w:ascii="標楷體" w:eastAsia="標楷體" w:hAnsi="標楷體"/>
                <w:sz w:val="32"/>
                <w:szCs w:val="32"/>
                <w:lang w:val="zh-TW"/>
              </w:rPr>
              <w:t>後備軍人與補充兵緩召、逐次及</w:t>
            </w:r>
            <w:proofErr w:type="gramStart"/>
            <w:r>
              <w:rPr>
                <w:rFonts w:ascii="標楷體" w:eastAsia="標楷體" w:hAnsi="標楷體"/>
                <w:sz w:val="32"/>
                <w:szCs w:val="32"/>
                <w:lang w:val="zh-TW"/>
              </w:rPr>
              <w:t>儘</w:t>
            </w:r>
            <w:proofErr w:type="gramEnd"/>
            <w:r>
              <w:rPr>
                <w:rFonts w:ascii="標楷體" w:eastAsia="標楷體" w:hAnsi="標楷體"/>
                <w:sz w:val="32"/>
                <w:szCs w:val="32"/>
                <w:lang w:val="zh-TW"/>
              </w:rPr>
              <w:t>後召集辦理</w:t>
            </w:r>
            <w:proofErr w:type="gramStart"/>
            <w:r>
              <w:rPr>
                <w:rFonts w:ascii="標楷體" w:eastAsia="標楷體" w:hAnsi="標楷體"/>
                <w:sz w:val="32"/>
                <w:szCs w:val="32"/>
                <w:lang w:val="zh-TW"/>
              </w:rPr>
              <w:t>對象役別範</w:t>
            </w:r>
            <w:proofErr w:type="gramEnd"/>
            <w:r>
              <w:rPr>
                <w:rFonts w:ascii="標楷體" w:eastAsia="標楷體" w:hAnsi="標楷體"/>
                <w:sz w:val="32"/>
                <w:szCs w:val="32"/>
                <w:lang w:val="zh-TW"/>
              </w:rPr>
              <w:t>圍表</w:t>
            </w:r>
          </w:p>
        </w:tc>
      </w:tr>
      <w:tr w:rsidR="00EC2A88">
        <w:trPr>
          <w:cantSplit/>
          <w:trHeight w:hRule="exact" w:val="567"/>
        </w:trPr>
        <w:tc>
          <w:tcPr>
            <w:tcW w:w="3560" w:type="dxa"/>
            <w:gridSpan w:val="2"/>
            <w:tcBorders>
              <w:top w:val="single" w:sz="6" w:space="0" w:color="000000"/>
              <w:left w:val="thinThickSmallGap" w:sz="18" w:space="0" w:color="000000"/>
              <w:bottom w:val="single" w:sz="6" w:space="0" w:color="000000"/>
            </w:tcBorders>
            <w:vAlign w:val="center"/>
          </w:tcPr>
          <w:p w:rsidR="00EC2A88" w:rsidRDefault="000C4D3D">
            <w:pPr>
              <w:ind w:left="120" w:right="120"/>
              <w:jc w:val="distribute"/>
              <w:rPr>
                <w:rFonts w:ascii="標楷體" w:eastAsia="標楷體" w:hAnsi="標楷體"/>
                <w:sz w:val="28"/>
                <w:szCs w:val="28"/>
                <w:lang w:val="zh-TW"/>
              </w:rPr>
            </w:pPr>
            <w:r>
              <w:rPr>
                <w:rFonts w:ascii="標楷體" w:eastAsia="標楷體" w:hAnsi="標楷體"/>
                <w:sz w:val="28"/>
                <w:szCs w:val="28"/>
                <w:lang w:val="zh-TW"/>
              </w:rPr>
              <w:t>後備軍官</w:t>
            </w:r>
          </w:p>
        </w:tc>
        <w:tc>
          <w:tcPr>
            <w:tcW w:w="3266" w:type="dxa"/>
            <w:tcBorders>
              <w:top w:val="single" w:sz="6" w:space="0" w:color="000000"/>
              <w:left w:val="single" w:sz="6" w:space="0" w:color="000000"/>
              <w:bottom w:val="single" w:sz="6" w:space="0" w:color="000000"/>
            </w:tcBorders>
            <w:vAlign w:val="center"/>
          </w:tcPr>
          <w:p w:rsidR="00EC2A88" w:rsidRDefault="000C4D3D">
            <w:pPr>
              <w:ind w:left="120" w:right="120"/>
              <w:jc w:val="distribute"/>
              <w:rPr>
                <w:rFonts w:ascii="標楷體" w:eastAsia="標楷體" w:hAnsi="標楷體"/>
                <w:sz w:val="28"/>
                <w:szCs w:val="28"/>
                <w:lang w:val="zh-TW"/>
              </w:rPr>
            </w:pPr>
            <w:r>
              <w:rPr>
                <w:rFonts w:ascii="標楷體" w:eastAsia="標楷體" w:hAnsi="標楷體"/>
                <w:sz w:val="28"/>
                <w:szCs w:val="28"/>
                <w:lang w:val="zh-TW"/>
              </w:rPr>
              <w:t>後備士官</w:t>
            </w:r>
          </w:p>
        </w:tc>
        <w:tc>
          <w:tcPr>
            <w:tcW w:w="3312" w:type="dxa"/>
            <w:tcBorders>
              <w:top w:val="single" w:sz="6" w:space="0" w:color="000000"/>
              <w:left w:val="single" w:sz="6" w:space="0" w:color="000000"/>
              <w:bottom w:val="single" w:sz="6" w:space="0" w:color="000000"/>
              <w:right w:val="thinThickSmallGap" w:sz="18" w:space="0" w:color="000000"/>
            </w:tcBorders>
            <w:vAlign w:val="center"/>
          </w:tcPr>
          <w:p w:rsidR="00EC2A88" w:rsidRDefault="000C4D3D">
            <w:pPr>
              <w:ind w:left="120" w:right="120"/>
              <w:jc w:val="distribute"/>
              <w:rPr>
                <w:rFonts w:ascii="標楷體" w:eastAsia="標楷體" w:hAnsi="標楷體"/>
                <w:sz w:val="28"/>
                <w:szCs w:val="28"/>
                <w:lang w:val="zh-TW"/>
              </w:rPr>
            </w:pPr>
            <w:r>
              <w:rPr>
                <w:rFonts w:ascii="標楷體" w:eastAsia="標楷體" w:hAnsi="標楷體"/>
                <w:sz w:val="28"/>
                <w:szCs w:val="28"/>
                <w:lang w:val="zh-TW"/>
              </w:rPr>
              <w:t>後備士兵</w:t>
            </w:r>
          </w:p>
        </w:tc>
      </w:tr>
      <w:tr w:rsidR="00EC2A88">
        <w:trPr>
          <w:cantSplit/>
          <w:trHeight w:hRule="exact" w:val="567"/>
        </w:trPr>
        <w:tc>
          <w:tcPr>
            <w:tcW w:w="3560" w:type="dxa"/>
            <w:gridSpan w:val="2"/>
            <w:tcBorders>
              <w:top w:val="single" w:sz="6" w:space="0" w:color="000000"/>
              <w:left w:val="thinThickSmallGap" w:sz="18" w:space="0" w:color="000000"/>
              <w:bottom w:val="single" w:sz="6" w:space="0" w:color="000000"/>
            </w:tcBorders>
            <w:vAlign w:val="center"/>
          </w:tcPr>
          <w:p w:rsidR="00EC2A88" w:rsidRDefault="000C4D3D">
            <w:pPr>
              <w:jc w:val="distribute"/>
              <w:rPr>
                <w:rFonts w:ascii="標楷體" w:eastAsia="標楷體" w:hAnsi="標楷體"/>
                <w:sz w:val="28"/>
                <w:szCs w:val="28"/>
                <w:lang w:val="zh-TW"/>
              </w:rPr>
            </w:pPr>
            <w:r>
              <w:rPr>
                <w:rFonts w:ascii="標楷體" w:eastAsia="標楷體" w:hAnsi="標楷體"/>
                <w:sz w:val="28"/>
                <w:szCs w:val="28"/>
                <w:lang w:val="zh-TW"/>
              </w:rPr>
              <w:t>常備軍官後備役</w:t>
            </w:r>
          </w:p>
        </w:tc>
        <w:tc>
          <w:tcPr>
            <w:tcW w:w="3266" w:type="dxa"/>
            <w:tcBorders>
              <w:top w:val="single" w:sz="6" w:space="0" w:color="000000"/>
              <w:left w:val="single" w:sz="6" w:space="0" w:color="000000"/>
              <w:bottom w:val="single" w:sz="6" w:space="0" w:color="000000"/>
            </w:tcBorders>
            <w:vAlign w:val="center"/>
          </w:tcPr>
          <w:p w:rsidR="00EC2A88" w:rsidRDefault="000C4D3D">
            <w:pPr>
              <w:jc w:val="distribute"/>
              <w:rPr>
                <w:rFonts w:ascii="標楷體" w:eastAsia="標楷體" w:hAnsi="標楷體"/>
                <w:sz w:val="28"/>
                <w:szCs w:val="28"/>
                <w:lang w:val="zh-TW"/>
              </w:rPr>
            </w:pPr>
            <w:r>
              <w:rPr>
                <w:rFonts w:ascii="標楷體" w:eastAsia="標楷體" w:hAnsi="標楷體"/>
                <w:sz w:val="28"/>
                <w:szCs w:val="28"/>
                <w:lang w:val="zh-TW"/>
              </w:rPr>
              <w:t>常備士官後備役</w:t>
            </w:r>
          </w:p>
        </w:tc>
        <w:tc>
          <w:tcPr>
            <w:tcW w:w="3312" w:type="dxa"/>
            <w:tcBorders>
              <w:top w:val="single" w:sz="6" w:space="0" w:color="000000"/>
              <w:left w:val="single" w:sz="6" w:space="0" w:color="000000"/>
              <w:bottom w:val="single" w:sz="6" w:space="0" w:color="000000"/>
              <w:right w:val="thinThickSmallGap" w:sz="18" w:space="0" w:color="000000"/>
            </w:tcBorders>
            <w:vAlign w:val="center"/>
          </w:tcPr>
          <w:p w:rsidR="00EC2A88" w:rsidRDefault="000C4D3D">
            <w:pPr>
              <w:jc w:val="distribute"/>
              <w:rPr>
                <w:rFonts w:ascii="標楷體" w:eastAsia="標楷體" w:hAnsi="標楷體"/>
                <w:sz w:val="28"/>
                <w:szCs w:val="28"/>
                <w:lang w:val="zh-TW"/>
              </w:rPr>
            </w:pPr>
            <w:r>
              <w:rPr>
                <w:rFonts w:ascii="標楷體" w:eastAsia="標楷體" w:hAnsi="標楷體"/>
                <w:sz w:val="28"/>
                <w:szCs w:val="28"/>
                <w:lang w:val="zh-TW"/>
              </w:rPr>
              <w:t>常備兵後備役</w:t>
            </w:r>
          </w:p>
        </w:tc>
      </w:tr>
      <w:tr w:rsidR="00EC2A88">
        <w:trPr>
          <w:cantSplit/>
          <w:trHeight w:hRule="exact" w:val="567"/>
        </w:trPr>
        <w:tc>
          <w:tcPr>
            <w:tcW w:w="3560" w:type="dxa"/>
            <w:gridSpan w:val="2"/>
            <w:tcBorders>
              <w:top w:val="single" w:sz="6" w:space="0" w:color="000000"/>
              <w:left w:val="thinThickSmallGap" w:sz="18" w:space="0" w:color="000000"/>
              <w:bottom w:val="single" w:sz="6" w:space="0" w:color="000000"/>
            </w:tcBorders>
            <w:vAlign w:val="center"/>
          </w:tcPr>
          <w:p w:rsidR="00EC2A88" w:rsidRDefault="000C4D3D">
            <w:pPr>
              <w:jc w:val="distribute"/>
              <w:rPr>
                <w:rFonts w:ascii="標楷體" w:eastAsia="標楷體" w:hAnsi="標楷體"/>
                <w:sz w:val="28"/>
                <w:szCs w:val="28"/>
                <w:lang w:val="zh-TW"/>
              </w:rPr>
            </w:pPr>
            <w:r>
              <w:rPr>
                <w:rFonts w:ascii="標楷體" w:eastAsia="標楷體" w:hAnsi="標楷體"/>
                <w:sz w:val="28"/>
                <w:szCs w:val="28"/>
                <w:lang w:val="zh-TW"/>
              </w:rPr>
              <w:t>預備軍官後備役</w:t>
            </w:r>
          </w:p>
        </w:tc>
        <w:tc>
          <w:tcPr>
            <w:tcW w:w="3266" w:type="dxa"/>
            <w:tcBorders>
              <w:top w:val="single" w:sz="6" w:space="0" w:color="000000"/>
              <w:left w:val="single" w:sz="6" w:space="0" w:color="000000"/>
              <w:bottom w:val="single" w:sz="6" w:space="0" w:color="000000"/>
            </w:tcBorders>
            <w:vAlign w:val="center"/>
          </w:tcPr>
          <w:p w:rsidR="00EC2A88" w:rsidRDefault="000C4D3D">
            <w:pPr>
              <w:jc w:val="distribute"/>
              <w:rPr>
                <w:rFonts w:ascii="標楷體" w:eastAsia="標楷體" w:hAnsi="標楷體"/>
                <w:sz w:val="28"/>
                <w:szCs w:val="28"/>
                <w:lang w:val="zh-TW"/>
              </w:rPr>
            </w:pPr>
            <w:r>
              <w:rPr>
                <w:rFonts w:ascii="標楷體" w:eastAsia="標楷體" w:hAnsi="標楷體"/>
                <w:sz w:val="28"/>
                <w:szCs w:val="28"/>
                <w:lang w:val="zh-TW"/>
              </w:rPr>
              <w:t>預備士官後備役</w:t>
            </w:r>
          </w:p>
        </w:tc>
        <w:tc>
          <w:tcPr>
            <w:tcW w:w="3312" w:type="dxa"/>
            <w:tcBorders>
              <w:top w:val="single" w:sz="6" w:space="0" w:color="000000"/>
              <w:left w:val="single" w:sz="6" w:space="0" w:color="000000"/>
              <w:bottom w:val="single" w:sz="6" w:space="0" w:color="000000"/>
              <w:right w:val="thinThickSmallGap" w:sz="18" w:space="0" w:color="000000"/>
            </w:tcBorders>
            <w:vAlign w:val="center"/>
          </w:tcPr>
          <w:p w:rsidR="00EC2A88" w:rsidRDefault="000C4D3D">
            <w:pPr>
              <w:jc w:val="distribute"/>
              <w:rPr>
                <w:rFonts w:ascii="標楷體" w:eastAsia="標楷體" w:hAnsi="標楷體"/>
                <w:sz w:val="28"/>
                <w:szCs w:val="28"/>
                <w:lang w:val="zh-TW"/>
              </w:rPr>
            </w:pPr>
            <w:r>
              <w:rPr>
                <w:rFonts w:ascii="標楷體" w:eastAsia="標楷體" w:hAnsi="標楷體"/>
                <w:sz w:val="28"/>
                <w:szCs w:val="28"/>
                <w:lang w:val="zh-TW"/>
              </w:rPr>
              <w:t>補充兵</w:t>
            </w:r>
          </w:p>
        </w:tc>
      </w:tr>
      <w:tr w:rsidR="00EC2A88" w:rsidTr="00FE1E77">
        <w:trPr>
          <w:cantSplit/>
          <w:trHeight w:val="3297"/>
        </w:trPr>
        <w:tc>
          <w:tcPr>
            <w:tcW w:w="1484" w:type="dxa"/>
            <w:tcBorders>
              <w:top w:val="single" w:sz="6" w:space="0" w:color="000000"/>
              <w:left w:val="thinThickSmallGap" w:sz="18" w:space="0" w:color="000000"/>
              <w:bottom w:val="thinThickSmallGap" w:sz="18" w:space="0" w:color="000000"/>
            </w:tcBorders>
            <w:textDirection w:val="tbRlV"/>
            <w:vAlign w:val="center"/>
          </w:tcPr>
          <w:p w:rsidR="00EC2A88" w:rsidRDefault="000C4D3D">
            <w:pPr>
              <w:spacing w:line="0" w:lineRule="atLeast"/>
              <w:ind w:left="113" w:right="113"/>
              <w:jc w:val="distribute"/>
              <w:rPr>
                <w:rFonts w:ascii="標楷體" w:eastAsia="標楷體" w:hAnsi="標楷體"/>
                <w:sz w:val="28"/>
                <w:szCs w:val="28"/>
                <w:lang w:val="zh-TW"/>
              </w:rPr>
            </w:pPr>
            <w:r>
              <w:rPr>
                <w:rFonts w:ascii="標楷體" w:eastAsia="標楷體" w:hAnsi="標楷體"/>
                <w:sz w:val="28"/>
                <w:szCs w:val="28"/>
                <w:lang w:val="zh-TW"/>
              </w:rPr>
              <w:t>備考</w:t>
            </w:r>
          </w:p>
        </w:tc>
        <w:tc>
          <w:tcPr>
            <w:tcW w:w="8654" w:type="dxa"/>
            <w:gridSpan w:val="3"/>
            <w:tcBorders>
              <w:top w:val="single" w:sz="6" w:space="0" w:color="000000"/>
              <w:left w:val="single" w:sz="6" w:space="0" w:color="000000"/>
              <w:bottom w:val="thinThickSmallGap" w:sz="18" w:space="0" w:color="000000"/>
              <w:right w:val="thinThickSmallGap" w:sz="18" w:space="0" w:color="000000"/>
            </w:tcBorders>
          </w:tcPr>
          <w:p w:rsidR="00EC2A88" w:rsidRDefault="000C4D3D">
            <w:pPr>
              <w:spacing w:line="0" w:lineRule="atLeast"/>
              <w:ind w:left="539" w:hanging="539"/>
              <w:jc w:val="both"/>
            </w:pPr>
            <w:r>
              <w:rPr>
                <w:rFonts w:ascii="標楷體" w:eastAsia="標楷體" w:hAnsi="標楷體"/>
                <w:bCs/>
                <w:sz w:val="28"/>
                <w:szCs w:val="28"/>
              </w:rPr>
              <w:t>一、後備軍人及補充兵緩召、逐次及</w:t>
            </w:r>
            <w:proofErr w:type="gramStart"/>
            <w:r>
              <w:rPr>
                <w:rFonts w:ascii="標楷體" w:eastAsia="標楷體" w:hAnsi="標楷體"/>
                <w:bCs/>
                <w:sz w:val="28"/>
                <w:szCs w:val="28"/>
              </w:rPr>
              <w:t>儘</w:t>
            </w:r>
            <w:proofErr w:type="gramEnd"/>
            <w:r>
              <w:rPr>
                <w:rFonts w:ascii="標楷體" w:eastAsia="標楷體" w:hAnsi="標楷體"/>
                <w:bCs/>
                <w:sz w:val="28"/>
                <w:szCs w:val="28"/>
              </w:rPr>
              <w:t>後召集案件，有關年齡之計算標準</w:t>
            </w:r>
            <w:r>
              <w:rPr>
                <w:rFonts w:ascii="標楷體" w:eastAsia="標楷體" w:hAnsi="標楷體"/>
                <w:sz w:val="28"/>
                <w:szCs w:val="28"/>
              </w:rPr>
              <w:t>，依徵兵規則規定辦理，並受理至除役當年為止。</w:t>
            </w:r>
          </w:p>
          <w:p w:rsidR="00EC2A88" w:rsidRDefault="000C4D3D">
            <w:pPr>
              <w:spacing w:line="0" w:lineRule="atLeast"/>
              <w:ind w:left="539" w:hanging="539"/>
              <w:jc w:val="both"/>
              <w:rPr>
                <w:rFonts w:ascii="標楷體" w:eastAsia="標楷體" w:hAnsi="標楷體"/>
                <w:sz w:val="28"/>
                <w:szCs w:val="28"/>
              </w:rPr>
            </w:pPr>
            <w:r>
              <w:rPr>
                <w:rFonts w:ascii="標楷體" w:eastAsia="標楷體" w:hAnsi="標楷體"/>
                <w:sz w:val="28"/>
                <w:szCs w:val="28"/>
              </w:rPr>
              <w:t>二、凡未列入本表範圍之後備軍人，暫不辦理緩召、逐次及</w:t>
            </w:r>
            <w:proofErr w:type="gramStart"/>
            <w:r>
              <w:rPr>
                <w:rFonts w:ascii="標楷體" w:eastAsia="標楷體" w:hAnsi="標楷體"/>
                <w:sz w:val="28"/>
                <w:szCs w:val="28"/>
              </w:rPr>
              <w:t>儘</w:t>
            </w:r>
            <w:proofErr w:type="gramEnd"/>
            <w:r>
              <w:rPr>
                <w:rFonts w:ascii="標楷體" w:eastAsia="標楷體" w:hAnsi="標楷體"/>
                <w:sz w:val="28"/>
                <w:szCs w:val="28"/>
              </w:rPr>
              <w:t>後召集，爾後視需要另行規定辦理。</w:t>
            </w:r>
          </w:p>
          <w:p w:rsidR="00EC2A88" w:rsidRDefault="000C4D3D">
            <w:pPr>
              <w:spacing w:line="0" w:lineRule="atLeast"/>
              <w:ind w:left="539" w:hanging="539"/>
              <w:jc w:val="both"/>
              <w:rPr>
                <w:rFonts w:ascii="標楷體" w:eastAsia="標楷體" w:hAnsi="標楷體"/>
                <w:bCs/>
                <w:sz w:val="28"/>
                <w:szCs w:val="28"/>
              </w:rPr>
            </w:pPr>
            <w:r>
              <w:rPr>
                <w:rFonts w:ascii="標楷體" w:eastAsia="標楷體" w:hAnsi="標楷體"/>
                <w:bCs/>
                <w:sz w:val="28"/>
                <w:szCs w:val="28"/>
              </w:rPr>
              <w:t>三、因病、因案停役人員不納入辦理對象範圍。</w:t>
            </w:r>
          </w:p>
          <w:p w:rsidR="00EC2A88" w:rsidRDefault="000C4D3D">
            <w:pPr>
              <w:spacing w:line="0" w:lineRule="atLeast"/>
              <w:ind w:left="539" w:hanging="539"/>
              <w:jc w:val="both"/>
            </w:pPr>
            <w:r>
              <w:rPr>
                <w:rFonts w:ascii="標楷體" w:eastAsia="標楷體" w:hAnsi="標楷體"/>
                <w:sz w:val="28"/>
                <w:szCs w:val="28"/>
              </w:rPr>
              <w:t>四、替代役及其他非後備軍人等人員，</w:t>
            </w:r>
            <w:proofErr w:type="gramStart"/>
            <w:r>
              <w:rPr>
                <w:rFonts w:ascii="標楷體" w:eastAsia="標楷體" w:hAnsi="標楷體"/>
                <w:sz w:val="28"/>
                <w:szCs w:val="28"/>
              </w:rPr>
              <w:t>均不納入</w:t>
            </w:r>
            <w:proofErr w:type="gramEnd"/>
            <w:r>
              <w:rPr>
                <w:rFonts w:ascii="標楷體" w:eastAsia="標楷體" w:hAnsi="標楷體"/>
                <w:sz w:val="28"/>
                <w:szCs w:val="28"/>
              </w:rPr>
              <w:t>辦理對象。</w:t>
            </w:r>
          </w:p>
          <w:p w:rsidR="00EC2A88" w:rsidRDefault="000C4D3D">
            <w:pPr>
              <w:spacing w:line="0" w:lineRule="atLeast"/>
              <w:ind w:left="539" w:hanging="539"/>
              <w:jc w:val="both"/>
              <w:rPr>
                <w:rFonts w:ascii="標楷體" w:eastAsia="標楷體" w:hAnsi="標楷體"/>
                <w:bCs/>
                <w:sz w:val="28"/>
                <w:szCs w:val="28"/>
              </w:rPr>
            </w:pPr>
            <w:r>
              <w:rPr>
                <w:rFonts w:ascii="標楷體" w:eastAsia="標楷體" w:hAnsi="標楷體"/>
                <w:bCs/>
                <w:sz w:val="28"/>
                <w:szCs w:val="28"/>
              </w:rPr>
              <w:t>五、具後備軍人身份之國防工業</w:t>
            </w:r>
            <w:proofErr w:type="gramStart"/>
            <w:r>
              <w:rPr>
                <w:rFonts w:ascii="標楷體" w:eastAsia="標楷體" w:hAnsi="標楷體"/>
                <w:bCs/>
                <w:sz w:val="28"/>
                <w:szCs w:val="28"/>
              </w:rPr>
              <w:t>訓儲預官</w:t>
            </w:r>
            <w:proofErr w:type="gramEnd"/>
            <w:r>
              <w:rPr>
                <w:rFonts w:ascii="標楷體" w:eastAsia="標楷體" w:hAnsi="標楷體"/>
                <w:bCs/>
                <w:sz w:val="28"/>
                <w:szCs w:val="28"/>
              </w:rPr>
              <w:t>、警官、警察（原忠誠、忠勤案管制人員）及因停退伍之後備列管人員等，均納入申請範圍。</w:t>
            </w:r>
          </w:p>
          <w:p w:rsidR="00EC2A88" w:rsidRDefault="000C4D3D">
            <w:pPr>
              <w:spacing w:line="0" w:lineRule="atLeast"/>
              <w:ind w:left="539" w:hanging="539"/>
              <w:jc w:val="both"/>
              <w:rPr>
                <w:rFonts w:ascii="標楷體" w:eastAsia="標楷體" w:hAnsi="標楷體" w:cs="標楷體"/>
                <w:sz w:val="28"/>
                <w:szCs w:val="28"/>
                <w:lang w:val="zh-TW"/>
              </w:rPr>
            </w:pPr>
            <w:r>
              <w:rPr>
                <w:rFonts w:ascii="標楷體" w:eastAsia="標楷體" w:hAnsi="標楷體" w:cs="標楷體"/>
                <w:sz w:val="28"/>
                <w:szCs w:val="28"/>
                <w:lang w:val="zh-TW"/>
              </w:rPr>
              <w:t>六、出國逾二年者，且經戶政除籍者，暫不受理申請，</w:t>
            </w:r>
            <w:proofErr w:type="gramStart"/>
            <w:r>
              <w:rPr>
                <w:rFonts w:ascii="標楷體" w:eastAsia="標楷體" w:hAnsi="標楷體" w:cs="標楷體"/>
                <w:sz w:val="28"/>
                <w:szCs w:val="28"/>
                <w:lang w:val="zh-TW"/>
              </w:rPr>
              <w:t>俟</w:t>
            </w:r>
            <w:proofErr w:type="gramEnd"/>
            <w:r>
              <w:rPr>
                <w:rFonts w:ascii="標楷體" w:eastAsia="標楷體" w:hAnsi="標楷體" w:cs="標楷體"/>
                <w:sz w:val="28"/>
                <w:szCs w:val="28"/>
                <w:lang w:val="zh-TW"/>
              </w:rPr>
              <w:t>返國後依年度公告日期提出申請。</w:t>
            </w:r>
          </w:p>
        </w:tc>
      </w:tr>
    </w:tbl>
    <w:p w:rsidR="000162E1" w:rsidRDefault="000162E1">
      <w:pPr>
        <w:pStyle w:val="af1"/>
        <w:spacing w:line="500" w:lineRule="exact"/>
        <w:rPr>
          <w:rFonts w:ascii="標楷體" w:eastAsia="標楷體" w:hAnsi="標楷體" w:cs="標楷體"/>
          <w:b/>
          <w:bCs/>
          <w:sz w:val="32"/>
          <w:szCs w:val="28"/>
        </w:rPr>
      </w:pPr>
    </w:p>
    <w:p w:rsidR="00EC2A88" w:rsidRDefault="000C4D3D">
      <w:pPr>
        <w:pStyle w:val="af1"/>
        <w:spacing w:line="500" w:lineRule="exact"/>
        <w:rPr>
          <w:rFonts w:ascii="標楷體" w:eastAsia="標楷體" w:hAnsi="標楷體" w:cs="標楷體"/>
          <w:b/>
          <w:sz w:val="32"/>
          <w:szCs w:val="28"/>
        </w:rPr>
      </w:pPr>
      <w:r>
        <w:rPr>
          <w:rFonts w:ascii="標楷體" w:eastAsia="標楷體" w:hAnsi="標楷體" w:cs="標楷體"/>
          <w:b/>
          <w:bCs/>
          <w:sz w:val="32"/>
          <w:szCs w:val="28"/>
        </w:rPr>
        <w:t>肆、</w:t>
      </w:r>
      <w:r>
        <w:rPr>
          <w:rFonts w:ascii="標楷體" w:eastAsia="標楷體" w:hAnsi="標楷體" w:cs="標楷體"/>
          <w:b/>
          <w:sz w:val="32"/>
          <w:szCs w:val="28"/>
        </w:rPr>
        <w:t>緩召</w:t>
      </w:r>
      <w:proofErr w:type="gramStart"/>
      <w:r>
        <w:rPr>
          <w:rFonts w:ascii="標楷體" w:eastAsia="標楷體" w:hAnsi="標楷體" w:cs="標楷體"/>
          <w:b/>
          <w:sz w:val="32"/>
          <w:szCs w:val="28"/>
        </w:rPr>
        <w:t>3款暨逐召</w:t>
      </w:r>
      <w:proofErr w:type="gramEnd"/>
      <w:r>
        <w:rPr>
          <w:rFonts w:ascii="標楷體" w:eastAsia="標楷體" w:hAnsi="標楷體" w:cs="標楷體"/>
          <w:b/>
          <w:sz w:val="32"/>
          <w:szCs w:val="28"/>
        </w:rPr>
        <w:t>4款處理條件：</w:t>
      </w:r>
    </w:p>
    <w:tbl>
      <w:tblPr>
        <w:tblW w:w="10125" w:type="dxa"/>
        <w:jc w:val="center"/>
        <w:tblLayout w:type="fixed"/>
        <w:tblLook w:val="04A0" w:firstRow="1" w:lastRow="0" w:firstColumn="1" w:lastColumn="0" w:noHBand="0" w:noVBand="1"/>
      </w:tblPr>
      <w:tblGrid>
        <w:gridCol w:w="540"/>
        <w:gridCol w:w="1666"/>
        <w:gridCol w:w="7919"/>
      </w:tblGrid>
      <w:tr w:rsidR="00EC2A88" w:rsidTr="00204125">
        <w:trPr>
          <w:trHeight w:val="1270"/>
          <w:jc w:val="center"/>
        </w:trPr>
        <w:tc>
          <w:tcPr>
            <w:tcW w:w="2206" w:type="dxa"/>
            <w:gridSpan w:val="2"/>
            <w:tcBorders>
              <w:top w:val="thickThinSmallGap" w:sz="18"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center"/>
              <w:rPr>
                <w:rFonts w:ascii="標楷體" w:eastAsia="標楷體" w:hAnsi="標楷體" w:cs="標楷體"/>
                <w:b/>
                <w:sz w:val="28"/>
              </w:rPr>
            </w:pPr>
            <w:r>
              <w:rPr>
                <w:rFonts w:ascii="標楷體" w:eastAsia="標楷體" w:hAnsi="標楷體" w:cs="標楷體"/>
                <w:b/>
                <w:sz w:val="28"/>
              </w:rPr>
              <w:t>申請依據</w:t>
            </w:r>
          </w:p>
          <w:p w:rsidR="00EC2A88" w:rsidRDefault="000C4D3D">
            <w:pPr>
              <w:kinsoku w:val="0"/>
              <w:overflowPunct w:val="0"/>
              <w:spacing w:line="500" w:lineRule="exact"/>
              <w:jc w:val="center"/>
              <w:rPr>
                <w:rFonts w:ascii="標楷體" w:eastAsia="標楷體" w:hAnsi="標楷體" w:cs="標楷體"/>
                <w:b/>
                <w:sz w:val="28"/>
              </w:rPr>
            </w:pPr>
            <w:r>
              <w:rPr>
                <w:rFonts w:ascii="標楷體" w:eastAsia="標楷體" w:hAnsi="標楷體" w:cs="標楷體"/>
                <w:b/>
                <w:sz w:val="28"/>
              </w:rPr>
              <w:t>（緩召第3款）</w:t>
            </w:r>
          </w:p>
        </w:tc>
        <w:tc>
          <w:tcPr>
            <w:tcW w:w="7919" w:type="dxa"/>
            <w:tcBorders>
              <w:top w:val="thickThinSmallGap" w:sz="18" w:space="0" w:color="000000"/>
              <w:left w:val="single" w:sz="4" w:space="0" w:color="000000"/>
              <w:bottom w:val="single" w:sz="4" w:space="0" w:color="000000"/>
              <w:right w:val="thickThinSmallGap" w:sz="18" w:space="0" w:color="000000"/>
            </w:tcBorders>
            <w:vAlign w:val="center"/>
          </w:tcPr>
          <w:p w:rsidR="00EC2A88" w:rsidRDefault="000C4D3D">
            <w:pPr>
              <w:spacing w:line="300" w:lineRule="exact"/>
              <w:jc w:val="both"/>
              <w:rPr>
                <w:rFonts w:ascii="標楷體" w:eastAsia="標楷體" w:hAnsi="標楷體" w:cs="標楷體"/>
                <w:sz w:val="28"/>
                <w:szCs w:val="28"/>
              </w:rPr>
            </w:pPr>
            <w:r>
              <w:rPr>
                <w:rFonts w:ascii="標楷體" w:eastAsia="標楷體" w:hAnsi="標楷體" w:cs="標楷體"/>
                <w:sz w:val="28"/>
                <w:szCs w:val="28"/>
              </w:rPr>
              <w:t>兵役法第41條第1項第3款「</w:t>
            </w:r>
            <w:r>
              <w:rPr>
                <w:rFonts w:ascii="標楷體" w:eastAsia="標楷體" w:hAnsi="標楷體" w:cs="標楷體"/>
                <w:b/>
                <w:bCs/>
                <w:sz w:val="28"/>
                <w:szCs w:val="28"/>
              </w:rPr>
              <w:t>任教於高級中等以下學校(含專科學校五年制前三年)一年以上之現職專任教師，經審查核定者</w:t>
            </w:r>
            <w:r>
              <w:rPr>
                <w:rFonts w:ascii="標楷體" w:eastAsia="標楷體" w:hAnsi="標楷體" w:cs="標楷體"/>
                <w:sz w:val="28"/>
                <w:szCs w:val="28"/>
              </w:rPr>
              <w:t>」。本款有效核准期限：有聘</w:t>
            </w:r>
            <w:proofErr w:type="gramStart"/>
            <w:r>
              <w:rPr>
                <w:rFonts w:ascii="標楷體" w:eastAsia="標楷體" w:hAnsi="標楷體" w:cs="標楷體"/>
                <w:sz w:val="28"/>
                <w:szCs w:val="28"/>
              </w:rPr>
              <w:t>期至聘期</w:t>
            </w:r>
            <w:proofErr w:type="gramEnd"/>
            <w:r>
              <w:rPr>
                <w:rFonts w:ascii="標楷體" w:eastAsia="標楷體" w:hAnsi="標楷體" w:cs="標楷體"/>
                <w:sz w:val="28"/>
                <w:szCs w:val="28"/>
              </w:rPr>
              <w:t>屆滿當年十二月三十一日止，無受聘截止日</w:t>
            </w:r>
            <w:proofErr w:type="gramStart"/>
            <w:r>
              <w:rPr>
                <w:rFonts w:ascii="標楷體" w:eastAsia="標楷體" w:hAnsi="標楷體" w:cs="標楷體"/>
                <w:sz w:val="28"/>
                <w:szCs w:val="28"/>
              </w:rPr>
              <w:t>之長聘</w:t>
            </w:r>
            <w:proofErr w:type="gramEnd"/>
            <w:r>
              <w:rPr>
                <w:rFonts w:ascii="標楷體" w:eastAsia="標楷體" w:hAnsi="標楷體" w:cs="標楷體"/>
                <w:sz w:val="28"/>
                <w:szCs w:val="28"/>
              </w:rPr>
              <w:t>者，核定有效年限以三年為限。</w:t>
            </w:r>
          </w:p>
        </w:tc>
      </w:tr>
      <w:tr w:rsidR="00EC2A88" w:rsidTr="00204125">
        <w:trPr>
          <w:trHeight w:val="3097"/>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應具備條件</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pStyle w:val="af3"/>
              <w:spacing w:line="0" w:lineRule="atLeast"/>
              <w:ind w:left="442" w:hanging="442"/>
              <w:rPr>
                <w:rFonts w:eastAsia="標楷體"/>
                <w:sz w:val="28"/>
                <w:szCs w:val="28"/>
              </w:rPr>
            </w:pPr>
            <w:r>
              <w:rPr>
                <w:rFonts w:eastAsia="標楷體"/>
                <w:sz w:val="28"/>
                <w:szCs w:val="28"/>
              </w:rPr>
              <w:t>一、取得合格教師證。</w:t>
            </w:r>
          </w:p>
          <w:p w:rsidR="00EC2A88" w:rsidRDefault="000C4D3D">
            <w:pPr>
              <w:pStyle w:val="af3"/>
              <w:spacing w:line="0" w:lineRule="atLeast"/>
              <w:ind w:left="442" w:hanging="442"/>
              <w:rPr>
                <w:rFonts w:eastAsia="標楷體"/>
                <w:sz w:val="28"/>
                <w:szCs w:val="28"/>
              </w:rPr>
            </w:pPr>
            <w:r>
              <w:rPr>
                <w:rFonts w:eastAsia="標楷體"/>
                <w:sz w:val="28"/>
                <w:szCs w:val="28"/>
              </w:rPr>
              <w:t>二、任教於教育主管機關登記有案之高級中等以下學校（含專科五年制前三年）之現職專任教師，並取得正式聘書。</w:t>
            </w:r>
          </w:p>
          <w:p w:rsidR="00EC2A88" w:rsidRDefault="000C4D3D">
            <w:pPr>
              <w:pStyle w:val="af3"/>
              <w:spacing w:line="0" w:lineRule="atLeast"/>
              <w:ind w:left="442" w:hanging="442"/>
              <w:rPr>
                <w:rFonts w:eastAsia="標楷體"/>
                <w:sz w:val="28"/>
                <w:szCs w:val="28"/>
              </w:rPr>
            </w:pPr>
            <w:r>
              <w:rPr>
                <w:rFonts w:eastAsia="標楷體"/>
                <w:sz w:val="28"/>
                <w:szCs w:val="28"/>
              </w:rPr>
              <w:t>三、檢附任教合計滿一年證明（同一學校任職之實習年資可</w:t>
            </w:r>
            <w:proofErr w:type="gramStart"/>
            <w:r>
              <w:rPr>
                <w:rFonts w:eastAsia="標楷體"/>
                <w:sz w:val="28"/>
                <w:szCs w:val="28"/>
              </w:rPr>
              <w:t>併</w:t>
            </w:r>
            <w:proofErr w:type="gramEnd"/>
            <w:r>
              <w:rPr>
                <w:rFonts w:eastAsia="標楷體"/>
                <w:sz w:val="28"/>
                <w:szCs w:val="28"/>
              </w:rPr>
              <w:t>計）。</w:t>
            </w:r>
          </w:p>
          <w:p w:rsidR="00EC2A88" w:rsidRDefault="000C4D3D">
            <w:pPr>
              <w:pStyle w:val="af3"/>
              <w:spacing w:line="0" w:lineRule="atLeast"/>
              <w:ind w:left="442" w:hanging="442"/>
              <w:rPr>
                <w:rFonts w:eastAsia="標楷體"/>
                <w:sz w:val="28"/>
                <w:szCs w:val="28"/>
              </w:rPr>
            </w:pPr>
            <w:r>
              <w:rPr>
                <w:rFonts w:eastAsia="標楷體"/>
                <w:sz w:val="28"/>
                <w:szCs w:val="28"/>
              </w:rPr>
              <w:t>四、教師兼任主任、組長者，須於處理名冊載明實際授課時數及相關佐證資料。</w:t>
            </w:r>
          </w:p>
          <w:p w:rsidR="00EC2A88" w:rsidRDefault="000C4D3D">
            <w:pPr>
              <w:pStyle w:val="af3"/>
              <w:spacing w:line="0" w:lineRule="atLeast"/>
              <w:ind w:left="442" w:hanging="442"/>
              <w:jc w:val="both"/>
              <w:rPr>
                <w:rFonts w:ascii="標楷體" w:eastAsia="標楷體" w:hAnsi="標楷體" w:cs="標楷體"/>
                <w:sz w:val="28"/>
                <w:szCs w:val="28"/>
              </w:rPr>
            </w:pPr>
            <w:r>
              <w:rPr>
                <w:rFonts w:ascii="標楷體" w:eastAsia="標楷體" w:hAnsi="標楷體" w:cs="標楷體"/>
                <w:sz w:val="28"/>
                <w:szCs w:val="28"/>
              </w:rPr>
              <w:t>五、限制：兼任、代課、代理、實習教師，</w:t>
            </w:r>
            <w:proofErr w:type="gramStart"/>
            <w:r>
              <w:rPr>
                <w:rFonts w:ascii="標楷體" w:eastAsia="標楷體" w:hAnsi="標楷體" w:cs="標楷體"/>
                <w:sz w:val="28"/>
                <w:szCs w:val="28"/>
              </w:rPr>
              <w:t>均不納入</w:t>
            </w:r>
            <w:proofErr w:type="gramEnd"/>
            <w:r>
              <w:rPr>
                <w:rFonts w:ascii="標楷體" w:eastAsia="標楷體" w:hAnsi="標楷體" w:cs="標楷體"/>
                <w:sz w:val="28"/>
                <w:szCs w:val="28"/>
              </w:rPr>
              <w:t>申請資格。</w:t>
            </w:r>
          </w:p>
        </w:tc>
      </w:tr>
      <w:tr w:rsidR="00EC2A88" w:rsidTr="00204125">
        <w:trPr>
          <w:trHeight w:val="651"/>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受理日期</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300" w:lineRule="exact"/>
              <w:jc w:val="both"/>
              <w:rPr>
                <w:rFonts w:ascii="標楷體" w:eastAsia="標楷體" w:hAnsi="標楷體" w:cs="標楷體"/>
                <w:sz w:val="28"/>
                <w:szCs w:val="28"/>
              </w:rPr>
            </w:pPr>
            <w:r>
              <w:rPr>
                <w:rFonts w:ascii="標楷體" w:eastAsia="標楷體" w:hAnsi="標楷體" w:cs="標楷體"/>
                <w:sz w:val="28"/>
                <w:szCs w:val="28"/>
              </w:rPr>
              <w:t>現行緩召3款申請作業時程為4月1日起至10月31日止。</w:t>
            </w:r>
          </w:p>
        </w:tc>
      </w:tr>
      <w:tr w:rsidR="00EC2A88" w:rsidTr="00204125">
        <w:trPr>
          <w:trHeight w:val="562"/>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申請程序</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jc w:val="both"/>
              <w:rPr>
                <w:rFonts w:ascii="標楷體" w:eastAsia="標楷體" w:hAnsi="標楷體" w:cs="標楷體"/>
                <w:b/>
                <w:sz w:val="28"/>
              </w:rPr>
            </w:pPr>
            <w:r>
              <w:rPr>
                <w:rFonts w:ascii="標楷體" w:eastAsia="標楷體" w:hAnsi="標楷體" w:cs="標楷體"/>
                <w:b/>
                <w:sz w:val="28"/>
              </w:rPr>
              <w:t>申請人</w:t>
            </w:r>
            <w:proofErr w:type="gramStart"/>
            <w:r>
              <w:rPr>
                <w:rFonts w:ascii="標楷體" w:eastAsia="標楷體" w:hAnsi="標楷體" w:cs="標楷體"/>
                <w:b/>
                <w:sz w:val="28"/>
              </w:rPr>
              <w:t>—</w:t>
            </w:r>
            <w:proofErr w:type="gramEnd"/>
            <w:r>
              <w:rPr>
                <w:rFonts w:ascii="標楷體" w:eastAsia="標楷體" w:hAnsi="標楷體" w:cs="標楷體"/>
                <w:b/>
                <w:sz w:val="28"/>
              </w:rPr>
              <w:t>服務學校—縣市後備指揮部</w:t>
            </w:r>
          </w:p>
        </w:tc>
      </w:tr>
      <w:tr w:rsidR="00EC2A88" w:rsidTr="00204125">
        <w:trPr>
          <w:cantSplit/>
          <w:trHeight w:val="1843"/>
          <w:jc w:val="center"/>
        </w:trPr>
        <w:tc>
          <w:tcPr>
            <w:tcW w:w="540" w:type="dxa"/>
            <w:vMerge w:val="restart"/>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應</w:t>
            </w:r>
          </w:p>
          <w:p w:rsidR="00EC2A88" w:rsidRDefault="000C4D3D">
            <w:pPr>
              <w:kinsoku w:val="0"/>
              <w:overflowPunct w:val="0"/>
              <w:spacing w:line="500" w:lineRule="exact"/>
              <w:jc w:val="distribute"/>
              <w:rPr>
                <w:rFonts w:ascii="標楷體" w:eastAsia="標楷體" w:hAnsi="標楷體" w:cs="標楷體"/>
                <w:sz w:val="28"/>
              </w:rPr>
            </w:pPr>
            <w:proofErr w:type="gramStart"/>
            <w:r>
              <w:rPr>
                <w:rFonts w:ascii="標楷體" w:eastAsia="標楷體" w:hAnsi="標楷體" w:cs="標楷體"/>
                <w:sz w:val="28"/>
              </w:rPr>
              <w:t>繳</w:t>
            </w:r>
            <w:proofErr w:type="gramEnd"/>
          </w:p>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送</w:t>
            </w:r>
          </w:p>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證</w:t>
            </w:r>
          </w:p>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件</w:t>
            </w:r>
          </w:p>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及</w:t>
            </w:r>
          </w:p>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有</w:t>
            </w:r>
          </w:p>
          <w:p w:rsidR="00EC2A88" w:rsidRDefault="000C4D3D">
            <w:pPr>
              <w:kinsoku w:val="0"/>
              <w:overflowPunct w:val="0"/>
              <w:spacing w:line="500" w:lineRule="exact"/>
              <w:jc w:val="distribute"/>
              <w:rPr>
                <w:rFonts w:ascii="標楷體" w:eastAsia="標楷體" w:hAnsi="標楷體" w:cs="標楷體"/>
                <w:sz w:val="28"/>
              </w:rPr>
            </w:pPr>
            <w:proofErr w:type="gramStart"/>
            <w:r>
              <w:rPr>
                <w:rFonts w:ascii="標楷體" w:eastAsia="標楷體" w:hAnsi="標楷體" w:cs="標楷體"/>
                <w:sz w:val="28"/>
              </w:rPr>
              <w:t>效</w:t>
            </w:r>
            <w:proofErr w:type="gramEnd"/>
          </w:p>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期</w:t>
            </w:r>
          </w:p>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限</w:t>
            </w:r>
          </w:p>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新發生</w:t>
            </w:r>
          </w:p>
          <w:p w:rsidR="00EC2A88" w:rsidRDefault="00EC2A88">
            <w:pPr>
              <w:kinsoku w:val="0"/>
              <w:overflowPunct w:val="0"/>
              <w:spacing w:line="500" w:lineRule="exact"/>
              <w:jc w:val="distribute"/>
              <w:rPr>
                <w:rFonts w:ascii="標楷體" w:eastAsia="標楷體" w:hAnsi="標楷體" w:cs="標楷體"/>
                <w:sz w:val="28"/>
              </w:rPr>
            </w:pPr>
          </w:p>
        </w:tc>
        <w:tc>
          <w:tcPr>
            <w:tcW w:w="7919" w:type="dxa"/>
            <w:tcBorders>
              <w:top w:val="single" w:sz="4" w:space="0" w:color="000000"/>
              <w:left w:val="single" w:sz="4" w:space="0" w:color="000000"/>
              <w:bottom w:val="single" w:sz="4" w:space="0" w:color="000000"/>
              <w:right w:val="thickThinSmallGap" w:sz="18" w:space="0" w:color="000000"/>
            </w:tcBorders>
          </w:tcPr>
          <w:p w:rsidR="00EC2A88" w:rsidRDefault="000C4D3D">
            <w:pPr>
              <w:pStyle w:val="af3"/>
              <w:rPr>
                <w:rFonts w:ascii="標楷體" w:eastAsia="標楷體" w:hAnsi="標楷體"/>
                <w:sz w:val="28"/>
                <w:szCs w:val="28"/>
              </w:rPr>
            </w:pPr>
            <w:r>
              <w:rPr>
                <w:rFonts w:ascii="標楷體" w:eastAsia="標楷體" w:hAnsi="標楷體"/>
                <w:sz w:val="28"/>
                <w:szCs w:val="28"/>
              </w:rPr>
              <w:t>一、合格教師證影本。</w:t>
            </w:r>
          </w:p>
          <w:p w:rsidR="00EC2A88" w:rsidRDefault="000C4D3D">
            <w:pPr>
              <w:pStyle w:val="af3"/>
              <w:rPr>
                <w:rFonts w:ascii="標楷體" w:eastAsia="標楷體" w:hAnsi="標楷體"/>
                <w:sz w:val="28"/>
                <w:szCs w:val="28"/>
              </w:rPr>
            </w:pPr>
            <w:r>
              <w:rPr>
                <w:rFonts w:ascii="標楷體" w:eastAsia="標楷體" w:hAnsi="標楷體"/>
                <w:sz w:val="28"/>
                <w:szCs w:val="28"/>
              </w:rPr>
              <w:t>二、專任教師聘書。</w:t>
            </w:r>
          </w:p>
          <w:p w:rsidR="00EC2A88" w:rsidRDefault="000C4D3D">
            <w:pPr>
              <w:pStyle w:val="af3"/>
              <w:rPr>
                <w:rFonts w:ascii="標楷體" w:eastAsia="標楷體" w:hAnsi="標楷體"/>
                <w:sz w:val="28"/>
                <w:szCs w:val="28"/>
              </w:rPr>
            </w:pPr>
            <w:r>
              <w:rPr>
                <w:rFonts w:ascii="標楷體" w:eastAsia="標楷體" w:hAnsi="標楷體"/>
                <w:sz w:val="28"/>
                <w:szCs w:val="28"/>
              </w:rPr>
              <w:t>三、任教合計滿一年證明（同一學校任職之實習年資可</w:t>
            </w:r>
            <w:proofErr w:type="gramStart"/>
            <w:r>
              <w:rPr>
                <w:rFonts w:ascii="標楷體" w:eastAsia="標楷體" w:hAnsi="標楷體"/>
                <w:sz w:val="28"/>
                <w:szCs w:val="28"/>
              </w:rPr>
              <w:t>併</w:t>
            </w:r>
            <w:proofErr w:type="gramEnd"/>
            <w:r>
              <w:rPr>
                <w:rFonts w:ascii="標楷體" w:eastAsia="標楷體" w:hAnsi="標楷體"/>
                <w:sz w:val="28"/>
                <w:szCs w:val="28"/>
              </w:rPr>
              <w:t>計）。</w:t>
            </w:r>
          </w:p>
          <w:p w:rsidR="00EC2A88" w:rsidRDefault="000C4D3D">
            <w:pPr>
              <w:pStyle w:val="af3"/>
              <w:rPr>
                <w:rFonts w:ascii="標楷體" w:eastAsia="標楷體" w:hAnsi="標楷體"/>
                <w:sz w:val="28"/>
                <w:szCs w:val="28"/>
              </w:rPr>
            </w:pPr>
            <w:r>
              <w:rPr>
                <w:rFonts w:ascii="標楷體" w:eastAsia="標楷體" w:hAnsi="標楷體"/>
                <w:sz w:val="28"/>
                <w:szCs w:val="28"/>
              </w:rPr>
              <w:t>四、教師兼任主任、組長者，須另檢附課表。</w:t>
            </w:r>
          </w:p>
          <w:p w:rsidR="00EC2A88" w:rsidRDefault="000C4D3D">
            <w:pPr>
              <w:pStyle w:val="af3"/>
              <w:kinsoku w:val="0"/>
              <w:overflowPunct w:val="0"/>
              <w:spacing w:line="300" w:lineRule="exact"/>
              <w:ind w:left="280" w:hanging="280"/>
              <w:jc w:val="both"/>
              <w:rPr>
                <w:rFonts w:ascii="標楷體" w:eastAsia="標楷體" w:hAnsi="標楷體" w:cs="標楷體"/>
                <w:sz w:val="28"/>
                <w:szCs w:val="28"/>
              </w:rPr>
            </w:pPr>
            <w:r>
              <w:rPr>
                <w:rFonts w:ascii="標楷體" w:eastAsia="標楷體" w:hAnsi="標楷體" w:cs="標楷體"/>
                <w:sz w:val="28"/>
                <w:szCs w:val="28"/>
              </w:rPr>
              <w:t>五、</w:t>
            </w:r>
            <w:r>
              <w:rPr>
                <w:rFonts w:ascii="標楷體" w:eastAsia="標楷體" w:hAnsi="標楷體" w:cs="標楷體"/>
                <w:b/>
                <w:sz w:val="28"/>
                <w:szCs w:val="28"/>
                <w:u w:val="single"/>
              </w:rPr>
              <w:t>處理名冊3份</w:t>
            </w:r>
            <w:r>
              <w:rPr>
                <w:rFonts w:ascii="標楷體" w:eastAsia="標楷體" w:hAnsi="標楷體" w:cs="標楷體"/>
                <w:sz w:val="28"/>
                <w:szCs w:val="28"/>
              </w:rPr>
              <w:t>（</w:t>
            </w:r>
            <w:r>
              <w:rPr>
                <w:rFonts w:ascii="標楷體" w:eastAsia="標楷體" w:hAnsi="標楷體" w:cs="標楷體"/>
                <w:b/>
                <w:sz w:val="28"/>
                <w:szCs w:val="28"/>
              </w:rPr>
              <w:t>如附表1</w:t>
            </w:r>
            <w:r>
              <w:rPr>
                <w:rFonts w:ascii="標楷體" w:eastAsia="標楷體" w:hAnsi="標楷體" w:cs="標楷體"/>
                <w:sz w:val="28"/>
                <w:szCs w:val="28"/>
              </w:rPr>
              <w:t>）</w:t>
            </w:r>
          </w:p>
        </w:tc>
      </w:tr>
      <w:tr w:rsidR="00EC2A88" w:rsidTr="000C4D3D">
        <w:trPr>
          <w:cantSplit/>
          <w:trHeight w:val="1997"/>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初次</w:t>
            </w:r>
          </w:p>
        </w:tc>
        <w:tc>
          <w:tcPr>
            <w:tcW w:w="7919" w:type="dxa"/>
            <w:tcBorders>
              <w:top w:val="single" w:sz="4" w:space="0" w:color="000000"/>
              <w:left w:val="single" w:sz="4" w:space="0" w:color="000000"/>
              <w:bottom w:val="single" w:sz="4" w:space="0" w:color="000000"/>
              <w:right w:val="thickThinSmallGap" w:sz="18" w:space="0" w:color="000000"/>
            </w:tcBorders>
          </w:tcPr>
          <w:p w:rsidR="00EC2A88" w:rsidRDefault="000C4D3D">
            <w:pPr>
              <w:kinsoku w:val="0"/>
              <w:overflowPunct w:val="0"/>
              <w:spacing w:line="280" w:lineRule="exact"/>
              <w:jc w:val="both"/>
              <w:rPr>
                <w:rFonts w:ascii="標楷體" w:eastAsia="標楷體" w:hAnsi="標楷體" w:cs="標楷體"/>
                <w:sz w:val="28"/>
              </w:rPr>
            </w:pPr>
            <w:r>
              <w:rPr>
                <w:rFonts w:ascii="標楷體" w:eastAsia="標楷體" w:hAnsi="標楷體" w:cs="標楷體"/>
                <w:sz w:val="28"/>
              </w:rPr>
              <w:t>凡新發生緩召原因未依限於30日內申辦者，則辦理初次申請。</w:t>
            </w:r>
          </w:p>
          <w:p w:rsidR="00EC2A88" w:rsidRDefault="000C4D3D">
            <w:pPr>
              <w:pStyle w:val="af3"/>
              <w:rPr>
                <w:rFonts w:ascii="標楷體" w:eastAsia="標楷體" w:hAnsi="標楷體"/>
                <w:sz w:val="28"/>
                <w:szCs w:val="28"/>
              </w:rPr>
            </w:pPr>
            <w:r>
              <w:rPr>
                <w:rFonts w:ascii="標楷體" w:eastAsia="標楷體" w:hAnsi="標楷體"/>
                <w:sz w:val="28"/>
                <w:szCs w:val="28"/>
              </w:rPr>
              <w:t>一、合格教師證影本。</w:t>
            </w:r>
          </w:p>
          <w:p w:rsidR="00EC2A88" w:rsidRDefault="000C4D3D">
            <w:pPr>
              <w:pStyle w:val="af3"/>
              <w:rPr>
                <w:rFonts w:ascii="標楷體" w:eastAsia="標楷體" w:hAnsi="標楷體"/>
                <w:sz w:val="28"/>
                <w:szCs w:val="28"/>
              </w:rPr>
            </w:pPr>
            <w:r>
              <w:rPr>
                <w:rFonts w:ascii="標楷體" w:eastAsia="標楷體" w:hAnsi="標楷體"/>
                <w:sz w:val="28"/>
                <w:szCs w:val="28"/>
              </w:rPr>
              <w:t>二、專任教師聘書。</w:t>
            </w:r>
          </w:p>
          <w:p w:rsidR="00EC2A88" w:rsidRDefault="000C4D3D">
            <w:pPr>
              <w:pStyle w:val="af3"/>
              <w:rPr>
                <w:rFonts w:ascii="標楷體" w:eastAsia="標楷體" w:hAnsi="標楷體"/>
                <w:sz w:val="28"/>
                <w:szCs w:val="28"/>
              </w:rPr>
            </w:pPr>
            <w:r>
              <w:rPr>
                <w:rFonts w:ascii="標楷體" w:eastAsia="標楷體" w:hAnsi="標楷體"/>
                <w:sz w:val="28"/>
                <w:szCs w:val="28"/>
              </w:rPr>
              <w:t>三、任教合計滿一年證明（同一學校任職之實習年資可</w:t>
            </w:r>
            <w:proofErr w:type="gramStart"/>
            <w:r>
              <w:rPr>
                <w:rFonts w:ascii="標楷體" w:eastAsia="標楷體" w:hAnsi="標楷體"/>
                <w:sz w:val="28"/>
                <w:szCs w:val="28"/>
              </w:rPr>
              <w:t>併</w:t>
            </w:r>
            <w:proofErr w:type="gramEnd"/>
            <w:r>
              <w:rPr>
                <w:rFonts w:ascii="標楷體" w:eastAsia="標楷體" w:hAnsi="標楷體"/>
                <w:sz w:val="28"/>
                <w:szCs w:val="28"/>
              </w:rPr>
              <w:t>計）。</w:t>
            </w:r>
          </w:p>
          <w:p w:rsidR="00EC2A88" w:rsidRDefault="000C4D3D">
            <w:pPr>
              <w:pStyle w:val="af3"/>
              <w:rPr>
                <w:rFonts w:ascii="標楷體" w:eastAsia="標楷體" w:hAnsi="標楷體"/>
                <w:sz w:val="28"/>
                <w:szCs w:val="28"/>
              </w:rPr>
            </w:pPr>
            <w:r>
              <w:rPr>
                <w:rFonts w:ascii="標楷體" w:eastAsia="標楷體" w:hAnsi="標楷體"/>
                <w:sz w:val="28"/>
                <w:szCs w:val="28"/>
              </w:rPr>
              <w:t>四、教師兼任主任、組長者，須另檢附課表。</w:t>
            </w:r>
          </w:p>
          <w:p w:rsidR="00EC2A88" w:rsidRPr="00204125" w:rsidRDefault="000C4D3D" w:rsidP="00204125">
            <w:pPr>
              <w:pStyle w:val="af3"/>
              <w:kinsoku w:val="0"/>
              <w:overflowPunct w:val="0"/>
              <w:spacing w:line="300" w:lineRule="exact"/>
              <w:jc w:val="both"/>
              <w:rPr>
                <w:rFonts w:ascii="標楷體" w:eastAsia="標楷體" w:hAnsi="標楷體"/>
                <w:sz w:val="28"/>
                <w:szCs w:val="28"/>
              </w:rPr>
            </w:pPr>
            <w:r>
              <w:rPr>
                <w:rFonts w:ascii="標楷體" w:eastAsia="標楷體" w:hAnsi="標楷體" w:cs="標楷體"/>
                <w:b/>
                <w:bCs/>
                <w:sz w:val="28"/>
                <w:szCs w:val="28"/>
              </w:rPr>
              <w:t>五、</w:t>
            </w:r>
            <w:r>
              <w:rPr>
                <w:rFonts w:ascii="標楷體" w:eastAsia="標楷體" w:hAnsi="標楷體" w:cs="標楷體"/>
                <w:b/>
                <w:bCs/>
                <w:sz w:val="28"/>
                <w:szCs w:val="28"/>
                <w:u w:val="single"/>
              </w:rPr>
              <w:t>處理名冊3份</w:t>
            </w:r>
            <w:r>
              <w:rPr>
                <w:rFonts w:ascii="標楷體" w:eastAsia="標楷體" w:hAnsi="標楷體" w:cs="標楷體"/>
                <w:b/>
                <w:bCs/>
                <w:sz w:val="28"/>
                <w:szCs w:val="28"/>
              </w:rPr>
              <w:t>（如附表1）</w:t>
            </w:r>
          </w:p>
        </w:tc>
      </w:tr>
      <w:tr w:rsidR="00EC2A88">
        <w:trPr>
          <w:cantSplit/>
          <w:trHeight w:val="898"/>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延長時效</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280" w:lineRule="exact"/>
              <w:jc w:val="both"/>
              <w:rPr>
                <w:rFonts w:ascii="標楷體" w:eastAsia="標楷體" w:hAnsi="標楷體" w:cs="標楷體"/>
                <w:sz w:val="28"/>
              </w:rPr>
            </w:pPr>
            <w:r>
              <w:rPr>
                <w:rFonts w:ascii="標楷體" w:eastAsia="標楷體" w:hAnsi="標楷體" w:cs="標楷體"/>
                <w:sz w:val="28"/>
              </w:rPr>
              <w:t>凡上年度核准緩召有案，緩召原因繼續存在者，則辦理延長時效。</w:t>
            </w:r>
          </w:p>
          <w:p w:rsidR="00EC2A88" w:rsidRDefault="000C4D3D">
            <w:pPr>
              <w:spacing w:line="0" w:lineRule="atLeast"/>
              <w:rPr>
                <w:rFonts w:ascii="標楷體" w:eastAsia="標楷體" w:hAnsi="標楷體"/>
                <w:sz w:val="28"/>
                <w:szCs w:val="28"/>
              </w:rPr>
            </w:pPr>
            <w:r>
              <w:rPr>
                <w:rFonts w:ascii="標楷體" w:eastAsia="標楷體" w:hAnsi="標楷體"/>
                <w:sz w:val="28"/>
                <w:szCs w:val="28"/>
              </w:rPr>
              <w:t>一、專任教師聘書（教師兼任主任、組長者須另檢附課表）</w:t>
            </w:r>
          </w:p>
          <w:p w:rsidR="00EC2A88" w:rsidRPr="00204125" w:rsidRDefault="000C4D3D" w:rsidP="00204125">
            <w:pPr>
              <w:pStyle w:val="af3"/>
              <w:kinsoku w:val="0"/>
              <w:overflowPunct w:val="0"/>
              <w:spacing w:line="0" w:lineRule="atLeast"/>
              <w:jc w:val="both"/>
              <w:rPr>
                <w:rFonts w:ascii="標楷體" w:eastAsia="標楷體" w:hAnsi="標楷體"/>
                <w:sz w:val="28"/>
                <w:szCs w:val="28"/>
              </w:rPr>
            </w:pPr>
            <w:r>
              <w:rPr>
                <w:rFonts w:ascii="標楷體" w:eastAsia="標楷體" w:hAnsi="標楷體"/>
                <w:b/>
                <w:bCs/>
                <w:sz w:val="28"/>
                <w:szCs w:val="28"/>
              </w:rPr>
              <w:t>二、</w:t>
            </w:r>
            <w:r>
              <w:rPr>
                <w:rFonts w:ascii="標楷體" w:eastAsia="標楷體" w:hAnsi="標楷體" w:cs="標楷體"/>
                <w:b/>
                <w:bCs/>
                <w:sz w:val="28"/>
                <w:szCs w:val="28"/>
                <w:u w:val="single"/>
              </w:rPr>
              <w:t>處理名冊3份</w:t>
            </w:r>
            <w:r>
              <w:rPr>
                <w:rFonts w:ascii="標楷體" w:eastAsia="標楷體" w:hAnsi="標楷體" w:cs="標楷體"/>
                <w:b/>
                <w:bCs/>
                <w:sz w:val="28"/>
                <w:szCs w:val="28"/>
              </w:rPr>
              <w:t>（如附表1）</w:t>
            </w:r>
          </w:p>
        </w:tc>
      </w:tr>
      <w:tr w:rsidR="00EC2A88">
        <w:trPr>
          <w:cantSplit/>
          <w:trHeight w:val="1661"/>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申請複核</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ind w:left="450"/>
              <w:jc w:val="both"/>
              <w:rPr>
                <w:rFonts w:ascii="標楷體" w:eastAsia="標楷體" w:hAnsi="標楷體" w:cs="標楷體"/>
                <w:sz w:val="28"/>
                <w:szCs w:val="28"/>
              </w:rPr>
            </w:pPr>
            <w:r>
              <w:rPr>
                <w:rFonts w:ascii="標楷體" w:eastAsia="標楷體" w:hAnsi="標楷體" w:cs="標楷體"/>
                <w:sz w:val="28"/>
                <w:szCs w:val="28"/>
              </w:rPr>
              <w:t>應檢附之證件與原申請同，申</w:t>
            </w: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理由隨函附註。</w:t>
            </w:r>
          </w:p>
        </w:tc>
      </w:tr>
      <w:tr w:rsidR="00EC2A88" w:rsidTr="000232F1">
        <w:trPr>
          <w:trHeight w:val="6638"/>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ind w:left="696"/>
              <w:jc w:val="both"/>
              <w:rPr>
                <w:rFonts w:ascii="標楷體" w:eastAsia="標楷體" w:hAnsi="標楷體" w:cs="標楷體"/>
                <w:sz w:val="28"/>
              </w:rPr>
            </w:pPr>
            <w:r>
              <w:rPr>
                <w:rFonts w:ascii="標楷體" w:eastAsia="標楷體" w:hAnsi="標楷體" w:cs="標楷體"/>
                <w:sz w:val="28"/>
              </w:rPr>
              <w:lastRenderedPageBreak/>
              <w:t>備</w:t>
            </w:r>
          </w:p>
          <w:p w:rsidR="00EC2A88" w:rsidRDefault="00EC2A88">
            <w:pPr>
              <w:kinsoku w:val="0"/>
              <w:overflowPunct w:val="0"/>
              <w:spacing w:line="500" w:lineRule="exact"/>
              <w:ind w:left="696"/>
              <w:jc w:val="both"/>
              <w:rPr>
                <w:rFonts w:ascii="標楷體" w:eastAsia="標楷體" w:hAnsi="標楷體" w:cs="標楷體"/>
                <w:sz w:val="28"/>
              </w:rPr>
            </w:pPr>
          </w:p>
          <w:p w:rsidR="00EC2A88" w:rsidRDefault="00EC2A88">
            <w:pPr>
              <w:kinsoku w:val="0"/>
              <w:overflowPunct w:val="0"/>
              <w:spacing w:line="500" w:lineRule="exact"/>
              <w:ind w:left="696"/>
              <w:jc w:val="both"/>
              <w:rPr>
                <w:rFonts w:ascii="標楷體" w:eastAsia="標楷體" w:hAnsi="標楷體" w:cs="標楷體"/>
                <w:sz w:val="28"/>
              </w:rPr>
            </w:pPr>
          </w:p>
          <w:p w:rsidR="00EC2A88" w:rsidRDefault="00EC2A88">
            <w:pPr>
              <w:kinsoku w:val="0"/>
              <w:overflowPunct w:val="0"/>
              <w:spacing w:line="500" w:lineRule="exact"/>
              <w:ind w:left="696"/>
              <w:jc w:val="both"/>
              <w:rPr>
                <w:rFonts w:ascii="標楷體" w:eastAsia="標楷體" w:hAnsi="標楷體" w:cs="標楷體"/>
                <w:sz w:val="28"/>
              </w:rPr>
            </w:pPr>
          </w:p>
          <w:p w:rsidR="00EC2A88" w:rsidRDefault="00EC2A88">
            <w:pPr>
              <w:kinsoku w:val="0"/>
              <w:overflowPunct w:val="0"/>
              <w:spacing w:line="500" w:lineRule="exact"/>
              <w:ind w:left="696"/>
              <w:jc w:val="both"/>
              <w:rPr>
                <w:rFonts w:ascii="標楷體" w:eastAsia="標楷體" w:hAnsi="標楷體" w:cs="標楷體"/>
                <w:sz w:val="28"/>
              </w:rPr>
            </w:pPr>
          </w:p>
          <w:p w:rsidR="00EC2A88" w:rsidRDefault="00EC2A88">
            <w:pPr>
              <w:kinsoku w:val="0"/>
              <w:overflowPunct w:val="0"/>
              <w:spacing w:line="500" w:lineRule="exact"/>
              <w:ind w:left="696"/>
              <w:jc w:val="both"/>
              <w:rPr>
                <w:rFonts w:ascii="標楷體" w:eastAsia="標楷體" w:hAnsi="標楷體" w:cs="標楷體"/>
                <w:sz w:val="28"/>
              </w:rPr>
            </w:pPr>
          </w:p>
          <w:p w:rsidR="00EC2A88" w:rsidRDefault="000C4D3D">
            <w:pPr>
              <w:kinsoku w:val="0"/>
              <w:overflowPunct w:val="0"/>
              <w:spacing w:line="500" w:lineRule="exact"/>
              <w:ind w:left="696"/>
              <w:jc w:val="both"/>
              <w:rPr>
                <w:rFonts w:ascii="標楷體" w:eastAsia="標楷體" w:hAnsi="標楷體" w:cs="標楷體"/>
                <w:sz w:val="28"/>
              </w:rPr>
            </w:pPr>
            <w:r>
              <w:rPr>
                <w:rFonts w:ascii="標楷體" w:eastAsia="標楷體" w:hAnsi="標楷體" w:cs="標楷體"/>
                <w:sz w:val="28"/>
              </w:rPr>
              <w:t xml:space="preserve">        </w:t>
            </w:r>
            <w:proofErr w:type="gramStart"/>
            <w:r>
              <w:rPr>
                <w:rFonts w:ascii="標楷體" w:eastAsia="標楷體" w:hAnsi="標楷體" w:cs="標楷體"/>
                <w:sz w:val="28"/>
              </w:rPr>
              <w:t>註</w:t>
            </w:r>
            <w:proofErr w:type="gramEnd"/>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pStyle w:val="af3"/>
              <w:ind w:left="442" w:hanging="442"/>
              <w:rPr>
                <w:rFonts w:eastAsia="標楷體"/>
                <w:sz w:val="28"/>
                <w:szCs w:val="28"/>
              </w:rPr>
            </w:pPr>
            <w:r>
              <w:rPr>
                <w:rFonts w:eastAsia="標楷體"/>
                <w:sz w:val="28"/>
                <w:szCs w:val="28"/>
              </w:rPr>
              <w:t>一、新發生緩召原因</w:t>
            </w:r>
            <w:r>
              <w:rPr>
                <w:rFonts w:eastAsia="標楷體"/>
                <w:sz w:val="28"/>
                <w:szCs w:val="28"/>
              </w:rPr>
              <w:t xml:space="preserve"> (</w:t>
            </w:r>
            <w:r>
              <w:rPr>
                <w:rFonts w:eastAsia="標楷體"/>
                <w:sz w:val="28"/>
                <w:szCs w:val="28"/>
              </w:rPr>
              <w:t>退伍、任教年資滿一年、遷調或復職</w:t>
            </w:r>
            <w:r>
              <w:rPr>
                <w:rFonts w:eastAsia="標楷體"/>
                <w:sz w:val="28"/>
                <w:szCs w:val="28"/>
              </w:rPr>
              <w:t>)</w:t>
            </w:r>
            <w:r>
              <w:rPr>
                <w:rFonts w:eastAsia="標楷體"/>
                <w:sz w:val="28"/>
                <w:szCs w:val="28"/>
              </w:rPr>
              <w:t>，應於三十日內提出申請，手續與初次申請同。</w:t>
            </w:r>
          </w:p>
          <w:p w:rsidR="00EC2A88" w:rsidRDefault="000C4D3D">
            <w:pPr>
              <w:pStyle w:val="af3"/>
              <w:ind w:left="442" w:hanging="442"/>
              <w:rPr>
                <w:rFonts w:eastAsia="標楷體"/>
                <w:sz w:val="28"/>
                <w:szCs w:val="28"/>
              </w:rPr>
            </w:pPr>
            <w:r>
              <w:rPr>
                <w:rFonts w:eastAsia="標楷體"/>
                <w:sz w:val="28"/>
                <w:szCs w:val="28"/>
              </w:rPr>
              <w:t>二、初次、延長時效申請作業同年度申請作業。</w:t>
            </w:r>
          </w:p>
          <w:p w:rsidR="00EC2A88" w:rsidRDefault="000C4D3D">
            <w:pPr>
              <w:pStyle w:val="af3"/>
              <w:ind w:left="442" w:hanging="442"/>
              <w:rPr>
                <w:rFonts w:eastAsia="標楷體"/>
                <w:sz w:val="28"/>
                <w:szCs w:val="28"/>
              </w:rPr>
            </w:pPr>
            <w:r>
              <w:rPr>
                <w:rFonts w:eastAsia="標楷體"/>
                <w:sz w:val="28"/>
                <w:szCs w:val="28"/>
              </w:rPr>
              <w:t>三、受理單位依「緩召申請處名冊」格式造冊一式三份及相關證件影本資料，分送申請人戶籍所在地縣</w:t>
            </w:r>
            <w:r>
              <w:rPr>
                <w:rFonts w:eastAsia="標楷體"/>
                <w:sz w:val="28"/>
                <w:szCs w:val="28"/>
              </w:rPr>
              <w:t xml:space="preserve"> (</w:t>
            </w:r>
            <w:r>
              <w:rPr>
                <w:rFonts w:eastAsia="標楷體"/>
                <w:sz w:val="28"/>
                <w:szCs w:val="28"/>
              </w:rPr>
              <w:t>市</w:t>
            </w:r>
            <w:r>
              <w:rPr>
                <w:rFonts w:eastAsia="標楷體"/>
                <w:sz w:val="28"/>
                <w:szCs w:val="28"/>
              </w:rPr>
              <w:t>)</w:t>
            </w:r>
            <w:r>
              <w:rPr>
                <w:rFonts w:eastAsia="標楷體"/>
                <w:sz w:val="28"/>
                <w:szCs w:val="28"/>
              </w:rPr>
              <w:t>後備指揮部辦理。</w:t>
            </w:r>
          </w:p>
          <w:p w:rsidR="00EC2A88" w:rsidRDefault="000C4D3D">
            <w:pPr>
              <w:pStyle w:val="af3"/>
              <w:ind w:left="442" w:hanging="442"/>
              <w:rPr>
                <w:rFonts w:eastAsia="標楷體"/>
                <w:sz w:val="28"/>
                <w:szCs w:val="28"/>
              </w:rPr>
            </w:pPr>
            <w:r>
              <w:rPr>
                <w:rFonts w:eastAsia="標楷體"/>
                <w:sz w:val="28"/>
                <w:szCs w:val="28"/>
              </w:rPr>
              <w:t>四、</w:t>
            </w:r>
            <w:r>
              <w:rPr>
                <w:rFonts w:eastAsia="標楷體"/>
                <w:b/>
                <w:bCs/>
                <w:sz w:val="28"/>
                <w:szCs w:val="28"/>
              </w:rPr>
              <w:t>應檢附之相關證件影本上，</w:t>
            </w:r>
            <w:proofErr w:type="gramStart"/>
            <w:r>
              <w:rPr>
                <w:rFonts w:eastAsia="標楷體"/>
                <w:b/>
                <w:bCs/>
                <w:sz w:val="28"/>
                <w:szCs w:val="28"/>
              </w:rPr>
              <w:t>均須註明</w:t>
            </w:r>
            <w:proofErr w:type="gramEnd"/>
            <w:r>
              <w:rPr>
                <w:rFonts w:eastAsia="標楷體"/>
                <w:b/>
                <w:bCs/>
                <w:sz w:val="28"/>
                <w:szCs w:val="28"/>
              </w:rPr>
              <w:t>「本件與原件無訛」字樣，並加蓋承辦人職章。</w:t>
            </w:r>
          </w:p>
          <w:p w:rsidR="00EC2A88" w:rsidRDefault="000C4D3D">
            <w:pPr>
              <w:pStyle w:val="af3"/>
              <w:ind w:left="442" w:hanging="442"/>
              <w:rPr>
                <w:rFonts w:eastAsia="標楷體"/>
                <w:sz w:val="28"/>
                <w:szCs w:val="28"/>
              </w:rPr>
            </w:pPr>
            <w:r>
              <w:rPr>
                <w:rFonts w:eastAsia="標楷體"/>
                <w:sz w:val="28"/>
                <w:szCs w:val="28"/>
              </w:rPr>
              <w:t>五、專科學校五年制之教師，應於申請處理名冊中明確註記「五年制前三年」之上課時數。</w:t>
            </w:r>
          </w:p>
          <w:p w:rsidR="00EC2A88" w:rsidRDefault="000C4D3D">
            <w:pPr>
              <w:pStyle w:val="af3"/>
              <w:ind w:left="442" w:hanging="442"/>
              <w:rPr>
                <w:rFonts w:eastAsia="標楷體"/>
                <w:sz w:val="28"/>
                <w:szCs w:val="28"/>
              </w:rPr>
            </w:pPr>
            <w:r>
              <w:rPr>
                <w:rFonts w:eastAsia="標楷體"/>
                <w:sz w:val="28"/>
                <w:szCs w:val="28"/>
              </w:rPr>
              <w:t>六、</w:t>
            </w:r>
            <w:r>
              <w:rPr>
                <w:rFonts w:ascii="標楷體" w:eastAsia="標楷體" w:hAnsi="標楷體" w:cs="標楷體"/>
                <w:bCs/>
                <w:sz w:val="28"/>
                <w:szCs w:val="28"/>
              </w:rPr>
              <w:t>教師兼任主任、組長者，</w:t>
            </w:r>
            <w:r>
              <w:rPr>
                <w:rFonts w:ascii="標楷體" w:eastAsia="標楷體" w:hAnsi="標楷體" w:cs="標楷體"/>
                <w:sz w:val="28"/>
                <w:szCs w:val="28"/>
              </w:rPr>
              <w:t>請於處理名冊「每週任教節數」欄，載明實際授課時數及檢附課表(</w:t>
            </w:r>
            <w:r>
              <w:rPr>
                <w:rFonts w:ascii="標楷體" w:eastAsia="標楷體" w:hAnsi="標楷體" w:cs="標楷體"/>
                <w:bCs/>
                <w:color w:val="000000"/>
                <w:sz w:val="28"/>
                <w:szCs w:val="28"/>
              </w:rPr>
              <w:t>課表請詳</w:t>
            </w:r>
            <w:proofErr w:type="gramStart"/>
            <w:r>
              <w:rPr>
                <w:rFonts w:ascii="標楷體" w:eastAsia="標楷體" w:hAnsi="標楷體" w:cs="標楷體"/>
                <w:bCs/>
                <w:color w:val="000000"/>
                <w:sz w:val="28"/>
                <w:szCs w:val="28"/>
              </w:rPr>
              <w:t>註</w:t>
            </w:r>
            <w:proofErr w:type="gramEnd"/>
            <w:r>
              <w:rPr>
                <w:rFonts w:ascii="標楷體" w:eastAsia="標楷體" w:hAnsi="標楷體" w:cs="標楷體"/>
                <w:bCs/>
                <w:color w:val="000000"/>
                <w:sz w:val="28"/>
                <w:szCs w:val="28"/>
              </w:rPr>
              <w:t>學校名稱、學年度、學期及教師姓名)</w:t>
            </w:r>
            <w:r>
              <w:rPr>
                <w:rFonts w:ascii="標楷體" w:eastAsia="標楷體" w:hAnsi="標楷體" w:cs="標楷體"/>
                <w:sz w:val="28"/>
                <w:szCs w:val="28"/>
              </w:rPr>
              <w:t>。</w:t>
            </w:r>
          </w:p>
          <w:p w:rsidR="00EC2A88" w:rsidRDefault="000C4D3D">
            <w:pPr>
              <w:pStyle w:val="af3"/>
              <w:kinsoku w:val="0"/>
              <w:overflowPunct w:val="0"/>
              <w:spacing w:line="320" w:lineRule="exact"/>
              <w:ind w:left="442" w:hanging="442"/>
              <w:jc w:val="both"/>
              <w:rPr>
                <w:rFonts w:ascii="標楷體" w:eastAsia="標楷體" w:hAnsi="標楷體" w:cs="標楷體"/>
                <w:sz w:val="28"/>
                <w:szCs w:val="28"/>
              </w:rPr>
            </w:pPr>
            <w:r>
              <w:rPr>
                <w:rFonts w:ascii="標楷體" w:eastAsia="標楷體" w:hAnsi="標楷體" w:cs="標楷體"/>
                <w:sz w:val="28"/>
                <w:szCs w:val="28"/>
              </w:rPr>
              <w:t>七、遷調：核准本款緩召之教師，如經調校服務</w:t>
            </w:r>
            <w:r>
              <w:rPr>
                <w:rFonts w:eastAsia="標楷體"/>
                <w:sz w:val="28"/>
                <w:szCs w:val="28"/>
              </w:rPr>
              <w:t>，</w:t>
            </w:r>
            <w:r>
              <w:rPr>
                <w:rFonts w:ascii="標楷體" w:eastAsia="標楷體" w:hAnsi="標楷體" w:cs="標楷體"/>
                <w:sz w:val="28"/>
                <w:szCs w:val="28"/>
              </w:rPr>
              <w:t>應</w:t>
            </w:r>
            <w:proofErr w:type="gramStart"/>
            <w:r>
              <w:rPr>
                <w:rFonts w:ascii="標楷體" w:eastAsia="標楷體" w:hAnsi="標楷體" w:cs="標楷體"/>
                <w:sz w:val="28"/>
                <w:szCs w:val="28"/>
              </w:rPr>
              <w:t>由原學辦理</w:t>
            </w:r>
            <w:proofErr w:type="gramEnd"/>
            <w:r>
              <w:rPr>
                <w:rFonts w:ascii="標楷體" w:eastAsia="標楷體" w:hAnsi="標楷體" w:cs="標楷體"/>
                <w:sz w:val="28"/>
                <w:szCs w:val="28"/>
              </w:rPr>
              <w:t>註銷作業</w:t>
            </w:r>
            <w:r>
              <w:rPr>
                <w:rFonts w:eastAsia="標楷體"/>
                <w:sz w:val="28"/>
                <w:szCs w:val="28"/>
              </w:rPr>
              <w:t>，</w:t>
            </w:r>
            <w:r>
              <w:rPr>
                <w:rFonts w:ascii="標楷體" w:eastAsia="標楷體" w:hAnsi="標楷體" w:cs="標楷體"/>
                <w:sz w:val="28"/>
                <w:szCs w:val="28"/>
              </w:rPr>
              <w:t>新任教學校應於師到任日起三十內</w:t>
            </w:r>
            <w:r>
              <w:rPr>
                <w:rFonts w:eastAsia="標楷體"/>
                <w:sz w:val="28"/>
                <w:szCs w:val="28"/>
              </w:rPr>
              <w:t>，</w:t>
            </w:r>
            <w:r>
              <w:rPr>
                <w:rFonts w:ascii="標楷體" w:eastAsia="標楷體" w:hAnsi="標楷體" w:cs="標楷體"/>
                <w:sz w:val="28"/>
                <w:szCs w:val="28"/>
              </w:rPr>
              <w:t>以新發生原因重新申辦 (如新發生緩召原因發生於寒暑假期間，以學校開學日起三十日內申辦，並由</w:t>
            </w:r>
            <w:r>
              <w:rPr>
                <w:rFonts w:ascii="標楷體" w:eastAsia="標楷體" w:hAnsi="標楷體" w:cs="標楷體"/>
                <w:b/>
                <w:bCs/>
                <w:sz w:val="28"/>
                <w:szCs w:val="28"/>
              </w:rPr>
              <w:t>申請單位於函文內詳註學校開學日</w:t>
            </w:r>
            <w:r>
              <w:rPr>
                <w:rFonts w:eastAsia="標楷體"/>
                <w:sz w:val="28"/>
                <w:szCs w:val="28"/>
              </w:rPr>
              <w:t>，</w:t>
            </w:r>
            <w:r>
              <w:rPr>
                <w:rFonts w:ascii="標楷體" w:eastAsia="標楷體" w:hAnsi="標楷體" w:cs="標楷體"/>
                <w:sz w:val="28"/>
                <w:szCs w:val="28"/>
              </w:rPr>
              <w:t>以利審查</w:t>
            </w:r>
            <w:r>
              <w:rPr>
                <w:rFonts w:eastAsia="標楷體"/>
                <w:sz w:val="28"/>
                <w:szCs w:val="28"/>
              </w:rPr>
              <w:t>）。</w:t>
            </w:r>
            <w:r>
              <w:rPr>
                <w:rFonts w:ascii="標楷體" w:eastAsia="標楷體" w:hAnsi="標楷體" w:cs="標楷體"/>
                <w:sz w:val="28"/>
                <w:szCs w:val="28"/>
              </w:rPr>
              <w:t>另緩召原因消滅時，應由申請學校於三十日內，造具原因消滅名冊(</w:t>
            </w:r>
            <w:r>
              <w:rPr>
                <w:rFonts w:ascii="標楷體" w:eastAsia="標楷體" w:hAnsi="標楷體" w:cs="標楷體"/>
                <w:b/>
                <w:bCs/>
                <w:sz w:val="28"/>
                <w:szCs w:val="28"/>
              </w:rPr>
              <w:t>如附表3</w:t>
            </w:r>
            <w:r>
              <w:rPr>
                <w:rFonts w:ascii="標楷體" w:eastAsia="標楷體" w:hAnsi="標楷體" w:cs="標楷體"/>
                <w:sz w:val="28"/>
                <w:szCs w:val="28"/>
              </w:rPr>
              <w:t>)送戶籍地縣市後備指揮部辦理註銷。</w:t>
            </w:r>
          </w:p>
          <w:p w:rsidR="00EC2A88" w:rsidRDefault="000C4D3D">
            <w:pPr>
              <w:kinsoku w:val="0"/>
              <w:overflowPunct w:val="0"/>
              <w:spacing w:line="320" w:lineRule="exact"/>
              <w:ind w:left="420" w:hanging="420"/>
              <w:jc w:val="both"/>
              <w:rPr>
                <w:rFonts w:ascii="標楷體" w:eastAsia="標楷體" w:hAnsi="標楷體" w:cs="標楷體"/>
                <w:sz w:val="28"/>
              </w:rPr>
            </w:pPr>
            <w:r>
              <w:rPr>
                <w:rFonts w:ascii="標楷體" w:eastAsia="標楷體" w:hAnsi="標楷體" w:cs="標楷體"/>
                <w:sz w:val="28"/>
              </w:rPr>
              <w:t>八、輔導訪問時間配合教育處，於每年11-12月份完成緩召審核作業查驗申辦資格暨註銷不符人員，並得分區或集中實施，惟需請受訪者學校攜帶緩召</w:t>
            </w:r>
            <w:proofErr w:type="gramStart"/>
            <w:r>
              <w:rPr>
                <w:rFonts w:ascii="標楷體" w:eastAsia="標楷體" w:hAnsi="標楷體" w:cs="標楷體"/>
                <w:sz w:val="28"/>
              </w:rPr>
              <w:t>或逐召清冊</w:t>
            </w:r>
            <w:proofErr w:type="gramEnd"/>
            <w:r>
              <w:rPr>
                <w:rFonts w:ascii="標楷體" w:eastAsia="標楷體" w:hAnsi="標楷體" w:cs="標楷體"/>
                <w:sz w:val="28"/>
              </w:rPr>
              <w:t>、公告紀錄（例網路、書面資料、通知單等）、緩召資料袋（資料裝訂順序請按：緩召個人資料一覽表（</w:t>
            </w:r>
            <w:r>
              <w:rPr>
                <w:rFonts w:ascii="標楷體" w:eastAsia="標楷體" w:hAnsi="標楷體" w:cs="標楷體"/>
                <w:b/>
                <w:bCs/>
                <w:sz w:val="28"/>
              </w:rPr>
              <w:t>如附表9</w:t>
            </w:r>
            <w:r>
              <w:rPr>
                <w:rFonts w:ascii="標楷體" w:eastAsia="標楷體" w:hAnsi="標楷體" w:cs="標楷體"/>
                <w:sz w:val="28"/>
              </w:rPr>
              <w:t>）（黏貼於緩召資料袋）、縣市後備指揮部核復之公文、核定處理名冊、原因消滅名冊、聘書、教師合格證書、授課證明</w:t>
            </w:r>
            <w:proofErr w:type="gramStart"/>
            <w:r>
              <w:rPr>
                <w:rFonts w:ascii="標楷體" w:eastAsia="標楷體" w:hAnsi="標楷體" w:cs="標楷體"/>
                <w:sz w:val="28"/>
              </w:rPr>
              <w:t>）</w:t>
            </w:r>
            <w:proofErr w:type="gramEnd"/>
            <w:r>
              <w:rPr>
                <w:rFonts w:ascii="標楷體" w:eastAsia="標楷體" w:hAnsi="標楷體" w:cs="標楷體"/>
                <w:sz w:val="28"/>
              </w:rPr>
              <w:t>，俾便查閱。</w:t>
            </w:r>
          </w:p>
        </w:tc>
      </w:tr>
      <w:tr w:rsidR="00EC2A88">
        <w:trPr>
          <w:trHeight w:val="825"/>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center"/>
              <w:rPr>
                <w:rFonts w:ascii="標楷體" w:eastAsia="標楷體" w:hAnsi="標楷體" w:cs="標楷體"/>
                <w:b/>
                <w:sz w:val="28"/>
              </w:rPr>
            </w:pPr>
            <w:r>
              <w:rPr>
                <w:rFonts w:ascii="標楷體" w:eastAsia="標楷體" w:hAnsi="標楷體" w:cs="標楷體"/>
                <w:b/>
                <w:sz w:val="28"/>
              </w:rPr>
              <w:t>申請依據</w:t>
            </w:r>
          </w:p>
          <w:p w:rsidR="00EC2A88" w:rsidRDefault="000C4D3D">
            <w:pPr>
              <w:kinsoku w:val="0"/>
              <w:overflowPunct w:val="0"/>
              <w:spacing w:line="500" w:lineRule="exact"/>
              <w:jc w:val="center"/>
              <w:rPr>
                <w:rFonts w:ascii="標楷體" w:eastAsia="標楷體" w:hAnsi="標楷體" w:cs="標楷體"/>
                <w:b/>
                <w:sz w:val="28"/>
              </w:rPr>
            </w:pPr>
            <w:r>
              <w:rPr>
                <w:rFonts w:ascii="標楷體" w:eastAsia="標楷體" w:hAnsi="標楷體" w:cs="標楷體"/>
                <w:b/>
                <w:sz w:val="28"/>
              </w:rPr>
              <w:t>（逐召第4款）</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jc w:val="both"/>
              <w:rPr>
                <w:rFonts w:ascii="標楷體" w:eastAsia="標楷體" w:hAnsi="標楷體" w:cs="標楷體"/>
                <w:sz w:val="28"/>
              </w:rPr>
            </w:pPr>
            <w:r>
              <w:rPr>
                <w:rFonts w:ascii="標楷體" w:eastAsia="標楷體" w:hAnsi="標楷體" w:cs="標楷體"/>
                <w:sz w:val="28"/>
              </w:rPr>
              <w:t>兵役法施行法第29條第1項第4款「</w:t>
            </w:r>
            <w:r>
              <w:rPr>
                <w:rFonts w:ascii="標楷體" w:eastAsia="標楷體" w:hAnsi="標楷體" w:cs="標楷體"/>
                <w:b/>
                <w:bCs/>
                <w:sz w:val="28"/>
              </w:rPr>
              <w:t>公立或已立案之私立小學以上學校校長、院長、系主任或有關國防科學之專任教授</w:t>
            </w:r>
            <w:r>
              <w:rPr>
                <w:rFonts w:ascii="標楷體" w:eastAsia="標楷體" w:hAnsi="標楷體" w:cs="標楷體"/>
                <w:sz w:val="28"/>
              </w:rPr>
              <w:t>」</w:t>
            </w: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核准至聘期</w:t>
            </w:r>
            <w:proofErr w:type="gramEnd"/>
            <w:r>
              <w:rPr>
                <w:rFonts w:ascii="標楷體" w:eastAsia="標楷體" w:hAnsi="標楷體" w:cs="標楷體"/>
                <w:color w:val="000000"/>
                <w:sz w:val="28"/>
                <w:szCs w:val="28"/>
              </w:rPr>
              <w:t>屆滿日，</w:t>
            </w:r>
            <w:proofErr w:type="gramStart"/>
            <w:r>
              <w:rPr>
                <w:rFonts w:ascii="標楷體" w:eastAsia="標楷體" w:hAnsi="標楷體" w:cs="標楷體"/>
                <w:color w:val="000000"/>
                <w:sz w:val="28"/>
                <w:szCs w:val="28"/>
              </w:rPr>
              <w:t>無聘</w:t>
            </w:r>
            <w:proofErr w:type="gramEnd"/>
            <w:r>
              <w:rPr>
                <w:rFonts w:ascii="標楷體" w:eastAsia="標楷體" w:hAnsi="標楷體" w:cs="標楷體"/>
                <w:color w:val="000000"/>
                <w:sz w:val="28"/>
                <w:szCs w:val="28"/>
              </w:rPr>
              <w:t>期限制者核准期限以三年為限。</w:t>
            </w:r>
          </w:p>
        </w:tc>
      </w:tr>
      <w:tr w:rsidR="00EC2A88">
        <w:trPr>
          <w:trHeight w:val="801"/>
          <w:jc w:val="center"/>
        </w:trPr>
        <w:tc>
          <w:tcPr>
            <w:tcW w:w="2206" w:type="dxa"/>
            <w:gridSpan w:val="2"/>
            <w:tcBorders>
              <w:left w:val="thickThinSmallGap" w:sz="18" w:space="0" w:color="000000"/>
              <w:bottom w:val="single" w:sz="4" w:space="0" w:color="000000"/>
            </w:tcBorders>
            <w:vAlign w:val="center"/>
          </w:tcPr>
          <w:p w:rsidR="00EC2A88" w:rsidRDefault="000C4D3D">
            <w:pPr>
              <w:kinsoku w:val="0"/>
              <w:overflowPunct w:val="0"/>
              <w:spacing w:line="500" w:lineRule="exact"/>
              <w:jc w:val="center"/>
              <w:rPr>
                <w:rFonts w:ascii="標楷體" w:eastAsia="標楷體" w:hAnsi="標楷體" w:cs="標楷體"/>
                <w:sz w:val="28"/>
              </w:rPr>
            </w:pPr>
            <w:r>
              <w:rPr>
                <w:rFonts w:ascii="標楷體" w:eastAsia="標楷體" w:hAnsi="標楷體" w:cs="標楷體"/>
                <w:sz w:val="28"/>
              </w:rPr>
              <w:t xml:space="preserve">申  請  </w:t>
            </w:r>
            <w:proofErr w:type="gramStart"/>
            <w:r>
              <w:rPr>
                <w:rFonts w:ascii="標楷體" w:eastAsia="標楷體" w:hAnsi="標楷體" w:cs="標楷體"/>
                <w:sz w:val="28"/>
              </w:rPr>
              <w:t>範</w:t>
            </w:r>
            <w:proofErr w:type="gramEnd"/>
            <w:r>
              <w:rPr>
                <w:rFonts w:ascii="標楷體" w:eastAsia="標楷體" w:hAnsi="標楷體" w:cs="標楷體"/>
                <w:sz w:val="28"/>
              </w:rPr>
              <w:t xml:space="preserve">  圍</w:t>
            </w:r>
          </w:p>
        </w:tc>
        <w:tc>
          <w:tcPr>
            <w:tcW w:w="7919" w:type="dxa"/>
            <w:tcBorders>
              <w:left w:val="single" w:sz="4" w:space="0" w:color="000000"/>
              <w:bottom w:val="single" w:sz="4" w:space="0" w:color="000000"/>
              <w:right w:val="thickThinSmallGap" w:sz="18" w:space="0" w:color="000000"/>
            </w:tcBorders>
            <w:vAlign w:val="center"/>
          </w:tcPr>
          <w:p w:rsidR="00EC2A88" w:rsidRDefault="000C4D3D">
            <w:pPr>
              <w:pStyle w:val="a9"/>
              <w:kinsoku w:val="0"/>
              <w:overflowPunct w:val="0"/>
              <w:autoSpaceDE w:val="0"/>
              <w:spacing w:after="0"/>
              <w:ind w:left="442" w:hanging="442"/>
              <w:jc w:val="both"/>
              <w:rPr>
                <w:rFonts w:ascii="標楷體" w:eastAsia="標楷體" w:hAnsi="標楷體"/>
                <w:sz w:val="28"/>
                <w:szCs w:val="28"/>
              </w:rPr>
            </w:pPr>
            <w:r>
              <w:rPr>
                <w:rFonts w:ascii="標楷體" w:eastAsia="標楷體" w:hAnsi="標楷體"/>
                <w:sz w:val="28"/>
                <w:szCs w:val="28"/>
              </w:rPr>
              <w:t>一、各級公私立國民中小學校以上校長。</w:t>
            </w:r>
          </w:p>
          <w:p w:rsidR="00EC2A88" w:rsidRDefault="000C4D3D">
            <w:pPr>
              <w:pStyle w:val="a9"/>
              <w:kinsoku w:val="0"/>
              <w:overflowPunct w:val="0"/>
              <w:autoSpaceDE w:val="0"/>
              <w:spacing w:after="0"/>
              <w:ind w:left="442" w:hanging="442"/>
              <w:jc w:val="both"/>
              <w:rPr>
                <w:rFonts w:eastAsia="標楷體"/>
                <w:sz w:val="28"/>
                <w:szCs w:val="28"/>
              </w:rPr>
            </w:pPr>
            <w:r>
              <w:rPr>
                <w:rFonts w:eastAsia="標楷體"/>
                <w:sz w:val="28"/>
                <w:szCs w:val="28"/>
              </w:rPr>
              <w:t>二、公私立專科以上學校教務長、學</w:t>
            </w:r>
            <w:proofErr w:type="gramStart"/>
            <w:r>
              <w:rPr>
                <w:rFonts w:eastAsia="標楷體"/>
                <w:sz w:val="28"/>
                <w:szCs w:val="28"/>
              </w:rPr>
              <w:t>務</w:t>
            </w:r>
            <w:proofErr w:type="gramEnd"/>
            <w:r>
              <w:rPr>
                <w:rFonts w:eastAsia="標楷體"/>
                <w:sz w:val="28"/>
                <w:szCs w:val="28"/>
              </w:rPr>
              <w:t>長及所屬各學院院長、研究所所長</w:t>
            </w:r>
            <w:r>
              <w:rPr>
                <w:rFonts w:eastAsia="標楷體"/>
                <w:sz w:val="28"/>
                <w:szCs w:val="28"/>
              </w:rPr>
              <w:t>(</w:t>
            </w:r>
            <w:r>
              <w:rPr>
                <w:rFonts w:eastAsia="標楷體"/>
                <w:sz w:val="28"/>
                <w:szCs w:val="28"/>
              </w:rPr>
              <w:t>主任</w:t>
            </w:r>
            <w:r>
              <w:rPr>
                <w:rFonts w:eastAsia="標楷體"/>
                <w:sz w:val="28"/>
                <w:szCs w:val="28"/>
              </w:rPr>
              <w:t>)</w:t>
            </w:r>
            <w:r>
              <w:rPr>
                <w:rFonts w:eastAsia="標楷體"/>
                <w:sz w:val="28"/>
                <w:szCs w:val="28"/>
              </w:rPr>
              <w:t>、系</w:t>
            </w:r>
            <w:r>
              <w:rPr>
                <w:rFonts w:eastAsia="標楷體"/>
                <w:sz w:val="28"/>
                <w:szCs w:val="28"/>
              </w:rPr>
              <w:t>(</w:t>
            </w:r>
            <w:r>
              <w:rPr>
                <w:rFonts w:eastAsia="標楷體"/>
                <w:sz w:val="28"/>
                <w:szCs w:val="28"/>
              </w:rPr>
              <w:t>科</w:t>
            </w:r>
            <w:r>
              <w:rPr>
                <w:rFonts w:eastAsia="標楷體"/>
                <w:sz w:val="28"/>
                <w:szCs w:val="28"/>
              </w:rPr>
              <w:t>)</w:t>
            </w:r>
            <w:r>
              <w:rPr>
                <w:rFonts w:eastAsia="標楷體"/>
                <w:sz w:val="28"/>
                <w:szCs w:val="28"/>
              </w:rPr>
              <w:t>主任。</w:t>
            </w:r>
          </w:p>
          <w:p w:rsidR="00EC2A88" w:rsidRDefault="000C4D3D">
            <w:pPr>
              <w:pStyle w:val="a9"/>
              <w:kinsoku w:val="0"/>
              <w:overflowPunct w:val="0"/>
              <w:autoSpaceDE w:val="0"/>
              <w:spacing w:after="0"/>
              <w:ind w:left="442" w:hanging="442"/>
              <w:jc w:val="both"/>
              <w:rPr>
                <w:rFonts w:ascii="標楷體" w:eastAsia="標楷體" w:hAnsi="標楷體" w:cs="標楷體"/>
                <w:sz w:val="28"/>
                <w:szCs w:val="28"/>
              </w:rPr>
            </w:pPr>
            <w:r>
              <w:rPr>
                <w:rFonts w:ascii="標楷體" w:eastAsia="標楷體" w:hAnsi="標楷體" w:cs="標楷體"/>
                <w:sz w:val="28"/>
                <w:szCs w:val="28"/>
              </w:rPr>
              <w:t xml:space="preserve">三、公私立專科以上學校之理、工科、系、院、所專任教授。 </w:t>
            </w:r>
          </w:p>
          <w:p w:rsidR="00EC2A88" w:rsidRDefault="000C4D3D">
            <w:pPr>
              <w:pStyle w:val="a9"/>
              <w:kinsoku w:val="0"/>
              <w:overflowPunct w:val="0"/>
              <w:autoSpaceDE w:val="0"/>
              <w:spacing w:after="0"/>
              <w:ind w:left="442" w:hanging="442"/>
              <w:jc w:val="both"/>
              <w:rPr>
                <w:rFonts w:ascii="標楷體" w:eastAsia="標楷體" w:hAnsi="標楷體"/>
                <w:sz w:val="28"/>
                <w:szCs w:val="28"/>
              </w:rPr>
            </w:pPr>
            <w:r>
              <w:rPr>
                <w:rFonts w:ascii="標楷體" w:eastAsia="標楷體" w:hAnsi="標楷體"/>
                <w:sz w:val="28"/>
                <w:szCs w:val="28"/>
              </w:rPr>
              <w:t>四、警察大學、警察專科學校及各軍事院校與前述職務相當人員。</w:t>
            </w:r>
          </w:p>
          <w:p w:rsidR="00EC2A88" w:rsidRDefault="000C4D3D">
            <w:pPr>
              <w:pStyle w:val="a9"/>
              <w:kinsoku w:val="0"/>
              <w:overflowPunct w:val="0"/>
              <w:autoSpaceDE w:val="0"/>
              <w:spacing w:after="0"/>
              <w:ind w:left="442" w:hanging="442"/>
              <w:jc w:val="both"/>
              <w:rPr>
                <w:rFonts w:ascii="標楷體" w:eastAsia="標楷體" w:hAnsi="標楷體" w:cs="標楷體"/>
                <w:sz w:val="28"/>
                <w:szCs w:val="28"/>
              </w:rPr>
            </w:pPr>
            <w:r>
              <w:rPr>
                <w:rFonts w:ascii="標楷體" w:eastAsia="標楷體" w:hAnsi="標楷體" w:cs="標楷體"/>
                <w:sz w:val="28"/>
                <w:szCs w:val="28"/>
              </w:rPr>
              <w:t>五、</w:t>
            </w:r>
            <w:r>
              <w:rPr>
                <w:rFonts w:ascii="標楷體" w:eastAsia="標楷體" w:hAnsi="標楷體" w:cs="標楷體"/>
                <w:color w:val="000000"/>
                <w:sz w:val="28"/>
                <w:szCs w:val="28"/>
              </w:rPr>
              <w:t>臺灣大學凝態中心、醫學院、生命科學院及生物資源暨農學院相關科系之「專任教授」。</w:t>
            </w:r>
          </w:p>
        </w:tc>
      </w:tr>
      <w:tr w:rsidR="00EC2A88">
        <w:trPr>
          <w:trHeight w:val="801"/>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受理日期</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jc w:val="both"/>
              <w:rPr>
                <w:rFonts w:ascii="標楷體" w:eastAsia="標楷體" w:hAnsi="標楷體" w:cs="標楷體"/>
                <w:sz w:val="28"/>
              </w:rPr>
            </w:pPr>
            <w:r>
              <w:rPr>
                <w:rFonts w:ascii="標楷體" w:eastAsia="標楷體" w:hAnsi="標楷體" w:cs="標楷體"/>
                <w:sz w:val="28"/>
              </w:rPr>
              <w:t>每年4月1日起至10月31日止</w:t>
            </w:r>
          </w:p>
        </w:tc>
      </w:tr>
      <w:tr w:rsidR="00EC2A88">
        <w:trPr>
          <w:trHeight w:val="801"/>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lastRenderedPageBreak/>
              <w:t>受理單位</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pStyle w:val="a9"/>
              <w:kinsoku w:val="0"/>
              <w:overflowPunct w:val="0"/>
              <w:autoSpaceDE w:val="0"/>
              <w:spacing w:after="0"/>
              <w:ind w:left="442" w:hanging="442"/>
              <w:jc w:val="both"/>
              <w:rPr>
                <w:rFonts w:ascii="標楷體" w:eastAsia="標楷體" w:hAnsi="標楷體" w:cs="標楷體"/>
                <w:sz w:val="28"/>
                <w:szCs w:val="28"/>
              </w:rPr>
            </w:pPr>
            <w:r>
              <w:rPr>
                <w:rFonts w:ascii="標楷體" w:eastAsia="標楷體" w:hAnsi="標楷體" w:cs="標楷體"/>
                <w:sz w:val="28"/>
                <w:szCs w:val="28"/>
              </w:rPr>
              <w:t>一、各學校校長、獨立學院院長，依</w:t>
            </w:r>
            <w:proofErr w:type="gramStart"/>
            <w:r>
              <w:rPr>
                <w:rFonts w:ascii="標楷體" w:eastAsia="標楷體" w:hAnsi="標楷體" w:cs="標楷體"/>
                <w:sz w:val="28"/>
                <w:szCs w:val="28"/>
              </w:rPr>
              <w:t>其所隸關係</w:t>
            </w:r>
            <w:proofErr w:type="gramEnd"/>
            <w:r>
              <w:rPr>
                <w:rFonts w:ascii="標楷體" w:eastAsia="標楷體" w:hAnsi="標楷體" w:cs="標楷體"/>
                <w:sz w:val="28"/>
                <w:szCs w:val="28"/>
              </w:rPr>
              <w:t xml:space="preserve">，分由主管教育行政機關之教育部、教育廳、教育局、內政部辦理。 </w:t>
            </w:r>
          </w:p>
          <w:p w:rsidR="00EC2A88" w:rsidRDefault="000C4D3D">
            <w:pPr>
              <w:kinsoku w:val="0"/>
              <w:overflowPunct w:val="0"/>
              <w:spacing w:line="300" w:lineRule="exact"/>
              <w:jc w:val="both"/>
              <w:rPr>
                <w:rFonts w:ascii="標楷體" w:eastAsia="標楷體" w:hAnsi="標楷體" w:cs="標楷體"/>
                <w:sz w:val="28"/>
                <w:szCs w:val="28"/>
              </w:rPr>
            </w:pPr>
            <w:r>
              <w:rPr>
                <w:rFonts w:ascii="標楷體" w:eastAsia="標楷體" w:hAnsi="標楷體" w:cs="標楷體"/>
                <w:sz w:val="28"/>
                <w:szCs w:val="28"/>
              </w:rPr>
              <w:t>二、大專學校教務長、訓導長及所屬各學院院長、研究所長（主任）、系主任、及理工科、系、院、所專任教授由所屬學校負責。</w:t>
            </w:r>
          </w:p>
        </w:tc>
      </w:tr>
      <w:tr w:rsidR="00EC2A88">
        <w:trPr>
          <w:trHeight w:val="801"/>
          <w:jc w:val="center"/>
        </w:trPr>
        <w:tc>
          <w:tcPr>
            <w:tcW w:w="2206" w:type="dxa"/>
            <w:gridSpan w:val="2"/>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申請程序</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pStyle w:val="a9"/>
              <w:kinsoku w:val="0"/>
              <w:overflowPunct w:val="0"/>
              <w:autoSpaceDE w:val="0"/>
              <w:spacing w:after="0"/>
              <w:ind w:left="539" w:hanging="539"/>
              <w:jc w:val="both"/>
              <w:rPr>
                <w:rFonts w:ascii="標楷體" w:eastAsia="標楷體" w:hAnsi="標楷體" w:cs="標楷體"/>
                <w:sz w:val="28"/>
                <w:szCs w:val="28"/>
              </w:rPr>
            </w:pPr>
            <w:r>
              <w:rPr>
                <w:rFonts w:ascii="標楷體" w:eastAsia="標楷體" w:hAnsi="標楷體" w:cs="標楷體"/>
                <w:sz w:val="28"/>
                <w:szCs w:val="28"/>
              </w:rPr>
              <w:t>一、由主管人事權責單位，根據申請人員職務需要，排定召集先後順序，並依「逐次召集申請處理名冊」格式造冊三份，分送各核定機關辦理。</w:t>
            </w:r>
          </w:p>
          <w:p w:rsidR="00EC2A88" w:rsidRDefault="000C4D3D">
            <w:pPr>
              <w:pStyle w:val="a9"/>
              <w:kinsoku w:val="0"/>
              <w:overflowPunct w:val="0"/>
              <w:autoSpaceDE w:val="0"/>
              <w:spacing w:after="0"/>
              <w:ind w:left="539" w:hanging="539"/>
              <w:jc w:val="both"/>
              <w:rPr>
                <w:rFonts w:ascii="標楷體" w:eastAsia="標楷體" w:hAnsi="標楷體" w:cs="標楷體"/>
                <w:sz w:val="28"/>
                <w:szCs w:val="28"/>
              </w:rPr>
            </w:pPr>
            <w:r>
              <w:rPr>
                <w:rFonts w:ascii="標楷體" w:eastAsia="標楷體" w:hAnsi="標楷體" w:cs="標楷體"/>
                <w:sz w:val="28"/>
                <w:szCs w:val="28"/>
              </w:rPr>
              <w:t xml:space="preserve">二、本款申請單位由所屬人事主管單位承辦。 </w:t>
            </w:r>
          </w:p>
        </w:tc>
      </w:tr>
      <w:tr w:rsidR="00EC2A88">
        <w:trPr>
          <w:cantSplit/>
          <w:trHeight w:val="888"/>
          <w:jc w:val="center"/>
        </w:trPr>
        <w:tc>
          <w:tcPr>
            <w:tcW w:w="540" w:type="dxa"/>
            <w:vMerge w:val="restart"/>
            <w:tcBorders>
              <w:top w:val="single" w:sz="4" w:space="0" w:color="000000"/>
              <w:left w:val="thickThinSmallGap" w:sz="18" w:space="0" w:color="000000"/>
              <w:bottom w:val="single" w:sz="4" w:space="0" w:color="000000"/>
            </w:tcBorders>
            <w:vAlign w:val="center"/>
          </w:tcPr>
          <w:p w:rsidR="00EC2A88" w:rsidRDefault="000C4D3D">
            <w:pPr>
              <w:kinsoku w:val="0"/>
              <w:overflowPunct w:val="0"/>
              <w:spacing w:line="500" w:lineRule="exact"/>
              <w:jc w:val="both"/>
              <w:rPr>
                <w:rFonts w:ascii="標楷體" w:eastAsia="標楷體" w:hAnsi="標楷體" w:cs="標楷體"/>
                <w:sz w:val="28"/>
              </w:rPr>
            </w:pPr>
            <w:r>
              <w:rPr>
                <w:rFonts w:ascii="標楷體" w:eastAsia="標楷體" w:hAnsi="標楷體" w:cs="標楷體"/>
                <w:sz w:val="28"/>
              </w:rPr>
              <w:t>應</w:t>
            </w:r>
          </w:p>
          <w:p w:rsidR="00EC2A88" w:rsidRDefault="000C4D3D">
            <w:pPr>
              <w:kinsoku w:val="0"/>
              <w:overflowPunct w:val="0"/>
              <w:spacing w:line="500" w:lineRule="exact"/>
              <w:jc w:val="both"/>
              <w:rPr>
                <w:rFonts w:ascii="標楷體" w:eastAsia="標楷體" w:hAnsi="標楷體" w:cs="標楷體"/>
                <w:sz w:val="28"/>
              </w:rPr>
            </w:pPr>
            <w:proofErr w:type="gramStart"/>
            <w:r>
              <w:rPr>
                <w:rFonts w:ascii="標楷體" w:eastAsia="標楷體" w:hAnsi="標楷體" w:cs="標楷體"/>
                <w:sz w:val="28"/>
              </w:rPr>
              <w:t>繳</w:t>
            </w:r>
            <w:proofErr w:type="gramEnd"/>
          </w:p>
          <w:p w:rsidR="00EC2A88" w:rsidRDefault="000C4D3D">
            <w:pPr>
              <w:kinsoku w:val="0"/>
              <w:overflowPunct w:val="0"/>
              <w:spacing w:line="500" w:lineRule="exact"/>
              <w:jc w:val="both"/>
              <w:rPr>
                <w:rFonts w:ascii="標楷體" w:eastAsia="標楷體" w:hAnsi="標楷體" w:cs="標楷體"/>
                <w:sz w:val="28"/>
              </w:rPr>
            </w:pPr>
            <w:r>
              <w:rPr>
                <w:rFonts w:ascii="標楷體" w:eastAsia="標楷體" w:hAnsi="標楷體" w:cs="標楷體"/>
                <w:sz w:val="28"/>
              </w:rPr>
              <w:t>證</w:t>
            </w:r>
          </w:p>
          <w:p w:rsidR="00EC2A88" w:rsidRDefault="000C4D3D">
            <w:pPr>
              <w:kinsoku w:val="0"/>
              <w:overflowPunct w:val="0"/>
              <w:spacing w:line="500" w:lineRule="exact"/>
              <w:jc w:val="both"/>
              <w:rPr>
                <w:rFonts w:ascii="標楷體" w:eastAsia="標楷體" w:hAnsi="標楷體" w:cs="標楷體"/>
                <w:sz w:val="28"/>
              </w:rPr>
            </w:pPr>
            <w:r>
              <w:rPr>
                <w:rFonts w:ascii="標楷體" w:eastAsia="標楷體" w:hAnsi="標楷體" w:cs="標楷體"/>
                <w:sz w:val="28"/>
              </w:rPr>
              <w:t>件</w:t>
            </w:r>
          </w:p>
          <w:p w:rsidR="00EC2A88" w:rsidRDefault="000C4D3D">
            <w:pPr>
              <w:kinsoku w:val="0"/>
              <w:overflowPunct w:val="0"/>
              <w:spacing w:line="500" w:lineRule="exact"/>
              <w:jc w:val="both"/>
              <w:rPr>
                <w:rFonts w:ascii="標楷體" w:eastAsia="標楷體" w:hAnsi="標楷體" w:cs="標楷體"/>
                <w:sz w:val="28"/>
              </w:rPr>
            </w:pPr>
            <w:r>
              <w:rPr>
                <w:rFonts w:ascii="標楷體" w:eastAsia="標楷體" w:hAnsi="標楷體" w:cs="標楷體"/>
                <w:sz w:val="28"/>
              </w:rPr>
              <w:t>及</w:t>
            </w:r>
          </w:p>
          <w:p w:rsidR="00EC2A88" w:rsidRDefault="000C4D3D">
            <w:pPr>
              <w:kinsoku w:val="0"/>
              <w:overflowPunct w:val="0"/>
              <w:spacing w:line="500" w:lineRule="exact"/>
              <w:jc w:val="both"/>
              <w:rPr>
                <w:rFonts w:ascii="標楷體" w:eastAsia="標楷體" w:hAnsi="標楷體" w:cs="標楷體"/>
                <w:sz w:val="28"/>
              </w:rPr>
            </w:pPr>
            <w:r>
              <w:rPr>
                <w:rFonts w:ascii="標楷體" w:eastAsia="標楷體" w:hAnsi="標楷體" w:cs="標楷體"/>
                <w:sz w:val="28"/>
              </w:rPr>
              <w:t>有</w:t>
            </w:r>
          </w:p>
          <w:p w:rsidR="00EC2A88" w:rsidRDefault="000C4D3D">
            <w:pPr>
              <w:kinsoku w:val="0"/>
              <w:overflowPunct w:val="0"/>
              <w:spacing w:line="500" w:lineRule="exact"/>
              <w:jc w:val="both"/>
              <w:rPr>
                <w:rFonts w:ascii="標楷體" w:eastAsia="標楷體" w:hAnsi="標楷體" w:cs="標楷體"/>
                <w:sz w:val="28"/>
              </w:rPr>
            </w:pPr>
            <w:proofErr w:type="gramStart"/>
            <w:r>
              <w:rPr>
                <w:rFonts w:ascii="標楷體" w:eastAsia="標楷體" w:hAnsi="標楷體" w:cs="標楷體"/>
                <w:sz w:val="28"/>
              </w:rPr>
              <w:t>效</w:t>
            </w:r>
            <w:proofErr w:type="gramEnd"/>
          </w:p>
          <w:p w:rsidR="00EC2A88" w:rsidRDefault="000C4D3D">
            <w:pPr>
              <w:kinsoku w:val="0"/>
              <w:overflowPunct w:val="0"/>
              <w:spacing w:line="500" w:lineRule="exact"/>
              <w:jc w:val="both"/>
              <w:rPr>
                <w:rFonts w:ascii="標楷體" w:eastAsia="標楷體" w:hAnsi="標楷體" w:cs="標楷體"/>
                <w:sz w:val="28"/>
              </w:rPr>
            </w:pPr>
            <w:r>
              <w:rPr>
                <w:rFonts w:ascii="標楷體" w:eastAsia="標楷體" w:hAnsi="標楷體" w:cs="標楷體"/>
                <w:sz w:val="28"/>
              </w:rPr>
              <w:t>期</w:t>
            </w:r>
          </w:p>
          <w:p w:rsidR="00EC2A88" w:rsidRDefault="000C4D3D">
            <w:pPr>
              <w:kinsoku w:val="0"/>
              <w:overflowPunct w:val="0"/>
              <w:spacing w:line="500" w:lineRule="exact"/>
              <w:jc w:val="both"/>
              <w:rPr>
                <w:rFonts w:ascii="標楷體" w:eastAsia="標楷體" w:hAnsi="標楷體" w:cs="標楷體"/>
                <w:sz w:val="28"/>
              </w:rPr>
            </w:pPr>
            <w:r>
              <w:rPr>
                <w:rFonts w:ascii="標楷體" w:eastAsia="標楷體" w:hAnsi="標楷體" w:cs="標楷體"/>
                <w:sz w:val="28"/>
              </w:rPr>
              <w:t>限</w:t>
            </w:r>
          </w:p>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新發生</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rPr>
                <w:rFonts w:ascii="標楷體" w:eastAsia="標楷體" w:hAnsi="標楷體" w:cs="標楷體"/>
                <w:sz w:val="28"/>
              </w:rPr>
            </w:pPr>
            <w:r>
              <w:rPr>
                <w:rFonts w:ascii="標楷體" w:eastAsia="標楷體" w:hAnsi="標楷體" w:cs="標楷體"/>
                <w:sz w:val="28"/>
              </w:rPr>
              <w:t>初聘者30日內提出申請，如逾期未辦理者，視同放棄，應</w:t>
            </w:r>
            <w:proofErr w:type="gramStart"/>
            <w:r>
              <w:rPr>
                <w:rFonts w:ascii="標楷體" w:eastAsia="標楷體" w:hAnsi="標楷體" w:cs="標楷體"/>
                <w:sz w:val="28"/>
              </w:rPr>
              <w:t>併</w:t>
            </w:r>
            <w:proofErr w:type="gramEnd"/>
            <w:r>
              <w:rPr>
                <w:rFonts w:ascii="標楷體" w:eastAsia="標楷體" w:hAnsi="標楷體" w:cs="標楷體"/>
                <w:sz w:val="28"/>
              </w:rPr>
              <w:t>於年度申請時辦理；有效期限自縣市後備指揮官核定日</w:t>
            </w:r>
            <w:proofErr w:type="gramStart"/>
            <w:r>
              <w:rPr>
                <w:rFonts w:ascii="標楷體" w:eastAsia="標楷體" w:hAnsi="標楷體" w:cs="標楷體"/>
                <w:sz w:val="28"/>
              </w:rPr>
              <w:t>起至聘期</w:t>
            </w:r>
            <w:proofErr w:type="gramEnd"/>
            <w:r>
              <w:rPr>
                <w:rFonts w:ascii="標楷體" w:eastAsia="標楷體" w:hAnsi="標楷體" w:cs="標楷體"/>
                <w:sz w:val="28"/>
              </w:rPr>
              <w:t>屆滿之年12月31日止。</w:t>
            </w:r>
          </w:p>
        </w:tc>
      </w:tr>
      <w:tr w:rsidR="00EC2A88" w:rsidTr="00204125">
        <w:trPr>
          <w:cantSplit/>
          <w:trHeight w:val="1025"/>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rsidP="00204125">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初次</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rPr>
                <w:rFonts w:ascii="標楷體" w:eastAsia="標楷體" w:hAnsi="標楷體" w:cs="標楷體"/>
                <w:sz w:val="28"/>
              </w:rPr>
            </w:pPr>
            <w:r>
              <w:rPr>
                <w:rFonts w:ascii="標楷體" w:eastAsia="標楷體" w:hAnsi="標楷體" w:cs="標楷體"/>
                <w:sz w:val="28"/>
              </w:rPr>
              <w:t>凡新發生未依時限於30日內申辦者，於112年4月1日至112年10月31日</w:t>
            </w:r>
            <w:proofErr w:type="gramStart"/>
            <w:r>
              <w:rPr>
                <w:rFonts w:ascii="標楷體" w:eastAsia="標楷體" w:hAnsi="標楷體" w:cs="標楷體"/>
                <w:sz w:val="28"/>
              </w:rPr>
              <w:t>止</w:t>
            </w:r>
            <w:proofErr w:type="gramEnd"/>
            <w:r>
              <w:rPr>
                <w:rFonts w:ascii="標楷體" w:eastAsia="標楷體" w:hAnsi="標楷體" w:cs="標楷體"/>
                <w:sz w:val="28"/>
              </w:rPr>
              <w:t>提出申請；有效期限自翌年</w:t>
            </w:r>
            <w:proofErr w:type="gramStart"/>
            <w:r>
              <w:rPr>
                <w:rFonts w:ascii="標楷體" w:eastAsia="標楷體" w:hAnsi="標楷體" w:cs="標楷體"/>
                <w:sz w:val="28"/>
              </w:rPr>
              <w:t>1月1日起至聘期</w:t>
            </w:r>
            <w:proofErr w:type="gramEnd"/>
            <w:r>
              <w:rPr>
                <w:rFonts w:ascii="標楷體" w:eastAsia="標楷體" w:hAnsi="標楷體" w:cs="標楷體"/>
                <w:sz w:val="28"/>
              </w:rPr>
              <w:t>屆滿之年12月31日止。</w:t>
            </w:r>
          </w:p>
        </w:tc>
      </w:tr>
      <w:tr w:rsidR="00EC2A88">
        <w:trPr>
          <w:cantSplit/>
          <w:trHeight w:val="983"/>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延長時效</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jc w:val="both"/>
            </w:pPr>
            <w:r>
              <w:rPr>
                <w:rFonts w:ascii="標楷體" w:eastAsia="標楷體" w:hAnsi="標楷體" w:cs="標楷體"/>
                <w:sz w:val="28"/>
              </w:rPr>
              <w:t>凡經核准</w:t>
            </w:r>
            <w:proofErr w:type="gramStart"/>
            <w:r>
              <w:rPr>
                <w:rFonts w:ascii="標楷體" w:eastAsia="標楷體" w:hAnsi="標楷體" w:cs="標楷體"/>
                <w:sz w:val="28"/>
              </w:rPr>
              <w:t>逐召有</w:t>
            </w:r>
            <w:proofErr w:type="gramEnd"/>
            <w:r>
              <w:rPr>
                <w:rFonts w:ascii="標楷體" w:eastAsia="標楷體" w:hAnsi="標楷體" w:cs="標楷體"/>
                <w:sz w:val="28"/>
              </w:rPr>
              <w:t>案，</w:t>
            </w:r>
            <w:proofErr w:type="gramStart"/>
            <w:r>
              <w:rPr>
                <w:rFonts w:ascii="標楷體" w:eastAsia="標楷體" w:hAnsi="標楷體" w:cs="標楷體"/>
                <w:sz w:val="28"/>
              </w:rPr>
              <w:t>逐召原</w:t>
            </w:r>
            <w:proofErr w:type="gramEnd"/>
            <w:r>
              <w:rPr>
                <w:rFonts w:ascii="標楷體" w:eastAsia="標楷體" w:hAnsi="標楷體" w:cs="標楷體"/>
                <w:sz w:val="28"/>
              </w:rPr>
              <w:t>因繼續存在者，於112年4月1日至112年10月31日止辦理延長時效；有效期限自翌年</w:t>
            </w:r>
            <w:proofErr w:type="gramStart"/>
            <w:r>
              <w:rPr>
                <w:rFonts w:ascii="標楷體" w:eastAsia="標楷體" w:hAnsi="標楷體" w:cs="標楷體"/>
                <w:sz w:val="28"/>
              </w:rPr>
              <w:t>1月1日起至聘期</w:t>
            </w:r>
            <w:proofErr w:type="gramEnd"/>
            <w:r>
              <w:rPr>
                <w:rFonts w:ascii="標楷體" w:eastAsia="標楷體" w:hAnsi="標楷體" w:cs="標楷體"/>
                <w:sz w:val="28"/>
              </w:rPr>
              <w:t>屆滿之年12月31日止。</w:t>
            </w:r>
          </w:p>
        </w:tc>
      </w:tr>
      <w:tr w:rsidR="00EC2A88">
        <w:trPr>
          <w:cantSplit/>
          <w:trHeight w:val="894"/>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檢附證件</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ind w:left="550" w:hanging="550"/>
              <w:jc w:val="both"/>
            </w:pPr>
            <w:r>
              <w:rPr>
                <w:rFonts w:ascii="標楷體" w:eastAsia="標楷體" w:hAnsi="標楷體" w:cs="標楷體"/>
                <w:sz w:val="28"/>
              </w:rPr>
              <w:t>一、</w:t>
            </w:r>
            <w:r>
              <w:rPr>
                <w:rFonts w:ascii="標楷體" w:eastAsia="標楷體" w:hAnsi="標楷體" w:cs="標楷體"/>
                <w:b/>
                <w:bCs/>
                <w:sz w:val="28"/>
              </w:rPr>
              <w:t>現職任用令（聘書）</w:t>
            </w:r>
            <w:r>
              <w:rPr>
                <w:rFonts w:ascii="標楷體" w:eastAsia="標楷體" w:hAnsi="標楷體" w:cs="標楷體"/>
                <w:sz w:val="28"/>
              </w:rPr>
              <w:t>：公立學校以人事權責單位有效之現職任用令；私立學校以各董事會聘約書；研究所所長（主任）、系主任及專任教授以各校之聘約書（影本需加蓋與正本相符章及承辦人職章），</w:t>
            </w:r>
          </w:p>
          <w:p w:rsidR="00EC2A88" w:rsidRDefault="000C4D3D">
            <w:pPr>
              <w:kinsoku w:val="0"/>
              <w:overflowPunct w:val="0"/>
              <w:spacing w:line="300" w:lineRule="exact"/>
              <w:ind w:left="550" w:hanging="550"/>
              <w:jc w:val="both"/>
            </w:pPr>
            <w:r>
              <w:rPr>
                <w:rFonts w:ascii="標楷體" w:eastAsia="標楷體" w:hAnsi="標楷體" w:cs="標楷體"/>
                <w:b/>
                <w:sz w:val="28"/>
              </w:rPr>
              <w:t>二、</w:t>
            </w:r>
            <w:r>
              <w:rPr>
                <w:rFonts w:ascii="標楷體" w:eastAsia="標楷體" w:hAnsi="標楷體" w:cs="標楷體"/>
                <w:b/>
                <w:bCs/>
                <w:sz w:val="28"/>
              </w:rPr>
              <w:t>處理名冊3份（如附表4-6）</w:t>
            </w:r>
            <w:r>
              <w:rPr>
                <w:rFonts w:ascii="標楷體" w:eastAsia="標楷體" w:hAnsi="標楷體" w:cs="標楷體"/>
                <w:b/>
                <w:sz w:val="28"/>
              </w:rPr>
              <w:t>由所屬學校</w:t>
            </w:r>
            <w:proofErr w:type="gramStart"/>
            <w:r>
              <w:rPr>
                <w:rFonts w:ascii="標楷體" w:eastAsia="標楷體" w:hAnsi="標楷體" w:cs="標楷體"/>
                <w:b/>
                <w:sz w:val="28"/>
              </w:rPr>
              <w:t>造送備文函</w:t>
            </w:r>
            <w:proofErr w:type="gramEnd"/>
            <w:r>
              <w:rPr>
                <w:rFonts w:ascii="標楷體" w:eastAsia="標楷體" w:hAnsi="標楷體" w:cs="標楷體"/>
                <w:b/>
                <w:sz w:val="28"/>
              </w:rPr>
              <w:t>送教育處辦理。</w:t>
            </w:r>
          </w:p>
        </w:tc>
      </w:tr>
      <w:tr w:rsidR="00EC2A88" w:rsidTr="00204125">
        <w:trPr>
          <w:cantSplit/>
          <w:trHeight w:val="713"/>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申</w:t>
            </w:r>
            <w:proofErr w:type="gramStart"/>
            <w:r>
              <w:rPr>
                <w:rFonts w:ascii="標楷體" w:eastAsia="標楷體" w:hAnsi="標楷體" w:cs="標楷體"/>
                <w:sz w:val="28"/>
              </w:rPr>
              <w:t>複</w:t>
            </w:r>
            <w:proofErr w:type="gramEnd"/>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jc w:val="both"/>
              <w:rPr>
                <w:rFonts w:ascii="標楷體" w:eastAsia="標楷體" w:hAnsi="標楷體" w:cs="標楷體"/>
                <w:sz w:val="28"/>
              </w:rPr>
            </w:pPr>
            <w:r>
              <w:rPr>
                <w:rFonts w:ascii="標楷體" w:eastAsia="標楷體" w:hAnsi="標楷體" w:cs="標楷體"/>
                <w:sz w:val="28"/>
              </w:rPr>
              <w:t>一、申請處理名冊。</w:t>
            </w:r>
          </w:p>
          <w:p w:rsidR="00EC2A88" w:rsidRDefault="000C4D3D">
            <w:pPr>
              <w:kinsoku w:val="0"/>
              <w:overflowPunct w:val="0"/>
              <w:spacing w:line="300" w:lineRule="exact"/>
              <w:jc w:val="both"/>
              <w:rPr>
                <w:rFonts w:ascii="標楷體" w:eastAsia="標楷體" w:hAnsi="標楷體" w:cs="標楷體"/>
                <w:sz w:val="28"/>
              </w:rPr>
            </w:pPr>
            <w:r>
              <w:rPr>
                <w:rFonts w:ascii="標楷體" w:eastAsia="標楷體" w:hAnsi="標楷體" w:cs="標楷體"/>
                <w:sz w:val="28"/>
              </w:rPr>
              <w:t>二、原申請處理名冊證件及補齊駁回名冊所列遺漏證件。</w:t>
            </w:r>
          </w:p>
        </w:tc>
      </w:tr>
      <w:tr w:rsidR="00EC2A88">
        <w:trPr>
          <w:cantSplit/>
          <w:trHeight w:val="894"/>
          <w:jc w:val="center"/>
        </w:trPr>
        <w:tc>
          <w:tcPr>
            <w:tcW w:w="540" w:type="dxa"/>
            <w:vMerge/>
            <w:tcBorders>
              <w:top w:val="single" w:sz="4" w:space="0" w:color="000000"/>
              <w:left w:val="thickThinSmallGap" w:sz="18" w:space="0" w:color="000000"/>
              <w:bottom w:val="single" w:sz="4" w:space="0" w:color="000000"/>
            </w:tcBorders>
            <w:vAlign w:val="center"/>
          </w:tcPr>
          <w:p w:rsidR="00EC2A88" w:rsidRDefault="00EC2A88"/>
        </w:tc>
        <w:tc>
          <w:tcPr>
            <w:tcW w:w="1666" w:type="dxa"/>
            <w:tcBorders>
              <w:top w:val="single" w:sz="4" w:space="0" w:color="000000"/>
              <w:left w:val="single" w:sz="4" w:space="0" w:color="000000"/>
              <w:bottom w:val="single" w:sz="4" w:space="0" w:color="000000"/>
            </w:tcBorders>
            <w:vAlign w:val="center"/>
          </w:tcPr>
          <w:p w:rsidR="00EC2A88" w:rsidRDefault="000C4D3D">
            <w:pPr>
              <w:kinsoku w:val="0"/>
              <w:overflowPunct w:val="0"/>
              <w:spacing w:line="500" w:lineRule="exact"/>
              <w:jc w:val="distribute"/>
              <w:rPr>
                <w:rFonts w:ascii="標楷體" w:eastAsia="標楷體" w:hAnsi="標楷體" w:cs="標楷體"/>
                <w:sz w:val="28"/>
              </w:rPr>
            </w:pPr>
            <w:r>
              <w:rPr>
                <w:rFonts w:ascii="標楷體" w:eastAsia="標楷體" w:hAnsi="標楷體" w:cs="標楷體"/>
                <w:sz w:val="28"/>
              </w:rPr>
              <w:t>原因消滅</w:t>
            </w:r>
          </w:p>
        </w:tc>
        <w:tc>
          <w:tcPr>
            <w:tcW w:w="791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kinsoku w:val="0"/>
              <w:overflowPunct w:val="0"/>
              <w:spacing w:line="300" w:lineRule="exact"/>
              <w:jc w:val="both"/>
            </w:pPr>
            <w:r>
              <w:rPr>
                <w:rFonts w:ascii="標楷體" w:eastAsia="標楷體" w:hAnsi="標楷體" w:cs="標楷體"/>
                <w:sz w:val="28"/>
              </w:rPr>
              <w:t>核准有案人員如有調、離職，</w:t>
            </w:r>
            <w:r>
              <w:rPr>
                <w:rFonts w:ascii="標楷體" w:eastAsia="標楷體" w:hAnsi="標楷體" w:cs="標楷體"/>
                <w:sz w:val="28"/>
                <w:szCs w:val="28"/>
              </w:rPr>
              <w:t>辦理申請之人員、機關，應於原因消滅日起</w:t>
            </w:r>
            <w:r>
              <w:rPr>
                <w:rFonts w:ascii="標楷體" w:eastAsia="標楷體" w:hAnsi="標楷體" w:cs="標楷體"/>
                <w:b/>
                <w:bCs/>
                <w:sz w:val="28"/>
                <w:szCs w:val="28"/>
              </w:rPr>
              <w:t>三十日內</w:t>
            </w:r>
            <w:r>
              <w:rPr>
                <w:rFonts w:ascii="標楷體" w:eastAsia="標楷體" w:hAnsi="標楷體" w:cs="標楷體"/>
                <w:sz w:val="28"/>
                <w:szCs w:val="28"/>
              </w:rPr>
              <w:t>造具「逐次召集原因消滅名冊」（</w:t>
            </w:r>
            <w:r>
              <w:rPr>
                <w:rFonts w:ascii="標楷體" w:eastAsia="標楷體" w:hAnsi="標楷體" w:cs="標楷體"/>
                <w:b/>
                <w:sz w:val="28"/>
                <w:szCs w:val="28"/>
              </w:rPr>
              <w:t>如附表7</w:t>
            </w:r>
            <w:r>
              <w:rPr>
                <w:rFonts w:ascii="標楷體" w:eastAsia="標楷體" w:hAnsi="標楷體" w:cs="標楷體"/>
                <w:sz w:val="28"/>
                <w:szCs w:val="28"/>
              </w:rPr>
              <w:t>），並註明消滅原因及日期，分別轉陳其</w:t>
            </w:r>
            <w:r>
              <w:rPr>
                <w:rFonts w:ascii="標楷體" w:eastAsia="標楷體" w:hAnsi="標楷體" w:cs="標楷體"/>
                <w:b/>
                <w:bCs/>
                <w:sz w:val="28"/>
                <w:szCs w:val="28"/>
              </w:rPr>
              <w:t>戶籍所在地縣（市）後備指揮部為註銷</w:t>
            </w:r>
            <w:r>
              <w:rPr>
                <w:rFonts w:ascii="標楷體" w:eastAsia="標楷體" w:hAnsi="標楷體" w:cs="標楷體"/>
                <w:sz w:val="28"/>
                <w:szCs w:val="28"/>
              </w:rPr>
              <w:t>。</w:t>
            </w:r>
          </w:p>
        </w:tc>
      </w:tr>
      <w:tr w:rsidR="00EC2A88">
        <w:trPr>
          <w:trHeight w:val="1319"/>
          <w:jc w:val="center"/>
        </w:trPr>
        <w:tc>
          <w:tcPr>
            <w:tcW w:w="2206" w:type="dxa"/>
            <w:gridSpan w:val="2"/>
            <w:tcBorders>
              <w:top w:val="single" w:sz="4" w:space="0" w:color="000000"/>
              <w:left w:val="thickThinSmallGap" w:sz="18" w:space="0" w:color="000000"/>
              <w:bottom w:val="thickThinSmallGap" w:sz="18" w:space="0" w:color="000000"/>
            </w:tcBorders>
            <w:vAlign w:val="center"/>
          </w:tcPr>
          <w:p w:rsidR="00EC2A88" w:rsidRDefault="000C4D3D">
            <w:pPr>
              <w:kinsoku w:val="0"/>
              <w:overflowPunct w:val="0"/>
              <w:spacing w:line="500" w:lineRule="exact"/>
              <w:jc w:val="center"/>
              <w:rPr>
                <w:rFonts w:ascii="標楷體" w:eastAsia="標楷體" w:hAnsi="標楷體" w:cs="標楷體"/>
                <w:sz w:val="28"/>
              </w:rPr>
            </w:pPr>
            <w:r>
              <w:rPr>
                <w:rFonts w:ascii="標楷體" w:eastAsia="標楷體" w:hAnsi="標楷體" w:cs="標楷體"/>
                <w:sz w:val="28"/>
              </w:rPr>
              <w:t>備</w:t>
            </w:r>
          </w:p>
          <w:p w:rsidR="00EC2A88" w:rsidRDefault="000C4D3D">
            <w:pPr>
              <w:kinsoku w:val="0"/>
              <w:overflowPunct w:val="0"/>
              <w:spacing w:line="500" w:lineRule="exact"/>
              <w:jc w:val="center"/>
              <w:rPr>
                <w:rFonts w:ascii="標楷體" w:eastAsia="標楷體" w:hAnsi="標楷體" w:cs="標楷體"/>
                <w:sz w:val="28"/>
              </w:rPr>
            </w:pPr>
            <w:proofErr w:type="gramStart"/>
            <w:r>
              <w:rPr>
                <w:rFonts w:ascii="標楷體" w:eastAsia="標楷體" w:hAnsi="標楷體" w:cs="標楷體"/>
                <w:sz w:val="28"/>
              </w:rPr>
              <w:t>註</w:t>
            </w:r>
            <w:proofErr w:type="gramEnd"/>
          </w:p>
        </w:tc>
        <w:tc>
          <w:tcPr>
            <w:tcW w:w="7919" w:type="dxa"/>
            <w:tcBorders>
              <w:top w:val="single" w:sz="4" w:space="0" w:color="000000"/>
              <w:left w:val="single" w:sz="4" w:space="0" w:color="000000"/>
              <w:bottom w:val="thickThinSmallGap" w:sz="18" w:space="0" w:color="000000"/>
              <w:right w:val="thickThinSmallGap" w:sz="18" w:space="0" w:color="000000"/>
            </w:tcBorders>
            <w:vAlign w:val="center"/>
          </w:tcPr>
          <w:p w:rsidR="00EC2A88" w:rsidRDefault="000C4D3D">
            <w:pPr>
              <w:snapToGrid w:val="0"/>
              <w:spacing w:line="276" w:lineRule="auto"/>
              <w:ind w:left="454" w:hanging="454"/>
              <w:jc w:val="both"/>
              <w:rPr>
                <w:rFonts w:ascii="標楷體" w:eastAsia="標楷體" w:hAnsi="標楷體"/>
                <w:sz w:val="28"/>
                <w:szCs w:val="28"/>
              </w:rPr>
            </w:pPr>
            <w:r>
              <w:rPr>
                <w:rFonts w:ascii="標楷體" w:eastAsia="標楷體" w:hAnsi="標楷體" w:cs="標楷體"/>
                <w:color w:val="000000"/>
                <w:sz w:val="28"/>
                <w:szCs w:val="28"/>
              </w:rPr>
              <w:t>一、檢附佐證資料，</w:t>
            </w:r>
            <w:proofErr w:type="gramStart"/>
            <w:r>
              <w:rPr>
                <w:rFonts w:ascii="標楷體" w:eastAsia="標楷體" w:hAnsi="標楷體"/>
                <w:color w:val="000000"/>
                <w:spacing w:val="-20"/>
                <w:sz w:val="28"/>
                <w:szCs w:val="28"/>
              </w:rPr>
              <w:t>均須註明</w:t>
            </w:r>
            <w:proofErr w:type="gramEnd"/>
            <w:r>
              <w:rPr>
                <w:rFonts w:ascii="標楷體" w:eastAsia="標楷體" w:hAnsi="標楷體" w:cs="標楷體"/>
                <w:color w:val="000000"/>
                <w:sz w:val="28"/>
                <w:szCs w:val="28"/>
              </w:rPr>
              <w:t>「本件與原件無訛」並加蓋「承辦人職章」另</w:t>
            </w:r>
            <w:r>
              <w:rPr>
                <w:rFonts w:ascii="標楷體" w:eastAsia="標楷體" w:hAnsi="標楷體"/>
                <w:color w:val="000000"/>
                <w:sz w:val="28"/>
                <w:szCs w:val="28"/>
              </w:rPr>
              <w:t>塗改、修訂</w:t>
            </w:r>
            <w:proofErr w:type="gramStart"/>
            <w:r>
              <w:rPr>
                <w:rFonts w:ascii="標楷體" w:eastAsia="標楷體" w:hAnsi="標楷體"/>
                <w:color w:val="000000"/>
                <w:sz w:val="28"/>
                <w:szCs w:val="28"/>
              </w:rPr>
              <w:t>部份均需</w:t>
            </w:r>
            <w:proofErr w:type="gramEnd"/>
            <w:r>
              <w:rPr>
                <w:rFonts w:ascii="標楷體" w:eastAsia="標楷體" w:hAnsi="標楷體"/>
                <w:color w:val="000000"/>
                <w:sz w:val="28"/>
                <w:szCs w:val="28"/>
              </w:rPr>
              <w:t>加蓋單位校正章，以明責任，俾利審核</w:t>
            </w:r>
            <w:r>
              <w:rPr>
                <w:rFonts w:ascii="標楷體" w:eastAsia="標楷體" w:hAnsi="標楷體" w:cs="標楷體"/>
                <w:color w:val="000000"/>
                <w:sz w:val="28"/>
                <w:szCs w:val="28"/>
              </w:rPr>
              <w:t>。</w:t>
            </w:r>
          </w:p>
          <w:p w:rsidR="00EC2A88" w:rsidRDefault="000C4D3D">
            <w:pPr>
              <w:snapToGrid w:val="0"/>
              <w:spacing w:line="276" w:lineRule="auto"/>
              <w:ind w:left="510" w:hanging="510"/>
              <w:jc w:val="both"/>
              <w:rPr>
                <w:rFonts w:ascii="標楷體" w:eastAsia="標楷體" w:hAnsi="標楷體" w:cs="標楷體"/>
                <w:color w:val="000000"/>
                <w:sz w:val="28"/>
                <w:szCs w:val="28"/>
              </w:rPr>
            </w:pPr>
            <w:r>
              <w:rPr>
                <w:rFonts w:ascii="標楷體" w:eastAsia="標楷體" w:hAnsi="標楷體" w:cs="標楷體"/>
                <w:color w:val="000000"/>
                <w:sz w:val="28"/>
                <w:szCs w:val="28"/>
              </w:rPr>
              <w:t>二、新發生、原因消滅人員，請於事實發生</w:t>
            </w:r>
            <w:proofErr w:type="gramStart"/>
            <w:r>
              <w:rPr>
                <w:rFonts w:ascii="標楷體" w:eastAsia="標楷體" w:hAnsi="標楷體" w:cs="標楷體"/>
                <w:color w:val="000000"/>
                <w:sz w:val="28"/>
                <w:szCs w:val="28"/>
              </w:rPr>
              <w:t>三</w:t>
            </w:r>
            <w:proofErr w:type="gramEnd"/>
            <w:r>
              <w:rPr>
                <w:rFonts w:ascii="標楷體" w:eastAsia="標楷體" w:hAnsi="標楷體" w:cs="標楷體"/>
                <w:color w:val="000000"/>
                <w:sz w:val="28"/>
                <w:szCs w:val="28"/>
              </w:rPr>
              <w:t>十日</w:t>
            </w:r>
            <w:proofErr w:type="gramStart"/>
            <w:r>
              <w:rPr>
                <w:rFonts w:ascii="標楷體" w:eastAsia="標楷體" w:hAnsi="標楷體" w:cs="標楷體"/>
                <w:color w:val="000000"/>
                <w:sz w:val="28"/>
                <w:szCs w:val="28"/>
              </w:rPr>
              <w:t>內造</w:t>
            </w:r>
            <w:proofErr w:type="gramEnd"/>
            <w:r>
              <w:rPr>
                <w:rFonts w:ascii="標楷體" w:eastAsia="標楷體" w:hAnsi="標楷體" w:cs="標楷體"/>
                <w:color w:val="000000"/>
                <w:sz w:val="28"/>
                <w:szCs w:val="28"/>
              </w:rPr>
              <w:t>報。</w:t>
            </w:r>
          </w:p>
          <w:p w:rsidR="00EC2A88" w:rsidRDefault="000C4D3D">
            <w:pPr>
              <w:snapToGrid w:val="0"/>
              <w:spacing w:line="276" w:lineRule="auto"/>
              <w:ind w:left="510" w:hanging="510"/>
              <w:jc w:val="both"/>
              <w:rPr>
                <w:rFonts w:ascii="標楷體" w:eastAsia="標楷體" w:hAnsi="標楷體"/>
                <w:sz w:val="28"/>
                <w:szCs w:val="28"/>
              </w:rPr>
            </w:pPr>
            <w:r>
              <w:rPr>
                <w:rFonts w:ascii="標楷體" w:eastAsia="標楷體" w:hAnsi="標楷體" w:cs="標楷體"/>
                <w:color w:val="000000"/>
                <w:sz w:val="28"/>
                <w:szCs w:val="28"/>
              </w:rPr>
              <w:t>三、</w:t>
            </w:r>
            <w:proofErr w:type="gramStart"/>
            <w:r>
              <w:rPr>
                <w:rFonts w:ascii="標楷體" w:eastAsia="標楷體" w:hAnsi="標楷體" w:cs="標楷體"/>
                <w:color w:val="000000"/>
                <w:sz w:val="28"/>
                <w:szCs w:val="28"/>
              </w:rPr>
              <w:t>逐召處理</w:t>
            </w:r>
            <w:proofErr w:type="gramEnd"/>
            <w:r>
              <w:rPr>
                <w:rFonts w:ascii="標楷體" w:eastAsia="標楷體" w:hAnsi="標楷體" w:cs="標楷體"/>
                <w:color w:val="000000"/>
                <w:sz w:val="28"/>
                <w:szCs w:val="28"/>
              </w:rPr>
              <w:t>名冊請依作業規定請人事權責單位依申請人職務重要性排定召集優先順序統一編列</w:t>
            </w:r>
            <w:proofErr w:type="gramStart"/>
            <w:r>
              <w:rPr>
                <w:rFonts w:ascii="標楷體" w:eastAsia="標楷體" w:hAnsi="標楷體" w:cs="標楷體"/>
                <w:color w:val="000000"/>
                <w:sz w:val="28"/>
                <w:szCs w:val="28"/>
              </w:rPr>
              <w:t>逐召序號後綜</w:t>
            </w:r>
            <w:proofErr w:type="gramEnd"/>
            <w:r>
              <w:rPr>
                <w:rFonts w:ascii="標楷體" w:eastAsia="標楷體" w:hAnsi="標楷體" w:cs="標楷體"/>
                <w:color w:val="000000"/>
                <w:sz w:val="28"/>
                <w:szCs w:val="28"/>
              </w:rPr>
              <w:t>整</w:t>
            </w:r>
            <w:r>
              <w:rPr>
                <w:rFonts w:ascii="標楷體" w:eastAsia="標楷體" w:hAnsi="標楷體" w:cs="標楷體"/>
                <w:color w:val="000000"/>
                <w:spacing w:val="-20"/>
                <w:sz w:val="28"/>
                <w:szCs w:val="28"/>
              </w:rPr>
              <w:t>分送戶籍地縣市指揮部（重要性低、優先召集者排列1號）。</w:t>
            </w:r>
          </w:p>
          <w:p w:rsidR="00EC2A88" w:rsidRDefault="000C4D3D">
            <w:pPr>
              <w:snapToGrid w:val="0"/>
              <w:spacing w:line="276" w:lineRule="auto"/>
              <w:ind w:left="510" w:hanging="510"/>
              <w:jc w:val="both"/>
              <w:rPr>
                <w:rFonts w:ascii="標楷體" w:eastAsia="標楷體" w:hAnsi="標楷體"/>
                <w:sz w:val="28"/>
                <w:szCs w:val="28"/>
              </w:rPr>
            </w:pPr>
            <w:r>
              <w:rPr>
                <w:rFonts w:ascii="標楷體" w:eastAsia="標楷體" w:hAnsi="標楷體" w:cs="標楷體"/>
                <w:color w:val="000000"/>
                <w:sz w:val="28"/>
                <w:szCs w:val="28"/>
              </w:rPr>
              <w:t>四、國民中小學校長申請逐召四款由</w:t>
            </w:r>
            <w:r w:rsidR="00EB5A7A">
              <w:rPr>
                <w:rFonts w:ascii="標楷體" w:eastAsia="標楷體" w:hAnsi="標楷體" w:cs="標楷體" w:hint="eastAsia"/>
                <w:color w:val="000000"/>
                <w:sz w:val="28"/>
                <w:szCs w:val="28"/>
              </w:rPr>
              <w:t>花蓮</w:t>
            </w:r>
            <w:bookmarkStart w:id="0" w:name="_GoBack"/>
            <w:bookmarkEnd w:id="0"/>
            <w:r>
              <w:rPr>
                <w:rFonts w:ascii="標楷體" w:eastAsia="標楷體" w:hAnsi="標楷體" w:cs="標楷體"/>
                <w:color w:val="000000"/>
                <w:sz w:val="28"/>
                <w:szCs w:val="28"/>
              </w:rPr>
              <w:t>縣</w:t>
            </w:r>
            <w:r>
              <w:rPr>
                <w:rFonts w:ascii="標楷體" w:eastAsia="標楷體" w:hAnsi="標楷體" w:cs="標楷體"/>
                <w:sz w:val="28"/>
                <w:szCs w:val="28"/>
              </w:rPr>
              <w:t>政府教育局</w:t>
            </w:r>
            <w:r>
              <w:rPr>
                <w:rFonts w:ascii="標楷體" w:eastAsia="標楷體" w:hAnsi="標楷體" w:cs="標楷體"/>
                <w:color w:val="000000"/>
                <w:sz w:val="28"/>
                <w:szCs w:val="28"/>
              </w:rPr>
              <w:t>函轉戶籍地縣市指揮部。</w:t>
            </w:r>
          </w:p>
          <w:p w:rsidR="00EC2A88" w:rsidRDefault="000C4D3D">
            <w:pPr>
              <w:spacing w:line="276" w:lineRule="auto"/>
              <w:ind w:left="454" w:hanging="454"/>
              <w:rPr>
                <w:rFonts w:ascii="標楷體" w:eastAsia="標楷體" w:hAnsi="標楷體"/>
                <w:sz w:val="28"/>
                <w:szCs w:val="28"/>
              </w:rPr>
            </w:pPr>
            <w:r>
              <w:rPr>
                <w:rFonts w:ascii="標楷體" w:eastAsia="標楷體" w:hAnsi="標楷體" w:cs="標楷體"/>
                <w:color w:val="000000"/>
                <w:sz w:val="28"/>
                <w:szCs w:val="28"/>
              </w:rPr>
              <w:t>五、</w:t>
            </w:r>
            <w:r>
              <w:rPr>
                <w:rFonts w:ascii="標楷體" w:eastAsia="標楷體" w:hAnsi="標楷體" w:cs="標楷體"/>
                <w:bCs/>
                <w:color w:val="000000"/>
                <w:sz w:val="28"/>
                <w:szCs w:val="28"/>
              </w:rPr>
              <w:t>113年申辦案件統一檢附110年(含)以後人</w:t>
            </w:r>
            <w:proofErr w:type="gramStart"/>
            <w:r>
              <w:rPr>
                <w:rFonts w:ascii="標楷體" w:eastAsia="標楷體" w:hAnsi="標楷體" w:cs="標楷體"/>
                <w:bCs/>
                <w:color w:val="000000"/>
                <w:sz w:val="28"/>
                <w:szCs w:val="28"/>
              </w:rPr>
              <w:t>令佐資</w:t>
            </w:r>
            <w:proofErr w:type="gramEnd"/>
            <w:r>
              <w:rPr>
                <w:rFonts w:ascii="標楷體" w:eastAsia="標楷體" w:hAnsi="標楷體" w:cs="標楷體"/>
                <w:bCs/>
                <w:color w:val="000000"/>
                <w:sz w:val="28"/>
                <w:szCs w:val="28"/>
              </w:rPr>
              <w:t>，以書面據以審查，職務經久未異動且現仍任同一單位職稱者(檢</w:t>
            </w:r>
            <w:r>
              <w:rPr>
                <w:rFonts w:ascii="標楷體" w:eastAsia="標楷體" w:hAnsi="標楷體" w:cs="標楷體"/>
                <w:bCs/>
                <w:color w:val="000000"/>
                <w:sz w:val="28"/>
                <w:szCs w:val="28"/>
              </w:rPr>
              <w:lastRenderedPageBreak/>
              <w:t>附人令為109年【含】以</w:t>
            </w:r>
            <w:r>
              <w:rPr>
                <w:rFonts w:ascii="標楷體" w:eastAsia="標楷體" w:hAnsi="標楷體" w:cs="標楷體"/>
                <w:color w:val="000000"/>
                <w:sz w:val="28"/>
                <w:szCs w:val="28"/>
              </w:rPr>
              <w:t>前者)，請加附人事異動報表證明申請人無異動，最後</w:t>
            </w:r>
            <w:proofErr w:type="gramStart"/>
            <w:r>
              <w:rPr>
                <w:rFonts w:ascii="標楷體" w:eastAsia="標楷體" w:hAnsi="標楷體" w:cs="標楷體"/>
                <w:color w:val="000000"/>
                <w:sz w:val="28"/>
                <w:szCs w:val="28"/>
              </w:rPr>
              <w:t>異動日</w:t>
            </w:r>
            <w:proofErr w:type="gramEnd"/>
            <w:r>
              <w:rPr>
                <w:rFonts w:ascii="標楷體" w:eastAsia="標楷體" w:hAnsi="標楷體" w:cs="標楷體"/>
                <w:color w:val="000000"/>
                <w:sz w:val="28"/>
                <w:szCs w:val="28"/>
              </w:rPr>
              <w:t>須與人令相符，如人令遺失者，</w:t>
            </w:r>
            <w:r>
              <w:rPr>
                <w:rFonts w:ascii="標楷體" w:eastAsia="標楷體" w:hAnsi="標楷體" w:cs="標楷體"/>
                <w:color w:val="000000"/>
                <w:spacing w:val="-20"/>
                <w:sz w:val="28"/>
                <w:szCs w:val="28"/>
              </w:rPr>
              <w:t>請於申請公函及現職證明書內說明遺失人令字號、申請人單位職稱。</w:t>
            </w:r>
          </w:p>
          <w:p w:rsidR="00EC2A88" w:rsidRDefault="000C4D3D">
            <w:pPr>
              <w:kinsoku w:val="0"/>
              <w:overflowPunct w:val="0"/>
              <w:spacing w:line="276" w:lineRule="auto"/>
              <w:ind w:left="454" w:hanging="454"/>
              <w:jc w:val="both"/>
              <w:rPr>
                <w:rFonts w:ascii="標楷體" w:eastAsia="標楷體" w:hAnsi="標楷體" w:cs="標楷體"/>
                <w:color w:val="000000"/>
                <w:spacing w:val="-20"/>
                <w:sz w:val="28"/>
                <w:szCs w:val="28"/>
              </w:rPr>
            </w:pPr>
            <w:r>
              <w:rPr>
                <w:rFonts w:ascii="標楷體" w:eastAsia="標楷體" w:hAnsi="標楷體" w:cs="標楷體"/>
                <w:color w:val="000000"/>
                <w:spacing w:val="-20"/>
                <w:sz w:val="28"/>
                <w:szCs w:val="28"/>
              </w:rPr>
              <w:t>六、支援(借調、暫代)期間如為期一個月以上者，以原因消滅依法申辦註銷，</w:t>
            </w:r>
            <w:proofErr w:type="gramStart"/>
            <w:r>
              <w:rPr>
                <w:rFonts w:ascii="標楷體" w:eastAsia="標楷體" w:hAnsi="標楷體" w:cs="標楷體"/>
                <w:color w:val="000000"/>
                <w:spacing w:val="-20"/>
                <w:sz w:val="28"/>
                <w:szCs w:val="28"/>
              </w:rPr>
              <w:t>俟</w:t>
            </w:r>
            <w:proofErr w:type="gramEnd"/>
            <w:r>
              <w:rPr>
                <w:rFonts w:ascii="標楷體" w:eastAsia="標楷體" w:hAnsi="標楷體" w:cs="標楷體"/>
                <w:color w:val="000000"/>
                <w:spacing w:val="-20"/>
                <w:sz w:val="28"/>
                <w:szCs w:val="28"/>
              </w:rPr>
              <w:t>回任</w:t>
            </w:r>
            <w:proofErr w:type="gramStart"/>
            <w:r>
              <w:rPr>
                <w:rFonts w:ascii="標楷體" w:eastAsia="標楷體" w:hAnsi="標楷體" w:cs="標楷體"/>
                <w:color w:val="000000"/>
                <w:spacing w:val="-20"/>
                <w:sz w:val="28"/>
                <w:szCs w:val="28"/>
              </w:rPr>
              <w:t>原職日</w:t>
            </w:r>
            <w:proofErr w:type="gramEnd"/>
            <w:r>
              <w:rPr>
                <w:rFonts w:ascii="標楷體" w:eastAsia="標楷體" w:hAnsi="標楷體" w:cs="標楷體"/>
                <w:color w:val="000000"/>
                <w:spacing w:val="-20"/>
                <w:sz w:val="28"/>
                <w:szCs w:val="28"/>
              </w:rPr>
              <w:t>起一個月內以新發生原因申辦。</w:t>
            </w:r>
          </w:p>
          <w:p w:rsidR="00EC2A88" w:rsidRDefault="000C4D3D">
            <w:pPr>
              <w:kinsoku w:val="0"/>
              <w:overflowPunct w:val="0"/>
              <w:spacing w:line="300" w:lineRule="exact"/>
              <w:ind w:left="442" w:hanging="442"/>
              <w:jc w:val="both"/>
              <w:rPr>
                <w:rFonts w:ascii="標楷體" w:eastAsia="標楷體" w:hAnsi="標楷體" w:cs="標楷體"/>
                <w:sz w:val="28"/>
                <w:szCs w:val="28"/>
              </w:rPr>
            </w:pPr>
            <w:r>
              <w:rPr>
                <w:rFonts w:ascii="標楷體" w:eastAsia="標楷體" w:hAnsi="標楷體" w:cs="標楷體"/>
                <w:sz w:val="28"/>
                <w:szCs w:val="28"/>
              </w:rPr>
              <w:t>七、申請未核准者，於接獲通知後三十日內，得向原受理單位申請複核，審核單位應於三十日內回覆申請人。申請複核</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不得停止召集之執行。</w:t>
            </w:r>
          </w:p>
          <w:p w:rsidR="00EC2A88" w:rsidRDefault="000C4D3D">
            <w:pPr>
              <w:kinsoku w:val="0"/>
              <w:overflowPunct w:val="0"/>
              <w:spacing w:line="300" w:lineRule="exact"/>
              <w:ind w:left="442" w:hanging="442"/>
              <w:jc w:val="both"/>
              <w:rPr>
                <w:rFonts w:ascii="標楷體" w:eastAsia="標楷體" w:hAnsi="標楷體" w:cs="標楷體"/>
                <w:sz w:val="28"/>
                <w:szCs w:val="28"/>
              </w:rPr>
            </w:pPr>
            <w:r>
              <w:rPr>
                <w:rFonts w:ascii="標楷體" w:eastAsia="標楷體" w:hAnsi="標楷體" w:cs="標楷體"/>
                <w:sz w:val="28"/>
                <w:szCs w:val="28"/>
              </w:rPr>
              <w:t>八、複核案件處理：各受理單位於每年九月三十日前截止、縣（市）政府於十月五日前截止。</w:t>
            </w:r>
          </w:p>
          <w:p w:rsidR="00EC2A88" w:rsidRDefault="000C4D3D">
            <w:pPr>
              <w:spacing w:line="300" w:lineRule="exact"/>
              <w:ind w:left="442" w:hanging="442"/>
              <w:rPr>
                <w:sz w:val="28"/>
                <w:szCs w:val="28"/>
              </w:rPr>
            </w:pPr>
            <w:r>
              <w:rPr>
                <w:rFonts w:ascii="標楷體" w:eastAsia="標楷體" w:hAnsi="標楷體" w:cs="標楷體"/>
                <w:sz w:val="28"/>
                <w:szCs w:val="28"/>
              </w:rPr>
              <w:t>九、年齡計算依免役、</w:t>
            </w:r>
            <w:proofErr w:type="gramStart"/>
            <w:r>
              <w:rPr>
                <w:rFonts w:ascii="標楷體" w:eastAsia="標楷體" w:hAnsi="標楷體" w:cs="標楷體"/>
                <w:sz w:val="28"/>
                <w:szCs w:val="28"/>
              </w:rPr>
              <w:t>禁役</w:t>
            </w:r>
            <w:proofErr w:type="gramEnd"/>
            <w:r>
              <w:rPr>
                <w:rFonts w:ascii="標楷體" w:eastAsia="標楷體" w:hAnsi="標楷體" w:cs="標楷體"/>
                <w:sz w:val="28"/>
                <w:szCs w:val="28"/>
              </w:rPr>
              <w:t>、緩徵、緩召實施辦法規定，年齡依徵兵規則，以年次計算，即1月1日至12月31日為一個年次，不算至月日，</w:t>
            </w:r>
            <w:r>
              <w:rPr>
                <w:rFonts w:eastAsia="標楷體"/>
                <w:sz w:val="28"/>
                <w:szCs w:val="28"/>
              </w:rPr>
              <w:t>受理至除役當年，</w:t>
            </w:r>
            <w:r>
              <w:rPr>
                <w:rFonts w:ascii="標楷體" w:eastAsia="標楷體" w:hAnsi="標楷體" w:cs="標楷體"/>
                <w:sz w:val="28"/>
                <w:szCs w:val="28"/>
              </w:rPr>
              <w:t>各階級除役年齡對照表</w:t>
            </w:r>
            <w:r>
              <w:rPr>
                <w:rFonts w:ascii="標楷體" w:eastAsia="標楷體" w:hAnsi="標楷體" w:cs="標楷體"/>
                <w:b/>
                <w:sz w:val="28"/>
                <w:szCs w:val="28"/>
              </w:rPr>
              <w:t>(如附表2)。</w:t>
            </w:r>
          </w:p>
          <w:p w:rsidR="00EC2A88" w:rsidRDefault="000C4D3D">
            <w:pPr>
              <w:kinsoku w:val="0"/>
              <w:overflowPunct w:val="0"/>
              <w:spacing w:line="300" w:lineRule="exact"/>
              <w:ind w:left="442" w:hanging="442"/>
              <w:jc w:val="both"/>
              <w:rPr>
                <w:rFonts w:ascii="標楷體" w:eastAsia="標楷體" w:hAnsi="標楷體" w:cs="標楷體"/>
                <w:sz w:val="28"/>
                <w:szCs w:val="28"/>
              </w:rPr>
            </w:pPr>
            <w:r>
              <w:rPr>
                <w:rFonts w:ascii="標楷體" w:eastAsia="標楷體" w:hAnsi="標楷體" w:cs="標楷體"/>
                <w:sz w:val="28"/>
                <w:szCs w:val="28"/>
              </w:rPr>
              <w:t>十、國民中小學校長申請案件，請由教育處統一彙整，依申請人員職務需要（重要性較低者排列1號，不可重覆），排定召集序先後順序。</w:t>
            </w:r>
          </w:p>
        </w:tc>
      </w:tr>
    </w:tbl>
    <w:p w:rsidR="00EC2A88" w:rsidRDefault="000C4D3D">
      <w:pPr>
        <w:pStyle w:val="af1"/>
        <w:rPr>
          <w:rFonts w:ascii="標楷體" w:eastAsia="標楷體" w:hAnsi="標楷體" w:cs="標楷體"/>
          <w:b/>
          <w:sz w:val="32"/>
          <w:szCs w:val="28"/>
        </w:rPr>
      </w:pPr>
      <w:r>
        <w:rPr>
          <w:rFonts w:ascii="標楷體" w:eastAsia="標楷體" w:hAnsi="標楷體" w:cs="標楷體"/>
          <w:b/>
          <w:sz w:val="32"/>
          <w:szCs w:val="28"/>
        </w:rPr>
        <w:lastRenderedPageBreak/>
        <w:t>伍、其他：</w:t>
      </w:r>
    </w:p>
    <w:p w:rsidR="00EC2A88" w:rsidRDefault="000C4D3D">
      <w:pPr>
        <w:spacing w:line="500" w:lineRule="exact"/>
      </w:pPr>
      <w:r>
        <w:rPr>
          <w:rFonts w:ascii="標楷體" w:eastAsia="標楷體" w:hAnsi="標楷體" w:cs="標楷體"/>
          <w:sz w:val="32"/>
          <w:szCs w:val="28"/>
        </w:rPr>
        <w:t xml:space="preserve">  </w:t>
      </w:r>
      <w:r>
        <w:rPr>
          <w:rFonts w:ascii="標楷體" w:eastAsia="標楷體" w:hAnsi="標楷體" w:cs="標楷體"/>
          <w:sz w:val="32"/>
          <w:szCs w:val="32"/>
        </w:rPr>
        <w:t>一、</w:t>
      </w:r>
      <w:r>
        <w:rPr>
          <w:rFonts w:ascii="標楷體" w:eastAsia="標楷體" w:hAnsi="標楷體" w:cs="標楷體"/>
          <w:sz w:val="32"/>
          <w:szCs w:val="28"/>
        </w:rPr>
        <w:t>本講習資料未規定事項，悉</w:t>
      </w:r>
      <w:proofErr w:type="gramStart"/>
      <w:r>
        <w:rPr>
          <w:rFonts w:ascii="標楷體" w:eastAsia="標楷體" w:hAnsi="標楷體" w:cs="標楷體"/>
          <w:sz w:val="32"/>
          <w:szCs w:val="28"/>
        </w:rPr>
        <w:t>依緩、逐召</w:t>
      </w:r>
      <w:proofErr w:type="gramEnd"/>
      <w:r>
        <w:rPr>
          <w:rFonts w:ascii="標楷體" w:eastAsia="標楷體" w:hAnsi="標楷體" w:cs="標楷體"/>
          <w:sz w:val="32"/>
          <w:szCs w:val="28"/>
        </w:rPr>
        <w:t>作業規定辦理。</w:t>
      </w:r>
    </w:p>
    <w:p w:rsidR="00EC2A88" w:rsidRDefault="000C4D3D">
      <w:pPr>
        <w:spacing w:line="500" w:lineRule="exact"/>
      </w:pPr>
      <w:r>
        <w:rPr>
          <w:rFonts w:ascii="標楷體" w:eastAsia="標楷體" w:hAnsi="標楷體" w:cs="標楷體"/>
          <w:sz w:val="32"/>
          <w:szCs w:val="28"/>
        </w:rPr>
        <w:t xml:space="preserve">  </w:t>
      </w:r>
      <w:r>
        <w:rPr>
          <w:rFonts w:ascii="標楷體" w:eastAsia="標楷體" w:hAnsi="標楷體" w:cs="標楷體"/>
          <w:sz w:val="32"/>
          <w:szCs w:val="32"/>
        </w:rPr>
        <w:t>二、</w:t>
      </w:r>
      <w:r>
        <w:rPr>
          <w:rFonts w:ascii="標楷體" w:eastAsia="標楷體" w:hAnsi="標楷體" w:cs="標楷體"/>
          <w:sz w:val="32"/>
          <w:szCs w:val="28"/>
        </w:rPr>
        <w:t>緩召作業期間或結束時，實施輔導訪問。</w:t>
      </w:r>
    </w:p>
    <w:p w:rsidR="00EC2A88" w:rsidRDefault="000C4D3D">
      <w:pPr>
        <w:spacing w:line="500" w:lineRule="exact"/>
        <w:ind w:left="640" w:hanging="640"/>
      </w:pPr>
      <w:r>
        <w:rPr>
          <w:rFonts w:ascii="標楷體" w:eastAsia="標楷體" w:hAnsi="標楷體" w:cs="標楷體"/>
          <w:sz w:val="32"/>
          <w:szCs w:val="28"/>
        </w:rPr>
        <w:t xml:space="preserve">  </w:t>
      </w:r>
      <w:r>
        <w:rPr>
          <w:rFonts w:ascii="標楷體" w:eastAsia="標楷體" w:hAnsi="標楷體" w:cs="標楷體"/>
          <w:sz w:val="32"/>
          <w:szCs w:val="32"/>
        </w:rPr>
        <w:t>三、</w:t>
      </w:r>
      <w:r>
        <w:rPr>
          <w:rFonts w:ascii="標楷體" w:eastAsia="標楷體" w:hAnsi="標楷體" w:cs="標楷體"/>
          <w:sz w:val="32"/>
          <w:szCs w:val="28"/>
        </w:rPr>
        <w:t>縣市後備指揮部聯絡電話住址</w:t>
      </w:r>
      <w:r>
        <w:rPr>
          <w:rFonts w:ascii="標楷體" w:eastAsia="標楷體" w:hAnsi="標楷體" w:cs="標楷體"/>
          <w:b/>
          <w:sz w:val="32"/>
          <w:szCs w:val="28"/>
        </w:rPr>
        <w:t>如附表8</w:t>
      </w:r>
      <w:r>
        <w:rPr>
          <w:rFonts w:ascii="標楷體" w:eastAsia="標楷體" w:hAnsi="標楷體" w:cs="標楷體"/>
          <w:sz w:val="32"/>
          <w:szCs w:val="28"/>
        </w:rPr>
        <w:t>。</w:t>
      </w:r>
    </w:p>
    <w:p w:rsidR="00EC2A88" w:rsidRDefault="000C4D3D">
      <w:pPr>
        <w:spacing w:line="500" w:lineRule="exact"/>
      </w:pPr>
      <w:r>
        <w:rPr>
          <w:rFonts w:ascii="標楷體" w:eastAsia="標楷體" w:hAnsi="標楷體" w:cs="標楷體"/>
          <w:sz w:val="32"/>
          <w:szCs w:val="28"/>
        </w:rPr>
        <w:t xml:space="preserve">  </w:t>
      </w:r>
      <w:proofErr w:type="gramStart"/>
      <w:r>
        <w:rPr>
          <w:rFonts w:ascii="標楷體" w:eastAsia="標楷體" w:hAnsi="標楷體" w:cs="標楷體"/>
          <w:sz w:val="32"/>
          <w:szCs w:val="28"/>
        </w:rPr>
        <w:t>柒</w:t>
      </w:r>
      <w:proofErr w:type="gramEnd"/>
      <w:r>
        <w:rPr>
          <w:rFonts w:ascii="標楷體" w:eastAsia="標楷體" w:hAnsi="標楷體" w:cs="標楷體"/>
          <w:sz w:val="32"/>
          <w:szCs w:val="32"/>
        </w:rPr>
        <w:t>、</w:t>
      </w:r>
      <w:r>
        <w:rPr>
          <w:rFonts w:ascii="標楷體" w:eastAsia="標楷體" w:hAnsi="標楷體" w:cs="標楷體"/>
          <w:sz w:val="32"/>
          <w:szCs w:val="28"/>
        </w:rPr>
        <w:t>協調聯絡電話：</w:t>
      </w:r>
    </w:p>
    <w:p w:rsidR="00EC2A88" w:rsidRDefault="000C4D3D">
      <w:pPr>
        <w:spacing w:line="500" w:lineRule="exact"/>
        <w:rPr>
          <w:rFonts w:ascii="標楷體" w:eastAsia="標楷體" w:hAnsi="標楷體" w:cs="標楷體"/>
          <w:sz w:val="32"/>
          <w:szCs w:val="28"/>
        </w:rPr>
      </w:pPr>
      <w:r>
        <w:rPr>
          <w:rFonts w:ascii="標楷體" w:eastAsia="標楷體" w:hAnsi="標楷體" w:cs="標楷體"/>
          <w:sz w:val="32"/>
          <w:szCs w:val="28"/>
        </w:rPr>
        <w:t xml:space="preserve">      花蓮縣政府教育處   林</w:t>
      </w:r>
      <w:proofErr w:type="gramStart"/>
      <w:r>
        <w:rPr>
          <w:rFonts w:ascii="標楷體" w:eastAsia="標楷體" w:hAnsi="標楷體" w:cs="標楷體"/>
          <w:sz w:val="32"/>
          <w:szCs w:val="28"/>
        </w:rPr>
        <w:t>侑</w:t>
      </w:r>
      <w:proofErr w:type="gramEnd"/>
      <w:r>
        <w:rPr>
          <w:rFonts w:ascii="標楷體" w:eastAsia="標楷體" w:hAnsi="標楷體" w:cs="標楷體"/>
          <w:sz w:val="32"/>
          <w:szCs w:val="28"/>
        </w:rPr>
        <w:t>萱       電話：03-8462860-220</w:t>
      </w:r>
    </w:p>
    <w:p w:rsidR="00EC2A88" w:rsidRDefault="000C4D3D">
      <w:pPr>
        <w:spacing w:line="500" w:lineRule="exact"/>
        <w:rPr>
          <w:rFonts w:ascii="標楷體" w:eastAsia="標楷體" w:hAnsi="標楷體" w:cs="標楷體"/>
          <w:sz w:val="32"/>
          <w:szCs w:val="28"/>
        </w:rPr>
      </w:pPr>
      <w:r>
        <w:rPr>
          <w:rFonts w:ascii="標楷體" w:eastAsia="標楷體" w:hAnsi="標楷體" w:cs="標楷體"/>
          <w:sz w:val="32"/>
          <w:szCs w:val="28"/>
        </w:rPr>
        <w:t xml:space="preserve">  </w:t>
      </w:r>
      <w:r w:rsidR="000C0770">
        <w:rPr>
          <w:rFonts w:ascii="標楷體" w:eastAsia="標楷體" w:hAnsi="標楷體" w:cs="標楷體" w:hint="eastAsia"/>
          <w:sz w:val="32"/>
          <w:szCs w:val="28"/>
        </w:rPr>
        <w:t xml:space="preserve">    花蓮縣後備指揮部   江炎道       電話：</w:t>
      </w:r>
      <w:r w:rsidR="00962B11">
        <w:rPr>
          <w:rFonts w:ascii="標楷體" w:eastAsia="標楷體" w:hAnsi="標楷體" w:cs="標楷體" w:hint="eastAsia"/>
          <w:sz w:val="32"/>
          <w:szCs w:val="28"/>
        </w:rPr>
        <w:t>03-8322104-863643</w:t>
      </w:r>
    </w:p>
    <w:p w:rsidR="00EC2A88" w:rsidRDefault="000C4D3D">
      <w:pPr>
        <w:spacing w:line="500" w:lineRule="exact"/>
        <w:rPr>
          <w:rFonts w:ascii="標楷體" w:eastAsia="標楷體" w:hAnsi="標楷體" w:cs="標楷體"/>
          <w:b/>
          <w:sz w:val="32"/>
          <w:szCs w:val="28"/>
        </w:rPr>
      </w:pPr>
      <w:r>
        <w:rPr>
          <w:rFonts w:ascii="標楷體" w:eastAsia="標楷體" w:hAnsi="標楷體" w:cs="標楷體"/>
          <w:sz w:val="32"/>
          <w:szCs w:val="28"/>
        </w:rPr>
        <w:t xml:space="preserve"> </w:t>
      </w:r>
      <w:r>
        <w:rPr>
          <w:rFonts w:ascii="標楷體" w:eastAsia="標楷體" w:hAnsi="標楷體" w:cs="標楷體"/>
          <w:b/>
          <w:sz w:val="32"/>
          <w:szCs w:val="28"/>
        </w:rPr>
        <w:t xml:space="preserve"> 附表：</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緩召第３款新發生、初次、延長時效處理名冊</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各階級除役年齡表</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緩召原因消滅名冊</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逐次召集新發生處理名冊</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逐次召集初次處理名冊</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逐次召集延長時效處理名冊</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逐次召集原因消滅名冊</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各縣市後備指揮部電話及地址</w:t>
      </w:r>
    </w:p>
    <w:p w:rsidR="00EC2A88" w:rsidRDefault="000C4D3D">
      <w:pPr>
        <w:numPr>
          <w:ilvl w:val="0"/>
          <w:numId w:val="4"/>
        </w:numPr>
        <w:spacing w:line="500" w:lineRule="exact"/>
        <w:rPr>
          <w:rFonts w:ascii="標楷體" w:eastAsia="標楷體" w:hAnsi="標楷體" w:cs="標楷體"/>
          <w:sz w:val="32"/>
          <w:szCs w:val="28"/>
        </w:rPr>
      </w:pPr>
      <w:r>
        <w:rPr>
          <w:rFonts w:ascii="標楷體" w:eastAsia="標楷體" w:hAnsi="標楷體" w:cs="標楷體"/>
          <w:sz w:val="32"/>
          <w:szCs w:val="28"/>
        </w:rPr>
        <w:t xml:space="preserve">　緩召個人資料一覽表</w:t>
      </w:r>
    </w:p>
    <w:p w:rsidR="00EC2A88" w:rsidRDefault="000C4D3D">
      <w:pPr>
        <w:rPr>
          <w:rFonts w:ascii="標楷體" w:eastAsia="標楷體" w:hAnsi="標楷體" w:cs="標楷體"/>
          <w:b/>
          <w:sz w:val="28"/>
          <w:szCs w:val="28"/>
        </w:rPr>
      </w:pPr>
      <w:r>
        <w:rPr>
          <w:rFonts w:ascii="標楷體" w:eastAsia="標楷體" w:hAnsi="標楷體" w:cs="標楷體"/>
          <w:b/>
          <w:sz w:val="28"/>
          <w:szCs w:val="28"/>
        </w:rPr>
        <w:lastRenderedPageBreak/>
        <w:t>附表1</w:t>
      </w:r>
    </w:p>
    <w:tbl>
      <w:tblPr>
        <w:tblW w:w="9668" w:type="dxa"/>
        <w:jc w:val="center"/>
        <w:tblLayout w:type="fixed"/>
        <w:tblCellMar>
          <w:left w:w="28" w:type="dxa"/>
          <w:right w:w="28" w:type="dxa"/>
        </w:tblCellMar>
        <w:tblLook w:val="04A0" w:firstRow="1" w:lastRow="0" w:firstColumn="1" w:lastColumn="0" w:noHBand="0" w:noVBand="1"/>
      </w:tblPr>
      <w:tblGrid>
        <w:gridCol w:w="1532"/>
        <w:gridCol w:w="118"/>
        <w:gridCol w:w="1651"/>
        <w:gridCol w:w="976"/>
        <w:gridCol w:w="405"/>
        <w:gridCol w:w="571"/>
        <w:gridCol w:w="1417"/>
        <w:gridCol w:w="180"/>
        <w:gridCol w:w="363"/>
        <w:gridCol w:w="743"/>
        <w:gridCol w:w="1712"/>
      </w:tblGrid>
      <w:tr w:rsidR="00EC2A88">
        <w:trPr>
          <w:cantSplit/>
          <w:trHeight w:val="360"/>
          <w:jc w:val="center"/>
        </w:trPr>
        <w:tc>
          <w:tcPr>
            <w:tcW w:w="7213" w:type="dxa"/>
            <w:gridSpan w:val="9"/>
            <w:tcBorders>
              <w:top w:val="thinThickSmallGap" w:sz="18" w:space="0" w:color="000000"/>
              <w:left w:val="thinThickSmallGap" w:sz="18" w:space="0" w:color="000000"/>
              <w:bottom w:val="single" w:sz="6" w:space="0" w:color="000000"/>
            </w:tcBorders>
            <w:vAlign w:val="center"/>
          </w:tcPr>
          <w:p w:rsidR="00EC2A88" w:rsidRDefault="000C4D3D">
            <w:pPr>
              <w:snapToGrid w:val="0"/>
              <w:spacing w:line="240" w:lineRule="atLeast"/>
              <w:jc w:val="distribute"/>
            </w:pPr>
            <w:r>
              <w:rPr>
                <w:rFonts w:eastAsia="Times New Roman"/>
                <w:sz w:val="32"/>
                <w:szCs w:val="32"/>
              </w:rPr>
              <w:t xml:space="preserve">      </w:t>
            </w:r>
            <w:r>
              <w:rPr>
                <w:rFonts w:ascii="標楷體" w:eastAsia="標楷體" w:hAnsi="標楷體" w:cs="標楷體"/>
                <w:sz w:val="36"/>
                <w:szCs w:val="36"/>
              </w:rPr>
              <w:t>縣(市)    國民中(小)或高級中等學校</w:t>
            </w:r>
          </w:p>
          <w:p w:rsidR="00EC2A88" w:rsidRDefault="000C4D3D">
            <w:pPr>
              <w:snapToGrid w:val="0"/>
              <w:spacing w:line="240" w:lineRule="atLeast"/>
              <w:jc w:val="distribute"/>
              <w:rPr>
                <w:rFonts w:ascii="標楷體" w:eastAsia="標楷體" w:hAnsi="標楷體" w:cs="標楷體"/>
                <w:sz w:val="36"/>
                <w:szCs w:val="36"/>
              </w:rPr>
            </w:pPr>
            <w:r>
              <w:rPr>
                <w:rFonts w:ascii="標楷體" w:eastAsia="標楷體" w:hAnsi="標楷體" w:cs="標楷體"/>
                <w:sz w:val="36"/>
                <w:szCs w:val="36"/>
              </w:rPr>
              <w:t>緩召第3款  年度處理名冊</w:t>
            </w:r>
          </w:p>
        </w:tc>
        <w:tc>
          <w:tcPr>
            <w:tcW w:w="2455" w:type="dxa"/>
            <w:gridSpan w:val="2"/>
            <w:tcBorders>
              <w:top w:val="thinThickSmallGap" w:sz="18" w:space="0" w:color="000000"/>
              <w:left w:val="single" w:sz="4" w:space="0" w:color="000000"/>
              <w:bottom w:val="single" w:sz="6" w:space="0" w:color="000000"/>
              <w:right w:val="thickThinSmallGap" w:sz="18" w:space="0" w:color="000000"/>
            </w:tcBorders>
            <w:vAlign w:val="center"/>
          </w:tcPr>
          <w:p w:rsidR="00EC2A88" w:rsidRDefault="000C4D3D">
            <w:pPr>
              <w:snapToGrid w:val="0"/>
              <w:spacing w:line="240" w:lineRule="atLeast"/>
              <w:jc w:val="both"/>
            </w:pPr>
            <w:r>
              <w:rPr>
                <w:rFonts w:eastAsia="標楷體" w:cs="標楷體"/>
                <w:sz w:val="28"/>
                <w:szCs w:val="28"/>
              </w:rPr>
              <w:t>□</w:t>
            </w:r>
            <w:r>
              <w:rPr>
                <w:rFonts w:eastAsia="標楷體" w:cs="標楷體"/>
                <w:sz w:val="28"/>
                <w:szCs w:val="28"/>
              </w:rPr>
              <w:t>新發生</w:t>
            </w:r>
            <w:r>
              <w:rPr>
                <w:rFonts w:eastAsia="Times New Roman"/>
                <w:sz w:val="28"/>
                <w:szCs w:val="28"/>
              </w:rPr>
              <w:t xml:space="preserve">  </w:t>
            </w:r>
            <w:r>
              <w:rPr>
                <w:rFonts w:eastAsia="標楷體" w:cs="標楷體"/>
                <w:sz w:val="28"/>
                <w:szCs w:val="28"/>
              </w:rPr>
              <w:t>□</w:t>
            </w:r>
            <w:r>
              <w:rPr>
                <w:rFonts w:eastAsia="標楷體" w:cs="標楷體"/>
                <w:sz w:val="28"/>
                <w:szCs w:val="28"/>
              </w:rPr>
              <w:t>初次</w:t>
            </w:r>
          </w:p>
          <w:p w:rsidR="00EC2A88" w:rsidRDefault="000C4D3D">
            <w:pPr>
              <w:snapToGrid w:val="0"/>
              <w:spacing w:line="240" w:lineRule="atLeast"/>
              <w:jc w:val="both"/>
              <w:rPr>
                <w:rFonts w:eastAsia="標楷體" w:cs="標楷體"/>
                <w:sz w:val="28"/>
                <w:szCs w:val="28"/>
              </w:rPr>
            </w:pPr>
            <w:r>
              <w:rPr>
                <w:rFonts w:eastAsia="標楷體" w:cs="標楷體"/>
                <w:sz w:val="28"/>
                <w:szCs w:val="28"/>
              </w:rPr>
              <w:t>□</w:t>
            </w:r>
            <w:r>
              <w:rPr>
                <w:rFonts w:eastAsia="標楷體" w:cs="標楷體"/>
                <w:sz w:val="28"/>
                <w:szCs w:val="28"/>
              </w:rPr>
              <w:t>延長時效</w:t>
            </w:r>
            <w:r>
              <w:rPr>
                <w:rFonts w:eastAsia="標楷體" w:cs="標楷體"/>
                <w:sz w:val="28"/>
                <w:szCs w:val="28"/>
              </w:rPr>
              <w:t>□</w:t>
            </w:r>
            <w:r>
              <w:rPr>
                <w:rFonts w:eastAsia="標楷體" w:cs="標楷體"/>
                <w:sz w:val="28"/>
                <w:szCs w:val="28"/>
              </w:rPr>
              <w:t>複核</w:t>
            </w:r>
          </w:p>
        </w:tc>
      </w:tr>
      <w:tr w:rsidR="00EC2A88">
        <w:trPr>
          <w:cantSplit/>
          <w:trHeight w:val="360"/>
          <w:jc w:val="center"/>
        </w:trPr>
        <w:tc>
          <w:tcPr>
            <w:tcW w:w="1650" w:type="dxa"/>
            <w:gridSpan w:val="2"/>
            <w:vMerge w:val="restart"/>
            <w:tcBorders>
              <w:top w:val="single" w:sz="6" w:space="0" w:color="000000"/>
              <w:left w:val="thinThickSmallGap" w:sz="18" w:space="0" w:color="000000"/>
              <w:bottom w:val="single" w:sz="6" w:space="0" w:color="000000"/>
            </w:tcBorders>
            <w:vAlign w:val="center"/>
          </w:tcPr>
          <w:p w:rsidR="00EC2A88" w:rsidRDefault="000C4D3D">
            <w:pPr>
              <w:snapToGrid w:val="0"/>
              <w:spacing w:line="240" w:lineRule="atLeast"/>
              <w:jc w:val="distribute"/>
              <w:rPr>
                <w:rFonts w:eastAsia="標楷體" w:cs="標楷體"/>
                <w:bCs/>
              </w:rPr>
            </w:pPr>
            <w:r>
              <w:rPr>
                <w:rFonts w:eastAsia="標楷體" w:cs="標楷體"/>
                <w:bCs/>
              </w:rPr>
              <w:t>身分證字號</w:t>
            </w:r>
          </w:p>
          <w:p w:rsidR="00EC2A88" w:rsidRDefault="000C4D3D">
            <w:pPr>
              <w:snapToGrid w:val="0"/>
              <w:spacing w:line="240" w:lineRule="atLeast"/>
              <w:jc w:val="distribute"/>
              <w:rPr>
                <w:rFonts w:eastAsia="標楷體" w:cs="標楷體"/>
                <w:bCs/>
              </w:rPr>
            </w:pPr>
            <w:r>
              <w:rPr>
                <w:rFonts w:eastAsia="標楷體" w:cs="標楷體"/>
                <w:bCs/>
              </w:rPr>
              <w:t>姓名</w:t>
            </w:r>
          </w:p>
          <w:p w:rsidR="00EC2A88" w:rsidRDefault="000C4D3D">
            <w:pPr>
              <w:snapToGrid w:val="0"/>
              <w:spacing w:line="240" w:lineRule="atLeast"/>
              <w:jc w:val="distribute"/>
              <w:rPr>
                <w:rFonts w:eastAsia="標楷體" w:cs="標楷體"/>
                <w:bCs/>
              </w:rPr>
            </w:pPr>
            <w:r>
              <w:rPr>
                <w:rFonts w:eastAsia="標楷體" w:cs="標楷體"/>
                <w:bCs/>
              </w:rPr>
              <w:t>出生年月日</w:t>
            </w:r>
          </w:p>
          <w:p w:rsidR="00EC2A88" w:rsidRDefault="000C4D3D">
            <w:pPr>
              <w:snapToGrid w:val="0"/>
              <w:spacing w:line="240" w:lineRule="atLeast"/>
              <w:jc w:val="distribute"/>
              <w:rPr>
                <w:rFonts w:eastAsia="標楷體" w:cs="標楷體"/>
                <w:bCs/>
              </w:rPr>
            </w:pPr>
            <w:r>
              <w:rPr>
                <w:rFonts w:eastAsia="標楷體" w:cs="標楷體"/>
                <w:bCs/>
              </w:rPr>
              <w:t>階級</w:t>
            </w:r>
          </w:p>
        </w:tc>
        <w:tc>
          <w:tcPr>
            <w:tcW w:w="1651" w:type="dxa"/>
            <w:vMerge w:val="restart"/>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bCs/>
              </w:rPr>
            </w:pPr>
            <w:r>
              <w:rPr>
                <w:rFonts w:eastAsia="標楷體" w:cs="標楷體"/>
                <w:bCs/>
              </w:rPr>
              <w:t>戶籍地址</w:t>
            </w:r>
          </w:p>
          <w:p w:rsidR="00EC2A88" w:rsidRDefault="000C4D3D">
            <w:pPr>
              <w:snapToGrid w:val="0"/>
              <w:spacing w:line="240" w:lineRule="atLeast"/>
              <w:jc w:val="distribute"/>
            </w:pPr>
            <w:r>
              <w:rPr>
                <w:rFonts w:eastAsia="標楷體" w:cs="標楷體"/>
                <w:bCs/>
                <w:sz w:val="20"/>
                <w:szCs w:val="20"/>
              </w:rPr>
              <w:t>（填至</w:t>
            </w:r>
            <w:r>
              <w:rPr>
                <w:rFonts w:eastAsia="標楷體" w:cs="標楷體"/>
                <w:bCs/>
                <w:sz w:val="20"/>
                <w:szCs w:val="20"/>
                <w:lang w:val="zh-TW"/>
              </w:rPr>
              <w:t>鄉鎮市</w:t>
            </w:r>
            <w:r>
              <w:rPr>
                <w:rFonts w:eastAsia="標楷體" w:cs="標楷體"/>
                <w:bCs/>
                <w:sz w:val="20"/>
                <w:szCs w:val="20"/>
              </w:rPr>
              <w:t>）</w:t>
            </w:r>
          </w:p>
        </w:tc>
        <w:tc>
          <w:tcPr>
            <w:tcW w:w="3549" w:type="dxa"/>
            <w:gridSpan w:val="5"/>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rPr>
            </w:pPr>
            <w:r>
              <w:rPr>
                <w:rFonts w:eastAsia="標楷體" w:cs="標楷體"/>
              </w:rPr>
              <w:t>現職</w:t>
            </w:r>
          </w:p>
        </w:tc>
        <w:tc>
          <w:tcPr>
            <w:tcW w:w="1106" w:type="dxa"/>
            <w:gridSpan w:val="2"/>
            <w:vMerge w:val="restart"/>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rPr>
            </w:pPr>
            <w:r>
              <w:rPr>
                <w:rFonts w:eastAsia="標楷體" w:cs="標楷體"/>
              </w:rPr>
              <w:t>學校</w:t>
            </w:r>
          </w:p>
          <w:p w:rsidR="00EC2A88" w:rsidRDefault="000C4D3D">
            <w:pPr>
              <w:snapToGrid w:val="0"/>
              <w:spacing w:line="240" w:lineRule="atLeast"/>
              <w:jc w:val="distribute"/>
              <w:rPr>
                <w:rFonts w:eastAsia="標楷體" w:cs="標楷體"/>
              </w:rPr>
            </w:pPr>
            <w:r>
              <w:rPr>
                <w:rFonts w:eastAsia="標楷體" w:cs="標楷體"/>
              </w:rPr>
              <w:t>審查意見</w:t>
            </w:r>
          </w:p>
        </w:tc>
        <w:tc>
          <w:tcPr>
            <w:tcW w:w="1712" w:type="dxa"/>
            <w:vMerge w:val="restart"/>
            <w:tcBorders>
              <w:top w:val="single" w:sz="6" w:space="0" w:color="000000"/>
              <w:left w:val="single" w:sz="6" w:space="0" w:color="000000"/>
              <w:bottom w:val="single" w:sz="6" w:space="0" w:color="000000"/>
              <w:right w:val="thickThinSmallGap" w:sz="18" w:space="0" w:color="000000"/>
            </w:tcBorders>
            <w:vAlign w:val="center"/>
          </w:tcPr>
          <w:p w:rsidR="00EC2A88" w:rsidRDefault="000C4D3D">
            <w:pPr>
              <w:snapToGrid w:val="0"/>
              <w:spacing w:line="240" w:lineRule="atLeast"/>
              <w:jc w:val="distribute"/>
              <w:rPr>
                <w:rFonts w:eastAsia="標楷體" w:cs="標楷體"/>
              </w:rPr>
            </w:pPr>
            <w:r>
              <w:rPr>
                <w:rFonts w:eastAsia="標楷體" w:cs="標楷體"/>
              </w:rPr>
              <w:t>縣市後備</w:t>
            </w:r>
          </w:p>
          <w:p w:rsidR="00EC2A88" w:rsidRDefault="000C4D3D">
            <w:pPr>
              <w:snapToGrid w:val="0"/>
              <w:spacing w:line="240" w:lineRule="atLeast"/>
              <w:jc w:val="distribute"/>
              <w:rPr>
                <w:rFonts w:eastAsia="標楷體" w:cs="標楷體"/>
              </w:rPr>
            </w:pPr>
            <w:r>
              <w:rPr>
                <w:rFonts w:eastAsia="標楷體" w:cs="標楷體"/>
              </w:rPr>
              <w:t>指揮部</w:t>
            </w:r>
          </w:p>
          <w:p w:rsidR="00EC2A88" w:rsidRDefault="000C4D3D">
            <w:pPr>
              <w:snapToGrid w:val="0"/>
              <w:spacing w:line="240" w:lineRule="atLeast"/>
              <w:jc w:val="distribute"/>
              <w:rPr>
                <w:rFonts w:eastAsia="標楷體" w:cs="標楷體"/>
              </w:rPr>
            </w:pPr>
            <w:r>
              <w:rPr>
                <w:rFonts w:eastAsia="標楷體" w:cs="標楷體"/>
              </w:rPr>
              <w:t>審核情形</w:t>
            </w:r>
          </w:p>
        </w:tc>
      </w:tr>
      <w:tr w:rsidR="00EC2A88">
        <w:trPr>
          <w:cantSplit/>
          <w:trHeight w:val="460"/>
          <w:jc w:val="center"/>
        </w:trPr>
        <w:tc>
          <w:tcPr>
            <w:tcW w:w="1650" w:type="dxa"/>
            <w:gridSpan w:val="2"/>
            <w:vMerge/>
            <w:tcBorders>
              <w:top w:val="single" w:sz="6" w:space="0" w:color="000000"/>
              <w:left w:val="thinThickSmallGap" w:sz="18" w:space="0" w:color="000000"/>
              <w:bottom w:val="single" w:sz="6" w:space="0" w:color="000000"/>
            </w:tcBorders>
            <w:vAlign w:val="center"/>
          </w:tcPr>
          <w:p w:rsidR="00EC2A88" w:rsidRDefault="00EC2A88"/>
        </w:tc>
        <w:tc>
          <w:tcPr>
            <w:tcW w:w="1651" w:type="dxa"/>
            <w:vMerge/>
            <w:tcBorders>
              <w:top w:val="single" w:sz="6" w:space="0" w:color="000000"/>
              <w:left w:val="single" w:sz="6" w:space="0" w:color="000000"/>
              <w:bottom w:val="single" w:sz="6" w:space="0" w:color="000000"/>
            </w:tcBorders>
            <w:vAlign w:val="center"/>
          </w:tcPr>
          <w:p w:rsidR="00EC2A88" w:rsidRDefault="00EC2A88"/>
        </w:tc>
        <w:tc>
          <w:tcPr>
            <w:tcW w:w="976" w:type="dxa"/>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rPr>
            </w:pPr>
            <w:r>
              <w:rPr>
                <w:rFonts w:eastAsia="標楷體" w:cs="標楷體"/>
              </w:rPr>
              <w:t>職稱</w:t>
            </w:r>
          </w:p>
        </w:tc>
        <w:tc>
          <w:tcPr>
            <w:tcW w:w="976"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rPr>
            </w:pPr>
            <w:r>
              <w:rPr>
                <w:rFonts w:eastAsia="標楷體" w:cs="標楷體"/>
              </w:rPr>
              <w:t>起任</w:t>
            </w:r>
          </w:p>
          <w:p w:rsidR="00EC2A88" w:rsidRDefault="000C4D3D">
            <w:pPr>
              <w:snapToGrid w:val="0"/>
              <w:spacing w:line="240" w:lineRule="atLeast"/>
              <w:jc w:val="distribute"/>
              <w:rPr>
                <w:rFonts w:eastAsia="標楷體" w:cs="標楷體"/>
              </w:rPr>
            </w:pPr>
            <w:r>
              <w:rPr>
                <w:rFonts w:eastAsia="標楷體" w:cs="標楷體"/>
              </w:rPr>
              <w:t>時間</w:t>
            </w:r>
          </w:p>
        </w:tc>
        <w:tc>
          <w:tcPr>
            <w:tcW w:w="1597"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both"/>
              <w:rPr>
                <w:rFonts w:eastAsia="標楷體" w:cs="標楷體"/>
                <w:bCs/>
              </w:rPr>
            </w:pPr>
            <w:r>
              <w:rPr>
                <w:rFonts w:eastAsia="標楷體" w:cs="標楷體"/>
                <w:bCs/>
              </w:rPr>
              <w:t>每週任教節數</w:t>
            </w:r>
          </w:p>
          <w:p w:rsidR="00EC2A88" w:rsidRDefault="000C4D3D">
            <w:pPr>
              <w:snapToGrid w:val="0"/>
              <w:spacing w:line="240" w:lineRule="atLeast"/>
              <w:jc w:val="both"/>
              <w:rPr>
                <w:bCs/>
              </w:rPr>
            </w:pPr>
            <w:r>
              <w:rPr>
                <w:rFonts w:eastAsia="Times New Roman"/>
                <w:bCs/>
              </w:rPr>
              <w:t>(</w:t>
            </w:r>
            <w:r>
              <w:rPr>
                <w:rFonts w:eastAsia="標楷體" w:cs="標楷體"/>
                <w:bCs/>
              </w:rPr>
              <w:t>任職專科學校五年制前三</w:t>
            </w:r>
            <w:proofErr w:type="gramStart"/>
            <w:r>
              <w:rPr>
                <w:rFonts w:eastAsia="標楷體" w:cs="標楷體"/>
                <w:bCs/>
              </w:rPr>
              <w:t>年者詳填</w:t>
            </w:r>
            <w:proofErr w:type="gramEnd"/>
            <w:r>
              <w:rPr>
                <w:rFonts w:eastAsia="標楷體" w:cs="標楷體"/>
                <w:bCs/>
              </w:rPr>
              <w:t>授課年級</w:t>
            </w:r>
            <w:proofErr w:type="gramStart"/>
            <w:r>
              <w:rPr>
                <w:rFonts w:eastAsia="標楷體" w:cs="標楷體"/>
                <w:bCs/>
              </w:rPr>
              <w:t>暨科</w:t>
            </w:r>
            <w:proofErr w:type="gramEnd"/>
            <w:r>
              <w:rPr>
                <w:rFonts w:eastAsia="標楷體" w:cs="標楷體"/>
                <w:bCs/>
              </w:rPr>
              <w:t>組</w:t>
            </w:r>
            <w:r>
              <w:rPr>
                <w:rFonts w:eastAsia="Times New Roman"/>
                <w:bCs/>
              </w:rPr>
              <w:t>)</w:t>
            </w:r>
          </w:p>
        </w:tc>
        <w:tc>
          <w:tcPr>
            <w:tcW w:w="1106" w:type="dxa"/>
            <w:gridSpan w:val="2"/>
            <w:vMerge/>
            <w:tcBorders>
              <w:top w:val="single" w:sz="6" w:space="0" w:color="000000"/>
              <w:left w:val="single" w:sz="6" w:space="0" w:color="000000"/>
              <w:bottom w:val="single" w:sz="6" w:space="0" w:color="000000"/>
            </w:tcBorders>
            <w:vAlign w:val="center"/>
          </w:tcPr>
          <w:p w:rsidR="00EC2A88" w:rsidRDefault="00EC2A88"/>
        </w:tc>
        <w:tc>
          <w:tcPr>
            <w:tcW w:w="1712" w:type="dxa"/>
            <w:vMerge/>
            <w:tcBorders>
              <w:top w:val="single" w:sz="6" w:space="0" w:color="000000"/>
              <w:left w:val="single" w:sz="6" w:space="0" w:color="000000"/>
              <w:bottom w:val="single" w:sz="6" w:space="0" w:color="000000"/>
              <w:right w:val="thickThinSmallGap" w:sz="18" w:space="0" w:color="000000"/>
            </w:tcBorders>
            <w:vAlign w:val="center"/>
          </w:tcPr>
          <w:p w:rsidR="00EC2A88" w:rsidRDefault="00EC2A88"/>
        </w:tc>
      </w:tr>
      <w:tr w:rsidR="00EC2A88">
        <w:trPr>
          <w:cantSplit/>
          <w:trHeight w:val="1127"/>
          <w:jc w:val="center"/>
        </w:trPr>
        <w:tc>
          <w:tcPr>
            <w:tcW w:w="1650" w:type="dxa"/>
            <w:gridSpan w:val="2"/>
            <w:tcBorders>
              <w:top w:val="single" w:sz="6" w:space="0" w:color="000000"/>
              <w:left w:val="thinThickSmallGap" w:sz="18" w:space="0" w:color="000000"/>
              <w:bottom w:val="single" w:sz="6" w:space="0" w:color="000000"/>
            </w:tcBorders>
          </w:tcPr>
          <w:p w:rsidR="00EC2A88" w:rsidRDefault="00EC2A88">
            <w:pPr>
              <w:snapToGrid w:val="0"/>
              <w:rPr>
                <w:rFonts w:eastAsia="標楷體"/>
                <w:sz w:val="32"/>
                <w:szCs w:val="32"/>
              </w:rPr>
            </w:pPr>
          </w:p>
        </w:tc>
        <w:tc>
          <w:tcPr>
            <w:tcW w:w="1651" w:type="dxa"/>
            <w:tcBorders>
              <w:top w:val="single" w:sz="6" w:space="0" w:color="000000"/>
              <w:left w:val="single" w:sz="6" w:space="0" w:color="000000"/>
              <w:bottom w:val="single" w:sz="6" w:space="0" w:color="000000"/>
            </w:tcBorders>
          </w:tcPr>
          <w:p w:rsidR="00EC2A88" w:rsidRDefault="00EC2A88">
            <w:pPr>
              <w:snapToGrid w:val="0"/>
              <w:rPr>
                <w:bCs/>
              </w:rPr>
            </w:pPr>
          </w:p>
        </w:tc>
        <w:tc>
          <w:tcPr>
            <w:tcW w:w="976" w:type="dxa"/>
            <w:tcBorders>
              <w:top w:val="single" w:sz="6" w:space="0" w:color="000000"/>
              <w:left w:val="single" w:sz="6" w:space="0" w:color="000000"/>
              <w:bottom w:val="single" w:sz="6" w:space="0" w:color="000000"/>
            </w:tcBorders>
          </w:tcPr>
          <w:p w:rsidR="00EC2A88" w:rsidRDefault="00EC2A88">
            <w:pPr>
              <w:snapToGrid w:val="0"/>
              <w:rPr>
                <w:bCs/>
                <w:sz w:val="32"/>
                <w:szCs w:val="32"/>
              </w:rPr>
            </w:pPr>
          </w:p>
        </w:tc>
        <w:tc>
          <w:tcPr>
            <w:tcW w:w="97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597"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10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712" w:type="dxa"/>
            <w:tcBorders>
              <w:top w:val="single" w:sz="6" w:space="0" w:color="000000"/>
              <w:left w:val="single" w:sz="6" w:space="0" w:color="000000"/>
              <w:bottom w:val="single" w:sz="6" w:space="0" w:color="000000"/>
              <w:right w:val="thickThinSmallGap" w:sz="18" w:space="0" w:color="000000"/>
            </w:tcBorders>
          </w:tcPr>
          <w:p w:rsidR="00EC2A88" w:rsidRDefault="00EC2A88">
            <w:pPr>
              <w:snapToGrid w:val="0"/>
              <w:rPr>
                <w:sz w:val="32"/>
                <w:szCs w:val="32"/>
              </w:rPr>
            </w:pPr>
          </w:p>
        </w:tc>
      </w:tr>
      <w:tr w:rsidR="00EC2A88">
        <w:trPr>
          <w:cantSplit/>
          <w:trHeight w:val="1127"/>
          <w:jc w:val="center"/>
        </w:trPr>
        <w:tc>
          <w:tcPr>
            <w:tcW w:w="1650" w:type="dxa"/>
            <w:gridSpan w:val="2"/>
            <w:tcBorders>
              <w:top w:val="single" w:sz="6" w:space="0" w:color="000000"/>
              <w:left w:val="thinThickSmallGap" w:sz="18" w:space="0" w:color="000000"/>
              <w:bottom w:val="single" w:sz="6" w:space="0" w:color="000000"/>
            </w:tcBorders>
          </w:tcPr>
          <w:p w:rsidR="00EC2A88" w:rsidRDefault="00EC2A88">
            <w:pPr>
              <w:snapToGrid w:val="0"/>
              <w:rPr>
                <w:sz w:val="32"/>
                <w:szCs w:val="32"/>
              </w:rPr>
            </w:pPr>
          </w:p>
        </w:tc>
        <w:tc>
          <w:tcPr>
            <w:tcW w:w="1651" w:type="dxa"/>
            <w:tcBorders>
              <w:top w:val="single" w:sz="6" w:space="0" w:color="000000"/>
              <w:left w:val="single" w:sz="6" w:space="0" w:color="000000"/>
              <w:bottom w:val="single" w:sz="6" w:space="0" w:color="000000"/>
            </w:tcBorders>
          </w:tcPr>
          <w:p w:rsidR="00EC2A88" w:rsidRDefault="00EC2A88">
            <w:pPr>
              <w:snapToGrid w:val="0"/>
            </w:pPr>
          </w:p>
        </w:tc>
        <w:tc>
          <w:tcPr>
            <w:tcW w:w="976"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7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597"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10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712" w:type="dxa"/>
            <w:tcBorders>
              <w:top w:val="single" w:sz="6" w:space="0" w:color="000000"/>
              <w:left w:val="single" w:sz="6" w:space="0" w:color="000000"/>
              <w:bottom w:val="single" w:sz="6" w:space="0" w:color="000000"/>
              <w:right w:val="thickThinSmallGap" w:sz="18" w:space="0" w:color="000000"/>
            </w:tcBorders>
          </w:tcPr>
          <w:p w:rsidR="00EC2A88" w:rsidRDefault="00EC2A88">
            <w:pPr>
              <w:snapToGrid w:val="0"/>
              <w:rPr>
                <w:sz w:val="32"/>
                <w:szCs w:val="32"/>
              </w:rPr>
            </w:pPr>
          </w:p>
        </w:tc>
      </w:tr>
      <w:tr w:rsidR="00EC2A88">
        <w:trPr>
          <w:cantSplit/>
          <w:trHeight w:val="1127"/>
          <w:jc w:val="center"/>
        </w:trPr>
        <w:tc>
          <w:tcPr>
            <w:tcW w:w="1650" w:type="dxa"/>
            <w:gridSpan w:val="2"/>
            <w:tcBorders>
              <w:top w:val="single" w:sz="6" w:space="0" w:color="000000"/>
              <w:left w:val="thinThickSmallGap" w:sz="18" w:space="0" w:color="000000"/>
              <w:bottom w:val="single" w:sz="6" w:space="0" w:color="000000"/>
            </w:tcBorders>
          </w:tcPr>
          <w:p w:rsidR="00EC2A88" w:rsidRDefault="00EC2A88">
            <w:pPr>
              <w:snapToGrid w:val="0"/>
              <w:rPr>
                <w:sz w:val="32"/>
                <w:szCs w:val="32"/>
              </w:rPr>
            </w:pPr>
          </w:p>
        </w:tc>
        <w:tc>
          <w:tcPr>
            <w:tcW w:w="1651" w:type="dxa"/>
            <w:tcBorders>
              <w:top w:val="single" w:sz="6" w:space="0" w:color="000000"/>
              <w:left w:val="single" w:sz="6" w:space="0" w:color="000000"/>
              <w:bottom w:val="single" w:sz="6" w:space="0" w:color="000000"/>
            </w:tcBorders>
          </w:tcPr>
          <w:p w:rsidR="00EC2A88" w:rsidRDefault="00EC2A88">
            <w:pPr>
              <w:snapToGrid w:val="0"/>
            </w:pPr>
          </w:p>
        </w:tc>
        <w:tc>
          <w:tcPr>
            <w:tcW w:w="976"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7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597"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10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712" w:type="dxa"/>
            <w:tcBorders>
              <w:top w:val="single" w:sz="6" w:space="0" w:color="000000"/>
              <w:left w:val="single" w:sz="6" w:space="0" w:color="000000"/>
              <w:bottom w:val="single" w:sz="6" w:space="0" w:color="000000"/>
              <w:right w:val="thickThinSmallGap" w:sz="18" w:space="0" w:color="000000"/>
            </w:tcBorders>
          </w:tcPr>
          <w:p w:rsidR="00EC2A88" w:rsidRDefault="00EC2A88">
            <w:pPr>
              <w:snapToGrid w:val="0"/>
              <w:rPr>
                <w:sz w:val="32"/>
                <w:szCs w:val="32"/>
              </w:rPr>
            </w:pPr>
          </w:p>
        </w:tc>
      </w:tr>
      <w:tr w:rsidR="00EC2A88">
        <w:trPr>
          <w:cantSplit/>
          <w:trHeight w:val="1127"/>
          <w:jc w:val="center"/>
        </w:trPr>
        <w:tc>
          <w:tcPr>
            <w:tcW w:w="1650" w:type="dxa"/>
            <w:gridSpan w:val="2"/>
            <w:tcBorders>
              <w:top w:val="single" w:sz="6" w:space="0" w:color="000000"/>
              <w:left w:val="thinThickSmallGap" w:sz="18" w:space="0" w:color="000000"/>
              <w:bottom w:val="single" w:sz="6" w:space="0" w:color="000000"/>
            </w:tcBorders>
          </w:tcPr>
          <w:p w:rsidR="00EC2A88" w:rsidRDefault="00EC2A88">
            <w:pPr>
              <w:snapToGrid w:val="0"/>
              <w:rPr>
                <w:sz w:val="32"/>
                <w:szCs w:val="32"/>
              </w:rPr>
            </w:pPr>
          </w:p>
        </w:tc>
        <w:tc>
          <w:tcPr>
            <w:tcW w:w="1651" w:type="dxa"/>
            <w:tcBorders>
              <w:top w:val="single" w:sz="6" w:space="0" w:color="000000"/>
              <w:left w:val="single" w:sz="6" w:space="0" w:color="000000"/>
              <w:bottom w:val="single" w:sz="6" w:space="0" w:color="000000"/>
            </w:tcBorders>
          </w:tcPr>
          <w:p w:rsidR="00EC2A88" w:rsidRDefault="00EC2A88">
            <w:pPr>
              <w:snapToGrid w:val="0"/>
            </w:pPr>
          </w:p>
        </w:tc>
        <w:tc>
          <w:tcPr>
            <w:tcW w:w="976"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7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597"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10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712" w:type="dxa"/>
            <w:tcBorders>
              <w:top w:val="single" w:sz="6" w:space="0" w:color="000000"/>
              <w:left w:val="single" w:sz="6" w:space="0" w:color="000000"/>
              <w:bottom w:val="single" w:sz="6" w:space="0" w:color="000000"/>
              <w:right w:val="thickThinSmallGap" w:sz="18" w:space="0" w:color="000000"/>
            </w:tcBorders>
          </w:tcPr>
          <w:p w:rsidR="00EC2A88" w:rsidRDefault="00EC2A88">
            <w:pPr>
              <w:snapToGrid w:val="0"/>
              <w:rPr>
                <w:sz w:val="32"/>
                <w:szCs w:val="32"/>
              </w:rPr>
            </w:pPr>
          </w:p>
        </w:tc>
      </w:tr>
      <w:tr w:rsidR="00EC2A88">
        <w:trPr>
          <w:cantSplit/>
          <w:trHeight w:val="1127"/>
          <w:jc w:val="center"/>
        </w:trPr>
        <w:tc>
          <w:tcPr>
            <w:tcW w:w="1650" w:type="dxa"/>
            <w:gridSpan w:val="2"/>
            <w:tcBorders>
              <w:top w:val="single" w:sz="6" w:space="0" w:color="000000"/>
              <w:left w:val="thinThickSmallGap" w:sz="18" w:space="0" w:color="000000"/>
              <w:bottom w:val="single" w:sz="6" w:space="0" w:color="000000"/>
            </w:tcBorders>
          </w:tcPr>
          <w:p w:rsidR="00EC2A88" w:rsidRDefault="00EC2A88">
            <w:pPr>
              <w:snapToGrid w:val="0"/>
              <w:rPr>
                <w:sz w:val="32"/>
                <w:szCs w:val="32"/>
              </w:rPr>
            </w:pPr>
          </w:p>
        </w:tc>
        <w:tc>
          <w:tcPr>
            <w:tcW w:w="1651" w:type="dxa"/>
            <w:tcBorders>
              <w:top w:val="single" w:sz="6" w:space="0" w:color="000000"/>
              <w:left w:val="single" w:sz="6" w:space="0" w:color="000000"/>
              <w:bottom w:val="single" w:sz="6" w:space="0" w:color="000000"/>
            </w:tcBorders>
          </w:tcPr>
          <w:p w:rsidR="00EC2A88" w:rsidRDefault="00EC2A88">
            <w:pPr>
              <w:snapToGrid w:val="0"/>
            </w:pPr>
          </w:p>
        </w:tc>
        <w:tc>
          <w:tcPr>
            <w:tcW w:w="976"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7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597"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10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712" w:type="dxa"/>
            <w:tcBorders>
              <w:top w:val="single" w:sz="6" w:space="0" w:color="000000"/>
              <w:left w:val="single" w:sz="6" w:space="0" w:color="000000"/>
              <w:bottom w:val="single" w:sz="6" w:space="0" w:color="000000"/>
              <w:right w:val="thickThinSmallGap" w:sz="18" w:space="0" w:color="000000"/>
            </w:tcBorders>
          </w:tcPr>
          <w:p w:rsidR="00EC2A88" w:rsidRDefault="00EC2A88">
            <w:pPr>
              <w:snapToGrid w:val="0"/>
              <w:rPr>
                <w:sz w:val="32"/>
                <w:szCs w:val="32"/>
              </w:rPr>
            </w:pPr>
          </w:p>
        </w:tc>
      </w:tr>
      <w:tr w:rsidR="00EC2A88">
        <w:trPr>
          <w:cantSplit/>
          <w:trHeight w:val="1127"/>
          <w:jc w:val="center"/>
        </w:trPr>
        <w:tc>
          <w:tcPr>
            <w:tcW w:w="1650" w:type="dxa"/>
            <w:gridSpan w:val="2"/>
            <w:tcBorders>
              <w:top w:val="single" w:sz="6" w:space="0" w:color="000000"/>
              <w:left w:val="thinThickSmallGap" w:sz="18" w:space="0" w:color="000000"/>
              <w:bottom w:val="single" w:sz="6" w:space="0" w:color="000000"/>
            </w:tcBorders>
          </w:tcPr>
          <w:p w:rsidR="00EC2A88" w:rsidRDefault="00EC2A88">
            <w:pPr>
              <w:snapToGrid w:val="0"/>
              <w:rPr>
                <w:sz w:val="32"/>
                <w:szCs w:val="32"/>
              </w:rPr>
            </w:pPr>
          </w:p>
        </w:tc>
        <w:tc>
          <w:tcPr>
            <w:tcW w:w="1651" w:type="dxa"/>
            <w:tcBorders>
              <w:top w:val="single" w:sz="6" w:space="0" w:color="000000"/>
              <w:left w:val="single" w:sz="6" w:space="0" w:color="000000"/>
              <w:bottom w:val="single" w:sz="6" w:space="0" w:color="000000"/>
            </w:tcBorders>
          </w:tcPr>
          <w:p w:rsidR="00EC2A88" w:rsidRDefault="00EC2A88">
            <w:pPr>
              <w:snapToGrid w:val="0"/>
            </w:pPr>
          </w:p>
        </w:tc>
        <w:tc>
          <w:tcPr>
            <w:tcW w:w="976"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7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597"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106"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712" w:type="dxa"/>
            <w:tcBorders>
              <w:top w:val="single" w:sz="6" w:space="0" w:color="000000"/>
              <w:left w:val="single" w:sz="6" w:space="0" w:color="000000"/>
              <w:bottom w:val="single" w:sz="6" w:space="0" w:color="000000"/>
              <w:right w:val="thickThinSmallGap" w:sz="18" w:space="0" w:color="000000"/>
            </w:tcBorders>
          </w:tcPr>
          <w:p w:rsidR="00EC2A88" w:rsidRDefault="00EC2A88">
            <w:pPr>
              <w:snapToGrid w:val="0"/>
              <w:rPr>
                <w:sz w:val="32"/>
                <w:szCs w:val="32"/>
              </w:rPr>
            </w:pPr>
          </w:p>
        </w:tc>
      </w:tr>
      <w:tr w:rsidR="00EC2A88">
        <w:trPr>
          <w:cantSplit/>
          <w:trHeight w:val="1127"/>
          <w:jc w:val="center"/>
        </w:trPr>
        <w:tc>
          <w:tcPr>
            <w:tcW w:w="1650" w:type="dxa"/>
            <w:gridSpan w:val="2"/>
            <w:tcBorders>
              <w:top w:val="single" w:sz="6" w:space="0" w:color="000000"/>
              <w:left w:val="thinThickSmallGap" w:sz="18" w:space="0" w:color="000000"/>
              <w:bottom w:val="single" w:sz="24" w:space="0" w:color="000000"/>
            </w:tcBorders>
          </w:tcPr>
          <w:p w:rsidR="00EC2A88" w:rsidRDefault="00EC2A88">
            <w:pPr>
              <w:snapToGrid w:val="0"/>
              <w:rPr>
                <w:sz w:val="32"/>
                <w:szCs w:val="32"/>
              </w:rPr>
            </w:pPr>
          </w:p>
        </w:tc>
        <w:tc>
          <w:tcPr>
            <w:tcW w:w="1651" w:type="dxa"/>
            <w:tcBorders>
              <w:top w:val="single" w:sz="6" w:space="0" w:color="000000"/>
              <w:left w:val="single" w:sz="6" w:space="0" w:color="000000"/>
              <w:bottom w:val="single" w:sz="24" w:space="0" w:color="000000"/>
            </w:tcBorders>
          </w:tcPr>
          <w:p w:rsidR="00EC2A88" w:rsidRDefault="00EC2A88">
            <w:pPr>
              <w:snapToGrid w:val="0"/>
            </w:pPr>
          </w:p>
        </w:tc>
        <w:tc>
          <w:tcPr>
            <w:tcW w:w="976" w:type="dxa"/>
            <w:tcBorders>
              <w:top w:val="single" w:sz="6" w:space="0" w:color="000000"/>
              <w:left w:val="single" w:sz="6" w:space="0" w:color="000000"/>
              <w:bottom w:val="single" w:sz="24" w:space="0" w:color="000000"/>
            </w:tcBorders>
          </w:tcPr>
          <w:p w:rsidR="00EC2A88" w:rsidRDefault="00EC2A88">
            <w:pPr>
              <w:snapToGrid w:val="0"/>
              <w:rPr>
                <w:sz w:val="32"/>
                <w:szCs w:val="32"/>
              </w:rPr>
            </w:pPr>
          </w:p>
        </w:tc>
        <w:tc>
          <w:tcPr>
            <w:tcW w:w="976" w:type="dxa"/>
            <w:gridSpan w:val="2"/>
            <w:tcBorders>
              <w:top w:val="single" w:sz="6" w:space="0" w:color="000000"/>
              <w:left w:val="single" w:sz="6" w:space="0" w:color="000000"/>
              <w:bottom w:val="single" w:sz="24" w:space="0" w:color="000000"/>
            </w:tcBorders>
          </w:tcPr>
          <w:p w:rsidR="00EC2A88" w:rsidRDefault="00EC2A88">
            <w:pPr>
              <w:snapToGrid w:val="0"/>
              <w:rPr>
                <w:sz w:val="32"/>
                <w:szCs w:val="32"/>
              </w:rPr>
            </w:pPr>
          </w:p>
        </w:tc>
        <w:tc>
          <w:tcPr>
            <w:tcW w:w="1597" w:type="dxa"/>
            <w:gridSpan w:val="2"/>
            <w:tcBorders>
              <w:top w:val="single" w:sz="6" w:space="0" w:color="000000"/>
              <w:left w:val="single" w:sz="6" w:space="0" w:color="000000"/>
              <w:bottom w:val="single" w:sz="24" w:space="0" w:color="000000"/>
            </w:tcBorders>
          </w:tcPr>
          <w:p w:rsidR="00EC2A88" w:rsidRDefault="00EC2A88">
            <w:pPr>
              <w:snapToGrid w:val="0"/>
              <w:rPr>
                <w:sz w:val="32"/>
                <w:szCs w:val="32"/>
              </w:rPr>
            </w:pPr>
          </w:p>
        </w:tc>
        <w:tc>
          <w:tcPr>
            <w:tcW w:w="1106" w:type="dxa"/>
            <w:gridSpan w:val="2"/>
            <w:tcBorders>
              <w:top w:val="single" w:sz="6" w:space="0" w:color="000000"/>
              <w:left w:val="single" w:sz="6" w:space="0" w:color="000000"/>
              <w:bottom w:val="single" w:sz="24" w:space="0" w:color="000000"/>
            </w:tcBorders>
          </w:tcPr>
          <w:p w:rsidR="00EC2A88" w:rsidRDefault="00EC2A88">
            <w:pPr>
              <w:snapToGrid w:val="0"/>
              <w:rPr>
                <w:sz w:val="32"/>
                <w:szCs w:val="32"/>
              </w:rPr>
            </w:pPr>
          </w:p>
        </w:tc>
        <w:tc>
          <w:tcPr>
            <w:tcW w:w="1712" w:type="dxa"/>
            <w:tcBorders>
              <w:top w:val="single" w:sz="6" w:space="0" w:color="000000"/>
              <w:left w:val="single" w:sz="6" w:space="0" w:color="000000"/>
              <w:bottom w:val="single" w:sz="24" w:space="0" w:color="000000"/>
              <w:right w:val="thickThinSmallGap" w:sz="18" w:space="0" w:color="000000"/>
            </w:tcBorders>
          </w:tcPr>
          <w:p w:rsidR="00EC2A88" w:rsidRDefault="00EC2A88">
            <w:pPr>
              <w:snapToGrid w:val="0"/>
              <w:rPr>
                <w:sz w:val="32"/>
                <w:szCs w:val="32"/>
              </w:rPr>
            </w:pPr>
          </w:p>
        </w:tc>
      </w:tr>
      <w:tr w:rsidR="00EC2A88">
        <w:trPr>
          <w:cantSplit/>
          <w:trHeight w:val="1457"/>
          <w:jc w:val="center"/>
        </w:trPr>
        <w:tc>
          <w:tcPr>
            <w:tcW w:w="1532" w:type="dxa"/>
            <w:tcBorders>
              <w:top w:val="thickThinSmallGap" w:sz="24" w:space="0" w:color="000000"/>
            </w:tcBorders>
            <w:vAlign w:val="center"/>
          </w:tcPr>
          <w:p w:rsidR="00EC2A88" w:rsidRDefault="000C4D3D">
            <w:pPr>
              <w:snapToGrid w:val="0"/>
              <w:spacing w:line="240" w:lineRule="atLeast"/>
              <w:jc w:val="distribute"/>
              <w:rPr>
                <w:rFonts w:ascii="標楷體" w:eastAsia="標楷體" w:hAnsi="標楷體" w:cs="標楷體"/>
              </w:rPr>
            </w:pPr>
            <w:r>
              <w:rPr>
                <w:rFonts w:ascii="標楷體" w:eastAsia="標楷體" w:hAnsi="標楷體" w:cs="標楷體"/>
              </w:rPr>
              <w:t>承辦人</w:t>
            </w:r>
          </w:p>
          <w:p w:rsidR="00EC2A88" w:rsidRDefault="000C4D3D">
            <w:pPr>
              <w:snapToGrid w:val="0"/>
              <w:spacing w:line="240" w:lineRule="atLeast"/>
              <w:jc w:val="distribute"/>
              <w:rPr>
                <w:rFonts w:ascii="標楷體" w:eastAsia="標楷體" w:hAnsi="標楷體" w:cs="標楷體"/>
              </w:rPr>
            </w:pPr>
            <w:r>
              <w:rPr>
                <w:rFonts w:ascii="標楷體" w:eastAsia="標楷體" w:hAnsi="標楷體" w:cs="標楷體"/>
              </w:rPr>
              <w:t>職名章</w:t>
            </w:r>
          </w:p>
        </w:tc>
        <w:tc>
          <w:tcPr>
            <w:tcW w:w="3150" w:type="dxa"/>
            <w:gridSpan w:val="4"/>
            <w:tcBorders>
              <w:top w:val="thickThinSmallGap" w:sz="24" w:space="0" w:color="000000"/>
            </w:tcBorders>
            <w:vAlign w:val="center"/>
          </w:tcPr>
          <w:p w:rsidR="00EC2A88" w:rsidRDefault="0017242F">
            <w:pPr>
              <w:snapToGrid w:val="0"/>
              <w:spacing w:line="240" w:lineRule="atLeast"/>
              <w:jc w:val="both"/>
              <w:rPr>
                <w:rFonts w:ascii="標楷體" w:eastAsia="標楷體" w:hAnsi="標楷體"/>
                <w:b/>
                <w:bCs/>
              </w:rPr>
            </w:pPr>
            <w:r>
              <w:rPr>
                <w:rFonts w:ascii="標楷體" w:eastAsia="標楷體" w:hAnsi="標楷體" w:hint="eastAsia"/>
                <w:b/>
                <w:bCs/>
              </w:rPr>
              <w:t>(</w:t>
            </w:r>
            <w:r w:rsidR="000C4D3D">
              <w:rPr>
                <w:rFonts w:ascii="標楷體" w:eastAsia="標楷體" w:hAnsi="標楷體"/>
                <w:b/>
                <w:bCs/>
              </w:rPr>
              <w:t>每1頁均須註記顯示）</w:t>
            </w:r>
          </w:p>
        </w:tc>
        <w:tc>
          <w:tcPr>
            <w:tcW w:w="1988" w:type="dxa"/>
            <w:gridSpan w:val="2"/>
            <w:tcBorders>
              <w:top w:val="thickThinSmallGap" w:sz="24" w:space="0" w:color="000000"/>
              <w:left w:val="single" w:sz="4" w:space="0" w:color="FFFFFF"/>
            </w:tcBorders>
            <w:vAlign w:val="center"/>
          </w:tcPr>
          <w:p w:rsidR="00EC2A88" w:rsidRDefault="000C4D3D">
            <w:pPr>
              <w:jc w:val="distribute"/>
              <w:rPr>
                <w:rFonts w:ascii="標楷體" w:eastAsia="標楷體" w:hAnsi="標楷體" w:cs="標楷體"/>
              </w:rPr>
            </w:pPr>
            <w:r>
              <w:rPr>
                <w:rFonts w:ascii="標楷體" w:eastAsia="標楷體" w:hAnsi="標楷體" w:cs="標楷體"/>
              </w:rPr>
              <w:t>縣市後備</w:t>
            </w:r>
          </w:p>
          <w:p w:rsidR="00EC2A88" w:rsidRDefault="000C4D3D">
            <w:pPr>
              <w:jc w:val="distribute"/>
              <w:rPr>
                <w:rFonts w:ascii="標楷體" w:eastAsia="標楷體" w:hAnsi="標楷體" w:cs="標楷體"/>
              </w:rPr>
            </w:pPr>
            <w:r>
              <w:rPr>
                <w:rFonts w:ascii="標楷體" w:eastAsia="標楷體" w:hAnsi="標楷體" w:cs="標楷體"/>
              </w:rPr>
              <w:t>指揮部</w:t>
            </w:r>
          </w:p>
          <w:p w:rsidR="00EC2A88" w:rsidRDefault="000C4D3D">
            <w:pPr>
              <w:snapToGrid w:val="0"/>
              <w:spacing w:line="240" w:lineRule="atLeast"/>
              <w:jc w:val="distribute"/>
              <w:rPr>
                <w:rFonts w:ascii="標楷體" w:eastAsia="標楷體" w:hAnsi="標楷體" w:cs="標楷體"/>
              </w:rPr>
            </w:pPr>
            <w:r>
              <w:rPr>
                <w:rFonts w:ascii="標楷體" w:eastAsia="標楷體" w:hAnsi="標楷體" w:cs="標楷體"/>
              </w:rPr>
              <w:t>核定章</w:t>
            </w:r>
          </w:p>
        </w:tc>
        <w:tc>
          <w:tcPr>
            <w:tcW w:w="2998" w:type="dxa"/>
            <w:gridSpan w:val="4"/>
            <w:tcBorders>
              <w:top w:val="thickThinSmallGap" w:sz="24" w:space="0" w:color="000000"/>
            </w:tcBorders>
            <w:vAlign w:val="center"/>
          </w:tcPr>
          <w:p w:rsidR="00EC2A88" w:rsidRDefault="00EC2A88">
            <w:pPr>
              <w:snapToGrid w:val="0"/>
              <w:spacing w:line="240" w:lineRule="atLeast"/>
              <w:jc w:val="both"/>
              <w:rPr>
                <w:rFonts w:ascii="標楷體" w:eastAsia="標楷體" w:hAnsi="標楷體"/>
              </w:rPr>
            </w:pPr>
          </w:p>
        </w:tc>
      </w:tr>
    </w:tbl>
    <w:p w:rsidR="00EC2A88" w:rsidRDefault="00EC2A88"/>
    <w:p w:rsidR="00EC2A88" w:rsidRDefault="00EC2A88"/>
    <w:p w:rsidR="00EC2A88" w:rsidRDefault="00EC2A88"/>
    <w:p w:rsidR="00EC2A88" w:rsidRDefault="00EC2A88"/>
    <w:p w:rsidR="00C31765" w:rsidRDefault="00C31765"/>
    <w:p w:rsidR="00EC2A88" w:rsidRDefault="00EC2A88">
      <w:pPr>
        <w:jc w:val="right"/>
        <w:rPr>
          <w:rFonts w:ascii="標楷體" w:eastAsia="標楷體" w:hAnsi="標楷體" w:cs="標楷體"/>
          <w:b/>
          <w:sz w:val="28"/>
          <w:szCs w:val="28"/>
        </w:rPr>
      </w:pPr>
    </w:p>
    <w:p w:rsidR="00EC2A88" w:rsidRDefault="000C4D3D">
      <w:pPr>
        <w:rPr>
          <w:rFonts w:ascii="標楷體" w:eastAsia="標楷體" w:hAnsi="標楷體" w:cs="標楷體"/>
          <w:b/>
          <w:sz w:val="28"/>
          <w:szCs w:val="28"/>
        </w:rPr>
      </w:pPr>
      <w:r>
        <w:rPr>
          <w:rFonts w:ascii="標楷體" w:eastAsia="標楷體" w:hAnsi="標楷體" w:cs="標楷體"/>
          <w:b/>
          <w:sz w:val="28"/>
          <w:szCs w:val="28"/>
        </w:rPr>
        <w:lastRenderedPageBreak/>
        <w:t>附表2</w:t>
      </w:r>
    </w:p>
    <w:tbl>
      <w:tblPr>
        <w:tblW w:w="9873" w:type="dxa"/>
        <w:jc w:val="center"/>
        <w:tblLayout w:type="fixed"/>
        <w:tblLook w:val="04A0" w:firstRow="1" w:lastRow="0" w:firstColumn="1" w:lastColumn="0" w:noHBand="0" w:noVBand="1"/>
      </w:tblPr>
      <w:tblGrid>
        <w:gridCol w:w="2628"/>
        <w:gridCol w:w="1800"/>
        <w:gridCol w:w="2160"/>
        <w:gridCol w:w="3285"/>
      </w:tblGrid>
      <w:tr w:rsidR="00EC2A88">
        <w:trPr>
          <w:trHeight w:val="709"/>
          <w:jc w:val="center"/>
        </w:trPr>
        <w:tc>
          <w:tcPr>
            <w:tcW w:w="9873" w:type="dxa"/>
            <w:gridSpan w:val="4"/>
            <w:tcBorders>
              <w:top w:val="thickThinSmallGap" w:sz="18" w:space="0" w:color="000000"/>
              <w:left w:val="thickThinSmallGap" w:sz="18" w:space="0" w:color="000000"/>
              <w:bottom w:val="single" w:sz="4" w:space="0" w:color="000000"/>
              <w:right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各階級除役年齡</w:t>
            </w:r>
          </w:p>
        </w:tc>
      </w:tr>
      <w:tr w:rsidR="00EC2A88">
        <w:trPr>
          <w:trHeight w:val="715"/>
          <w:jc w:val="center"/>
        </w:trPr>
        <w:tc>
          <w:tcPr>
            <w:tcW w:w="2628" w:type="dxa"/>
            <w:tcBorders>
              <w:top w:val="single" w:sz="4" w:space="0" w:color="000000"/>
              <w:left w:val="thickThinSmallGap" w:sz="18"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階級</w:t>
            </w:r>
          </w:p>
        </w:tc>
        <w:tc>
          <w:tcPr>
            <w:tcW w:w="1800" w:type="dxa"/>
            <w:tcBorders>
              <w:top w:val="single" w:sz="4" w:space="0" w:color="000000"/>
              <w:left w:val="single" w:sz="4"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除役年齡</w:t>
            </w:r>
          </w:p>
        </w:tc>
        <w:tc>
          <w:tcPr>
            <w:tcW w:w="2160" w:type="dxa"/>
            <w:tcBorders>
              <w:top w:val="single" w:sz="4" w:space="0" w:color="000000"/>
              <w:left w:val="single" w:sz="4"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112年新發生</w:t>
            </w:r>
          </w:p>
        </w:tc>
        <w:tc>
          <w:tcPr>
            <w:tcW w:w="3285"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jc w:val="distribute"/>
              <w:rPr>
                <w:rFonts w:ascii="標楷體" w:eastAsia="標楷體" w:hAnsi="標楷體" w:cs="標楷體"/>
                <w:sz w:val="28"/>
                <w:szCs w:val="28"/>
              </w:rPr>
            </w:pPr>
            <w:proofErr w:type="gramStart"/>
            <w:r>
              <w:rPr>
                <w:rFonts w:ascii="標楷體" w:eastAsia="標楷體" w:hAnsi="標楷體" w:cs="標楷體"/>
                <w:sz w:val="28"/>
                <w:szCs w:val="28"/>
              </w:rPr>
              <w:t>113</w:t>
            </w:r>
            <w:proofErr w:type="gramEnd"/>
            <w:r>
              <w:rPr>
                <w:rFonts w:ascii="標楷體" w:eastAsia="標楷體" w:hAnsi="標楷體" w:cs="標楷體"/>
                <w:sz w:val="28"/>
                <w:szCs w:val="28"/>
              </w:rPr>
              <w:t>年度初次、延長時效</w:t>
            </w:r>
          </w:p>
        </w:tc>
      </w:tr>
      <w:tr w:rsidR="00EC2A88">
        <w:trPr>
          <w:trHeight w:val="707"/>
          <w:jc w:val="center"/>
        </w:trPr>
        <w:tc>
          <w:tcPr>
            <w:tcW w:w="2628" w:type="dxa"/>
            <w:tcBorders>
              <w:top w:val="single" w:sz="4" w:space="0" w:color="000000"/>
              <w:left w:val="thickThinSmallGap" w:sz="18" w:space="0" w:color="000000"/>
              <w:bottom w:val="single" w:sz="4" w:space="0" w:color="000000"/>
            </w:tcBorders>
            <w:vAlign w:val="center"/>
          </w:tcPr>
          <w:p w:rsidR="00EC2A88" w:rsidRDefault="000C4D3D">
            <w:pPr>
              <w:spacing w:line="360" w:lineRule="exact"/>
              <w:jc w:val="distribute"/>
              <w:rPr>
                <w:rFonts w:ascii="標楷體" w:eastAsia="標楷體" w:hAnsi="標楷體" w:cs="標楷體"/>
                <w:sz w:val="28"/>
                <w:szCs w:val="28"/>
              </w:rPr>
            </w:pPr>
            <w:r>
              <w:rPr>
                <w:rFonts w:ascii="標楷體" w:eastAsia="標楷體" w:hAnsi="標楷體" w:cs="標楷體"/>
                <w:sz w:val="28"/>
                <w:szCs w:val="28"/>
              </w:rPr>
              <w:t>上校、中校、少校</w:t>
            </w:r>
          </w:p>
          <w:p w:rsidR="00EC2A88" w:rsidRDefault="000C4D3D">
            <w:pPr>
              <w:spacing w:line="360" w:lineRule="exact"/>
              <w:jc w:val="distribute"/>
              <w:rPr>
                <w:rFonts w:ascii="標楷體" w:eastAsia="標楷體" w:hAnsi="標楷體" w:cs="標楷體"/>
                <w:sz w:val="28"/>
                <w:szCs w:val="28"/>
              </w:rPr>
            </w:pPr>
            <w:r>
              <w:rPr>
                <w:rFonts w:ascii="標楷體" w:eastAsia="標楷體" w:hAnsi="標楷體" w:cs="標楷體"/>
                <w:sz w:val="28"/>
                <w:szCs w:val="28"/>
              </w:rPr>
              <w:t>士官長</w:t>
            </w:r>
          </w:p>
        </w:tc>
        <w:tc>
          <w:tcPr>
            <w:tcW w:w="1800" w:type="dxa"/>
            <w:tcBorders>
              <w:top w:val="single" w:sz="4" w:space="0" w:color="000000"/>
              <w:left w:val="single" w:sz="4" w:space="0" w:color="000000"/>
              <w:bottom w:val="single" w:sz="4" w:space="0" w:color="000000"/>
            </w:tcBorders>
            <w:vAlign w:val="center"/>
          </w:tcPr>
          <w:p w:rsidR="00EC2A88" w:rsidRDefault="000C4D3D">
            <w:pPr>
              <w:jc w:val="center"/>
              <w:rPr>
                <w:rFonts w:ascii="標楷體" w:eastAsia="標楷體" w:hAnsi="標楷體" w:cs="標楷體"/>
                <w:sz w:val="28"/>
                <w:szCs w:val="28"/>
              </w:rPr>
            </w:pPr>
            <w:r>
              <w:rPr>
                <w:rFonts w:ascii="標楷體" w:eastAsia="標楷體" w:hAnsi="標楷體" w:cs="標楷體"/>
                <w:sz w:val="28"/>
                <w:szCs w:val="28"/>
              </w:rPr>
              <w:t>58歲</w:t>
            </w:r>
          </w:p>
        </w:tc>
        <w:tc>
          <w:tcPr>
            <w:tcW w:w="2160" w:type="dxa"/>
            <w:tcBorders>
              <w:top w:val="single" w:sz="4" w:space="0" w:color="000000"/>
              <w:left w:val="single" w:sz="4"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受理至54年次</w:t>
            </w:r>
          </w:p>
        </w:tc>
        <w:tc>
          <w:tcPr>
            <w:tcW w:w="3285"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受理至55年次</w:t>
            </w:r>
          </w:p>
        </w:tc>
      </w:tr>
      <w:tr w:rsidR="00EC2A88">
        <w:trPr>
          <w:trHeight w:val="698"/>
          <w:jc w:val="center"/>
        </w:trPr>
        <w:tc>
          <w:tcPr>
            <w:tcW w:w="2628" w:type="dxa"/>
            <w:tcBorders>
              <w:top w:val="single" w:sz="4" w:space="0" w:color="000000"/>
              <w:left w:val="thickThinSmallGap" w:sz="18"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上尉、中尉、少尉</w:t>
            </w:r>
          </w:p>
        </w:tc>
        <w:tc>
          <w:tcPr>
            <w:tcW w:w="1800" w:type="dxa"/>
            <w:tcBorders>
              <w:top w:val="single" w:sz="4" w:space="0" w:color="000000"/>
              <w:left w:val="single" w:sz="4" w:space="0" w:color="000000"/>
              <w:bottom w:val="single" w:sz="4" w:space="0" w:color="000000"/>
            </w:tcBorders>
            <w:vAlign w:val="center"/>
          </w:tcPr>
          <w:p w:rsidR="00EC2A88" w:rsidRDefault="000C4D3D">
            <w:pPr>
              <w:jc w:val="center"/>
              <w:rPr>
                <w:rFonts w:ascii="標楷體" w:eastAsia="標楷體" w:hAnsi="標楷體" w:cs="標楷體"/>
                <w:sz w:val="28"/>
                <w:szCs w:val="28"/>
              </w:rPr>
            </w:pPr>
            <w:r>
              <w:rPr>
                <w:rFonts w:ascii="標楷體" w:eastAsia="標楷體" w:hAnsi="標楷體" w:cs="標楷體"/>
                <w:sz w:val="28"/>
                <w:szCs w:val="28"/>
              </w:rPr>
              <w:t>50歲</w:t>
            </w:r>
          </w:p>
        </w:tc>
        <w:tc>
          <w:tcPr>
            <w:tcW w:w="2160" w:type="dxa"/>
            <w:tcBorders>
              <w:top w:val="single" w:sz="4" w:space="0" w:color="000000"/>
              <w:left w:val="single" w:sz="4"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受理至62年次</w:t>
            </w:r>
          </w:p>
        </w:tc>
        <w:tc>
          <w:tcPr>
            <w:tcW w:w="3285"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受理至63年次</w:t>
            </w:r>
          </w:p>
        </w:tc>
      </w:tr>
      <w:tr w:rsidR="00EC2A88">
        <w:trPr>
          <w:trHeight w:val="718"/>
          <w:jc w:val="center"/>
        </w:trPr>
        <w:tc>
          <w:tcPr>
            <w:tcW w:w="2628" w:type="dxa"/>
            <w:tcBorders>
              <w:top w:val="single" w:sz="4" w:space="0" w:color="000000"/>
              <w:left w:val="thickThinSmallGap" w:sz="18"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上士、中士、下士</w:t>
            </w:r>
          </w:p>
        </w:tc>
        <w:tc>
          <w:tcPr>
            <w:tcW w:w="1800" w:type="dxa"/>
            <w:tcBorders>
              <w:top w:val="single" w:sz="4" w:space="0" w:color="000000"/>
              <w:left w:val="single" w:sz="4" w:space="0" w:color="000000"/>
              <w:bottom w:val="single" w:sz="4" w:space="0" w:color="000000"/>
            </w:tcBorders>
            <w:vAlign w:val="center"/>
          </w:tcPr>
          <w:p w:rsidR="00EC2A88" w:rsidRDefault="000C4D3D">
            <w:pPr>
              <w:jc w:val="center"/>
              <w:rPr>
                <w:rFonts w:ascii="標楷體" w:eastAsia="標楷體" w:hAnsi="標楷體" w:cs="標楷體"/>
                <w:sz w:val="28"/>
                <w:szCs w:val="28"/>
              </w:rPr>
            </w:pPr>
            <w:r>
              <w:rPr>
                <w:rFonts w:ascii="標楷體" w:eastAsia="標楷體" w:hAnsi="標楷體" w:cs="標楷體"/>
                <w:sz w:val="28"/>
                <w:szCs w:val="28"/>
              </w:rPr>
              <w:t>50歲</w:t>
            </w:r>
          </w:p>
        </w:tc>
        <w:tc>
          <w:tcPr>
            <w:tcW w:w="2160" w:type="dxa"/>
            <w:tcBorders>
              <w:top w:val="single" w:sz="4" w:space="0" w:color="000000"/>
              <w:left w:val="single" w:sz="4"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受理至62年次</w:t>
            </w:r>
          </w:p>
        </w:tc>
        <w:tc>
          <w:tcPr>
            <w:tcW w:w="3285"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受理至63年次</w:t>
            </w:r>
          </w:p>
        </w:tc>
      </w:tr>
      <w:tr w:rsidR="00EC2A88">
        <w:trPr>
          <w:trHeight w:val="696"/>
          <w:jc w:val="center"/>
        </w:trPr>
        <w:tc>
          <w:tcPr>
            <w:tcW w:w="2628" w:type="dxa"/>
            <w:tcBorders>
              <w:top w:val="single" w:sz="4" w:space="0" w:color="000000"/>
              <w:left w:val="thickThinSmallGap" w:sz="18"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義務役士兵</w:t>
            </w:r>
          </w:p>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(含補充兵)</w:t>
            </w:r>
          </w:p>
        </w:tc>
        <w:tc>
          <w:tcPr>
            <w:tcW w:w="1800" w:type="dxa"/>
            <w:tcBorders>
              <w:top w:val="single" w:sz="4" w:space="0" w:color="000000"/>
              <w:left w:val="single" w:sz="4" w:space="0" w:color="000000"/>
              <w:bottom w:val="single" w:sz="4" w:space="0" w:color="000000"/>
            </w:tcBorders>
            <w:vAlign w:val="center"/>
          </w:tcPr>
          <w:p w:rsidR="00EC2A88" w:rsidRDefault="000C4D3D">
            <w:pPr>
              <w:jc w:val="center"/>
              <w:rPr>
                <w:rFonts w:ascii="標楷體" w:eastAsia="標楷體" w:hAnsi="標楷體" w:cs="標楷體"/>
                <w:sz w:val="28"/>
                <w:szCs w:val="28"/>
              </w:rPr>
            </w:pPr>
            <w:r>
              <w:rPr>
                <w:rFonts w:ascii="標楷體" w:eastAsia="標楷體" w:hAnsi="標楷體" w:cs="標楷體"/>
                <w:sz w:val="28"/>
                <w:szCs w:val="28"/>
              </w:rPr>
              <w:t>36歲</w:t>
            </w:r>
          </w:p>
        </w:tc>
        <w:tc>
          <w:tcPr>
            <w:tcW w:w="2160" w:type="dxa"/>
            <w:tcBorders>
              <w:top w:val="single" w:sz="4" w:space="0" w:color="000000"/>
              <w:left w:val="single" w:sz="4" w:space="0" w:color="000000"/>
              <w:bottom w:val="single" w:sz="4"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受理至76年次</w:t>
            </w:r>
          </w:p>
        </w:tc>
        <w:tc>
          <w:tcPr>
            <w:tcW w:w="3285"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受理至77年次</w:t>
            </w:r>
          </w:p>
        </w:tc>
      </w:tr>
      <w:tr w:rsidR="00EC2A88">
        <w:trPr>
          <w:trHeight w:val="717"/>
          <w:jc w:val="center"/>
        </w:trPr>
        <w:tc>
          <w:tcPr>
            <w:tcW w:w="2628" w:type="dxa"/>
            <w:tcBorders>
              <w:top w:val="single" w:sz="4" w:space="0" w:color="000000"/>
              <w:left w:val="thickThinSmallGap" w:sz="18" w:space="0" w:color="000000"/>
              <w:bottom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志願役士兵</w:t>
            </w:r>
          </w:p>
        </w:tc>
        <w:tc>
          <w:tcPr>
            <w:tcW w:w="1800" w:type="dxa"/>
            <w:tcBorders>
              <w:top w:val="single" w:sz="4" w:space="0" w:color="000000"/>
              <w:left w:val="single" w:sz="4" w:space="0" w:color="000000"/>
              <w:bottom w:val="thickThinSmallGap" w:sz="18" w:space="0" w:color="000000"/>
            </w:tcBorders>
            <w:vAlign w:val="center"/>
          </w:tcPr>
          <w:p w:rsidR="00EC2A88" w:rsidRDefault="000C4D3D">
            <w:pPr>
              <w:jc w:val="center"/>
              <w:rPr>
                <w:rFonts w:ascii="標楷體" w:eastAsia="標楷體" w:hAnsi="標楷體" w:cs="標楷體"/>
                <w:sz w:val="28"/>
                <w:szCs w:val="28"/>
              </w:rPr>
            </w:pPr>
            <w:r>
              <w:rPr>
                <w:rFonts w:ascii="標楷體" w:eastAsia="標楷體" w:hAnsi="標楷體" w:cs="標楷體"/>
                <w:sz w:val="28"/>
                <w:szCs w:val="28"/>
              </w:rPr>
              <w:t>45歲</w:t>
            </w:r>
          </w:p>
        </w:tc>
        <w:tc>
          <w:tcPr>
            <w:tcW w:w="2160" w:type="dxa"/>
            <w:tcBorders>
              <w:top w:val="single" w:sz="4" w:space="0" w:color="000000"/>
              <w:left w:val="single" w:sz="4" w:space="0" w:color="000000"/>
              <w:bottom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受理至67年次</w:t>
            </w:r>
          </w:p>
        </w:tc>
        <w:tc>
          <w:tcPr>
            <w:tcW w:w="3285" w:type="dxa"/>
            <w:tcBorders>
              <w:top w:val="single" w:sz="4" w:space="0" w:color="000000"/>
              <w:left w:val="single" w:sz="4" w:space="0" w:color="000000"/>
              <w:bottom w:val="thickThinSmallGap" w:sz="18" w:space="0" w:color="000000"/>
              <w:right w:val="thickThinSmallGap" w:sz="18" w:space="0" w:color="000000"/>
            </w:tcBorders>
            <w:vAlign w:val="center"/>
          </w:tcPr>
          <w:p w:rsidR="00EC2A88" w:rsidRDefault="000C4D3D">
            <w:pPr>
              <w:jc w:val="distribute"/>
              <w:rPr>
                <w:rFonts w:ascii="標楷體" w:eastAsia="標楷體" w:hAnsi="標楷體" w:cs="標楷體"/>
                <w:sz w:val="28"/>
                <w:szCs w:val="28"/>
              </w:rPr>
            </w:pPr>
            <w:r>
              <w:rPr>
                <w:rFonts w:ascii="標楷體" w:eastAsia="標楷體" w:hAnsi="標楷體" w:cs="標楷體"/>
                <w:sz w:val="28"/>
                <w:szCs w:val="28"/>
              </w:rPr>
              <w:t>受理至68年次</w:t>
            </w:r>
          </w:p>
        </w:tc>
      </w:tr>
    </w:tbl>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C31765" w:rsidRDefault="00C31765"/>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204125" w:rsidRDefault="00204125"/>
    <w:p w:rsidR="00EC2A88" w:rsidRDefault="00EC2A88">
      <w:pPr>
        <w:rPr>
          <w:rFonts w:ascii="標楷體" w:eastAsia="標楷體" w:hAnsi="標楷體" w:cs="標楷體"/>
          <w:b/>
          <w:sz w:val="32"/>
          <w:szCs w:val="32"/>
        </w:rPr>
      </w:pPr>
    </w:p>
    <w:p w:rsidR="00EC2A88" w:rsidRDefault="000C4D3D">
      <w:pPr>
        <w:rPr>
          <w:rFonts w:ascii="標楷體" w:eastAsia="標楷體" w:hAnsi="標楷體" w:cs="標楷體"/>
          <w:b/>
          <w:sz w:val="32"/>
          <w:szCs w:val="32"/>
        </w:rPr>
      </w:pPr>
      <w:r>
        <w:rPr>
          <w:rFonts w:ascii="標楷體" w:eastAsia="標楷體" w:hAnsi="標楷體" w:cs="標楷體"/>
          <w:b/>
          <w:sz w:val="32"/>
          <w:szCs w:val="32"/>
        </w:rPr>
        <w:lastRenderedPageBreak/>
        <w:t>附表3</w:t>
      </w:r>
    </w:p>
    <w:tbl>
      <w:tblPr>
        <w:tblW w:w="9786" w:type="dxa"/>
        <w:jc w:val="center"/>
        <w:tblLayout w:type="fixed"/>
        <w:tblCellMar>
          <w:left w:w="28" w:type="dxa"/>
          <w:right w:w="28" w:type="dxa"/>
        </w:tblCellMar>
        <w:tblLook w:val="04A0" w:firstRow="1" w:lastRow="0" w:firstColumn="1" w:lastColumn="0" w:noHBand="0" w:noVBand="1"/>
      </w:tblPr>
      <w:tblGrid>
        <w:gridCol w:w="1552"/>
        <w:gridCol w:w="238"/>
        <w:gridCol w:w="436"/>
        <w:gridCol w:w="1102"/>
        <w:gridCol w:w="1248"/>
        <w:gridCol w:w="481"/>
        <w:gridCol w:w="430"/>
        <w:gridCol w:w="1402"/>
        <w:gridCol w:w="1035"/>
        <w:gridCol w:w="881"/>
        <w:gridCol w:w="981"/>
      </w:tblGrid>
      <w:tr w:rsidR="00EC2A88">
        <w:trPr>
          <w:cantSplit/>
          <w:trHeight w:val="800"/>
          <w:jc w:val="center"/>
        </w:trPr>
        <w:tc>
          <w:tcPr>
            <w:tcW w:w="9786" w:type="dxa"/>
            <w:gridSpan w:val="11"/>
            <w:tcBorders>
              <w:top w:val="thinThickSmallGap" w:sz="24" w:space="0" w:color="000000"/>
              <w:left w:val="thinThickSmallGap" w:sz="24" w:space="0" w:color="000000"/>
              <w:bottom w:val="single" w:sz="6" w:space="0" w:color="000000"/>
              <w:right w:val="thickThinSmallGap" w:sz="24" w:space="0" w:color="000000"/>
            </w:tcBorders>
            <w:vAlign w:val="center"/>
          </w:tcPr>
          <w:p w:rsidR="00EC2A88" w:rsidRDefault="000C4D3D">
            <w:pPr>
              <w:snapToGrid w:val="0"/>
              <w:spacing w:line="240" w:lineRule="atLeast"/>
              <w:jc w:val="right"/>
            </w:pPr>
            <w:r>
              <w:rPr>
                <w:rFonts w:ascii="標楷體" w:eastAsia="標楷體" w:hAnsi="標楷體" w:cs="標楷體"/>
                <w:bCs/>
                <w:sz w:val="32"/>
                <w:szCs w:val="32"/>
              </w:rPr>
              <w:t xml:space="preserve">  (機關全稱)　 緩召第3款原因消滅名冊  </w:t>
            </w:r>
            <w:r>
              <w:rPr>
                <w:rFonts w:ascii="標楷體" w:eastAsia="標楷體" w:hAnsi="標楷體" w:cs="標楷體"/>
                <w:bCs/>
                <w:sz w:val="28"/>
                <w:szCs w:val="28"/>
              </w:rPr>
              <w:t>申報日期：　年　月　日</w:t>
            </w:r>
          </w:p>
        </w:tc>
      </w:tr>
      <w:tr w:rsidR="00EC2A88">
        <w:trPr>
          <w:cantSplit/>
          <w:trHeight w:val="340"/>
          <w:jc w:val="center"/>
        </w:trPr>
        <w:tc>
          <w:tcPr>
            <w:tcW w:w="1552" w:type="dxa"/>
            <w:vMerge w:val="restart"/>
            <w:tcBorders>
              <w:top w:val="single" w:sz="6" w:space="0" w:color="000000"/>
              <w:left w:val="thinThickSmallGap" w:sz="24" w:space="0" w:color="000000"/>
              <w:bottom w:val="single" w:sz="6" w:space="0" w:color="000000"/>
            </w:tcBorders>
            <w:vAlign w:val="center"/>
          </w:tcPr>
          <w:p w:rsidR="00EC2A88" w:rsidRDefault="000C4D3D">
            <w:pPr>
              <w:snapToGrid w:val="0"/>
              <w:spacing w:line="240" w:lineRule="atLeast"/>
              <w:jc w:val="distribute"/>
              <w:rPr>
                <w:rFonts w:ascii="標楷體" w:eastAsia="標楷體" w:hAnsi="標楷體" w:cs="標楷體"/>
                <w:bCs/>
                <w:sz w:val="28"/>
                <w:szCs w:val="28"/>
              </w:rPr>
            </w:pPr>
            <w:r>
              <w:rPr>
                <w:rFonts w:ascii="標楷體" w:eastAsia="標楷體" w:hAnsi="標楷體" w:cs="標楷體"/>
                <w:bCs/>
                <w:sz w:val="28"/>
                <w:szCs w:val="28"/>
              </w:rPr>
              <w:t>身分證字號</w:t>
            </w:r>
          </w:p>
          <w:p w:rsidR="00EC2A88" w:rsidRDefault="000C4D3D">
            <w:pPr>
              <w:snapToGrid w:val="0"/>
              <w:spacing w:line="240" w:lineRule="atLeast"/>
              <w:jc w:val="distribute"/>
              <w:rPr>
                <w:rFonts w:ascii="標楷體" w:eastAsia="標楷體" w:hAnsi="標楷體" w:cs="標楷體"/>
                <w:bCs/>
                <w:sz w:val="28"/>
                <w:szCs w:val="28"/>
              </w:rPr>
            </w:pPr>
            <w:r>
              <w:rPr>
                <w:rFonts w:ascii="標楷體" w:eastAsia="標楷體" w:hAnsi="標楷體" w:cs="標楷體"/>
                <w:bCs/>
                <w:sz w:val="28"/>
                <w:szCs w:val="28"/>
              </w:rPr>
              <w:t>出生日期</w:t>
            </w:r>
          </w:p>
          <w:p w:rsidR="00EC2A88" w:rsidRDefault="000C4D3D">
            <w:pPr>
              <w:snapToGrid w:val="0"/>
              <w:spacing w:line="240" w:lineRule="atLeast"/>
              <w:jc w:val="distribute"/>
              <w:rPr>
                <w:rFonts w:ascii="標楷體" w:eastAsia="標楷體" w:hAnsi="標楷體" w:cs="標楷體"/>
                <w:bCs/>
                <w:sz w:val="28"/>
                <w:szCs w:val="28"/>
              </w:rPr>
            </w:pPr>
            <w:r>
              <w:rPr>
                <w:rFonts w:ascii="標楷體" w:eastAsia="標楷體" w:hAnsi="標楷體" w:cs="標楷體"/>
                <w:bCs/>
                <w:sz w:val="28"/>
                <w:szCs w:val="28"/>
              </w:rPr>
              <w:t>姓名</w:t>
            </w:r>
          </w:p>
          <w:p w:rsidR="00EC2A88" w:rsidRDefault="000C4D3D">
            <w:pPr>
              <w:snapToGrid w:val="0"/>
              <w:spacing w:line="240" w:lineRule="atLeast"/>
              <w:jc w:val="distribute"/>
              <w:rPr>
                <w:rFonts w:ascii="標楷體" w:eastAsia="標楷體" w:hAnsi="標楷體" w:cs="標楷體"/>
                <w:bCs/>
                <w:sz w:val="28"/>
                <w:szCs w:val="28"/>
              </w:rPr>
            </w:pPr>
            <w:r>
              <w:rPr>
                <w:rFonts w:ascii="標楷體" w:eastAsia="標楷體" w:hAnsi="標楷體" w:cs="標楷體"/>
                <w:bCs/>
                <w:sz w:val="28"/>
                <w:szCs w:val="28"/>
              </w:rPr>
              <w:t>階級</w:t>
            </w:r>
          </w:p>
        </w:tc>
        <w:tc>
          <w:tcPr>
            <w:tcW w:w="1776" w:type="dxa"/>
            <w:gridSpan w:val="3"/>
            <w:vMerge w:val="restart"/>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ascii="標楷體" w:eastAsia="標楷體" w:hAnsi="標楷體" w:cs="標楷體"/>
                <w:sz w:val="28"/>
                <w:szCs w:val="28"/>
              </w:rPr>
            </w:pPr>
            <w:r>
              <w:rPr>
                <w:rFonts w:ascii="標楷體" w:eastAsia="標楷體" w:hAnsi="標楷體" w:cs="標楷體"/>
                <w:sz w:val="28"/>
                <w:szCs w:val="28"/>
              </w:rPr>
              <w:t>戶籍地址</w:t>
            </w:r>
          </w:p>
          <w:p w:rsidR="00EC2A88" w:rsidRDefault="000C4D3D">
            <w:pPr>
              <w:snapToGrid w:val="0"/>
              <w:spacing w:line="240" w:lineRule="atLeast"/>
              <w:jc w:val="distribute"/>
            </w:pPr>
            <w:r>
              <w:rPr>
                <w:rFonts w:eastAsia="標楷體" w:cs="標楷體"/>
                <w:bCs/>
                <w:sz w:val="20"/>
                <w:szCs w:val="20"/>
              </w:rPr>
              <w:t>（填至</w:t>
            </w:r>
            <w:r>
              <w:rPr>
                <w:rFonts w:eastAsia="標楷體" w:cs="標楷體"/>
                <w:bCs/>
                <w:sz w:val="20"/>
                <w:szCs w:val="20"/>
                <w:lang w:val="zh-TW"/>
              </w:rPr>
              <w:t>鄉鎮市區</w:t>
            </w:r>
            <w:r>
              <w:rPr>
                <w:rFonts w:eastAsia="標楷體" w:cs="標楷體"/>
                <w:bCs/>
                <w:sz w:val="20"/>
                <w:szCs w:val="20"/>
              </w:rPr>
              <w:t>）</w:t>
            </w:r>
          </w:p>
        </w:tc>
        <w:tc>
          <w:tcPr>
            <w:tcW w:w="3561" w:type="dxa"/>
            <w:gridSpan w:val="4"/>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ascii="標楷體" w:eastAsia="標楷體" w:hAnsi="標楷體" w:cs="標楷體"/>
                <w:sz w:val="28"/>
                <w:szCs w:val="28"/>
              </w:rPr>
            </w:pPr>
            <w:r>
              <w:rPr>
                <w:rFonts w:ascii="標楷體" w:eastAsia="標楷體" w:hAnsi="標楷體" w:cs="標楷體"/>
                <w:sz w:val="28"/>
                <w:szCs w:val="28"/>
              </w:rPr>
              <w:t>原核准情形</w:t>
            </w:r>
          </w:p>
        </w:tc>
        <w:tc>
          <w:tcPr>
            <w:tcW w:w="1916"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ascii="標楷體" w:eastAsia="標楷體" w:hAnsi="標楷體" w:cs="標楷體"/>
                <w:sz w:val="28"/>
                <w:szCs w:val="28"/>
              </w:rPr>
            </w:pPr>
            <w:r>
              <w:rPr>
                <w:rFonts w:ascii="標楷體" w:eastAsia="標楷體" w:hAnsi="標楷體" w:cs="標楷體"/>
                <w:sz w:val="28"/>
                <w:szCs w:val="28"/>
              </w:rPr>
              <w:t>原因消滅原因</w:t>
            </w:r>
          </w:p>
        </w:tc>
        <w:tc>
          <w:tcPr>
            <w:tcW w:w="981" w:type="dxa"/>
            <w:vMerge w:val="restart"/>
            <w:tcBorders>
              <w:top w:val="single" w:sz="6" w:space="0" w:color="000000"/>
              <w:left w:val="single" w:sz="6" w:space="0" w:color="000000"/>
              <w:bottom w:val="single" w:sz="6" w:space="0" w:color="000000"/>
              <w:right w:val="thickThinSmallGap" w:sz="24" w:space="0" w:color="000000"/>
            </w:tcBorders>
            <w:vAlign w:val="center"/>
          </w:tcPr>
          <w:p w:rsidR="00EC2A88" w:rsidRDefault="000C4D3D">
            <w:pPr>
              <w:snapToGrid w:val="0"/>
              <w:spacing w:line="240" w:lineRule="atLeast"/>
              <w:jc w:val="distribute"/>
              <w:rPr>
                <w:rFonts w:ascii="標楷體" w:eastAsia="標楷體" w:hAnsi="標楷體" w:cs="標楷體"/>
                <w:sz w:val="28"/>
                <w:szCs w:val="28"/>
              </w:rPr>
            </w:pPr>
            <w:r>
              <w:rPr>
                <w:rFonts w:ascii="標楷體" w:eastAsia="標楷體" w:hAnsi="標楷體" w:cs="標楷體"/>
                <w:sz w:val="28"/>
                <w:szCs w:val="28"/>
              </w:rPr>
              <w:t>備考</w:t>
            </w:r>
          </w:p>
        </w:tc>
      </w:tr>
      <w:tr w:rsidR="00EC2A88">
        <w:trPr>
          <w:cantSplit/>
          <w:trHeight w:val="480"/>
          <w:jc w:val="center"/>
        </w:trPr>
        <w:tc>
          <w:tcPr>
            <w:tcW w:w="1552" w:type="dxa"/>
            <w:vMerge/>
            <w:tcBorders>
              <w:top w:val="single" w:sz="6" w:space="0" w:color="000000"/>
              <w:left w:val="thinThickSmallGap" w:sz="24" w:space="0" w:color="000000"/>
              <w:bottom w:val="single" w:sz="6" w:space="0" w:color="000000"/>
            </w:tcBorders>
            <w:vAlign w:val="center"/>
          </w:tcPr>
          <w:p w:rsidR="00EC2A88" w:rsidRDefault="00EC2A88"/>
        </w:tc>
        <w:tc>
          <w:tcPr>
            <w:tcW w:w="1776" w:type="dxa"/>
            <w:gridSpan w:val="3"/>
            <w:vMerge/>
            <w:tcBorders>
              <w:top w:val="single" w:sz="6" w:space="0" w:color="000000"/>
              <w:left w:val="single" w:sz="6" w:space="0" w:color="000000"/>
              <w:bottom w:val="single" w:sz="6" w:space="0" w:color="000000"/>
            </w:tcBorders>
            <w:vAlign w:val="center"/>
          </w:tcPr>
          <w:p w:rsidR="00EC2A88" w:rsidRDefault="00EC2A88"/>
        </w:tc>
        <w:tc>
          <w:tcPr>
            <w:tcW w:w="1248" w:type="dxa"/>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sz w:val="28"/>
                <w:szCs w:val="28"/>
              </w:rPr>
            </w:pPr>
            <w:r>
              <w:rPr>
                <w:rFonts w:eastAsia="標楷體" w:cs="標楷體"/>
                <w:sz w:val="28"/>
                <w:szCs w:val="28"/>
              </w:rPr>
              <w:t>縣市後備指揮部</w:t>
            </w:r>
          </w:p>
        </w:tc>
        <w:tc>
          <w:tcPr>
            <w:tcW w:w="911"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sz w:val="28"/>
                <w:szCs w:val="28"/>
              </w:rPr>
            </w:pPr>
            <w:r>
              <w:rPr>
                <w:rFonts w:eastAsia="標楷體" w:cs="標楷體"/>
                <w:sz w:val="28"/>
                <w:szCs w:val="28"/>
              </w:rPr>
              <w:t>日期</w:t>
            </w:r>
          </w:p>
        </w:tc>
        <w:tc>
          <w:tcPr>
            <w:tcW w:w="1402" w:type="dxa"/>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sz w:val="28"/>
                <w:szCs w:val="28"/>
              </w:rPr>
            </w:pPr>
            <w:r>
              <w:rPr>
                <w:rFonts w:eastAsia="標楷體" w:cs="標楷體"/>
                <w:sz w:val="28"/>
                <w:szCs w:val="28"/>
              </w:rPr>
              <w:t>字號</w:t>
            </w:r>
          </w:p>
        </w:tc>
        <w:tc>
          <w:tcPr>
            <w:tcW w:w="1035" w:type="dxa"/>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sz w:val="28"/>
                <w:szCs w:val="28"/>
              </w:rPr>
            </w:pPr>
            <w:r>
              <w:rPr>
                <w:rFonts w:eastAsia="標楷體" w:cs="標楷體"/>
                <w:sz w:val="28"/>
                <w:szCs w:val="28"/>
              </w:rPr>
              <w:t>事實</w:t>
            </w:r>
          </w:p>
        </w:tc>
        <w:tc>
          <w:tcPr>
            <w:tcW w:w="881" w:type="dxa"/>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sz w:val="28"/>
                <w:szCs w:val="28"/>
              </w:rPr>
            </w:pPr>
            <w:r>
              <w:rPr>
                <w:rFonts w:eastAsia="標楷體" w:cs="標楷體"/>
                <w:sz w:val="28"/>
                <w:szCs w:val="28"/>
              </w:rPr>
              <w:t>日期</w:t>
            </w:r>
          </w:p>
        </w:tc>
        <w:tc>
          <w:tcPr>
            <w:tcW w:w="981" w:type="dxa"/>
            <w:vMerge/>
            <w:tcBorders>
              <w:top w:val="single" w:sz="6" w:space="0" w:color="000000"/>
              <w:left w:val="single" w:sz="6" w:space="0" w:color="000000"/>
              <w:bottom w:val="single" w:sz="6" w:space="0" w:color="000000"/>
              <w:right w:val="thickThinSmallGap" w:sz="24" w:space="0" w:color="000000"/>
            </w:tcBorders>
            <w:vAlign w:val="center"/>
          </w:tcPr>
          <w:p w:rsidR="00EC2A88" w:rsidRDefault="00EC2A88"/>
        </w:tc>
      </w:tr>
      <w:tr w:rsidR="00EC2A88">
        <w:trPr>
          <w:cantSplit/>
          <w:trHeight w:val="1126"/>
          <w:jc w:val="center"/>
        </w:trPr>
        <w:tc>
          <w:tcPr>
            <w:tcW w:w="1552" w:type="dxa"/>
            <w:tcBorders>
              <w:top w:val="single" w:sz="6" w:space="0" w:color="000000"/>
              <w:left w:val="thinThickSmallGap" w:sz="24" w:space="0" w:color="000000"/>
              <w:bottom w:val="single" w:sz="6" w:space="0" w:color="000000"/>
            </w:tcBorders>
          </w:tcPr>
          <w:p w:rsidR="00EC2A88" w:rsidRDefault="00EC2A88">
            <w:pPr>
              <w:snapToGrid w:val="0"/>
              <w:rPr>
                <w:rFonts w:eastAsia="標楷體"/>
                <w:sz w:val="32"/>
                <w:szCs w:val="32"/>
              </w:rPr>
            </w:pPr>
          </w:p>
        </w:tc>
        <w:tc>
          <w:tcPr>
            <w:tcW w:w="1776" w:type="dxa"/>
            <w:gridSpan w:val="3"/>
            <w:tcBorders>
              <w:top w:val="single" w:sz="6" w:space="0" w:color="000000"/>
              <w:left w:val="single" w:sz="6" w:space="0" w:color="000000"/>
              <w:bottom w:val="single" w:sz="6" w:space="0" w:color="000000"/>
            </w:tcBorders>
          </w:tcPr>
          <w:p w:rsidR="00EC2A88" w:rsidRDefault="00EC2A88">
            <w:pPr>
              <w:snapToGrid w:val="0"/>
            </w:pPr>
          </w:p>
        </w:tc>
        <w:tc>
          <w:tcPr>
            <w:tcW w:w="1248"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rPr>
                <w:sz w:val="32"/>
                <w:szCs w:val="32"/>
              </w:rPr>
            </w:pPr>
          </w:p>
        </w:tc>
      </w:tr>
      <w:tr w:rsidR="00EC2A88">
        <w:trPr>
          <w:cantSplit/>
          <w:trHeight w:val="1126"/>
          <w:jc w:val="center"/>
        </w:trPr>
        <w:tc>
          <w:tcPr>
            <w:tcW w:w="1552" w:type="dxa"/>
            <w:tcBorders>
              <w:top w:val="single" w:sz="6" w:space="0" w:color="000000"/>
              <w:left w:val="thinThickSmallGap" w:sz="24" w:space="0" w:color="000000"/>
              <w:bottom w:val="single" w:sz="6" w:space="0" w:color="000000"/>
            </w:tcBorders>
          </w:tcPr>
          <w:p w:rsidR="00EC2A88" w:rsidRDefault="00EC2A88">
            <w:pPr>
              <w:snapToGrid w:val="0"/>
              <w:rPr>
                <w:sz w:val="32"/>
                <w:szCs w:val="32"/>
              </w:rPr>
            </w:pPr>
          </w:p>
        </w:tc>
        <w:tc>
          <w:tcPr>
            <w:tcW w:w="1776" w:type="dxa"/>
            <w:gridSpan w:val="3"/>
            <w:tcBorders>
              <w:top w:val="single" w:sz="6" w:space="0" w:color="000000"/>
              <w:left w:val="single" w:sz="6" w:space="0" w:color="000000"/>
              <w:bottom w:val="single" w:sz="6" w:space="0" w:color="000000"/>
            </w:tcBorders>
          </w:tcPr>
          <w:p w:rsidR="00EC2A88" w:rsidRDefault="00EC2A88">
            <w:pPr>
              <w:snapToGrid w:val="0"/>
            </w:pPr>
          </w:p>
        </w:tc>
        <w:tc>
          <w:tcPr>
            <w:tcW w:w="1248"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rPr>
                <w:sz w:val="32"/>
                <w:szCs w:val="32"/>
              </w:rPr>
            </w:pPr>
          </w:p>
        </w:tc>
      </w:tr>
      <w:tr w:rsidR="00EC2A88">
        <w:trPr>
          <w:cantSplit/>
          <w:trHeight w:val="1126"/>
          <w:jc w:val="center"/>
        </w:trPr>
        <w:tc>
          <w:tcPr>
            <w:tcW w:w="1552" w:type="dxa"/>
            <w:tcBorders>
              <w:top w:val="single" w:sz="6" w:space="0" w:color="000000"/>
              <w:left w:val="thinThickSmallGap" w:sz="24" w:space="0" w:color="000000"/>
              <w:bottom w:val="single" w:sz="6" w:space="0" w:color="000000"/>
            </w:tcBorders>
          </w:tcPr>
          <w:p w:rsidR="00EC2A88" w:rsidRDefault="00EC2A88">
            <w:pPr>
              <w:snapToGrid w:val="0"/>
              <w:rPr>
                <w:sz w:val="32"/>
                <w:szCs w:val="32"/>
              </w:rPr>
            </w:pPr>
          </w:p>
        </w:tc>
        <w:tc>
          <w:tcPr>
            <w:tcW w:w="1776" w:type="dxa"/>
            <w:gridSpan w:val="3"/>
            <w:tcBorders>
              <w:top w:val="single" w:sz="6" w:space="0" w:color="000000"/>
              <w:left w:val="single" w:sz="6" w:space="0" w:color="000000"/>
              <w:bottom w:val="single" w:sz="6" w:space="0" w:color="000000"/>
            </w:tcBorders>
          </w:tcPr>
          <w:p w:rsidR="00EC2A88" w:rsidRDefault="00EC2A88">
            <w:pPr>
              <w:snapToGrid w:val="0"/>
            </w:pPr>
          </w:p>
        </w:tc>
        <w:tc>
          <w:tcPr>
            <w:tcW w:w="1248"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rPr>
                <w:sz w:val="32"/>
                <w:szCs w:val="32"/>
              </w:rPr>
            </w:pPr>
          </w:p>
        </w:tc>
      </w:tr>
      <w:tr w:rsidR="00EC2A88">
        <w:trPr>
          <w:cantSplit/>
          <w:trHeight w:val="1126"/>
          <w:jc w:val="center"/>
        </w:trPr>
        <w:tc>
          <w:tcPr>
            <w:tcW w:w="1552" w:type="dxa"/>
            <w:tcBorders>
              <w:top w:val="single" w:sz="6" w:space="0" w:color="000000"/>
              <w:left w:val="thinThickSmallGap" w:sz="24" w:space="0" w:color="000000"/>
              <w:bottom w:val="single" w:sz="6" w:space="0" w:color="000000"/>
            </w:tcBorders>
          </w:tcPr>
          <w:p w:rsidR="00EC2A88" w:rsidRDefault="00EC2A88">
            <w:pPr>
              <w:snapToGrid w:val="0"/>
              <w:rPr>
                <w:sz w:val="32"/>
                <w:szCs w:val="32"/>
              </w:rPr>
            </w:pPr>
          </w:p>
        </w:tc>
        <w:tc>
          <w:tcPr>
            <w:tcW w:w="1776" w:type="dxa"/>
            <w:gridSpan w:val="3"/>
            <w:tcBorders>
              <w:top w:val="single" w:sz="6" w:space="0" w:color="000000"/>
              <w:left w:val="single" w:sz="6" w:space="0" w:color="000000"/>
              <w:bottom w:val="single" w:sz="6" w:space="0" w:color="000000"/>
            </w:tcBorders>
          </w:tcPr>
          <w:p w:rsidR="00EC2A88" w:rsidRDefault="00EC2A88">
            <w:pPr>
              <w:snapToGrid w:val="0"/>
            </w:pPr>
          </w:p>
        </w:tc>
        <w:tc>
          <w:tcPr>
            <w:tcW w:w="1248"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rPr>
                <w:sz w:val="32"/>
                <w:szCs w:val="32"/>
              </w:rPr>
            </w:pPr>
          </w:p>
        </w:tc>
      </w:tr>
      <w:tr w:rsidR="00EC2A88">
        <w:trPr>
          <w:cantSplit/>
          <w:trHeight w:val="1126"/>
          <w:jc w:val="center"/>
        </w:trPr>
        <w:tc>
          <w:tcPr>
            <w:tcW w:w="1552" w:type="dxa"/>
            <w:tcBorders>
              <w:top w:val="single" w:sz="6" w:space="0" w:color="000000"/>
              <w:left w:val="thinThickSmallGap" w:sz="24" w:space="0" w:color="000000"/>
              <w:bottom w:val="single" w:sz="6" w:space="0" w:color="000000"/>
            </w:tcBorders>
          </w:tcPr>
          <w:p w:rsidR="00EC2A88" w:rsidRDefault="00EC2A88">
            <w:pPr>
              <w:snapToGrid w:val="0"/>
              <w:rPr>
                <w:sz w:val="32"/>
                <w:szCs w:val="32"/>
              </w:rPr>
            </w:pPr>
          </w:p>
        </w:tc>
        <w:tc>
          <w:tcPr>
            <w:tcW w:w="1776" w:type="dxa"/>
            <w:gridSpan w:val="3"/>
            <w:tcBorders>
              <w:top w:val="single" w:sz="6" w:space="0" w:color="000000"/>
              <w:left w:val="single" w:sz="6" w:space="0" w:color="000000"/>
              <w:bottom w:val="single" w:sz="6" w:space="0" w:color="000000"/>
            </w:tcBorders>
          </w:tcPr>
          <w:p w:rsidR="00EC2A88" w:rsidRDefault="00EC2A88">
            <w:pPr>
              <w:snapToGrid w:val="0"/>
            </w:pPr>
          </w:p>
        </w:tc>
        <w:tc>
          <w:tcPr>
            <w:tcW w:w="1248"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rPr>
                <w:sz w:val="32"/>
                <w:szCs w:val="32"/>
              </w:rPr>
            </w:pPr>
          </w:p>
        </w:tc>
      </w:tr>
      <w:tr w:rsidR="00EC2A88">
        <w:trPr>
          <w:cantSplit/>
          <w:trHeight w:val="1126"/>
          <w:jc w:val="center"/>
        </w:trPr>
        <w:tc>
          <w:tcPr>
            <w:tcW w:w="1552" w:type="dxa"/>
            <w:tcBorders>
              <w:top w:val="single" w:sz="6" w:space="0" w:color="000000"/>
              <w:left w:val="thinThickSmallGap" w:sz="24" w:space="0" w:color="000000"/>
              <w:bottom w:val="single" w:sz="6" w:space="0" w:color="000000"/>
            </w:tcBorders>
          </w:tcPr>
          <w:p w:rsidR="00EC2A88" w:rsidRDefault="00EC2A88">
            <w:pPr>
              <w:snapToGrid w:val="0"/>
              <w:rPr>
                <w:sz w:val="32"/>
                <w:szCs w:val="32"/>
              </w:rPr>
            </w:pPr>
          </w:p>
        </w:tc>
        <w:tc>
          <w:tcPr>
            <w:tcW w:w="1776" w:type="dxa"/>
            <w:gridSpan w:val="3"/>
            <w:tcBorders>
              <w:top w:val="single" w:sz="6" w:space="0" w:color="000000"/>
              <w:left w:val="single" w:sz="6" w:space="0" w:color="000000"/>
              <w:bottom w:val="single" w:sz="6" w:space="0" w:color="000000"/>
            </w:tcBorders>
          </w:tcPr>
          <w:p w:rsidR="00EC2A88" w:rsidRDefault="00EC2A88">
            <w:pPr>
              <w:snapToGrid w:val="0"/>
            </w:pPr>
          </w:p>
        </w:tc>
        <w:tc>
          <w:tcPr>
            <w:tcW w:w="1248"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rPr>
                <w:sz w:val="32"/>
                <w:szCs w:val="32"/>
              </w:rPr>
            </w:pPr>
          </w:p>
        </w:tc>
      </w:tr>
      <w:tr w:rsidR="00EC2A88">
        <w:trPr>
          <w:cantSplit/>
          <w:trHeight w:val="1126"/>
          <w:jc w:val="center"/>
        </w:trPr>
        <w:tc>
          <w:tcPr>
            <w:tcW w:w="1552" w:type="dxa"/>
            <w:tcBorders>
              <w:top w:val="single" w:sz="6" w:space="0" w:color="000000"/>
              <w:left w:val="thinThickSmallGap" w:sz="24" w:space="0" w:color="000000"/>
              <w:bottom w:val="single" w:sz="6" w:space="0" w:color="000000"/>
            </w:tcBorders>
          </w:tcPr>
          <w:p w:rsidR="00EC2A88" w:rsidRDefault="00EC2A88">
            <w:pPr>
              <w:snapToGrid w:val="0"/>
              <w:rPr>
                <w:sz w:val="32"/>
                <w:szCs w:val="32"/>
              </w:rPr>
            </w:pPr>
          </w:p>
        </w:tc>
        <w:tc>
          <w:tcPr>
            <w:tcW w:w="1776" w:type="dxa"/>
            <w:gridSpan w:val="3"/>
            <w:tcBorders>
              <w:top w:val="single" w:sz="6" w:space="0" w:color="000000"/>
              <w:left w:val="single" w:sz="6" w:space="0" w:color="000000"/>
              <w:bottom w:val="single" w:sz="6" w:space="0" w:color="000000"/>
            </w:tcBorders>
          </w:tcPr>
          <w:p w:rsidR="00EC2A88" w:rsidRDefault="00EC2A88">
            <w:pPr>
              <w:snapToGrid w:val="0"/>
            </w:pPr>
          </w:p>
        </w:tc>
        <w:tc>
          <w:tcPr>
            <w:tcW w:w="1248"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single" w:sz="6"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rPr>
                <w:sz w:val="32"/>
                <w:szCs w:val="32"/>
              </w:rPr>
            </w:pPr>
          </w:p>
        </w:tc>
      </w:tr>
      <w:tr w:rsidR="00EC2A88">
        <w:trPr>
          <w:cantSplit/>
          <w:trHeight w:val="1126"/>
          <w:jc w:val="center"/>
        </w:trPr>
        <w:tc>
          <w:tcPr>
            <w:tcW w:w="1552" w:type="dxa"/>
            <w:tcBorders>
              <w:top w:val="single" w:sz="6" w:space="0" w:color="000000"/>
              <w:left w:val="thinThickSmallGap" w:sz="24" w:space="0" w:color="000000"/>
              <w:bottom w:val="thickThinSmallGap" w:sz="24" w:space="0" w:color="000000"/>
            </w:tcBorders>
          </w:tcPr>
          <w:p w:rsidR="00EC2A88" w:rsidRDefault="00EC2A88">
            <w:pPr>
              <w:snapToGrid w:val="0"/>
              <w:rPr>
                <w:sz w:val="32"/>
                <w:szCs w:val="32"/>
              </w:rPr>
            </w:pPr>
          </w:p>
        </w:tc>
        <w:tc>
          <w:tcPr>
            <w:tcW w:w="1776" w:type="dxa"/>
            <w:gridSpan w:val="3"/>
            <w:tcBorders>
              <w:top w:val="single" w:sz="6" w:space="0" w:color="000000"/>
              <w:left w:val="single" w:sz="6" w:space="0" w:color="000000"/>
              <w:bottom w:val="thickThinSmallGap" w:sz="24" w:space="0" w:color="000000"/>
            </w:tcBorders>
          </w:tcPr>
          <w:p w:rsidR="00EC2A88" w:rsidRDefault="00EC2A88">
            <w:pPr>
              <w:snapToGrid w:val="0"/>
            </w:pPr>
          </w:p>
        </w:tc>
        <w:tc>
          <w:tcPr>
            <w:tcW w:w="1248" w:type="dxa"/>
            <w:tcBorders>
              <w:top w:val="single" w:sz="6" w:space="0" w:color="000000"/>
              <w:left w:val="single" w:sz="6" w:space="0" w:color="000000"/>
              <w:bottom w:val="thickThinSmallGap" w:sz="24" w:space="0" w:color="000000"/>
            </w:tcBorders>
          </w:tcPr>
          <w:p w:rsidR="00EC2A88" w:rsidRDefault="00EC2A88">
            <w:pPr>
              <w:snapToGrid w:val="0"/>
              <w:rPr>
                <w:sz w:val="32"/>
                <w:szCs w:val="32"/>
              </w:rPr>
            </w:pPr>
          </w:p>
        </w:tc>
        <w:tc>
          <w:tcPr>
            <w:tcW w:w="911" w:type="dxa"/>
            <w:gridSpan w:val="2"/>
            <w:tcBorders>
              <w:top w:val="single" w:sz="6" w:space="0" w:color="000000"/>
              <w:left w:val="single" w:sz="6" w:space="0" w:color="000000"/>
              <w:bottom w:val="thickThinSmallGap" w:sz="24" w:space="0" w:color="000000"/>
            </w:tcBorders>
          </w:tcPr>
          <w:p w:rsidR="00EC2A88" w:rsidRDefault="00EC2A88">
            <w:pPr>
              <w:snapToGrid w:val="0"/>
              <w:rPr>
                <w:sz w:val="32"/>
                <w:szCs w:val="32"/>
              </w:rPr>
            </w:pPr>
          </w:p>
        </w:tc>
        <w:tc>
          <w:tcPr>
            <w:tcW w:w="1402" w:type="dxa"/>
            <w:tcBorders>
              <w:top w:val="single" w:sz="6" w:space="0" w:color="000000"/>
              <w:left w:val="single" w:sz="6" w:space="0" w:color="000000"/>
              <w:bottom w:val="thickThinSmallGap" w:sz="24" w:space="0" w:color="000000"/>
            </w:tcBorders>
          </w:tcPr>
          <w:p w:rsidR="00EC2A88" w:rsidRDefault="00EC2A88">
            <w:pPr>
              <w:snapToGrid w:val="0"/>
              <w:rPr>
                <w:sz w:val="32"/>
                <w:szCs w:val="32"/>
              </w:rPr>
            </w:pPr>
          </w:p>
        </w:tc>
        <w:tc>
          <w:tcPr>
            <w:tcW w:w="1035" w:type="dxa"/>
            <w:tcBorders>
              <w:top w:val="single" w:sz="6" w:space="0" w:color="000000"/>
              <w:left w:val="single" w:sz="6" w:space="0" w:color="000000"/>
              <w:bottom w:val="thickThinSmallGap" w:sz="24" w:space="0" w:color="000000"/>
            </w:tcBorders>
          </w:tcPr>
          <w:p w:rsidR="00EC2A88" w:rsidRDefault="00EC2A88">
            <w:pPr>
              <w:snapToGrid w:val="0"/>
              <w:rPr>
                <w:sz w:val="32"/>
                <w:szCs w:val="32"/>
              </w:rPr>
            </w:pPr>
          </w:p>
        </w:tc>
        <w:tc>
          <w:tcPr>
            <w:tcW w:w="881" w:type="dxa"/>
            <w:tcBorders>
              <w:top w:val="single" w:sz="6" w:space="0" w:color="000000"/>
              <w:left w:val="single" w:sz="6" w:space="0" w:color="000000"/>
              <w:bottom w:val="thickThinSmallGap" w:sz="24" w:space="0" w:color="000000"/>
            </w:tcBorders>
          </w:tcPr>
          <w:p w:rsidR="00EC2A88" w:rsidRDefault="00EC2A88">
            <w:pPr>
              <w:snapToGrid w:val="0"/>
              <w:rPr>
                <w:sz w:val="32"/>
                <w:szCs w:val="32"/>
              </w:rPr>
            </w:pPr>
          </w:p>
        </w:tc>
        <w:tc>
          <w:tcPr>
            <w:tcW w:w="981" w:type="dxa"/>
            <w:tcBorders>
              <w:top w:val="single" w:sz="6" w:space="0" w:color="000000"/>
              <w:left w:val="single" w:sz="6" w:space="0" w:color="000000"/>
              <w:bottom w:val="thickThinSmallGap" w:sz="24" w:space="0" w:color="000000"/>
              <w:right w:val="thickThinSmallGap" w:sz="24" w:space="0" w:color="000000"/>
            </w:tcBorders>
          </w:tcPr>
          <w:p w:rsidR="00EC2A88" w:rsidRDefault="00EC2A88">
            <w:pPr>
              <w:snapToGrid w:val="0"/>
              <w:rPr>
                <w:sz w:val="32"/>
                <w:szCs w:val="32"/>
              </w:rPr>
            </w:pPr>
          </w:p>
        </w:tc>
      </w:tr>
      <w:tr w:rsidR="00EC2A88">
        <w:trPr>
          <w:cantSplit/>
          <w:trHeight w:val="1174"/>
          <w:jc w:val="center"/>
        </w:trPr>
        <w:tc>
          <w:tcPr>
            <w:tcW w:w="1790" w:type="dxa"/>
            <w:gridSpan w:val="2"/>
            <w:tcBorders>
              <w:top w:val="thickThinSmallGap" w:sz="24" w:space="0" w:color="000000"/>
            </w:tcBorders>
            <w:vAlign w:val="center"/>
          </w:tcPr>
          <w:p w:rsidR="00EC2A88" w:rsidRDefault="000C4D3D">
            <w:pPr>
              <w:snapToGrid w:val="0"/>
              <w:spacing w:line="240" w:lineRule="atLeast"/>
              <w:jc w:val="distribute"/>
              <w:rPr>
                <w:rFonts w:ascii="標楷體" w:eastAsia="標楷體" w:hAnsi="標楷體" w:cs="標楷體"/>
              </w:rPr>
            </w:pPr>
            <w:r>
              <w:rPr>
                <w:rFonts w:ascii="標楷體" w:eastAsia="標楷體" w:hAnsi="標楷體" w:cs="標楷體"/>
              </w:rPr>
              <w:t>申請機關</w:t>
            </w:r>
          </w:p>
          <w:p w:rsidR="00EC2A88" w:rsidRDefault="000C4D3D">
            <w:pPr>
              <w:snapToGrid w:val="0"/>
              <w:spacing w:line="240" w:lineRule="atLeast"/>
              <w:jc w:val="distribute"/>
              <w:rPr>
                <w:rFonts w:ascii="標楷體" w:eastAsia="標楷體" w:hAnsi="標楷體" w:cs="標楷體"/>
              </w:rPr>
            </w:pPr>
            <w:r>
              <w:rPr>
                <w:rFonts w:ascii="標楷體" w:eastAsia="標楷體" w:hAnsi="標楷體" w:cs="標楷體"/>
              </w:rPr>
              <w:t>承辦人職名章</w:t>
            </w:r>
          </w:p>
        </w:tc>
        <w:tc>
          <w:tcPr>
            <w:tcW w:w="436" w:type="dxa"/>
            <w:tcBorders>
              <w:top w:val="thickThinSmallGap" w:sz="24" w:space="0" w:color="000000"/>
            </w:tcBorders>
            <w:vAlign w:val="center"/>
          </w:tcPr>
          <w:p w:rsidR="00EC2A88" w:rsidRDefault="00EC2A88">
            <w:pPr>
              <w:snapToGrid w:val="0"/>
              <w:spacing w:line="240" w:lineRule="atLeast"/>
              <w:jc w:val="both"/>
              <w:rPr>
                <w:rFonts w:ascii="標楷體" w:eastAsia="標楷體" w:hAnsi="標楷體"/>
              </w:rPr>
            </w:pPr>
          </w:p>
        </w:tc>
        <w:tc>
          <w:tcPr>
            <w:tcW w:w="2350" w:type="dxa"/>
            <w:gridSpan w:val="2"/>
            <w:tcBorders>
              <w:top w:val="thickThinSmallGap" w:sz="24" w:space="0" w:color="000000"/>
            </w:tcBorders>
            <w:vAlign w:val="center"/>
          </w:tcPr>
          <w:p w:rsidR="00EC2A88" w:rsidRDefault="00EC2A88">
            <w:pPr>
              <w:snapToGrid w:val="0"/>
              <w:spacing w:line="240" w:lineRule="atLeast"/>
              <w:jc w:val="both"/>
              <w:rPr>
                <w:rFonts w:ascii="標楷體" w:eastAsia="標楷體" w:hAnsi="標楷體"/>
                <w:sz w:val="32"/>
                <w:szCs w:val="32"/>
              </w:rPr>
            </w:pPr>
          </w:p>
        </w:tc>
        <w:tc>
          <w:tcPr>
            <w:tcW w:w="481" w:type="dxa"/>
            <w:tcBorders>
              <w:top w:val="thickThinSmallGap" w:sz="24" w:space="0" w:color="000000"/>
            </w:tcBorders>
            <w:vAlign w:val="center"/>
          </w:tcPr>
          <w:p w:rsidR="00EC2A88" w:rsidRDefault="00EC2A88">
            <w:pPr>
              <w:snapToGrid w:val="0"/>
              <w:spacing w:line="240" w:lineRule="atLeast"/>
              <w:jc w:val="both"/>
              <w:rPr>
                <w:rFonts w:ascii="標楷體" w:eastAsia="標楷體" w:hAnsi="標楷體"/>
                <w:sz w:val="32"/>
                <w:szCs w:val="32"/>
              </w:rPr>
            </w:pPr>
          </w:p>
        </w:tc>
        <w:tc>
          <w:tcPr>
            <w:tcW w:w="1832" w:type="dxa"/>
            <w:gridSpan w:val="2"/>
            <w:tcBorders>
              <w:top w:val="thickThinSmallGap" w:sz="24" w:space="0" w:color="000000"/>
            </w:tcBorders>
            <w:vAlign w:val="center"/>
          </w:tcPr>
          <w:p w:rsidR="00EC2A88" w:rsidRDefault="000C4D3D">
            <w:pPr>
              <w:jc w:val="distribute"/>
              <w:rPr>
                <w:rFonts w:ascii="標楷體" w:eastAsia="標楷體" w:hAnsi="標楷體" w:cs="標楷體"/>
              </w:rPr>
            </w:pPr>
            <w:r>
              <w:rPr>
                <w:rFonts w:ascii="標楷體" w:eastAsia="標楷體" w:hAnsi="標楷體" w:cs="標楷體"/>
              </w:rPr>
              <w:t>縣市後備</w:t>
            </w:r>
          </w:p>
          <w:p w:rsidR="00EC2A88" w:rsidRDefault="000C4D3D">
            <w:pPr>
              <w:jc w:val="distribute"/>
              <w:rPr>
                <w:rFonts w:ascii="標楷體" w:eastAsia="標楷體" w:hAnsi="標楷體" w:cs="標楷體"/>
              </w:rPr>
            </w:pPr>
            <w:r>
              <w:rPr>
                <w:rFonts w:ascii="標楷體" w:eastAsia="標楷體" w:hAnsi="標楷體" w:cs="標楷體"/>
              </w:rPr>
              <w:t>指揮部</w:t>
            </w:r>
          </w:p>
          <w:p w:rsidR="00EC2A88" w:rsidRDefault="000C4D3D">
            <w:pPr>
              <w:snapToGrid w:val="0"/>
              <w:spacing w:line="240" w:lineRule="atLeast"/>
              <w:jc w:val="distribute"/>
              <w:rPr>
                <w:rFonts w:ascii="標楷體" w:eastAsia="標楷體" w:hAnsi="標楷體" w:cs="標楷體"/>
              </w:rPr>
            </w:pPr>
            <w:r>
              <w:rPr>
                <w:rFonts w:ascii="標楷體" w:eastAsia="標楷體" w:hAnsi="標楷體" w:cs="標楷體"/>
              </w:rPr>
              <w:t>核定章</w:t>
            </w:r>
          </w:p>
        </w:tc>
        <w:tc>
          <w:tcPr>
            <w:tcW w:w="2897" w:type="dxa"/>
            <w:gridSpan w:val="3"/>
            <w:tcBorders>
              <w:top w:val="thickThinSmallGap" w:sz="24" w:space="0" w:color="000000"/>
            </w:tcBorders>
            <w:vAlign w:val="center"/>
          </w:tcPr>
          <w:p w:rsidR="00EC2A88" w:rsidRDefault="00EC2A88">
            <w:pPr>
              <w:snapToGrid w:val="0"/>
              <w:spacing w:line="240" w:lineRule="atLeast"/>
              <w:jc w:val="both"/>
              <w:rPr>
                <w:rFonts w:ascii="標楷體" w:eastAsia="標楷體" w:hAnsi="標楷體"/>
                <w:sz w:val="32"/>
                <w:szCs w:val="32"/>
              </w:rPr>
            </w:pPr>
          </w:p>
        </w:tc>
      </w:tr>
    </w:tbl>
    <w:p w:rsidR="00EC2A88" w:rsidRDefault="00EC2A88"/>
    <w:p w:rsidR="00EC2A88" w:rsidRDefault="00EC2A88"/>
    <w:p w:rsidR="00C31765" w:rsidRDefault="00C31765"/>
    <w:p w:rsidR="00EC2A88" w:rsidRDefault="00EC2A88"/>
    <w:p w:rsidR="00EC2A88" w:rsidRDefault="00EC2A88"/>
    <w:p w:rsidR="00EC2A88" w:rsidRDefault="000C4D3D">
      <w:pPr>
        <w:rPr>
          <w:rFonts w:ascii="標楷體" w:eastAsia="標楷體" w:hAnsi="標楷體" w:cs="標楷體"/>
          <w:b/>
          <w:sz w:val="32"/>
          <w:szCs w:val="28"/>
        </w:rPr>
      </w:pPr>
      <w:r>
        <w:rPr>
          <w:rFonts w:ascii="標楷體" w:eastAsia="標楷體" w:hAnsi="標楷體" w:cs="標楷體"/>
          <w:b/>
          <w:sz w:val="32"/>
          <w:szCs w:val="28"/>
        </w:rPr>
        <w:lastRenderedPageBreak/>
        <w:t>附表4</w:t>
      </w:r>
    </w:p>
    <w:tbl>
      <w:tblPr>
        <w:tblW w:w="9770" w:type="dxa"/>
        <w:jc w:val="center"/>
        <w:tblLayout w:type="fixed"/>
        <w:tblCellMar>
          <w:left w:w="28" w:type="dxa"/>
          <w:right w:w="28" w:type="dxa"/>
        </w:tblCellMar>
        <w:tblLook w:val="04A0" w:firstRow="1" w:lastRow="0" w:firstColumn="1" w:lastColumn="0" w:noHBand="0" w:noVBand="1"/>
      </w:tblPr>
      <w:tblGrid>
        <w:gridCol w:w="843"/>
        <w:gridCol w:w="775"/>
        <w:gridCol w:w="1124"/>
        <w:gridCol w:w="494"/>
        <w:gridCol w:w="1405"/>
        <w:gridCol w:w="214"/>
        <w:gridCol w:w="1618"/>
        <w:gridCol w:w="67"/>
        <w:gridCol w:w="1562"/>
        <w:gridCol w:w="338"/>
        <w:gridCol w:w="1330"/>
      </w:tblGrid>
      <w:tr w:rsidR="00EC2A88">
        <w:trPr>
          <w:trHeight w:val="844"/>
          <w:jc w:val="center"/>
        </w:trPr>
        <w:tc>
          <w:tcPr>
            <w:tcW w:w="8102" w:type="dxa"/>
            <w:gridSpan w:val="9"/>
            <w:tcBorders>
              <w:top w:val="single" w:sz="24" w:space="0" w:color="000000"/>
              <w:left w:val="single" w:sz="24" w:space="0" w:color="000000"/>
              <w:bottom w:val="single" w:sz="6" w:space="0" w:color="000000"/>
            </w:tcBorders>
            <w:vAlign w:val="center"/>
          </w:tcPr>
          <w:p w:rsidR="00EC2A88" w:rsidRDefault="000C4D3D">
            <w:pPr>
              <w:spacing w:line="0" w:lineRule="atLeast"/>
              <w:jc w:val="both"/>
              <w:rPr>
                <w:rFonts w:ascii="標楷體" w:eastAsia="標楷體" w:hAnsi="標楷體"/>
                <w:bCs/>
                <w:sz w:val="32"/>
                <w:szCs w:val="32"/>
              </w:rPr>
            </w:pPr>
            <w:r>
              <w:rPr>
                <w:rFonts w:ascii="標楷體" w:eastAsia="標楷體" w:hAnsi="標楷體" w:cs="標楷體"/>
                <w:bCs/>
                <w:sz w:val="32"/>
                <w:szCs w:val="32"/>
              </w:rPr>
              <w:t>(</w:t>
            </w:r>
            <w:proofErr w:type="gramStart"/>
            <w:r>
              <w:rPr>
                <w:rFonts w:ascii="標楷體" w:eastAsia="標楷體" w:hAnsi="標楷體"/>
                <w:bCs/>
                <w:sz w:val="32"/>
                <w:szCs w:val="32"/>
              </w:rPr>
              <w:t>機關銜稱</w:t>
            </w:r>
            <w:proofErr w:type="gramEnd"/>
            <w:r>
              <w:rPr>
                <w:rFonts w:ascii="標楷體" w:eastAsia="標楷體" w:hAnsi="標楷體"/>
                <w:bCs/>
                <w:sz w:val="32"/>
                <w:szCs w:val="32"/>
              </w:rPr>
              <w:t xml:space="preserve">)     </w:t>
            </w:r>
            <w:proofErr w:type="gramStart"/>
            <w:r>
              <w:rPr>
                <w:rFonts w:ascii="標楷體" w:eastAsia="標楷體" w:hAnsi="標楷體"/>
                <w:bCs/>
                <w:sz w:val="32"/>
                <w:szCs w:val="32"/>
              </w:rPr>
              <w:t>11</w:t>
            </w:r>
            <w:proofErr w:type="gramEnd"/>
            <w:r>
              <w:rPr>
                <w:rFonts w:ascii="標楷體" w:eastAsia="標楷體" w:hAnsi="標楷體"/>
                <w:bCs/>
                <w:sz w:val="32"/>
                <w:szCs w:val="32"/>
              </w:rPr>
              <w:t>2年度逐次召集第4款申請處理名冊</w:t>
            </w:r>
          </w:p>
        </w:tc>
        <w:tc>
          <w:tcPr>
            <w:tcW w:w="1668" w:type="dxa"/>
            <w:gridSpan w:val="2"/>
            <w:tcBorders>
              <w:top w:val="single" w:sz="24" w:space="0" w:color="000000"/>
              <w:left w:val="single" w:sz="4" w:space="0" w:color="000000"/>
              <w:bottom w:val="single" w:sz="6" w:space="0" w:color="000000"/>
              <w:right w:val="single" w:sz="24" w:space="0" w:color="000000"/>
            </w:tcBorders>
            <w:vAlign w:val="center"/>
          </w:tcPr>
          <w:p w:rsidR="00EC2A88" w:rsidRDefault="000C4D3D">
            <w:pPr>
              <w:snapToGrid w:val="0"/>
              <w:spacing w:line="0" w:lineRule="atLeast"/>
              <w:jc w:val="both"/>
              <w:rPr>
                <w:sz w:val="28"/>
                <w:szCs w:val="28"/>
              </w:rPr>
            </w:pPr>
            <w:r>
              <w:rPr>
                <w:rFonts w:eastAsia="標楷體"/>
                <w:sz w:val="28"/>
                <w:szCs w:val="28"/>
              </w:rPr>
              <w:t>■</w:t>
            </w:r>
            <w:r>
              <w:rPr>
                <w:rFonts w:eastAsia="標楷體"/>
                <w:sz w:val="28"/>
                <w:szCs w:val="28"/>
              </w:rPr>
              <w:t>新發生</w:t>
            </w:r>
            <w:r>
              <w:rPr>
                <w:rFonts w:eastAsia="Times New Roman"/>
                <w:sz w:val="28"/>
                <w:szCs w:val="28"/>
              </w:rPr>
              <w:t xml:space="preserve">  </w:t>
            </w:r>
          </w:p>
          <w:p w:rsidR="00EC2A88" w:rsidRDefault="000C4D3D">
            <w:pPr>
              <w:snapToGrid w:val="0"/>
              <w:spacing w:line="0" w:lineRule="atLeast"/>
              <w:jc w:val="both"/>
              <w:rPr>
                <w:rFonts w:eastAsia="標楷體"/>
                <w:sz w:val="28"/>
                <w:szCs w:val="28"/>
              </w:rPr>
            </w:pPr>
            <w:r>
              <w:rPr>
                <w:rFonts w:eastAsia="標楷體"/>
                <w:sz w:val="28"/>
                <w:szCs w:val="28"/>
              </w:rPr>
              <w:t>□</w:t>
            </w:r>
            <w:r>
              <w:rPr>
                <w:rFonts w:eastAsia="標楷體"/>
                <w:sz w:val="28"/>
                <w:szCs w:val="28"/>
              </w:rPr>
              <w:t>初次</w:t>
            </w:r>
          </w:p>
          <w:p w:rsidR="00EC2A88" w:rsidRDefault="000C4D3D">
            <w:pPr>
              <w:spacing w:line="0" w:lineRule="atLeast"/>
              <w:jc w:val="both"/>
              <w:rPr>
                <w:rFonts w:eastAsia="標楷體"/>
                <w:sz w:val="28"/>
                <w:szCs w:val="28"/>
              </w:rPr>
            </w:pPr>
            <w:r>
              <w:rPr>
                <w:rFonts w:eastAsia="標楷體"/>
                <w:sz w:val="28"/>
                <w:szCs w:val="28"/>
              </w:rPr>
              <w:t>□</w:t>
            </w:r>
            <w:r>
              <w:rPr>
                <w:rFonts w:eastAsia="標楷體"/>
                <w:sz w:val="28"/>
                <w:szCs w:val="28"/>
              </w:rPr>
              <w:t>複核</w:t>
            </w:r>
          </w:p>
        </w:tc>
      </w:tr>
      <w:tr w:rsidR="00EC2A88">
        <w:trPr>
          <w:trHeight w:val="350"/>
          <w:jc w:val="center"/>
        </w:trPr>
        <w:tc>
          <w:tcPr>
            <w:tcW w:w="843" w:type="dxa"/>
            <w:tcBorders>
              <w:top w:val="single" w:sz="6" w:space="0" w:color="000000"/>
              <w:left w:val="single" w:sz="24"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逐次召集</w:t>
            </w:r>
          </w:p>
          <w:p w:rsidR="00EC2A88" w:rsidRDefault="000C4D3D">
            <w:pPr>
              <w:snapToGrid w:val="0"/>
              <w:spacing w:line="0" w:lineRule="atLeast"/>
              <w:jc w:val="distribute"/>
              <w:rPr>
                <w:rFonts w:eastAsia="標楷體"/>
                <w:sz w:val="28"/>
                <w:szCs w:val="28"/>
              </w:rPr>
            </w:pPr>
            <w:r>
              <w:rPr>
                <w:rFonts w:eastAsia="標楷體"/>
                <w:sz w:val="28"/>
                <w:szCs w:val="28"/>
              </w:rPr>
              <w:t>序號</w:t>
            </w:r>
          </w:p>
        </w:tc>
        <w:tc>
          <w:tcPr>
            <w:tcW w:w="1899"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身分證字號</w:t>
            </w:r>
          </w:p>
          <w:p w:rsidR="00EC2A88" w:rsidRDefault="000C4D3D">
            <w:pPr>
              <w:snapToGrid w:val="0"/>
              <w:spacing w:line="0" w:lineRule="atLeast"/>
              <w:jc w:val="distribute"/>
              <w:rPr>
                <w:rFonts w:eastAsia="標楷體"/>
                <w:sz w:val="28"/>
                <w:szCs w:val="28"/>
              </w:rPr>
            </w:pPr>
            <w:r>
              <w:rPr>
                <w:rFonts w:eastAsia="標楷體"/>
                <w:sz w:val="28"/>
                <w:szCs w:val="28"/>
              </w:rPr>
              <w:t>出生日期</w:t>
            </w:r>
          </w:p>
          <w:p w:rsidR="00EC2A88" w:rsidRDefault="000C4D3D">
            <w:pPr>
              <w:snapToGrid w:val="0"/>
              <w:spacing w:line="0" w:lineRule="atLeast"/>
              <w:jc w:val="distribute"/>
              <w:rPr>
                <w:rFonts w:eastAsia="標楷體"/>
                <w:sz w:val="28"/>
                <w:szCs w:val="28"/>
              </w:rPr>
            </w:pPr>
            <w:r>
              <w:rPr>
                <w:rFonts w:eastAsia="標楷體"/>
                <w:sz w:val="28"/>
                <w:szCs w:val="28"/>
              </w:rPr>
              <w:t>姓名</w:t>
            </w:r>
          </w:p>
          <w:p w:rsidR="00EC2A88" w:rsidRDefault="000C4D3D">
            <w:pPr>
              <w:snapToGrid w:val="0"/>
              <w:spacing w:line="0" w:lineRule="atLeast"/>
              <w:jc w:val="distribute"/>
              <w:rPr>
                <w:rFonts w:eastAsia="標楷體"/>
                <w:sz w:val="28"/>
                <w:szCs w:val="28"/>
              </w:rPr>
            </w:pPr>
            <w:r>
              <w:rPr>
                <w:rFonts w:eastAsia="標楷體"/>
                <w:sz w:val="28"/>
                <w:szCs w:val="28"/>
              </w:rPr>
              <w:t>階級</w:t>
            </w:r>
          </w:p>
        </w:tc>
        <w:tc>
          <w:tcPr>
            <w:tcW w:w="1899"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ascii="標楷體" w:eastAsia="標楷體" w:hAnsi="標楷體" w:cs="標楷體"/>
                <w:sz w:val="28"/>
                <w:szCs w:val="28"/>
              </w:rPr>
            </w:pPr>
            <w:r>
              <w:rPr>
                <w:rFonts w:ascii="標楷體" w:eastAsia="標楷體" w:hAnsi="標楷體" w:cs="標楷體"/>
                <w:sz w:val="28"/>
                <w:szCs w:val="28"/>
              </w:rPr>
              <w:t>戶籍地址</w:t>
            </w:r>
          </w:p>
          <w:p w:rsidR="00EC2A88" w:rsidRDefault="000C4D3D">
            <w:pPr>
              <w:snapToGrid w:val="0"/>
              <w:spacing w:line="0" w:lineRule="atLeast"/>
              <w:jc w:val="distribute"/>
            </w:pPr>
            <w:r>
              <w:rPr>
                <w:rFonts w:eastAsia="標楷體"/>
              </w:rPr>
              <w:t>（填至</w:t>
            </w:r>
            <w:r>
              <w:rPr>
                <w:rFonts w:eastAsia="標楷體"/>
                <w:lang w:val="zh-TW"/>
              </w:rPr>
              <w:t>鄉鎮市</w:t>
            </w:r>
            <w:r>
              <w:rPr>
                <w:rFonts w:eastAsia="標楷體"/>
              </w:rPr>
              <w:t>）</w:t>
            </w:r>
          </w:p>
        </w:tc>
        <w:tc>
          <w:tcPr>
            <w:tcW w:w="1899" w:type="dxa"/>
            <w:gridSpan w:val="3"/>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服務單位、職稱</w:t>
            </w:r>
          </w:p>
        </w:tc>
        <w:tc>
          <w:tcPr>
            <w:tcW w:w="1900"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縣市後備</w:t>
            </w:r>
          </w:p>
          <w:p w:rsidR="00EC2A88" w:rsidRDefault="000C4D3D">
            <w:pPr>
              <w:snapToGrid w:val="0"/>
              <w:spacing w:line="0" w:lineRule="atLeast"/>
              <w:jc w:val="distribute"/>
              <w:rPr>
                <w:rFonts w:eastAsia="標楷體"/>
                <w:sz w:val="28"/>
                <w:szCs w:val="28"/>
              </w:rPr>
            </w:pPr>
            <w:r>
              <w:rPr>
                <w:rFonts w:eastAsia="標楷體"/>
                <w:sz w:val="28"/>
                <w:szCs w:val="28"/>
              </w:rPr>
              <w:t>指揮部</w:t>
            </w:r>
          </w:p>
          <w:p w:rsidR="00EC2A88" w:rsidRDefault="000C4D3D">
            <w:pPr>
              <w:snapToGrid w:val="0"/>
              <w:spacing w:line="0" w:lineRule="atLeast"/>
              <w:jc w:val="distribute"/>
              <w:rPr>
                <w:rFonts w:eastAsia="標楷體"/>
                <w:sz w:val="28"/>
                <w:szCs w:val="28"/>
              </w:rPr>
            </w:pPr>
            <w:r>
              <w:rPr>
                <w:rFonts w:eastAsia="標楷體"/>
                <w:sz w:val="28"/>
                <w:szCs w:val="28"/>
              </w:rPr>
              <w:t>審核情形</w:t>
            </w:r>
          </w:p>
        </w:tc>
        <w:tc>
          <w:tcPr>
            <w:tcW w:w="1330" w:type="dxa"/>
            <w:tcBorders>
              <w:top w:val="single" w:sz="6" w:space="0" w:color="000000"/>
              <w:left w:val="single" w:sz="6" w:space="0" w:color="000000"/>
              <w:bottom w:val="single" w:sz="6" w:space="0" w:color="000000"/>
              <w:right w:val="single" w:sz="24"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備考</w:t>
            </w: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rPr>
                <w:rFonts w:eastAsia="標楷體"/>
                <w:sz w:val="28"/>
                <w:szCs w:val="28"/>
              </w:rPr>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0" w:lineRule="atLeast"/>
              <w:jc w:val="distribute"/>
              <w:rPr>
                <w:rFonts w:eastAsia="標楷體"/>
                <w:sz w:val="32"/>
              </w:rPr>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rPr>
                <w:rFonts w:eastAsia="標楷體"/>
                <w:sz w:val="32"/>
              </w:rPr>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24" w:space="0" w:color="000000"/>
            </w:tcBorders>
          </w:tcPr>
          <w:p w:rsidR="00EC2A88" w:rsidRDefault="00EC2A88">
            <w:pPr>
              <w:snapToGrid w:val="0"/>
            </w:pPr>
          </w:p>
        </w:tc>
        <w:tc>
          <w:tcPr>
            <w:tcW w:w="1899" w:type="dxa"/>
            <w:gridSpan w:val="2"/>
            <w:tcBorders>
              <w:top w:val="single" w:sz="6" w:space="0" w:color="000000"/>
              <w:left w:val="single" w:sz="6" w:space="0" w:color="000000"/>
              <w:bottom w:val="single" w:sz="24" w:space="0" w:color="000000"/>
            </w:tcBorders>
          </w:tcPr>
          <w:p w:rsidR="00EC2A88" w:rsidRDefault="00EC2A88">
            <w:pPr>
              <w:snapToGrid w:val="0"/>
            </w:pPr>
          </w:p>
        </w:tc>
        <w:tc>
          <w:tcPr>
            <w:tcW w:w="1899" w:type="dxa"/>
            <w:gridSpan w:val="2"/>
            <w:tcBorders>
              <w:top w:val="single" w:sz="6" w:space="0" w:color="000000"/>
              <w:left w:val="single" w:sz="6" w:space="0" w:color="000000"/>
              <w:bottom w:val="single" w:sz="24" w:space="0" w:color="000000"/>
            </w:tcBorders>
          </w:tcPr>
          <w:p w:rsidR="00EC2A88" w:rsidRDefault="00EC2A88">
            <w:pPr>
              <w:snapToGrid w:val="0"/>
            </w:pPr>
          </w:p>
        </w:tc>
        <w:tc>
          <w:tcPr>
            <w:tcW w:w="1899" w:type="dxa"/>
            <w:gridSpan w:val="3"/>
            <w:tcBorders>
              <w:top w:val="single" w:sz="6" w:space="0" w:color="000000"/>
              <w:left w:val="single" w:sz="6" w:space="0" w:color="000000"/>
              <w:bottom w:val="single" w:sz="24" w:space="0" w:color="000000"/>
            </w:tcBorders>
          </w:tcPr>
          <w:p w:rsidR="00EC2A88" w:rsidRDefault="00EC2A88">
            <w:pPr>
              <w:snapToGrid w:val="0"/>
            </w:pPr>
          </w:p>
        </w:tc>
        <w:tc>
          <w:tcPr>
            <w:tcW w:w="1900" w:type="dxa"/>
            <w:gridSpan w:val="2"/>
            <w:tcBorders>
              <w:top w:val="single" w:sz="6" w:space="0" w:color="000000"/>
              <w:left w:val="single" w:sz="6" w:space="0" w:color="000000"/>
              <w:bottom w:val="single" w:sz="24" w:space="0" w:color="000000"/>
            </w:tcBorders>
          </w:tcPr>
          <w:p w:rsidR="00EC2A88" w:rsidRDefault="00EC2A88">
            <w:pPr>
              <w:snapToGrid w:val="0"/>
            </w:pPr>
          </w:p>
        </w:tc>
        <w:tc>
          <w:tcPr>
            <w:tcW w:w="1330" w:type="dxa"/>
            <w:tcBorders>
              <w:top w:val="single" w:sz="6" w:space="0" w:color="000000"/>
              <w:left w:val="single" w:sz="6" w:space="0" w:color="000000"/>
              <w:bottom w:val="single" w:sz="24" w:space="0" w:color="000000"/>
              <w:right w:val="single" w:sz="24" w:space="0" w:color="000000"/>
            </w:tcBorders>
          </w:tcPr>
          <w:p w:rsidR="00EC2A88" w:rsidRDefault="00EC2A88">
            <w:pPr>
              <w:snapToGrid w:val="0"/>
            </w:pPr>
          </w:p>
        </w:tc>
      </w:tr>
      <w:tr w:rsidR="00EC2A88">
        <w:trPr>
          <w:trHeight w:val="1025"/>
          <w:jc w:val="center"/>
        </w:trPr>
        <w:tc>
          <w:tcPr>
            <w:tcW w:w="1618" w:type="dxa"/>
            <w:gridSpan w:val="2"/>
            <w:tcBorders>
              <w:top w:val="single" w:sz="24" w:space="0" w:color="000000"/>
            </w:tcBorders>
          </w:tcPr>
          <w:p w:rsidR="00EC2A88" w:rsidRDefault="000C4D3D">
            <w:pPr>
              <w:jc w:val="distribute"/>
              <w:rPr>
                <w:rFonts w:eastAsia="標楷體"/>
              </w:rPr>
            </w:pPr>
            <w:r>
              <w:rPr>
                <w:rFonts w:eastAsia="標楷體"/>
              </w:rPr>
              <w:t>申請單位</w:t>
            </w:r>
          </w:p>
          <w:p w:rsidR="00EC2A88" w:rsidRDefault="000C4D3D">
            <w:pPr>
              <w:jc w:val="distribute"/>
              <w:rPr>
                <w:rFonts w:eastAsia="標楷體"/>
                <w:spacing w:val="-20"/>
              </w:rPr>
            </w:pPr>
            <w:r>
              <w:rPr>
                <w:rFonts w:eastAsia="標楷體"/>
                <w:spacing w:val="-20"/>
              </w:rPr>
              <w:t>承辦人職名章</w:t>
            </w:r>
          </w:p>
          <w:p w:rsidR="00EC2A88" w:rsidRDefault="000C4D3D">
            <w:pPr>
              <w:jc w:val="distribute"/>
              <w:rPr>
                <w:rFonts w:eastAsia="標楷體"/>
              </w:rPr>
            </w:pPr>
            <w:r>
              <w:rPr>
                <w:rFonts w:eastAsia="標楷體"/>
              </w:rPr>
              <w:t>連絡電話</w:t>
            </w:r>
          </w:p>
        </w:tc>
        <w:tc>
          <w:tcPr>
            <w:tcW w:w="1618" w:type="dxa"/>
            <w:gridSpan w:val="2"/>
            <w:tcBorders>
              <w:top w:val="single" w:sz="24" w:space="0" w:color="000000"/>
              <w:left w:val="single" w:sz="4" w:space="0" w:color="FFFFFF"/>
            </w:tcBorders>
          </w:tcPr>
          <w:p w:rsidR="00EC2A88" w:rsidRDefault="00EC2A88">
            <w:pPr>
              <w:snapToGrid w:val="0"/>
              <w:jc w:val="distribute"/>
            </w:pPr>
          </w:p>
        </w:tc>
        <w:tc>
          <w:tcPr>
            <w:tcW w:w="1619" w:type="dxa"/>
            <w:gridSpan w:val="2"/>
            <w:tcBorders>
              <w:top w:val="single" w:sz="24" w:space="0" w:color="000000"/>
            </w:tcBorders>
          </w:tcPr>
          <w:p w:rsidR="00EC2A88" w:rsidRDefault="000C4D3D">
            <w:pPr>
              <w:ind w:right="-34"/>
              <w:jc w:val="distribute"/>
              <w:rPr>
                <w:rFonts w:ascii="標楷體" w:eastAsia="標楷體" w:hAnsi="標楷體" w:cs="新細明體;PMingLiU"/>
              </w:rPr>
            </w:pPr>
            <w:r>
              <w:rPr>
                <w:rFonts w:ascii="標楷體" w:eastAsia="標楷體" w:hAnsi="標楷體" w:cs="新細明體;PMingLiU"/>
              </w:rPr>
              <w:t>上級主管機關：</w:t>
            </w:r>
          </w:p>
          <w:p w:rsidR="00EC2A88" w:rsidRDefault="000C4D3D">
            <w:pPr>
              <w:jc w:val="distribute"/>
              <w:rPr>
                <w:rFonts w:eastAsia="標楷體"/>
                <w:spacing w:val="-20"/>
              </w:rPr>
            </w:pPr>
            <w:r>
              <w:rPr>
                <w:rFonts w:eastAsia="標楷體"/>
                <w:spacing w:val="-20"/>
              </w:rPr>
              <w:t>承辦人職名章：</w:t>
            </w:r>
          </w:p>
          <w:p w:rsidR="00EC2A88" w:rsidRDefault="000C4D3D">
            <w:pPr>
              <w:jc w:val="distribute"/>
              <w:rPr>
                <w:rFonts w:eastAsia="標楷體"/>
              </w:rPr>
            </w:pPr>
            <w:r>
              <w:rPr>
                <w:rFonts w:eastAsia="標楷體"/>
              </w:rPr>
              <w:t>連絡電話：</w:t>
            </w:r>
          </w:p>
          <w:p w:rsidR="00EC2A88" w:rsidRDefault="000C4D3D">
            <w:pPr>
              <w:jc w:val="both"/>
              <w:rPr>
                <w:rFonts w:ascii="標楷體" w:eastAsia="標楷體" w:hAnsi="標楷體"/>
                <w:spacing w:val="-20"/>
              </w:rPr>
            </w:pPr>
            <w:r>
              <w:rPr>
                <w:rFonts w:ascii="標楷體" w:eastAsia="標楷體" w:hAnsi="標楷體" w:cs="標楷體"/>
                <w:spacing w:val="-20"/>
              </w:rPr>
              <w:t>(</w:t>
            </w:r>
            <w:r>
              <w:rPr>
                <w:rFonts w:ascii="標楷體" w:eastAsia="標楷體" w:hAnsi="標楷體" w:cs="新細明體;PMingLiU"/>
                <w:spacing w:val="-20"/>
              </w:rPr>
              <w:t>如無上級人事權責單位</w:t>
            </w:r>
            <w:proofErr w:type="gramStart"/>
            <w:r>
              <w:rPr>
                <w:rFonts w:ascii="標楷體" w:eastAsia="標楷體" w:hAnsi="標楷體" w:cs="新細明體;PMingLiU"/>
                <w:spacing w:val="-20"/>
              </w:rPr>
              <w:t>者免蓋</w:t>
            </w:r>
            <w:proofErr w:type="gramEnd"/>
            <w:r>
              <w:rPr>
                <w:rFonts w:ascii="標楷體" w:eastAsia="標楷體" w:hAnsi="標楷體" w:cs="新細明體;PMingLiU"/>
                <w:spacing w:val="-20"/>
              </w:rPr>
              <w:t>)</w:t>
            </w:r>
          </w:p>
        </w:tc>
        <w:tc>
          <w:tcPr>
            <w:tcW w:w="1618" w:type="dxa"/>
            <w:tcBorders>
              <w:top w:val="single" w:sz="24" w:space="0" w:color="000000"/>
            </w:tcBorders>
          </w:tcPr>
          <w:p w:rsidR="00EC2A88" w:rsidRDefault="00EC2A88">
            <w:pPr>
              <w:snapToGrid w:val="0"/>
              <w:jc w:val="distribute"/>
              <w:rPr>
                <w:spacing w:val="-20"/>
              </w:rPr>
            </w:pPr>
          </w:p>
        </w:tc>
        <w:tc>
          <w:tcPr>
            <w:tcW w:w="1629" w:type="dxa"/>
            <w:gridSpan w:val="2"/>
            <w:tcBorders>
              <w:top w:val="single" w:sz="24" w:space="0" w:color="000000"/>
              <w:left w:val="single" w:sz="4" w:space="0" w:color="FFFFFF"/>
            </w:tcBorders>
          </w:tcPr>
          <w:p w:rsidR="00EC2A88" w:rsidRDefault="000C4D3D">
            <w:pPr>
              <w:snapToGrid w:val="0"/>
              <w:spacing w:line="0" w:lineRule="atLeast"/>
              <w:jc w:val="distribute"/>
              <w:rPr>
                <w:rFonts w:eastAsia="標楷體"/>
              </w:rPr>
            </w:pPr>
            <w:r>
              <w:rPr>
                <w:rFonts w:eastAsia="標楷體"/>
              </w:rPr>
              <w:t>縣市後備</w:t>
            </w:r>
          </w:p>
          <w:p w:rsidR="00EC2A88" w:rsidRDefault="000C4D3D">
            <w:pPr>
              <w:snapToGrid w:val="0"/>
              <w:spacing w:line="0" w:lineRule="atLeast"/>
              <w:jc w:val="distribute"/>
              <w:rPr>
                <w:rFonts w:eastAsia="標楷體"/>
              </w:rPr>
            </w:pPr>
            <w:r>
              <w:rPr>
                <w:rFonts w:eastAsia="標楷體"/>
              </w:rPr>
              <w:t>指揮部</w:t>
            </w:r>
          </w:p>
          <w:p w:rsidR="00EC2A88" w:rsidRDefault="000C4D3D">
            <w:pPr>
              <w:jc w:val="distribute"/>
              <w:rPr>
                <w:rFonts w:ascii="標楷體" w:eastAsia="標楷體" w:hAnsi="標楷體"/>
              </w:rPr>
            </w:pPr>
            <w:r>
              <w:rPr>
                <w:rFonts w:ascii="標楷體" w:eastAsia="標楷體" w:hAnsi="標楷體"/>
              </w:rPr>
              <w:t>核定章</w:t>
            </w:r>
          </w:p>
        </w:tc>
        <w:tc>
          <w:tcPr>
            <w:tcW w:w="1668" w:type="dxa"/>
            <w:gridSpan w:val="2"/>
            <w:tcBorders>
              <w:top w:val="single" w:sz="24" w:space="0" w:color="000000"/>
            </w:tcBorders>
          </w:tcPr>
          <w:p w:rsidR="00EC2A88" w:rsidRDefault="00EC2A88">
            <w:pPr>
              <w:snapToGrid w:val="0"/>
              <w:jc w:val="distribute"/>
            </w:pPr>
          </w:p>
        </w:tc>
      </w:tr>
    </w:tbl>
    <w:p w:rsidR="00EC2A88" w:rsidRDefault="00EC2A88"/>
    <w:p w:rsidR="00C31765" w:rsidRDefault="00C31765"/>
    <w:p w:rsidR="00EC2A88" w:rsidRDefault="00EC2A88">
      <w:pPr>
        <w:rPr>
          <w:rFonts w:ascii="標楷體" w:eastAsia="標楷體" w:hAnsi="標楷體" w:cs="標楷體"/>
          <w:b/>
          <w:sz w:val="32"/>
          <w:szCs w:val="28"/>
        </w:rPr>
      </w:pPr>
    </w:p>
    <w:p w:rsidR="00EC2A88" w:rsidRDefault="000C4D3D">
      <w:pPr>
        <w:rPr>
          <w:rFonts w:ascii="標楷體" w:eastAsia="標楷體" w:hAnsi="標楷體" w:cs="標楷體"/>
          <w:b/>
          <w:sz w:val="32"/>
          <w:szCs w:val="28"/>
        </w:rPr>
      </w:pPr>
      <w:r>
        <w:rPr>
          <w:rFonts w:ascii="標楷體" w:eastAsia="標楷體" w:hAnsi="標楷體" w:cs="標楷體"/>
          <w:b/>
          <w:sz w:val="32"/>
          <w:szCs w:val="28"/>
        </w:rPr>
        <w:lastRenderedPageBreak/>
        <w:t>附表5</w:t>
      </w:r>
    </w:p>
    <w:tbl>
      <w:tblPr>
        <w:tblW w:w="9770" w:type="dxa"/>
        <w:jc w:val="center"/>
        <w:tblLayout w:type="fixed"/>
        <w:tblCellMar>
          <w:left w:w="28" w:type="dxa"/>
          <w:right w:w="28" w:type="dxa"/>
        </w:tblCellMar>
        <w:tblLook w:val="04A0" w:firstRow="1" w:lastRow="0" w:firstColumn="1" w:lastColumn="0" w:noHBand="0" w:noVBand="1"/>
      </w:tblPr>
      <w:tblGrid>
        <w:gridCol w:w="843"/>
        <w:gridCol w:w="775"/>
        <w:gridCol w:w="1124"/>
        <w:gridCol w:w="494"/>
        <w:gridCol w:w="1405"/>
        <w:gridCol w:w="214"/>
        <w:gridCol w:w="1618"/>
        <w:gridCol w:w="67"/>
        <w:gridCol w:w="1562"/>
        <w:gridCol w:w="338"/>
        <w:gridCol w:w="1330"/>
      </w:tblGrid>
      <w:tr w:rsidR="00EC2A88">
        <w:trPr>
          <w:trHeight w:val="844"/>
          <w:jc w:val="center"/>
        </w:trPr>
        <w:tc>
          <w:tcPr>
            <w:tcW w:w="8102" w:type="dxa"/>
            <w:gridSpan w:val="9"/>
            <w:tcBorders>
              <w:top w:val="single" w:sz="24" w:space="0" w:color="000000"/>
              <w:left w:val="single" w:sz="24" w:space="0" w:color="000000"/>
              <w:bottom w:val="single" w:sz="6" w:space="0" w:color="000000"/>
            </w:tcBorders>
            <w:vAlign w:val="center"/>
          </w:tcPr>
          <w:p w:rsidR="00EC2A88" w:rsidRDefault="000C4D3D">
            <w:pPr>
              <w:spacing w:line="0" w:lineRule="atLeast"/>
              <w:jc w:val="both"/>
              <w:rPr>
                <w:rFonts w:ascii="標楷體" w:eastAsia="標楷體" w:hAnsi="標楷體"/>
                <w:bCs/>
                <w:sz w:val="32"/>
                <w:szCs w:val="32"/>
              </w:rPr>
            </w:pPr>
            <w:r>
              <w:rPr>
                <w:rFonts w:ascii="標楷體" w:eastAsia="標楷體" w:hAnsi="標楷體" w:cs="標楷體"/>
                <w:bCs/>
                <w:sz w:val="32"/>
                <w:szCs w:val="32"/>
              </w:rPr>
              <w:t>(</w:t>
            </w:r>
            <w:proofErr w:type="gramStart"/>
            <w:r>
              <w:rPr>
                <w:rFonts w:ascii="標楷體" w:eastAsia="標楷體" w:hAnsi="標楷體"/>
                <w:bCs/>
                <w:sz w:val="32"/>
                <w:szCs w:val="32"/>
              </w:rPr>
              <w:t>機關銜稱</w:t>
            </w:r>
            <w:proofErr w:type="gramEnd"/>
            <w:r>
              <w:rPr>
                <w:rFonts w:ascii="標楷體" w:eastAsia="標楷體" w:hAnsi="標楷體"/>
                <w:bCs/>
                <w:sz w:val="32"/>
                <w:szCs w:val="32"/>
              </w:rPr>
              <w:t xml:space="preserve">)     </w:t>
            </w:r>
            <w:proofErr w:type="gramStart"/>
            <w:r>
              <w:rPr>
                <w:rFonts w:ascii="標楷體" w:eastAsia="標楷體" w:hAnsi="標楷體"/>
                <w:bCs/>
                <w:sz w:val="32"/>
                <w:szCs w:val="32"/>
              </w:rPr>
              <w:t>11</w:t>
            </w:r>
            <w:proofErr w:type="gramEnd"/>
            <w:r>
              <w:rPr>
                <w:rFonts w:ascii="標楷體" w:eastAsia="標楷體" w:hAnsi="標楷體"/>
                <w:bCs/>
                <w:sz w:val="32"/>
                <w:szCs w:val="32"/>
              </w:rPr>
              <w:t>3年度逐次召集第4款申請處理名冊</w:t>
            </w:r>
          </w:p>
        </w:tc>
        <w:tc>
          <w:tcPr>
            <w:tcW w:w="1668" w:type="dxa"/>
            <w:gridSpan w:val="2"/>
            <w:tcBorders>
              <w:top w:val="single" w:sz="24" w:space="0" w:color="000000"/>
              <w:left w:val="single" w:sz="4" w:space="0" w:color="000000"/>
              <w:bottom w:val="single" w:sz="6" w:space="0" w:color="000000"/>
              <w:right w:val="single" w:sz="24" w:space="0" w:color="000000"/>
            </w:tcBorders>
            <w:vAlign w:val="center"/>
          </w:tcPr>
          <w:p w:rsidR="00EC2A88" w:rsidRDefault="000C4D3D">
            <w:pPr>
              <w:snapToGrid w:val="0"/>
              <w:spacing w:line="0" w:lineRule="atLeast"/>
              <w:jc w:val="both"/>
              <w:rPr>
                <w:sz w:val="28"/>
                <w:szCs w:val="28"/>
              </w:rPr>
            </w:pPr>
            <w:r>
              <w:rPr>
                <w:rFonts w:eastAsia="標楷體"/>
                <w:sz w:val="28"/>
                <w:szCs w:val="28"/>
              </w:rPr>
              <w:t>□</w:t>
            </w:r>
            <w:r>
              <w:rPr>
                <w:rFonts w:eastAsia="標楷體"/>
                <w:sz w:val="28"/>
                <w:szCs w:val="28"/>
              </w:rPr>
              <w:t>新發生</w:t>
            </w:r>
            <w:r>
              <w:rPr>
                <w:rFonts w:eastAsia="Times New Roman"/>
                <w:sz w:val="28"/>
                <w:szCs w:val="28"/>
              </w:rPr>
              <w:t xml:space="preserve">  </w:t>
            </w:r>
          </w:p>
          <w:p w:rsidR="00EC2A88" w:rsidRDefault="000C4D3D">
            <w:pPr>
              <w:snapToGrid w:val="0"/>
              <w:spacing w:line="0" w:lineRule="atLeast"/>
              <w:jc w:val="both"/>
              <w:rPr>
                <w:rFonts w:eastAsia="標楷體"/>
                <w:sz w:val="28"/>
                <w:szCs w:val="28"/>
              </w:rPr>
            </w:pPr>
            <w:r>
              <w:rPr>
                <w:rFonts w:eastAsia="標楷體"/>
                <w:sz w:val="28"/>
                <w:szCs w:val="28"/>
              </w:rPr>
              <w:t>■</w:t>
            </w:r>
            <w:r>
              <w:rPr>
                <w:rFonts w:eastAsia="標楷體"/>
                <w:sz w:val="28"/>
                <w:szCs w:val="28"/>
              </w:rPr>
              <w:t>初次</w:t>
            </w:r>
          </w:p>
          <w:p w:rsidR="00EC2A88" w:rsidRDefault="000C4D3D">
            <w:pPr>
              <w:spacing w:line="0" w:lineRule="atLeast"/>
              <w:jc w:val="both"/>
              <w:rPr>
                <w:rFonts w:eastAsia="標楷體"/>
                <w:sz w:val="28"/>
                <w:szCs w:val="28"/>
              </w:rPr>
            </w:pPr>
            <w:r>
              <w:rPr>
                <w:rFonts w:eastAsia="標楷體"/>
                <w:sz w:val="28"/>
                <w:szCs w:val="28"/>
              </w:rPr>
              <w:t>□</w:t>
            </w:r>
            <w:r>
              <w:rPr>
                <w:rFonts w:eastAsia="標楷體"/>
                <w:sz w:val="28"/>
                <w:szCs w:val="28"/>
              </w:rPr>
              <w:t>複核</w:t>
            </w:r>
          </w:p>
        </w:tc>
      </w:tr>
      <w:tr w:rsidR="00EC2A88">
        <w:trPr>
          <w:trHeight w:val="350"/>
          <w:jc w:val="center"/>
        </w:trPr>
        <w:tc>
          <w:tcPr>
            <w:tcW w:w="843" w:type="dxa"/>
            <w:tcBorders>
              <w:top w:val="single" w:sz="6" w:space="0" w:color="000000"/>
              <w:left w:val="single" w:sz="24"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逐次召集</w:t>
            </w:r>
          </w:p>
          <w:p w:rsidR="00EC2A88" w:rsidRDefault="000C4D3D">
            <w:pPr>
              <w:snapToGrid w:val="0"/>
              <w:spacing w:line="0" w:lineRule="atLeast"/>
              <w:jc w:val="distribute"/>
              <w:rPr>
                <w:rFonts w:eastAsia="標楷體"/>
                <w:sz w:val="28"/>
                <w:szCs w:val="28"/>
              </w:rPr>
            </w:pPr>
            <w:r>
              <w:rPr>
                <w:rFonts w:eastAsia="標楷體"/>
                <w:sz w:val="28"/>
                <w:szCs w:val="28"/>
              </w:rPr>
              <w:t>序號</w:t>
            </w:r>
          </w:p>
        </w:tc>
        <w:tc>
          <w:tcPr>
            <w:tcW w:w="1899"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身分證字號</w:t>
            </w:r>
          </w:p>
          <w:p w:rsidR="00EC2A88" w:rsidRDefault="000C4D3D">
            <w:pPr>
              <w:snapToGrid w:val="0"/>
              <w:spacing w:line="0" w:lineRule="atLeast"/>
              <w:jc w:val="distribute"/>
              <w:rPr>
                <w:rFonts w:eastAsia="標楷體"/>
                <w:sz w:val="28"/>
                <w:szCs w:val="28"/>
              </w:rPr>
            </w:pPr>
            <w:r>
              <w:rPr>
                <w:rFonts w:eastAsia="標楷體"/>
                <w:sz w:val="28"/>
                <w:szCs w:val="28"/>
              </w:rPr>
              <w:t>出生日期</w:t>
            </w:r>
          </w:p>
          <w:p w:rsidR="00EC2A88" w:rsidRDefault="000C4D3D">
            <w:pPr>
              <w:snapToGrid w:val="0"/>
              <w:spacing w:line="0" w:lineRule="atLeast"/>
              <w:jc w:val="distribute"/>
              <w:rPr>
                <w:rFonts w:eastAsia="標楷體"/>
                <w:sz w:val="28"/>
                <w:szCs w:val="28"/>
              </w:rPr>
            </w:pPr>
            <w:r>
              <w:rPr>
                <w:rFonts w:eastAsia="標楷體"/>
                <w:sz w:val="28"/>
                <w:szCs w:val="28"/>
              </w:rPr>
              <w:t>姓名</w:t>
            </w:r>
          </w:p>
          <w:p w:rsidR="00EC2A88" w:rsidRDefault="000C4D3D">
            <w:pPr>
              <w:snapToGrid w:val="0"/>
              <w:spacing w:line="0" w:lineRule="atLeast"/>
              <w:jc w:val="distribute"/>
              <w:rPr>
                <w:rFonts w:eastAsia="標楷體"/>
                <w:sz w:val="28"/>
                <w:szCs w:val="28"/>
              </w:rPr>
            </w:pPr>
            <w:r>
              <w:rPr>
                <w:rFonts w:eastAsia="標楷體"/>
                <w:sz w:val="28"/>
                <w:szCs w:val="28"/>
              </w:rPr>
              <w:t>階級</w:t>
            </w:r>
          </w:p>
        </w:tc>
        <w:tc>
          <w:tcPr>
            <w:tcW w:w="1899"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ascii="標楷體" w:eastAsia="標楷體" w:hAnsi="標楷體" w:cs="標楷體"/>
                <w:sz w:val="28"/>
                <w:szCs w:val="28"/>
              </w:rPr>
            </w:pPr>
            <w:r>
              <w:rPr>
                <w:rFonts w:ascii="標楷體" w:eastAsia="標楷體" w:hAnsi="標楷體" w:cs="標楷體"/>
                <w:sz w:val="28"/>
                <w:szCs w:val="28"/>
              </w:rPr>
              <w:t>戶籍地址</w:t>
            </w:r>
          </w:p>
          <w:p w:rsidR="00EC2A88" w:rsidRDefault="000C4D3D">
            <w:pPr>
              <w:snapToGrid w:val="0"/>
              <w:spacing w:line="0" w:lineRule="atLeast"/>
              <w:jc w:val="distribute"/>
            </w:pPr>
            <w:r>
              <w:rPr>
                <w:rFonts w:eastAsia="標楷體"/>
              </w:rPr>
              <w:t>（填至</w:t>
            </w:r>
            <w:r>
              <w:rPr>
                <w:rFonts w:eastAsia="標楷體"/>
                <w:lang w:val="zh-TW"/>
              </w:rPr>
              <w:t>鄉鎮市</w:t>
            </w:r>
            <w:r>
              <w:rPr>
                <w:rFonts w:eastAsia="標楷體"/>
              </w:rPr>
              <w:t>）</w:t>
            </w:r>
          </w:p>
        </w:tc>
        <w:tc>
          <w:tcPr>
            <w:tcW w:w="1899" w:type="dxa"/>
            <w:gridSpan w:val="3"/>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服務單位、職稱</w:t>
            </w:r>
          </w:p>
        </w:tc>
        <w:tc>
          <w:tcPr>
            <w:tcW w:w="1900"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縣市後備</w:t>
            </w:r>
          </w:p>
          <w:p w:rsidR="00EC2A88" w:rsidRDefault="000C4D3D">
            <w:pPr>
              <w:snapToGrid w:val="0"/>
              <w:spacing w:line="0" w:lineRule="atLeast"/>
              <w:jc w:val="distribute"/>
              <w:rPr>
                <w:rFonts w:eastAsia="標楷體"/>
                <w:sz w:val="28"/>
                <w:szCs w:val="28"/>
              </w:rPr>
            </w:pPr>
            <w:r>
              <w:rPr>
                <w:rFonts w:eastAsia="標楷體"/>
                <w:sz w:val="28"/>
                <w:szCs w:val="28"/>
              </w:rPr>
              <w:t>指揮部</w:t>
            </w:r>
          </w:p>
          <w:p w:rsidR="00EC2A88" w:rsidRDefault="000C4D3D">
            <w:pPr>
              <w:snapToGrid w:val="0"/>
              <w:spacing w:line="0" w:lineRule="atLeast"/>
              <w:jc w:val="distribute"/>
              <w:rPr>
                <w:rFonts w:eastAsia="標楷體"/>
                <w:sz w:val="28"/>
                <w:szCs w:val="28"/>
              </w:rPr>
            </w:pPr>
            <w:r>
              <w:rPr>
                <w:rFonts w:eastAsia="標楷體"/>
                <w:sz w:val="28"/>
                <w:szCs w:val="28"/>
              </w:rPr>
              <w:t>審核情形</w:t>
            </w:r>
          </w:p>
        </w:tc>
        <w:tc>
          <w:tcPr>
            <w:tcW w:w="1330" w:type="dxa"/>
            <w:tcBorders>
              <w:top w:val="single" w:sz="6" w:space="0" w:color="000000"/>
              <w:left w:val="single" w:sz="6" w:space="0" w:color="000000"/>
              <w:bottom w:val="single" w:sz="6" w:space="0" w:color="000000"/>
              <w:right w:val="single" w:sz="24" w:space="0" w:color="000000"/>
            </w:tcBorders>
            <w:vAlign w:val="center"/>
          </w:tcPr>
          <w:p w:rsidR="00EC2A88" w:rsidRDefault="000C4D3D">
            <w:pPr>
              <w:snapToGrid w:val="0"/>
              <w:spacing w:line="0" w:lineRule="atLeast"/>
              <w:jc w:val="distribute"/>
              <w:rPr>
                <w:rFonts w:eastAsia="標楷體"/>
                <w:sz w:val="28"/>
                <w:szCs w:val="28"/>
              </w:rPr>
            </w:pPr>
            <w:r>
              <w:rPr>
                <w:rFonts w:eastAsia="標楷體"/>
                <w:sz w:val="28"/>
                <w:szCs w:val="28"/>
              </w:rPr>
              <w:t>備考</w:t>
            </w: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rPr>
                <w:rFonts w:eastAsia="標楷體"/>
                <w:sz w:val="28"/>
                <w:szCs w:val="28"/>
              </w:rPr>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0" w:lineRule="atLeast"/>
              <w:jc w:val="distribute"/>
              <w:rPr>
                <w:rFonts w:eastAsia="標楷體"/>
                <w:sz w:val="32"/>
              </w:rPr>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rPr>
                <w:rFonts w:eastAsia="標楷體"/>
                <w:sz w:val="32"/>
              </w:rPr>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2"/>
            <w:tcBorders>
              <w:top w:val="single" w:sz="6" w:space="0" w:color="000000"/>
              <w:left w:val="single" w:sz="6" w:space="0" w:color="000000"/>
              <w:bottom w:val="single" w:sz="6" w:space="0" w:color="000000"/>
            </w:tcBorders>
          </w:tcPr>
          <w:p w:rsidR="00EC2A88" w:rsidRDefault="00EC2A88">
            <w:pPr>
              <w:snapToGrid w:val="0"/>
            </w:pPr>
          </w:p>
        </w:tc>
        <w:tc>
          <w:tcPr>
            <w:tcW w:w="1899" w:type="dxa"/>
            <w:gridSpan w:val="3"/>
            <w:tcBorders>
              <w:top w:val="single" w:sz="6" w:space="0" w:color="000000"/>
              <w:left w:val="single" w:sz="6" w:space="0" w:color="000000"/>
              <w:bottom w:val="single" w:sz="6" w:space="0" w:color="000000"/>
            </w:tcBorders>
          </w:tcPr>
          <w:p w:rsidR="00EC2A88" w:rsidRDefault="00EC2A88">
            <w:pPr>
              <w:snapToGrid w:val="0"/>
            </w:pPr>
          </w:p>
        </w:tc>
        <w:tc>
          <w:tcPr>
            <w:tcW w:w="1900" w:type="dxa"/>
            <w:gridSpan w:val="2"/>
            <w:tcBorders>
              <w:top w:val="single" w:sz="6" w:space="0" w:color="000000"/>
              <w:left w:val="single" w:sz="6" w:space="0" w:color="000000"/>
              <w:bottom w:val="single" w:sz="6" w:space="0" w:color="000000"/>
            </w:tcBorders>
          </w:tcPr>
          <w:p w:rsidR="00EC2A88" w:rsidRDefault="00EC2A88">
            <w:pPr>
              <w:snapToGrid w:val="0"/>
            </w:pPr>
          </w:p>
        </w:tc>
        <w:tc>
          <w:tcPr>
            <w:tcW w:w="1330" w:type="dxa"/>
            <w:tcBorders>
              <w:top w:val="single" w:sz="6" w:space="0" w:color="000000"/>
              <w:left w:val="single" w:sz="6" w:space="0" w:color="000000"/>
              <w:bottom w:val="single" w:sz="6" w:space="0" w:color="000000"/>
              <w:right w:val="single" w:sz="24" w:space="0" w:color="000000"/>
            </w:tcBorders>
          </w:tcPr>
          <w:p w:rsidR="00EC2A88" w:rsidRDefault="00EC2A88">
            <w:pPr>
              <w:snapToGrid w:val="0"/>
            </w:pPr>
          </w:p>
        </w:tc>
      </w:tr>
      <w:tr w:rsidR="00EC2A88">
        <w:trPr>
          <w:trHeight w:val="1025"/>
          <w:jc w:val="center"/>
        </w:trPr>
        <w:tc>
          <w:tcPr>
            <w:tcW w:w="843" w:type="dxa"/>
            <w:tcBorders>
              <w:top w:val="single" w:sz="6" w:space="0" w:color="000000"/>
              <w:left w:val="single" w:sz="24" w:space="0" w:color="000000"/>
              <w:bottom w:val="single" w:sz="24" w:space="0" w:color="000000"/>
            </w:tcBorders>
          </w:tcPr>
          <w:p w:rsidR="00EC2A88" w:rsidRDefault="00EC2A88">
            <w:pPr>
              <w:snapToGrid w:val="0"/>
            </w:pPr>
          </w:p>
        </w:tc>
        <w:tc>
          <w:tcPr>
            <w:tcW w:w="1899" w:type="dxa"/>
            <w:gridSpan w:val="2"/>
            <w:tcBorders>
              <w:top w:val="single" w:sz="6" w:space="0" w:color="000000"/>
              <w:left w:val="single" w:sz="6" w:space="0" w:color="000000"/>
              <w:bottom w:val="single" w:sz="24" w:space="0" w:color="000000"/>
            </w:tcBorders>
          </w:tcPr>
          <w:p w:rsidR="00EC2A88" w:rsidRDefault="00EC2A88">
            <w:pPr>
              <w:snapToGrid w:val="0"/>
            </w:pPr>
          </w:p>
        </w:tc>
        <w:tc>
          <w:tcPr>
            <w:tcW w:w="1899" w:type="dxa"/>
            <w:gridSpan w:val="2"/>
            <w:tcBorders>
              <w:top w:val="single" w:sz="6" w:space="0" w:color="000000"/>
              <w:left w:val="single" w:sz="6" w:space="0" w:color="000000"/>
              <w:bottom w:val="single" w:sz="24" w:space="0" w:color="000000"/>
            </w:tcBorders>
          </w:tcPr>
          <w:p w:rsidR="00EC2A88" w:rsidRDefault="00EC2A88">
            <w:pPr>
              <w:snapToGrid w:val="0"/>
            </w:pPr>
          </w:p>
        </w:tc>
        <w:tc>
          <w:tcPr>
            <w:tcW w:w="1899" w:type="dxa"/>
            <w:gridSpan w:val="3"/>
            <w:tcBorders>
              <w:top w:val="single" w:sz="6" w:space="0" w:color="000000"/>
              <w:left w:val="single" w:sz="6" w:space="0" w:color="000000"/>
              <w:bottom w:val="single" w:sz="24" w:space="0" w:color="000000"/>
            </w:tcBorders>
          </w:tcPr>
          <w:p w:rsidR="00EC2A88" w:rsidRDefault="00EC2A88">
            <w:pPr>
              <w:snapToGrid w:val="0"/>
            </w:pPr>
          </w:p>
        </w:tc>
        <w:tc>
          <w:tcPr>
            <w:tcW w:w="1900" w:type="dxa"/>
            <w:gridSpan w:val="2"/>
            <w:tcBorders>
              <w:top w:val="single" w:sz="6" w:space="0" w:color="000000"/>
              <w:left w:val="single" w:sz="6" w:space="0" w:color="000000"/>
              <w:bottom w:val="single" w:sz="24" w:space="0" w:color="000000"/>
            </w:tcBorders>
          </w:tcPr>
          <w:p w:rsidR="00EC2A88" w:rsidRDefault="00EC2A88">
            <w:pPr>
              <w:snapToGrid w:val="0"/>
            </w:pPr>
          </w:p>
        </w:tc>
        <w:tc>
          <w:tcPr>
            <w:tcW w:w="1330" w:type="dxa"/>
            <w:tcBorders>
              <w:top w:val="single" w:sz="6" w:space="0" w:color="000000"/>
              <w:left w:val="single" w:sz="6" w:space="0" w:color="000000"/>
              <w:bottom w:val="single" w:sz="24" w:space="0" w:color="000000"/>
              <w:right w:val="single" w:sz="24" w:space="0" w:color="000000"/>
            </w:tcBorders>
          </w:tcPr>
          <w:p w:rsidR="00EC2A88" w:rsidRDefault="00EC2A88">
            <w:pPr>
              <w:snapToGrid w:val="0"/>
            </w:pPr>
          </w:p>
        </w:tc>
      </w:tr>
      <w:tr w:rsidR="00EC2A88">
        <w:trPr>
          <w:trHeight w:val="1025"/>
          <w:jc w:val="center"/>
        </w:trPr>
        <w:tc>
          <w:tcPr>
            <w:tcW w:w="1618" w:type="dxa"/>
            <w:gridSpan w:val="2"/>
            <w:tcBorders>
              <w:top w:val="single" w:sz="24" w:space="0" w:color="000000"/>
            </w:tcBorders>
          </w:tcPr>
          <w:p w:rsidR="00EC2A88" w:rsidRDefault="000C4D3D">
            <w:pPr>
              <w:jc w:val="distribute"/>
              <w:rPr>
                <w:rFonts w:eastAsia="標楷體"/>
              </w:rPr>
            </w:pPr>
            <w:r>
              <w:rPr>
                <w:rFonts w:eastAsia="標楷體"/>
              </w:rPr>
              <w:t>申請單位</w:t>
            </w:r>
          </w:p>
          <w:p w:rsidR="00EC2A88" w:rsidRDefault="000C4D3D">
            <w:pPr>
              <w:jc w:val="distribute"/>
              <w:rPr>
                <w:rFonts w:eastAsia="標楷體"/>
                <w:spacing w:val="-20"/>
              </w:rPr>
            </w:pPr>
            <w:r>
              <w:rPr>
                <w:rFonts w:eastAsia="標楷體"/>
                <w:spacing w:val="-20"/>
              </w:rPr>
              <w:t>承辦人職名章</w:t>
            </w:r>
          </w:p>
          <w:p w:rsidR="00EC2A88" w:rsidRDefault="000C4D3D">
            <w:pPr>
              <w:jc w:val="distribute"/>
              <w:rPr>
                <w:rFonts w:eastAsia="標楷體"/>
              </w:rPr>
            </w:pPr>
            <w:r>
              <w:rPr>
                <w:rFonts w:eastAsia="標楷體"/>
              </w:rPr>
              <w:t>連絡電話</w:t>
            </w:r>
          </w:p>
        </w:tc>
        <w:tc>
          <w:tcPr>
            <w:tcW w:w="1618" w:type="dxa"/>
            <w:gridSpan w:val="2"/>
            <w:tcBorders>
              <w:top w:val="single" w:sz="24" w:space="0" w:color="000000"/>
              <w:left w:val="single" w:sz="4" w:space="0" w:color="FFFFFF"/>
            </w:tcBorders>
          </w:tcPr>
          <w:p w:rsidR="00EC2A88" w:rsidRDefault="00EC2A88">
            <w:pPr>
              <w:snapToGrid w:val="0"/>
              <w:jc w:val="distribute"/>
            </w:pPr>
          </w:p>
        </w:tc>
        <w:tc>
          <w:tcPr>
            <w:tcW w:w="1619" w:type="dxa"/>
            <w:gridSpan w:val="2"/>
            <w:tcBorders>
              <w:top w:val="single" w:sz="24" w:space="0" w:color="000000"/>
            </w:tcBorders>
          </w:tcPr>
          <w:p w:rsidR="00EC2A88" w:rsidRDefault="000C4D3D">
            <w:pPr>
              <w:ind w:right="-34"/>
              <w:jc w:val="distribute"/>
              <w:rPr>
                <w:rFonts w:ascii="標楷體" w:eastAsia="標楷體" w:hAnsi="標楷體" w:cs="新細明體;PMingLiU"/>
              </w:rPr>
            </w:pPr>
            <w:r>
              <w:rPr>
                <w:rFonts w:ascii="標楷體" w:eastAsia="標楷體" w:hAnsi="標楷體" w:cs="新細明體;PMingLiU"/>
              </w:rPr>
              <w:t>上級主管機關：</w:t>
            </w:r>
          </w:p>
          <w:p w:rsidR="00EC2A88" w:rsidRDefault="000C4D3D">
            <w:pPr>
              <w:jc w:val="distribute"/>
              <w:rPr>
                <w:rFonts w:eastAsia="標楷體"/>
                <w:spacing w:val="-20"/>
              </w:rPr>
            </w:pPr>
            <w:r>
              <w:rPr>
                <w:rFonts w:eastAsia="標楷體"/>
                <w:spacing w:val="-20"/>
              </w:rPr>
              <w:t>承辦人職名章：</w:t>
            </w:r>
          </w:p>
          <w:p w:rsidR="00EC2A88" w:rsidRDefault="000C4D3D">
            <w:pPr>
              <w:jc w:val="distribute"/>
              <w:rPr>
                <w:rFonts w:eastAsia="標楷體"/>
              </w:rPr>
            </w:pPr>
            <w:r>
              <w:rPr>
                <w:rFonts w:eastAsia="標楷體"/>
              </w:rPr>
              <w:t>連絡電話：</w:t>
            </w:r>
          </w:p>
          <w:p w:rsidR="00EC2A88" w:rsidRDefault="000C4D3D">
            <w:pPr>
              <w:jc w:val="both"/>
              <w:rPr>
                <w:rFonts w:ascii="標楷體" w:eastAsia="標楷體" w:hAnsi="標楷體"/>
                <w:spacing w:val="-20"/>
              </w:rPr>
            </w:pPr>
            <w:r>
              <w:rPr>
                <w:rFonts w:ascii="標楷體" w:eastAsia="標楷體" w:hAnsi="標楷體" w:cs="標楷體"/>
                <w:spacing w:val="-20"/>
              </w:rPr>
              <w:t>(</w:t>
            </w:r>
            <w:r>
              <w:rPr>
                <w:rFonts w:ascii="標楷體" w:eastAsia="標楷體" w:hAnsi="標楷體" w:cs="新細明體;PMingLiU"/>
                <w:spacing w:val="-20"/>
              </w:rPr>
              <w:t>如無上級人事權責單位</w:t>
            </w:r>
            <w:proofErr w:type="gramStart"/>
            <w:r>
              <w:rPr>
                <w:rFonts w:ascii="標楷體" w:eastAsia="標楷體" w:hAnsi="標楷體" w:cs="新細明體;PMingLiU"/>
                <w:spacing w:val="-20"/>
              </w:rPr>
              <w:t>者免蓋</w:t>
            </w:r>
            <w:proofErr w:type="gramEnd"/>
            <w:r>
              <w:rPr>
                <w:rFonts w:ascii="標楷體" w:eastAsia="標楷體" w:hAnsi="標楷體" w:cs="新細明體;PMingLiU"/>
                <w:spacing w:val="-20"/>
              </w:rPr>
              <w:t>)</w:t>
            </w:r>
          </w:p>
        </w:tc>
        <w:tc>
          <w:tcPr>
            <w:tcW w:w="1618" w:type="dxa"/>
            <w:tcBorders>
              <w:top w:val="single" w:sz="24" w:space="0" w:color="000000"/>
            </w:tcBorders>
          </w:tcPr>
          <w:p w:rsidR="00EC2A88" w:rsidRDefault="00EC2A88">
            <w:pPr>
              <w:snapToGrid w:val="0"/>
              <w:jc w:val="distribute"/>
              <w:rPr>
                <w:spacing w:val="-20"/>
              </w:rPr>
            </w:pPr>
          </w:p>
        </w:tc>
        <w:tc>
          <w:tcPr>
            <w:tcW w:w="1629" w:type="dxa"/>
            <w:gridSpan w:val="2"/>
            <w:tcBorders>
              <w:top w:val="single" w:sz="24" w:space="0" w:color="000000"/>
              <w:left w:val="single" w:sz="4" w:space="0" w:color="FFFFFF"/>
            </w:tcBorders>
          </w:tcPr>
          <w:p w:rsidR="00EC2A88" w:rsidRDefault="000C4D3D">
            <w:pPr>
              <w:snapToGrid w:val="0"/>
              <w:spacing w:line="0" w:lineRule="atLeast"/>
              <w:jc w:val="distribute"/>
              <w:rPr>
                <w:rFonts w:eastAsia="標楷體"/>
              </w:rPr>
            </w:pPr>
            <w:r>
              <w:rPr>
                <w:rFonts w:eastAsia="標楷體"/>
              </w:rPr>
              <w:t>縣市後備</w:t>
            </w:r>
          </w:p>
          <w:p w:rsidR="00EC2A88" w:rsidRDefault="000C4D3D">
            <w:pPr>
              <w:snapToGrid w:val="0"/>
              <w:spacing w:line="0" w:lineRule="atLeast"/>
              <w:jc w:val="distribute"/>
              <w:rPr>
                <w:rFonts w:eastAsia="標楷體"/>
              </w:rPr>
            </w:pPr>
            <w:r>
              <w:rPr>
                <w:rFonts w:eastAsia="標楷體"/>
              </w:rPr>
              <w:t>指揮部</w:t>
            </w:r>
          </w:p>
          <w:p w:rsidR="00EC2A88" w:rsidRDefault="000C4D3D">
            <w:pPr>
              <w:jc w:val="distribute"/>
              <w:rPr>
                <w:rFonts w:ascii="標楷體" w:eastAsia="標楷體" w:hAnsi="標楷體"/>
              </w:rPr>
            </w:pPr>
            <w:r>
              <w:rPr>
                <w:rFonts w:ascii="標楷體" w:eastAsia="標楷體" w:hAnsi="標楷體"/>
              </w:rPr>
              <w:t>核定章</w:t>
            </w:r>
          </w:p>
        </w:tc>
        <w:tc>
          <w:tcPr>
            <w:tcW w:w="1668" w:type="dxa"/>
            <w:gridSpan w:val="2"/>
            <w:tcBorders>
              <w:top w:val="single" w:sz="24" w:space="0" w:color="000000"/>
            </w:tcBorders>
          </w:tcPr>
          <w:p w:rsidR="00EC2A88" w:rsidRDefault="00EC2A88">
            <w:pPr>
              <w:snapToGrid w:val="0"/>
              <w:jc w:val="distribute"/>
            </w:pPr>
          </w:p>
        </w:tc>
      </w:tr>
    </w:tbl>
    <w:p w:rsidR="00EC2A88" w:rsidRDefault="00EC2A88"/>
    <w:p w:rsidR="00EC2A88" w:rsidRDefault="00EC2A88"/>
    <w:p w:rsidR="00EC2A88" w:rsidRDefault="00EC2A88"/>
    <w:p w:rsidR="00EC2A88" w:rsidRDefault="000C4D3D">
      <w:pPr>
        <w:rPr>
          <w:rFonts w:ascii="標楷體" w:eastAsia="標楷體" w:hAnsi="標楷體" w:cs="標楷體"/>
          <w:b/>
          <w:sz w:val="32"/>
          <w:szCs w:val="28"/>
        </w:rPr>
      </w:pPr>
      <w:r>
        <w:rPr>
          <w:rFonts w:ascii="標楷體" w:eastAsia="標楷體" w:hAnsi="標楷體" w:cs="標楷體"/>
          <w:b/>
          <w:sz w:val="32"/>
          <w:szCs w:val="28"/>
        </w:rPr>
        <w:lastRenderedPageBreak/>
        <w:t>附表6</w:t>
      </w:r>
    </w:p>
    <w:tbl>
      <w:tblPr>
        <w:tblW w:w="9780" w:type="dxa"/>
        <w:jc w:val="center"/>
        <w:tblLayout w:type="fixed"/>
        <w:tblCellMar>
          <w:left w:w="28" w:type="dxa"/>
          <w:right w:w="28" w:type="dxa"/>
        </w:tblCellMar>
        <w:tblLook w:val="04A0" w:firstRow="1" w:lastRow="0" w:firstColumn="1" w:lastColumn="0" w:noHBand="0" w:noVBand="1"/>
      </w:tblPr>
      <w:tblGrid>
        <w:gridCol w:w="829"/>
        <w:gridCol w:w="791"/>
        <w:gridCol w:w="917"/>
        <w:gridCol w:w="703"/>
        <w:gridCol w:w="1277"/>
        <w:gridCol w:w="360"/>
        <w:gridCol w:w="1171"/>
        <w:gridCol w:w="432"/>
        <w:gridCol w:w="1099"/>
        <w:gridCol w:w="538"/>
        <w:gridCol w:w="994"/>
        <w:gridCol w:w="669"/>
      </w:tblGrid>
      <w:tr w:rsidR="00EC2A88">
        <w:trPr>
          <w:cantSplit/>
          <w:trHeight w:val="526"/>
          <w:jc w:val="center"/>
        </w:trPr>
        <w:tc>
          <w:tcPr>
            <w:tcW w:w="8117" w:type="dxa"/>
            <w:gridSpan w:val="10"/>
            <w:tcBorders>
              <w:top w:val="thinThickSmallGap" w:sz="24" w:space="0" w:color="000000"/>
              <w:left w:val="thinThickSmallGap" w:sz="24" w:space="0" w:color="000000"/>
              <w:bottom w:val="single" w:sz="6" w:space="0" w:color="000000"/>
            </w:tcBorders>
            <w:vAlign w:val="center"/>
          </w:tcPr>
          <w:p w:rsidR="00EC2A88" w:rsidRDefault="000C4D3D">
            <w:pPr>
              <w:spacing w:line="240" w:lineRule="atLeast"/>
              <w:jc w:val="distribute"/>
              <w:rPr>
                <w:rFonts w:ascii="標楷體" w:eastAsia="標楷體" w:hAnsi="標楷體" w:cs="標楷體"/>
                <w:bCs/>
                <w:sz w:val="36"/>
                <w:szCs w:val="36"/>
              </w:rPr>
            </w:pPr>
            <w:r>
              <w:rPr>
                <w:rFonts w:ascii="標楷體" w:eastAsia="標楷體" w:hAnsi="標楷體" w:cs="標楷體"/>
                <w:bCs/>
                <w:sz w:val="36"/>
                <w:szCs w:val="36"/>
              </w:rPr>
              <w:t>(機關全稱)　年度逐次召集</w:t>
            </w:r>
          </w:p>
          <w:p w:rsidR="00EC2A88" w:rsidRDefault="000C4D3D">
            <w:pPr>
              <w:spacing w:line="240" w:lineRule="atLeast"/>
              <w:jc w:val="distribute"/>
              <w:rPr>
                <w:rFonts w:ascii="標楷體" w:eastAsia="標楷體" w:hAnsi="標楷體" w:cs="標楷體"/>
                <w:bCs/>
                <w:sz w:val="36"/>
                <w:szCs w:val="36"/>
              </w:rPr>
            </w:pPr>
            <w:r>
              <w:rPr>
                <w:rFonts w:ascii="標楷體" w:eastAsia="標楷體" w:hAnsi="標楷體" w:cs="標楷體"/>
                <w:bCs/>
                <w:sz w:val="36"/>
                <w:szCs w:val="36"/>
              </w:rPr>
              <w:t>第4款延長時效名冊</w:t>
            </w:r>
          </w:p>
        </w:tc>
        <w:tc>
          <w:tcPr>
            <w:tcW w:w="1663" w:type="dxa"/>
            <w:gridSpan w:val="2"/>
            <w:tcBorders>
              <w:top w:val="thinThickSmallGap" w:sz="24" w:space="0" w:color="000000"/>
              <w:left w:val="single" w:sz="4" w:space="0" w:color="000000"/>
              <w:bottom w:val="single" w:sz="6" w:space="0" w:color="000000"/>
              <w:right w:val="thickThinSmallGap" w:sz="24" w:space="0" w:color="000000"/>
            </w:tcBorders>
            <w:vAlign w:val="center"/>
          </w:tcPr>
          <w:p w:rsidR="00EC2A88" w:rsidRDefault="000C4D3D">
            <w:pPr>
              <w:spacing w:line="240" w:lineRule="atLeast"/>
              <w:jc w:val="both"/>
              <w:rPr>
                <w:rFonts w:eastAsia="標楷體" w:cs="標楷體"/>
                <w:sz w:val="28"/>
                <w:szCs w:val="28"/>
              </w:rPr>
            </w:pPr>
            <w:r>
              <w:rPr>
                <w:rFonts w:eastAsia="標楷體" w:cs="標楷體"/>
                <w:sz w:val="28"/>
                <w:szCs w:val="28"/>
              </w:rPr>
              <w:t>□</w:t>
            </w:r>
            <w:r>
              <w:rPr>
                <w:rFonts w:eastAsia="標楷體" w:cs="標楷體"/>
                <w:sz w:val="28"/>
                <w:szCs w:val="28"/>
              </w:rPr>
              <w:t>延長時效</w:t>
            </w:r>
          </w:p>
          <w:p w:rsidR="00EC2A88" w:rsidRDefault="000C4D3D">
            <w:pPr>
              <w:spacing w:line="240" w:lineRule="atLeast"/>
              <w:jc w:val="both"/>
              <w:rPr>
                <w:rFonts w:eastAsia="標楷體" w:cs="標楷體"/>
                <w:sz w:val="28"/>
                <w:szCs w:val="28"/>
              </w:rPr>
            </w:pPr>
            <w:r>
              <w:rPr>
                <w:rFonts w:eastAsia="標楷體" w:cs="標楷體"/>
                <w:sz w:val="28"/>
                <w:szCs w:val="28"/>
              </w:rPr>
              <w:t>□</w:t>
            </w:r>
            <w:r>
              <w:rPr>
                <w:rFonts w:eastAsia="標楷體" w:cs="標楷體"/>
                <w:sz w:val="28"/>
                <w:szCs w:val="28"/>
              </w:rPr>
              <w:t>複核</w:t>
            </w:r>
          </w:p>
        </w:tc>
      </w:tr>
      <w:tr w:rsidR="00EC2A88">
        <w:trPr>
          <w:cantSplit/>
          <w:trHeight w:val="1392"/>
          <w:jc w:val="center"/>
        </w:trPr>
        <w:tc>
          <w:tcPr>
            <w:tcW w:w="829" w:type="dxa"/>
            <w:tcBorders>
              <w:top w:val="single" w:sz="6" w:space="0" w:color="000000"/>
              <w:left w:val="thinThickSmallGap" w:sz="24" w:space="0" w:color="000000"/>
              <w:bottom w:val="single" w:sz="6" w:space="0" w:color="000000"/>
            </w:tcBorders>
            <w:vAlign w:val="center"/>
          </w:tcPr>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逐次召集序號</w:t>
            </w:r>
          </w:p>
        </w:tc>
        <w:tc>
          <w:tcPr>
            <w:tcW w:w="1708"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身分證字號</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出生日期</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姓名</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階級</w:t>
            </w:r>
          </w:p>
        </w:tc>
        <w:tc>
          <w:tcPr>
            <w:tcW w:w="1980"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ascii="標楷體" w:eastAsia="標楷體" w:hAnsi="標楷體" w:cs="標楷體"/>
                <w:bCs/>
                <w:sz w:val="28"/>
                <w:szCs w:val="28"/>
              </w:rPr>
            </w:pPr>
            <w:r>
              <w:rPr>
                <w:rFonts w:ascii="標楷體" w:eastAsia="標楷體" w:hAnsi="標楷體" w:cs="標楷體"/>
                <w:bCs/>
                <w:sz w:val="28"/>
                <w:szCs w:val="28"/>
              </w:rPr>
              <w:t>戶籍地址</w:t>
            </w:r>
          </w:p>
          <w:p w:rsidR="00EC2A88" w:rsidRDefault="000C4D3D">
            <w:pPr>
              <w:snapToGrid w:val="0"/>
              <w:spacing w:line="240" w:lineRule="atLeast"/>
              <w:jc w:val="distribute"/>
            </w:pPr>
            <w:r>
              <w:rPr>
                <w:rFonts w:eastAsia="標楷體" w:cs="標楷體"/>
                <w:bCs/>
              </w:rPr>
              <w:t>（填至</w:t>
            </w:r>
            <w:r>
              <w:rPr>
                <w:rFonts w:eastAsia="標楷體" w:cs="標楷體"/>
                <w:bCs/>
                <w:lang w:val="zh-TW"/>
              </w:rPr>
              <w:t>鄉鎮市區</w:t>
            </w:r>
            <w:r>
              <w:rPr>
                <w:rFonts w:eastAsia="標楷體" w:cs="標楷體"/>
                <w:bCs/>
              </w:rPr>
              <w:t>）</w:t>
            </w:r>
          </w:p>
        </w:tc>
        <w:tc>
          <w:tcPr>
            <w:tcW w:w="1531"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原核准</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單位職稱</w:t>
            </w:r>
          </w:p>
        </w:tc>
        <w:tc>
          <w:tcPr>
            <w:tcW w:w="1531"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現任單位</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職稱</w:t>
            </w:r>
          </w:p>
        </w:tc>
        <w:tc>
          <w:tcPr>
            <w:tcW w:w="1532"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bCs/>
                <w:sz w:val="28"/>
                <w:szCs w:val="28"/>
              </w:rPr>
            </w:pPr>
            <w:r>
              <w:rPr>
                <w:rFonts w:eastAsia="標楷體"/>
                <w:bCs/>
                <w:sz w:val="28"/>
                <w:szCs w:val="28"/>
              </w:rPr>
              <w:t>縣市後備</w:t>
            </w:r>
          </w:p>
          <w:p w:rsidR="00EC2A88" w:rsidRDefault="000C4D3D">
            <w:pPr>
              <w:snapToGrid w:val="0"/>
              <w:spacing w:line="240" w:lineRule="atLeast"/>
              <w:jc w:val="distribute"/>
              <w:rPr>
                <w:rFonts w:eastAsia="標楷體"/>
                <w:bCs/>
                <w:sz w:val="28"/>
                <w:szCs w:val="28"/>
              </w:rPr>
            </w:pPr>
            <w:r>
              <w:rPr>
                <w:rFonts w:eastAsia="標楷體"/>
                <w:bCs/>
                <w:sz w:val="28"/>
                <w:szCs w:val="28"/>
              </w:rPr>
              <w:t>指揮部</w:t>
            </w:r>
          </w:p>
          <w:p w:rsidR="00EC2A88" w:rsidRDefault="000C4D3D">
            <w:pPr>
              <w:snapToGrid w:val="0"/>
              <w:spacing w:line="240" w:lineRule="atLeast"/>
              <w:jc w:val="distribute"/>
              <w:rPr>
                <w:rFonts w:eastAsia="標楷體"/>
                <w:bCs/>
                <w:sz w:val="28"/>
                <w:szCs w:val="28"/>
              </w:rPr>
            </w:pPr>
            <w:r>
              <w:rPr>
                <w:rFonts w:eastAsia="標楷體"/>
                <w:bCs/>
                <w:sz w:val="28"/>
                <w:szCs w:val="28"/>
              </w:rPr>
              <w:t>審核情形</w:t>
            </w:r>
          </w:p>
        </w:tc>
        <w:tc>
          <w:tcPr>
            <w:tcW w:w="669" w:type="dxa"/>
            <w:tcBorders>
              <w:top w:val="single" w:sz="6" w:space="0" w:color="000000"/>
              <w:left w:val="single" w:sz="6" w:space="0" w:color="000000"/>
              <w:bottom w:val="single" w:sz="6" w:space="0" w:color="000000"/>
              <w:right w:val="thickThinSmallGap" w:sz="24" w:space="0" w:color="000000"/>
            </w:tcBorders>
            <w:vAlign w:val="center"/>
          </w:tcPr>
          <w:p w:rsidR="00EC2A88" w:rsidRDefault="000C4D3D">
            <w:pPr>
              <w:snapToGrid w:val="0"/>
              <w:spacing w:line="240" w:lineRule="atLeast"/>
              <w:jc w:val="distribute"/>
              <w:rPr>
                <w:rFonts w:eastAsia="標楷體" w:cs="標楷體"/>
                <w:sz w:val="28"/>
                <w:szCs w:val="28"/>
              </w:rPr>
            </w:pPr>
            <w:r>
              <w:rPr>
                <w:rFonts w:eastAsia="標楷體" w:cs="標楷體"/>
                <w:sz w:val="28"/>
                <w:szCs w:val="28"/>
              </w:rPr>
              <w:t>備考</w:t>
            </w:r>
          </w:p>
        </w:tc>
      </w:tr>
      <w:tr w:rsidR="00EC2A88">
        <w:trPr>
          <w:cantSplit/>
          <w:trHeight w:val="1136"/>
          <w:jc w:val="center"/>
        </w:trPr>
        <w:tc>
          <w:tcPr>
            <w:tcW w:w="829" w:type="dxa"/>
            <w:tcBorders>
              <w:top w:val="single" w:sz="6" w:space="0" w:color="000000"/>
              <w:left w:val="thinThickSmallGap" w:sz="24" w:space="0" w:color="000000"/>
              <w:bottom w:val="single" w:sz="6" w:space="0" w:color="000000"/>
            </w:tcBorders>
          </w:tcPr>
          <w:p w:rsidR="00EC2A88" w:rsidRDefault="00EC2A88">
            <w:pPr>
              <w:snapToGrid w:val="0"/>
              <w:rPr>
                <w:rFonts w:eastAsia="標楷體"/>
                <w:sz w:val="28"/>
                <w:szCs w:val="28"/>
              </w:rPr>
            </w:pPr>
          </w:p>
        </w:tc>
        <w:tc>
          <w:tcPr>
            <w:tcW w:w="1708" w:type="dxa"/>
            <w:gridSpan w:val="2"/>
            <w:tcBorders>
              <w:top w:val="single" w:sz="6" w:space="0" w:color="000000"/>
              <w:left w:val="single" w:sz="6" w:space="0" w:color="000000"/>
              <w:bottom w:val="single" w:sz="6" w:space="0" w:color="000000"/>
            </w:tcBorders>
          </w:tcPr>
          <w:p w:rsidR="00EC2A88" w:rsidRDefault="00EC2A88">
            <w:pPr>
              <w:snapToGrid w:val="0"/>
            </w:pPr>
          </w:p>
        </w:tc>
        <w:tc>
          <w:tcPr>
            <w:tcW w:w="198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sz w:val="32"/>
                <w:szCs w:val="32"/>
              </w:rPr>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rPr>
                <w:rFonts w:eastAsia="標楷體"/>
                <w:sz w:val="32"/>
                <w:szCs w:val="32"/>
              </w:rPr>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2" w:type="dxa"/>
            <w:gridSpan w:val="2"/>
            <w:tcBorders>
              <w:top w:val="single" w:sz="6" w:space="0" w:color="000000"/>
              <w:left w:val="single" w:sz="6" w:space="0" w:color="000000"/>
              <w:bottom w:val="single" w:sz="6" w:space="0" w:color="000000"/>
            </w:tcBorders>
          </w:tcPr>
          <w:p w:rsidR="00EC2A88" w:rsidRDefault="00EC2A88">
            <w:pPr>
              <w:snapToGrid w:val="0"/>
            </w:pPr>
          </w:p>
        </w:tc>
        <w:tc>
          <w:tcPr>
            <w:tcW w:w="669"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pPr>
          </w:p>
        </w:tc>
      </w:tr>
      <w:tr w:rsidR="00EC2A88">
        <w:trPr>
          <w:cantSplit/>
          <w:trHeight w:val="1136"/>
          <w:jc w:val="center"/>
        </w:trPr>
        <w:tc>
          <w:tcPr>
            <w:tcW w:w="829" w:type="dxa"/>
            <w:tcBorders>
              <w:top w:val="single" w:sz="6" w:space="0" w:color="000000"/>
              <w:left w:val="thinThickSmallGap" w:sz="24" w:space="0" w:color="000000"/>
              <w:bottom w:val="single" w:sz="6" w:space="0" w:color="000000"/>
            </w:tcBorders>
          </w:tcPr>
          <w:p w:rsidR="00EC2A88" w:rsidRDefault="00EC2A88">
            <w:pPr>
              <w:snapToGrid w:val="0"/>
            </w:pPr>
          </w:p>
        </w:tc>
        <w:tc>
          <w:tcPr>
            <w:tcW w:w="1708" w:type="dxa"/>
            <w:gridSpan w:val="2"/>
            <w:tcBorders>
              <w:top w:val="single" w:sz="6" w:space="0" w:color="000000"/>
              <w:left w:val="single" w:sz="6" w:space="0" w:color="000000"/>
              <w:bottom w:val="single" w:sz="6" w:space="0" w:color="000000"/>
            </w:tcBorders>
          </w:tcPr>
          <w:p w:rsidR="00EC2A88" w:rsidRDefault="00EC2A88">
            <w:pPr>
              <w:snapToGrid w:val="0"/>
            </w:pPr>
          </w:p>
        </w:tc>
        <w:tc>
          <w:tcPr>
            <w:tcW w:w="1980"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2" w:type="dxa"/>
            <w:gridSpan w:val="2"/>
            <w:tcBorders>
              <w:top w:val="single" w:sz="6" w:space="0" w:color="000000"/>
              <w:left w:val="single" w:sz="6" w:space="0" w:color="000000"/>
              <w:bottom w:val="single" w:sz="6" w:space="0" w:color="000000"/>
            </w:tcBorders>
          </w:tcPr>
          <w:p w:rsidR="00EC2A88" w:rsidRDefault="00EC2A88">
            <w:pPr>
              <w:snapToGrid w:val="0"/>
            </w:pPr>
          </w:p>
        </w:tc>
        <w:tc>
          <w:tcPr>
            <w:tcW w:w="669"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pPr>
          </w:p>
        </w:tc>
      </w:tr>
      <w:tr w:rsidR="00EC2A88">
        <w:trPr>
          <w:cantSplit/>
          <w:trHeight w:val="1136"/>
          <w:jc w:val="center"/>
        </w:trPr>
        <w:tc>
          <w:tcPr>
            <w:tcW w:w="829" w:type="dxa"/>
            <w:tcBorders>
              <w:top w:val="single" w:sz="6" w:space="0" w:color="000000"/>
              <w:left w:val="thinThickSmallGap" w:sz="24" w:space="0" w:color="000000"/>
              <w:bottom w:val="single" w:sz="6" w:space="0" w:color="000000"/>
            </w:tcBorders>
          </w:tcPr>
          <w:p w:rsidR="00EC2A88" w:rsidRDefault="00EC2A88">
            <w:pPr>
              <w:snapToGrid w:val="0"/>
            </w:pPr>
          </w:p>
        </w:tc>
        <w:tc>
          <w:tcPr>
            <w:tcW w:w="1708" w:type="dxa"/>
            <w:gridSpan w:val="2"/>
            <w:tcBorders>
              <w:top w:val="single" w:sz="6" w:space="0" w:color="000000"/>
              <w:left w:val="single" w:sz="6" w:space="0" w:color="000000"/>
              <w:bottom w:val="single" w:sz="6" w:space="0" w:color="000000"/>
            </w:tcBorders>
          </w:tcPr>
          <w:p w:rsidR="00EC2A88" w:rsidRDefault="00EC2A88">
            <w:pPr>
              <w:snapToGrid w:val="0"/>
            </w:pPr>
          </w:p>
        </w:tc>
        <w:tc>
          <w:tcPr>
            <w:tcW w:w="1980"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2" w:type="dxa"/>
            <w:gridSpan w:val="2"/>
            <w:tcBorders>
              <w:top w:val="single" w:sz="6" w:space="0" w:color="000000"/>
              <w:left w:val="single" w:sz="6" w:space="0" w:color="000000"/>
              <w:bottom w:val="single" w:sz="6" w:space="0" w:color="000000"/>
            </w:tcBorders>
          </w:tcPr>
          <w:p w:rsidR="00EC2A88" w:rsidRDefault="00EC2A88">
            <w:pPr>
              <w:snapToGrid w:val="0"/>
            </w:pPr>
          </w:p>
        </w:tc>
        <w:tc>
          <w:tcPr>
            <w:tcW w:w="669"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pPr>
          </w:p>
        </w:tc>
      </w:tr>
      <w:tr w:rsidR="00EC2A88">
        <w:trPr>
          <w:cantSplit/>
          <w:trHeight w:val="1136"/>
          <w:jc w:val="center"/>
        </w:trPr>
        <w:tc>
          <w:tcPr>
            <w:tcW w:w="829" w:type="dxa"/>
            <w:tcBorders>
              <w:top w:val="single" w:sz="6" w:space="0" w:color="000000"/>
              <w:left w:val="thinThickSmallGap" w:sz="24" w:space="0" w:color="000000"/>
              <w:bottom w:val="single" w:sz="6" w:space="0" w:color="000000"/>
            </w:tcBorders>
          </w:tcPr>
          <w:p w:rsidR="00EC2A88" w:rsidRDefault="00EC2A88">
            <w:pPr>
              <w:snapToGrid w:val="0"/>
            </w:pPr>
          </w:p>
        </w:tc>
        <w:tc>
          <w:tcPr>
            <w:tcW w:w="1708" w:type="dxa"/>
            <w:gridSpan w:val="2"/>
            <w:tcBorders>
              <w:top w:val="single" w:sz="6" w:space="0" w:color="000000"/>
              <w:left w:val="single" w:sz="6" w:space="0" w:color="000000"/>
              <w:bottom w:val="single" w:sz="6" w:space="0" w:color="000000"/>
            </w:tcBorders>
          </w:tcPr>
          <w:p w:rsidR="00EC2A88" w:rsidRDefault="00EC2A88">
            <w:pPr>
              <w:snapToGrid w:val="0"/>
            </w:pPr>
          </w:p>
        </w:tc>
        <w:tc>
          <w:tcPr>
            <w:tcW w:w="1980"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2" w:type="dxa"/>
            <w:gridSpan w:val="2"/>
            <w:tcBorders>
              <w:top w:val="single" w:sz="6" w:space="0" w:color="000000"/>
              <w:left w:val="single" w:sz="6" w:space="0" w:color="000000"/>
              <w:bottom w:val="single" w:sz="6" w:space="0" w:color="000000"/>
            </w:tcBorders>
          </w:tcPr>
          <w:p w:rsidR="00EC2A88" w:rsidRDefault="00EC2A88">
            <w:pPr>
              <w:snapToGrid w:val="0"/>
            </w:pPr>
          </w:p>
        </w:tc>
        <w:tc>
          <w:tcPr>
            <w:tcW w:w="669"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pPr>
          </w:p>
        </w:tc>
      </w:tr>
      <w:tr w:rsidR="00EC2A88">
        <w:trPr>
          <w:cantSplit/>
          <w:trHeight w:val="1136"/>
          <w:jc w:val="center"/>
        </w:trPr>
        <w:tc>
          <w:tcPr>
            <w:tcW w:w="829" w:type="dxa"/>
            <w:tcBorders>
              <w:top w:val="single" w:sz="6" w:space="0" w:color="000000"/>
              <w:left w:val="thinThickSmallGap" w:sz="24" w:space="0" w:color="000000"/>
              <w:bottom w:val="single" w:sz="6" w:space="0" w:color="000000"/>
            </w:tcBorders>
          </w:tcPr>
          <w:p w:rsidR="00EC2A88" w:rsidRDefault="00EC2A88">
            <w:pPr>
              <w:snapToGrid w:val="0"/>
            </w:pPr>
          </w:p>
        </w:tc>
        <w:tc>
          <w:tcPr>
            <w:tcW w:w="1708" w:type="dxa"/>
            <w:gridSpan w:val="2"/>
            <w:tcBorders>
              <w:top w:val="single" w:sz="6" w:space="0" w:color="000000"/>
              <w:left w:val="single" w:sz="6" w:space="0" w:color="000000"/>
              <w:bottom w:val="single" w:sz="6" w:space="0" w:color="000000"/>
            </w:tcBorders>
          </w:tcPr>
          <w:p w:rsidR="00EC2A88" w:rsidRDefault="00EC2A88">
            <w:pPr>
              <w:snapToGrid w:val="0"/>
            </w:pPr>
          </w:p>
        </w:tc>
        <w:tc>
          <w:tcPr>
            <w:tcW w:w="1980"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2" w:type="dxa"/>
            <w:gridSpan w:val="2"/>
            <w:tcBorders>
              <w:top w:val="single" w:sz="6" w:space="0" w:color="000000"/>
              <w:left w:val="single" w:sz="6" w:space="0" w:color="000000"/>
              <w:bottom w:val="single" w:sz="6" w:space="0" w:color="000000"/>
            </w:tcBorders>
          </w:tcPr>
          <w:p w:rsidR="00EC2A88" w:rsidRDefault="00EC2A88">
            <w:pPr>
              <w:snapToGrid w:val="0"/>
            </w:pPr>
          </w:p>
        </w:tc>
        <w:tc>
          <w:tcPr>
            <w:tcW w:w="669"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pPr>
          </w:p>
        </w:tc>
      </w:tr>
      <w:tr w:rsidR="00EC2A88">
        <w:trPr>
          <w:cantSplit/>
          <w:trHeight w:val="1136"/>
          <w:jc w:val="center"/>
        </w:trPr>
        <w:tc>
          <w:tcPr>
            <w:tcW w:w="829" w:type="dxa"/>
            <w:tcBorders>
              <w:top w:val="single" w:sz="6" w:space="0" w:color="000000"/>
              <w:left w:val="thinThickSmallGap" w:sz="24" w:space="0" w:color="000000"/>
              <w:bottom w:val="single" w:sz="6" w:space="0" w:color="000000"/>
            </w:tcBorders>
          </w:tcPr>
          <w:p w:rsidR="00EC2A88" w:rsidRDefault="00EC2A88">
            <w:pPr>
              <w:snapToGrid w:val="0"/>
            </w:pPr>
          </w:p>
        </w:tc>
        <w:tc>
          <w:tcPr>
            <w:tcW w:w="1708" w:type="dxa"/>
            <w:gridSpan w:val="2"/>
            <w:tcBorders>
              <w:top w:val="single" w:sz="6" w:space="0" w:color="000000"/>
              <w:left w:val="single" w:sz="6" w:space="0" w:color="000000"/>
              <w:bottom w:val="single" w:sz="6" w:space="0" w:color="000000"/>
            </w:tcBorders>
          </w:tcPr>
          <w:p w:rsidR="00EC2A88" w:rsidRDefault="00EC2A88">
            <w:pPr>
              <w:snapToGrid w:val="0"/>
            </w:pPr>
          </w:p>
        </w:tc>
        <w:tc>
          <w:tcPr>
            <w:tcW w:w="1980"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1" w:type="dxa"/>
            <w:gridSpan w:val="2"/>
            <w:tcBorders>
              <w:top w:val="single" w:sz="6" w:space="0" w:color="000000"/>
              <w:left w:val="single" w:sz="6" w:space="0" w:color="000000"/>
              <w:bottom w:val="single" w:sz="6" w:space="0" w:color="000000"/>
            </w:tcBorders>
          </w:tcPr>
          <w:p w:rsidR="00EC2A88" w:rsidRDefault="00EC2A88">
            <w:pPr>
              <w:snapToGrid w:val="0"/>
            </w:pPr>
          </w:p>
        </w:tc>
        <w:tc>
          <w:tcPr>
            <w:tcW w:w="1532" w:type="dxa"/>
            <w:gridSpan w:val="2"/>
            <w:tcBorders>
              <w:top w:val="single" w:sz="6" w:space="0" w:color="000000"/>
              <w:left w:val="single" w:sz="6" w:space="0" w:color="000000"/>
              <w:bottom w:val="single" w:sz="6" w:space="0" w:color="000000"/>
            </w:tcBorders>
          </w:tcPr>
          <w:p w:rsidR="00EC2A88" w:rsidRDefault="00EC2A88">
            <w:pPr>
              <w:snapToGrid w:val="0"/>
            </w:pPr>
          </w:p>
        </w:tc>
        <w:tc>
          <w:tcPr>
            <w:tcW w:w="669" w:type="dxa"/>
            <w:tcBorders>
              <w:top w:val="single" w:sz="6" w:space="0" w:color="000000"/>
              <w:left w:val="single" w:sz="6" w:space="0" w:color="000000"/>
              <w:bottom w:val="single" w:sz="6" w:space="0" w:color="000000"/>
              <w:right w:val="thickThinSmallGap" w:sz="24" w:space="0" w:color="000000"/>
            </w:tcBorders>
          </w:tcPr>
          <w:p w:rsidR="00EC2A88" w:rsidRDefault="00EC2A88">
            <w:pPr>
              <w:snapToGrid w:val="0"/>
            </w:pPr>
          </w:p>
        </w:tc>
      </w:tr>
      <w:tr w:rsidR="00EC2A88">
        <w:trPr>
          <w:cantSplit/>
          <w:trHeight w:val="1136"/>
          <w:jc w:val="center"/>
        </w:trPr>
        <w:tc>
          <w:tcPr>
            <w:tcW w:w="829" w:type="dxa"/>
            <w:tcBorders>
              <w:top w:val="single" w:sz="6" w:space="0" w:color="000000"/>
              <w:left w:val="thinThickSmallGap" w:sz="24" w:space="0" w:color="000000"/>
              <w:bottom w:val="thickThinSmallGap" w:sz="24" w:space="0" w:color="000000"/>
            </w:tcBorders>
          </w:tcPr>
          <w:p w:rsidR="00EC2A88" w:rsidRDefault="00EC2A88">
            <w:pPr>
              <w:snapToGrid w:val="0"/>
            </w:pPr>
          </w:p>
        </w:tc>
        <w:tc>
          <w:tcPr>
            <w:tcW w:w="1708" w:type="dxa"/>
            <w:gridSpan w:val="2"/>
            <w:tcBorders>
              <w:top w:val="single" w:sz="6" w:space="0" w:color="000000"/>
              <w:left w:val="single" w:sz="6" w:space="0" w:color="000000"/>
              <w:bottom w:val="thickThinSmallGap" w:sz="24" w:space="0" w:color="000000"/>
            </w:tcBorders>
          </w:tcPr>
          <w:p w:rsidR="00EC2A88" w:rsidRDefault="00EC2A88">
            <w:pPr>
              <w:snapToGrid w:val="0"/>
            </w:pPr>
          </w:p>
        </w:tc>
        <w:tc>
          <w:tcPr>
            <w:tcW w:w="1980" w:type="dxa"/>
            <w:gridSpan w:val="2"/>
            <w:tcBorders>
              <w:top w:val="single" w:sz="6" w:space="0" w:color="000000"/>
              <w:left w:val="single" w:sz="6" w:space="0" w:color="000000"/>
              <w:bottom w:val="thickThinSmallGap" w:sz="24" w:space="0" w:color="000000"/>
            </w:tcBorders>
          </w:tcPr>
          <w:p w:rsidR="00EC2A88" w:rsidRDefault="00EC2A88">
            <w:pPr>
              <w:snapToGrid w:val="0"/>
            </w:pPr>
          </w:p>
        </w:tc>
        <w:tc>
          <w:tcPr>
            <w:tcW w:w="1531" w:type="dxa"/>
            <w:gridSpan w:val="2"/>
            <w:tcBorders>
              <w:top w:val="single" w:sz="6" w:space="0" w:color="000000"/>
              <w:left w:val="single" w:sz="6" w:space="0" w:color="000000"/>
              <w:bottom w:val="thickThinSmallGap" w:sz="24" w:space="0" w:color="000000"/>
            </w:tcBorders>
          </w:tcPr>
          <w:p w:rsidR="00EC2A88" w:rsidRDefault="00EC2A88">
            <w:pPr>
              <w:snapToGrid w:val="0"/>
            </w:pPr>
          </w:p>
        </w:tc>
        <w:tc>
          <w:tcPr>
            <w:tcW w:w="1531" w:type="dxa"/>
            <w:gridSpan w:val="2"/>
            <w:tcBorders>
              <w:top w:val="single" w:sz="6" w:space="0" w:color="000000"/>
              <w:left w:val="single" w:sz="6" w:space="0" w:color="000000"/>
              <w:bottom w:val="thickThinSmallGap" w:sz="24" w:space="0" w:color="000000"/>
            </w:tcBorders>
          </w:tcPr>
          <w:p w:rsidR="00EC2A88" w:rsidRDefault="00EC2A88">
            <w:pPr>
              <w:snapToGrid w:val="0"/>
            </w:pPr>
          </w:p>
        </w:tc>
        <w:tc>
          <w:tcPr>
            <w:tcW w:w="1532" w:type="dxa"/>
            <w:gridSpan w:val="2"/>
            <w:tcBorders>
              <w:top w:val="single" w:sz="6" w:space="0" w:color="000000"/>
              <w:left w:val="single" w:sz="6" w:space="0" w:color="000000"/>
              <w:bottom w:val="thickThinSmallGap" w:sz="24" w:space="0" w:color="000000"/>
            </w:tcBorders>
          </w:tcPr>
          <w:p w:rsidR="00EC2A88" w:rsidRDefault="00EC2A88">
            <w:pPr>
              <w:snapToGrid w:val="0"/>
            </w:pPr>
          </w:p>
        </w:tc>
        <w:tc>
          <w:tcPr>
            <w:tcW w:w="669" w:type="dxa"/>
            <w:tcBorders>
              <w:top w:val="single" w:sz="6" w:space="0" w:color="000000"/>
              <w:left w:val="single" w:sz="6" w:space="0" w:color="000000"/>
              <w:bottom w:val="thickThinSmallGap" w:sz="24" w:space="0" w:color="000000"/>
              <w:right w:val="thickThinSmallGap" w:sz="24" w:space="0" w:color="000000"/>
            </w:tcBorders>
          </w:tcPr>
          <w:p w:rsidR="00EC2A88" w:rsidRDefault="00EC2A88">
            <w:pPr>
              <w:snapToGrid w:val="0"/>
            </w:pPr>
          </w:p>
        </w:tc>
      </w:tr>
      <w:tr w:rsidR="00EC2A88">
        <w:trPr>
          <w:cantSplit/>
          <w:trHeight w:val="1136"/>
          <w:jc w:val="center"/>
        </w:trPr>
        <w:tc>
          <w:tcPr>
            <w:tcW w:w="1620" w:type="dxa"/>
            <w:gridSpan w:val="2"/>
            <w:tcBorders>
              <w:top w:val="thickThinSmallGap" w:sz="24" w:space="0" w:color="000000"/>
            </w:tcBorders>
            <w:vAlign w:val="center"/>
          </w:tcPr>
          <w:p w:rsidR="00EC2A88" w:rsidRDefault="000C4D3D">
            <w:pPr>
              <w:jc w:val="distribute"/>
              <w:rPr>
                <w:rFonts w:ascii="標楷體" w:eastAsia="標楷體" w:hAnsi="標楷體" w:cs="標楷體"/>
              </w:rPr>
            </w:pPr>
            <w:r>
              <w:rPr>
                <w:rFonts w:ascii="標楷體" w:eastAsia="標楷體" w:hAnsi="標楷體" w:cs="標楷體"/>
              </w:rPr>
              <w:t>申請單位</w:t>
            </w:r>
          </w:p>
          <w:p w:rsidR="00EC2A88" w:rsidRDefault="000C4D3D">
            <w:pPr>
              <w:jc w:val="distribute"/>
              <w:rPr>
                <w:rFonts w:ascii="標楷體" w:eastAsia="標楷體" w:hAnsi="標楷體" w:cs="標楷體"/>
              </w:rPr>
            </w:pPr>
            <w:r>
              <w:rPr>
                <w:rFonts w:ascii="標楷體" w:eastAsia="標楷體" w:hAnsi="標楷體" w:cs="標楷體"/>
              </w:rPr>
              <w:t>承辦人職名章</w:t>
            </w:r>
          </w:p>
          <w:p w:rsidR="00EC2A88" w:rsidRDefault="000C4D3D">
            <w:pPr>
              <w:jc w:val="distribute"/>
              <w:rPr>
                <w:rFonts w:ascii="標楷體" w:eastAsia="標楷體" w:hAnsi="標楷體" w:cs="標楷體"/>
              </w:rPr>
            </w:pPr>
            <w:r>
              <w:rPr>
                <w:rFonts w:ascii="標楷體" w:eastAsia="標楷體" w:hAnsi="標楷體" w:cs="標楷體"/>
              </w:rPr>
              <w:t>連絡電話</w:t>
            </w:r>
          </w:p>
        </w:tc>
        <w:tc>
          <w:tcPr>
            <w:tcW w:w="1620" w:type="dxa"/>
            <w:gridSpan w:val="2"/>
            <w:tcBorders>
              <w:top w:val="thickThinSmallGap" w:sz="24" w:space="0" w:color="000000"/>
            </w:tcBorders>
            <w:vAlign w:val="center"/>
          </w:tcPr>
          <w:p w:rsidR="00EC2A88" w:rsidRDefault="00EC2A88">
            <w:pPr>
              <w:snapToGrid w:val="0"/>
              <w:jc w:val="both"/>
              <w:rPr>
                <w:rFonts w:ascii="標楷體" w:eastAsia="標楷體" w:hAnsi="標楷體"/>
              </w:rPr>
            </w:pPr>
          </w:p>
        </w:tc>
        <w:tc>
          <w:tcPr>
            <w:tcW w:w="1637" w:type="dxa"/>
            <w:gridSpan w:val="2"/>
            <w:tcBorders>
              <w:top w:val="thickThinSmallGap" w:sz="24" w:space="0" w:color="000000"/>
            </w:tcBorders>
            <w:vAlign w:val="center"/>
          </w:tcPr>
          <w:p w:rsidR="00EC2A88" w:rsidRDefault="000C4D3D">
            <w:pPr>
              <w:ind w:right="-34"/>
              <w:jc w:val="distribute"/>
              <w:rPr>
                <w:rFonts w:ascii="標楷體" w:eastAsia="標楷體" w:hAnsi="標楷體" w:cs="標楷體"/>
              </w:rPr>
            </w:pPr>
            <w:r>
              <w:rPr>
                <w:rFonts w:ascii="標楷體" w:eastAsia="標楷體" w:hAnsi="標楷體" w:cs="標楷體"/>
              </w:rPr>
              <w:t>上級主管機關：</w:t>
            </w:r>
          </w:p>
          <w:p w:rsidR="00EC2A88" w:rsidRDefault="000C4D3D">
            <w:pPr>
              <w:jc w:val="distribute"/>
              <w:rPr>
                <w:rFonts w:eastAsia="標楷體" w:cs="標楷體"/>
                <w:spacing w:val="-20"/>
              </w:rPr>
            </w:pPr>
            <w:r>
              <w:rPr>
                <w:rFonts w:eastAsia="標楷體" w:cs="標楷體"/>
                <w:spacing w:val="-20"/>
              </w:rPr>
              <w:t>承辦人職名章：</w:t>
            </w:r>
          </w:p>
          <w:p w:rsidR="00EC2A88" w:rsidRDefault="000C4D3D">
            <w:pPr>
              <w:jc w:val="distribute"/>
              <w:rPr>
                <w:rFonts w:eastAsia="標楷體" w:cs="標楷體"/>
              </w:rPr>
            </w:pPr>
            <w:r>
              <w:rPr>
                <w:rFonts w:eastAsia="標楷體" w:cs="標楷體"/>
              </w:rPr>
              <w:t>連絡電話：</w:t>
            </w:r>
          </w:p>
          <w:p w:rsidR="00EC2A88" w:rsidRDefault="000C4D3D">
            <w:pPr>
              <w:snapToGrid w:val="0"/>
              <w:spacing w:line="240" w:lineRule="atLeast"/>
              <w:jc w:val="distribute"/>
              <w:rPr>
                <w:rFonts w:ascii="標楷體" w:eastAsia="標楷體" w:hAnsi="標楷體" w:cs="標楷體"/>
                <w:spacing w:val="-20"/>
              </w:rPr>
            </w:pPr>
            <w:r>
              <w:rPr>
                <w:rFonts w:ascii="標楷體" w:eastAsia="標楷體" w:hAnsi="標楷體" w:cs="標楷體"/>
                <w:spacing w:val="-20"/>
              </w:rPr>
              <w:t>(如無上級人事權責單位</w:t>
            </w:r>
            <w:proofErr w:type="gramStart"/>
            <w:r>
              <w:rPr>
                <w:rFonts w:ascii="標楷體" w:eastAsia="標楷體" w:hAnsi="標楷體" w:cs="標楷體"/>
                <w:spacing w:val="-20"/>
              </w:rPr>
              <w:t>者免蓋</w:t>
            </w:r>
            <w:proofErr w:type="gramEnd"/>
            <w:r>
              <w:rPr>
                <w:rFonts w:ascii="標楷體" w:eastAsia="標楷體" w:hAnsi="標楷體" w:cs="標楷體"/>
                <w:spacing w:val="-20"/>
              </w:rPr>
              <w:t>)</w:t>
            </w:r>
          </w:p>
        </w:tc>
        <w:tc>
          <w:tcPr>
            <w:tcW w:w="1603" w:type="dxa"/>
            <w:gridSpan w:val="2"/>
            <w:tcBorders>
              <w:top w:val="thickThinSmallGap" w:sz="24" w:space="0" w:color="000000"/>
            </w:tcBorders>
            <w:vAlign w:val="center"/>
          </w:tcPr>
          <w:p w:rsidR="00EC2A88" w:rsidRDefault="00EC2A88">
            <w:pPr>
              <w:snapToGrid w:val="0"/>
              <w:jc w:val="both"/>
              <w:rPr>
                <w:rFonts w:ascii="標楷體" w:eastAsia="標楷體" w:hAnsi="標楷體" w:cs="標楷體"/>
              </w:rPr>
            </w:pPr>
          </w:p>
        </w:tc>
        <w:tc>
          <w:tcPr>
            <w:tcW w:w="1637" w:type="dxa"/>
            <w:gridSpan w:val="2"/>
            <w:tcBorders>
              <w:top w:val="thickThinSmallGap" w:sz="24" w:space="0" w:color="000000"/>
            </w:tcBorders>
            <w:vAlign w:val="center"/>
          </w:tcPr>
          <w:p w:rsidR="00EC2A88" w:rsidRDefault="000C4D3D">
            <w:pPr>
              <w:jc w:val="distribute"/>
              <w:rPr>
                <w:rFonts w:ascii="標楷體" w:eastAsia="標楷體" w:hAnsi="標楷體" w:cs="標楷體"/>
              </w:rPr>
            </w:pPr>
            <w:r>
              <w:rPr>
                <w:rFonts w:ascii="標楷體" w:eastAsia="標楷體" w:hAnsi="標楷體" w:cs="標楷體"/>
              </w:rPr>
              <w:t>縣市後備</w:t>
            </w:r>
          </w:p>
          <w:p w:rsidR="00EC2A88" w:rsidRDefault="000C4D3D">
            <w:pPr>
              <w:jc w:val="distribute"/>
              <w:rPr>
                <w:rFonts w:ascii="標楷體" w:eastAsia="標楷體" w:hAnsi="標楷體" w:cs="標楷體"/>
              </w:rPr>
            </w:pPr>
            <w:r>
              <w:rPr>
                <w:rFonts w:ascii="標楷體" w:eastAsia="標楷體" w:hAnsi="標楷體" w:cs="標楷體"/>
              </w:rPr>
              <w:t>指揮部</w:t>
            </w:r>
          </w:p>
          <w:p w:rsidR="00EC2A88" w:rsidRDefault="000C4D3D">
            <w:pPr>
              <w:jc w:val="distribute"/>
              <w:rPr>
                <w:rFonts w:ascii="標楷體" w:eastAsia="標楷體" w:hAnsi="標楷體" w:cs="標楷體"/>
              </w:rPr>
            </w:pPr>
            <w:r>
              <w:rPr>
                <w:rFonts w:ascii="標楷體" w:eastAsia="標楷體" w:hAnsi="標楷體" w:cs="標楷體"/>
              </w:rPr>
              <w:t>核定章</w:t>
            </w:r>
          </w:p>
        </w:tc>
        <w:tc>
          <w:tcPr>
            <w:tcW w:w="1663" w:type="dxa"/>
            <w:gridSpan w:val="2"/>
            <w:tcBorders>
              <w:top w:val="thickThinSmallGap" w:sz="24" w:space="0" w:color="000000"/>
            </w:tcBorders>
            <w:vAlign w:val="center"/>
          </w:tcPr>
          <w:p w:rsidR="00EC2A88" w:rsidRDefault="00EC2A88">
            <w:pPr>
              <w:snapToGrid w:val="0"/>
              <w:jc w:val="both"/>
              <w:rPr>
                <w:rFonts w:ascii="標楷體" w:eastAsia="標楷體" w:hAnsi="標楷體" w:cs="標楷體"/>
              </w:rPr>
            </w:pPr>
          </w:p>
        </w:tc>
      </w:tr>
    </w:tbl>
    <w:p w:rsidR="00EC2A88" w:rsidRDefault="00EC2A88"/>
    <w:p w:rsidR="00EC2A88" w:rsidRDefault="00EC2A88"/>
    <w:p w:rsidR="00C31765" w:rsidRDefault="00C31765">
      <w:pPr>
        <w:rPr>
          <w:rFonts w:ascii="標楷體" w:eastAsia="標楷體" w:hAnsi="標楷體" w:cs="標楷體"/>
          <w:b/>
          <w:sz w:val="32"/>
          <w:szCs w:val="28"/>
        </w:rPr>
      </w:pPr>
    </w:p>
    <w:p w:rsidR="00EC2A88" w:rsidRDefault="000C4D3D">
      <w:pPr>
        <w:rPr>
          <w:rFonts w:ascii="標楷體" w:eastAsia="標楷體" w:hAnsi="標楷體" w:cs="標楷體"/>
          <w:b/>
          <w:sz w:val="32"/>
          <w:szCs w:val="28"/>
        </w:rPr>
      </w:pPr>
      <w:r>
        <w:rPr>
          <w:rFonts w:ascii="標楷體" w:eastAsia="標楷體" w:hAnsi="標楷體" w:cs="標楷體"/>
          <w:b/>
          <w:sz w:val="32"/>
          <w:szCs w:val="28"/>
        </w:rPr>
        <w:lastRenderedPageBreak/>
        <w:t>附表7</w:t>
      </w:r>
    </w:p>
    <w:tbl>
      <w:tblPr>
        <w:tblW w:w="9957" w:type="dxa"/>
        <w:tblInd w:w="-92" w:type="dxa"/>
        <w:tblLayout w:type="fixed"/>
        <w:tblCellMar>
          <w:left w:w="28" w:type="dxa"/>
          <w:right w:w="28" w:type="dxa"/>
        </w:tblCellMar>
        <w:tblLook w:val="04A0" w:firstRow="1" w:lastRow="0" w:firstColumn="1" w:lastColumn="0" w:noHBand="0" w:noVBand="1"/>
      </w:tblPr>
      <w:tblGrid>
        <w:gridCol w:w="2160"/>
        <w:gridCol w:w="1457"/>
        <w:gridCol w:w="1060"/>
        <w:gridCol w:w="560"/>
        <w:gridCol w:w="1600"/>
        <w:gridCol w:w="2000"/>
        <w:gridCol w:w="1120"/>
      </w:tblGrid>
      <w:tr w:rsidR="00EC2A88">
        <w:trPr>
          <w:cantSplit/>
          <w:trHeight w:val="529"/>
        </w:trPr>
        <w:tc>
          <w:tcPr>
            <w:tcW w:w="3617" w:type="dxa"/>
            <w:gridSpan w:val="2"/>
            <w:tcBorders>
              <w:top w:val="thinThickSmallGap" w:sz="24" w:space="0" w:color="000000"/>
              <w:left w:val="thinThickSmallGap" w:sz="24" w:space="0" w:color="000000"/>
              <w:bottom w:val="single" w:sz="6" w:space="0" w:color="000000"/>
            </w:tcBorders>
            <w:vAlign w:val="center"/>
          </w:tcPr>
          <w:p w:rsidR="00EC2A88" w:rsidRDefault="000C4D3D">
            <w:pPr>
              <w:snapToGrid w:val="0"/>
              <w:spacing w:line="240" w:lineRule="atLeast"/>
              <w:jc w:val="center"/>
              <w:rPr>
                <w:rFonts w:ascii="標楷體" w:eastAsia="標楷體" w:hAnsi="標楷體" w:cs="標楷體"/>
                <w:bCs/>
                <w:sz w:val="36"/>
                <w:szCs w:val="36"/>
              </w:rPr>
            </w:pPr>
            <w:r>
              <w:rPr>
                <w:rFonts w:ascii="標楷體" w:eastAsia="標楷體" w:hAnsi="標楷體" w:cs="標楷體"/>
                <w:bCs/>
                <w:sz w:val="36"/>
                <w:szCs w:val="36"/>
              </w:rPr>
              <w:t>(全銜)</w:t>
            </w:r>
          </w:p>
        </w:tc>
        <w:tc>
          <w:tcPr>
            <w:tcW w:w="1620" w:type="dxa"/>
            <w:gridSpan w:val="2"/>
            <w:tcBorders>
              <w:top w:val="thinThickSmallGap" w:sz="24" w:space="0" w:color="000000"/>
              <w:left w:val="single" w:sz="6" w:space="0" w:color="000000"/>
              <w:bottom w:val="single" w:sz="6" w:space="0" w:color="000000"/>
            </w:tcBorders>
            <w:vAlign w:val="center"/>
          </w:tcPr>
          <w:p w:rsidR="00EC2A88" w:rsidRDefault="000C4D3D">
            <w:pPr>
              <w:snapToGrid w:val="0"/>
              <w:spacing w:line="240" w:lineRule="atLeast"/>
              <w:jc w:val="distribute"/>
              <w:rPr>
                <w:rFonts w:ascii="標楷體" w:eastAsia="標楷體" w:hAnsi="標楷體" w:cs="標楷體"/>
                <w:bCs/>
                <w:sz w:val="36"/>
                <w:szCs w:val="36"/>
              </w:rPr>
            </w:pPr>
            <w:r>
              <w:rPr>
                <w:rFonts w:ascii="標楷體" w:eastAsia="標楷體" w:hAnsi="標楷體" w:cs="標楷體"/>
                <w:bCs/>
                <w:sz w:val="36"/>
                <w:szCs w:val="36"/>
              </w:rPr>
              <w:t>□</w:t>
            </w:r>
            <w:proofErr w:type="gramStart"/>
            <w:r>
              <w:rPr>
                <w:rFonts w:ascii="標楷體" w:eastAsia="標楷體" w:hAnsi="標楷體" w:cs="標楷體"/>
                <w:bCs/>
                <w:sz w:val="36"/>
                <w:szCs w:val="36"/>
              </w:rPr>
              <w:t>儘</w:t>
            </w:r>
            <w:proofErr w:type="gramEnd"/>
            <w:r>
              <w:rPr>
                <w:rFonts w:ascii="標楷體" w:eastAsia="標楷體" w:hAnsi="標楷體" w:cs="標楷體"/>
                <w:bCs/>
                <w:sz w:val="36"/>
                <w:szCs w:val="36"/>
              </w:rPr>
              <w:t>後</w:t>
            </w:r>
          </w:p>
          <w:p w:rsidR="00EC2A88" w:rsidRDefault="000C4D3D">
            <w:pPr>
              <w:snapToGrid w:val="0"/>
              <w:spacing w:line="240" w:lineRule="atLeast"/>
              <w:jc w:val="distribute"/>
            </w:pPr>
            <w:r>
              <w:rPr>
                <w:rFonts w:ascii="標楷體" w:eastAsia="標楷體" w:hAnsi="標楷體" w:cs="標楷體"/>
                <w:bCs/>
                <w:color w:val="000000"/>
                <w:sz w:val="36"/>
                <w:szCs w:val="36"/>
              </w:rPr>
              <w:t>■</w:t>
            </w:r>
            <w:r>
              <w:rPr>
                <w:rFonts w:ascii="標楷體" w:eastAsia="標楷體" w:hAnsi="標楷體" w:cs="標楷體"/>
                <w:bCs/>
                <w:sz w:val="36"/>
                <w:szCs w:val="36"/>
              </w:rPr>
              <w:t>逐次</w:t>
            </w:r>
          </w:p>
        </w:tc>
        <w:tc>
          <w:tcPr>
            <w:tcW w:w="4720" w:type="dxa"/>
            <w:gridSpan w:val="3"/>
            <w:tcBorders>
              <w:top w:val="thinThickSmallGap" w:sz="24" w:space="0" w:color="000000"/>
              <w:left w:val="single" w:sz="6" w:space="0" w:color="000000"/>
              <w:bottom w:val="single" w:sz="6" w:space="0" w:color="000000"/>
              <w:right w:val="thickThinSmallGap" w:sz="24" w:space="0" w:color="000000"/>
            </w:tcBorders>
            <w:vAlign w:val="center"/>
          </w:tcPr>
          <w:p w:rsidR="00EC2A88" w:rsidRDefault="000C4D3D">
            <w:pPr>
              <w:snapToGrid w:val="0"/>
              <w:spacing w:line="240" w:lineRule="atLeast"/>
              <w:jc w:val="both"/>
              <w:rPr>
                <w:rFonts w:ascii="標楷體" w:eastAsia="標楷體" w:hAnsi="標楷體" w:cs="標楷體"/>
                <w:bCs/>
                <w:sz w:val="36"/>
                <w:szCs w:val="36"/>
              </w:rPr>
            </w:pPr>
            <w:r>
              <w:rPr>
                <w:rFonts w:ascii="標楷體" w:eastAsia="標楷體" w:hAnsi="標楷體" w:cs="標楷體"/>
                <w:bCs/>
                <w:sz w:val="36"/>
                <w:szCs w:val="36"/>
              </w:rPr>
              <w:t>召集第4款原因消滅名冊</w:t>
            </w:r>
          </w:p>
        </w:tc>
      </w:tr>
      <w:tr w:rsidR="00EC2A88">
        <w:trPr>
          <w:cantSplit/>
          <w:trHeight w:val="1650"/>
        </w:trPr>
        <w:tc>
          <w:tcPr>
            <w:tcW w:w="2160" w:type="dxa"/>
            <w:tcBorders>
              <w:top w:val="single" w:sz="6" w:space="0" w:color="000000"/>
              <w:left w:val="thinThickSmallGap" w:sz="24" w:space="0" w:color="000000"/>
              <w:bottom w:val="single" w:sz="6" w:space="0" w:color="000000"/>
            </w:tcBorders>
            <w:vAlign w:val="center"/>
          </w:tcPr>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身分證字號</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出生日期</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姓名</w:t>
            </w:r>
          </w:p>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階級</w:t>
            </w:r>
          </w:p>
        </w:tc>
        <w:tc>
          <w:tcPr>
            <w:tcW w:w="2517"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ascii="標楷體" w:eastAsia="標楷體" w:hAnsi="標楷體" w:cs="標楷體"/>
                <w:bCs/>
                <w:sz w:val="28"/>
                <w:szCs w:val="28"/>
              </w:rPr>
            </w:pPr>
            <w:r>
              <w:rPr>
                <w:rFonts w:ascii="標楷體" w:eastAsia="標楷體" w:hAnsi="標楷體" w:cs="標楷體"/>
                <w:bCs/>
                <w:sz w:val="28"/>
                <w:szCs w:val="28"/>
              </w:rPr>
              <w:t>戶籍地址</w:t>
            </w:r>
          </w:p>
          <w:p w:rsidR="00EC2A88" w:rsidRDefault="000C4D3D">
            <w:pPr>
              <w:snapToGrid w:val="0"/>
              <w:spacing w:line="240" w:lineRule="atLeast"/>
              <w:jc w:val="distribute"/>
            </w:pPr>
            <w:r>
              <w:rPr>
                <w:rFonts w:eastAsia="標楷體" w:cs="標楷體"/>
                <w:bCs/>
              </w:rPr>
              <w:t>（填至</w:t>
            </w:r>
            <w:r>
              <w:rPr>
                <w:rFonts w:eastAsia="標楷體" w:cs="標楷體"/>
                <w:bCs/>
                <w:lang w:val="zh-TW"/>
              </w:rPr>
              <w:t>鄉鎮市區</w:t>
            </w:r>
            <w:r>
              <w:rPr>
                <w:rFonts w:eastAsia="標楷體" w:cs="標楷體"/>
                <w:bCs/>
              </w:rPr>
              <w:t>）</w:t>
            </w:r>
          </w:p>
        </w:tc>
        <w:tc>
          <w:tcPr>
            <w:tcW w:w="2160" w:type="dxa"/>
            <w:gridSpan w:val="2"/>
            <w:tcBorders>
              <w:top w:val="single" w:sz="6" w:space="0" w:color="000000"/>
              <w:left w:val="single" w:sz="6" w:space="0" w:color="000000"/>
              <w:bottom w:val="single" w:sz="6" w:space="0" w:color="000000"/>
            </w:tcBorders>
            <w:vAlign w:val="center"/>
          </w:tcPr>
          <w:p w:rsidR="00EC2A88" w:rsidRDefault="000C4D3D">
            <w:pPr>
              <w:snapToGrid w:val="0"/>
              <w:spacing w:line="240" w:lineRule="atLeast"/>
              <w:jc w:val="distribute"/>
              <w:rPr>
                <w:rFonts w:eastAsia="標楷體" w:cs="標楷體"/>
                <w:bCs/>
                <w:sz w:val="28"/>
                <w:szCs w:val="28"/>
              </w:rPr>
            </w:pPr>
            <w:r>
              <w:rPr>
                <w:rFonts w:eastAsia="標楷體" w:cs="標楷體"/>
                <w:bCs/>
                <w:sz w:val="28"/>
                <w:szCs w:val="28"/>
              </w:rPr>
              <w:t>原核准日期、字號</w:t>
            </w:r>
          </w:p>
        </w:tc>
        <w:tc>
          <w:tcPr>
            <w:tcW w:w="2000" w:type="dxa"/>
            <w:tcBorders>
              <w:top w:val="single" w:sz="6" w:space="0" w:color="000000"/>
              <w:left w:val="single" w:sz="6" w:space="0" w:color="000000"/>
              <w:bottom w:val="single" w:sz="6" w:space="0" w:color="000000"/>
            </w:tcBorders>
            <w:vAlign w:val="center"/>
          </w:tcPr>
          <w:p w:rsidR="00EC2A88" w:rsidRDefault="000C4D3D">
            <w:pPr>
              <w:snapToGrid w:val="0"/>
              <w:spacing w:line="240" w:lineRule="atLeast"/>
              <w:ind w:right="43"/>
              <w:jc w:val="distribute"/>
              <w:rPr>
                <w:rFonts w:eastAsia="標楷體" w:cs="標楷體"/>
                <w:bCs/>
                <w:spacing w:val="-20"/>
                <w:sz w:val="28"/>
                <w:szCs w:val="28"/>
              </w:rPr>
            </w:pPr>
            <w:r>
              <w:rPr>
                <w:rFonts w:eastAsia="標楷體" w:cs="標楷體"/>
                <w:bCs/>
                <w:spacing w:val="-20"/>
                <w:sz w:val="28"/>
                <w:szCs w:val="28"/>
              </w:rPr>
              <w:t>消滅原因、日期</w:t>
            </w: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0C4D3D">
            <w:pPr>
              <w:snapToGrid w:val="0"/>
              <w:spacing w:line="240" w:lineRule="atLeast"/>
              <w:jc w:val="distribute"/>
              <w:rPr>
                <w:rFonts w:eastAsia="標楷體" w:cs="標楷體"/>
                <w:bCs/>
              </w:rPr>
            </w:pPr>
            <w:r>
              <w:rPr>
                <w:rFonts w:eastAsia="標楷體" w:cs="標楷體"/>
                <w:bCs/>
              </w:rPr>
              <w:t>原核准</w:t>
            </w:r>
          </w:p>
          <w:p w:rsidR="00EC2A88" w:rsidRDefault="000C4D3D">
            <w:pPr>
              <w:snapToGrid w:val="0"/>
              <w:spacing w:line="240" w:lineRule="atLeast"/>
              <w:jc w:val="distribute"/>
              <w:rPr>
                <w:rFonts w:eastAsia="標楷體" w:cs="標楷體"/>
                <w:bCs/>
              </w:rPr>
            </w:pPr>
            <w:proofErr w:type="gramStart"/>
            <w:r>
              <w:rPr>
                <w:rFonts w:eastAsia="標楷體" w:cs="標楷體"/>
                <w:bCs/>
              </w:rPr>
              <w:t>逐召序號</w:t>
            </w:r>
            <w:proofErr w:type="gramEnd"/>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EC2A88">
            <w:pPr>
              <w:snapToGrid w:val="0"/>
              <w:spacing w:line="240" w:lineRule="atLeast"/>
              <w:jc w:val="distribute"/>
              <w:rPr>
                <w:rFonts w:eastAsia="標楷體"/>
                <w:sz w:val="32"/>
                <w:szCs w:val="32"/>
              </w:rPr>
            </w:pPr>
          </w:p>
        </w:tc>
        <w:tc>
          <w:tcPr>
            <w:tcW w:w="2517"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sz w:val="32"/>
                <w:szCs w:val="32"/>
              </w:rPr>
            </w:pPr>
          </w:p>
        </w:tc>
        <w:tc>
          <w:tcPr>
            <w:tcW w:w="216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sz w:val="32"/>
                <w:szCs w:val="32"/>
              </w:rPr>
            </w:pPr>
          </w:p>
        </w:tc>
        <w:tc>
          <w:tcPr>
            <w:tcW w:w="2000" w:type="dxa"/>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sz w:val="32"/>
                <w:szCs w:val="32"/>
              </w:rPr>
            </w:pP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sz w:val="32"/>
                <w:szCs w:val="32"/>
              </w:rPr>
            </w:pPr>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EC2A88">
            <w:pPr>
              <w:snapToGrid w:val="0"/>
              <w:spacing w:line="240" w:lineRule="atLeast"/>
              <w:jc w:val="distribute"/>
              <w:rPr>
                <w:rFonts w:eastAsia="標楷體"/>
                <w:sz w:val="32"/>
                <w:szCs w:val="32"/>
              </w:rPr>
            </w:pPr>
          </w:p>
        </w:tc>
        <w:tc>
          <w:tcPr>
            <w:tcW w:w="2517" w:type="dxa"/>
            <w:gridSpan w:val="2"/>
            <w:tcBorders>
              <w:top w:val="single" w:sz="6" w:space="0" w:color="000000"/>
              <w:left w:val="single" w:sz="6" w:space="0" w:color="000000"/>
              <w:bottom w:val="single" w:sz="6" w:space="0" w:color="000000"/>
            </w:tcBorders>
          </w:tcPr>
          <w:p w:rsidR="00EC2A88" w:rsidRDefault="00EC2A88">
            <w:pPr>
              <w:snapToGrid w:val="0"/>
              <w:rPr>
                <w:rFonts w:eastAsia="標楷體"/>
              </w:rPr>
            </w:pPr>
          </w:p>
        </w:tc>
        <w:tc>
          <w:tcPr>
            <w:tcW w:w="216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000" w:type="dxa"/>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rPr>
            </w:pPr>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517"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16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000" w:type="dxa"/>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rPr>
            </w:pPr>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517"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16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000" w:type="dxa"/>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rPr>
            </w:pPr>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517"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16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000" w:type="dxa"/>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rPr>
            </w:pPr>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517"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16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000" w:type="dxa"/>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rPr>
            </w:pPr>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517"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160"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2000" w:type="dxa"/>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rPr>
            </w:pPr>
          </w:p>
        </w:tc>
        <w:tc>
          <w:tcPr>
            <w:tcW w:w="1120" w:type="dxa"/>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rPr>
            </w:pPr>
          </w:p>
        </w:tc>
      </w:tr>
      <w:tr w:rsidR="00EC2A88">
        <w:trPr>
          <w:cantSplit/>
          <w:trHeight w:val="860"/>
        </w:trPr>
        <w:tc>
          <w:tcPr>
            <w:tcW w:w="2160" w:type="dxa"/>
            <w:tcBorders>
              <w:top w:val="single" w:sz="6" w:space="0" w:color="000000"/>
              <w:left w:val="thinThickSmallGap" w:sz="24" w:space="0" w:color="000000"/>
              <w:bottom w:val="single" w:sz="6" w:space="0" w:color="000000"/>
            </w:tcBorders>
            <w:vAlign w:val="center"/>
          </w:tcPr>
          <w:p w:rsidR="00EC2A88" w:rsidRDefault="000C4D3D">
            <w:pPr>
              <w:spacing w:line="240" w:lineRule="atLeast"/>
              <w:jc w:val="distribute"/>
              <w:rPr>
                <w:rFonts w:ascii="標楷體" w:eastAsia="標楷體" w:hAnsi="標楷體" w:cs="標楷體"/>
                <w:sz w:val="28"/>
                <w:szCs w:val="28"/>
              </w:rPr>
            </w:pPr>
            <w:r>
              <w:rPr>
                <w:rFonts w:ascii="標楷體" w:eastAsia="標楷體" w:hAnsi="標楷體" w:cs="標楷體"/>
                <w:sz w:val="28"/>
                <w:szCs w:val="28"/>
              </w:rPr>
              <w:t>承辦人</w:t>
            </w:r>
          </w:p>
          <w:p w:rsidR="00EC2A88" w:rsidRDefault="000C4D3D">
            <w:pPr>
              <w:snapToGrid w:val="0"/>
              <w:spacing w:line="240" w:lineRule="atLeast"/>
              <w:jc w:val="distribute"/>
              <w:rPr>
                <w:rFonts w:ascii="標楷體" w:eastAsia="標楷體" w:hAnsi="標楷體" w:cs="標楷體"/>
                <w:sz w:val="28"/>
                <w:szCs w:val="28"/>
              </w:rPr>
            </w:pPr>
            <w:r>
              <w:rPr>
                <w:rFonts w:ascii="標楷體" w:eastAsia="標楷體" w:hAnsi="標楷體" w:cs="標楷體"/>
                <w:sz w:val="28"/>
                <w:szCs w:val="28"/>
              </w:rPr>
              <w:t>職名章</w:t>
            </w:r>
          </w:p>
        </w:tc>
        <w:tc>
          <w:tcPr>
            <w:tcW w:w="2517" w:type="dxa"/>
            <w:gridSpan w:val="2"/>
            <w:tcBorders>
              <w:top w:val="single" w:sz="6" w:space="0" w:color="000000"/>
              <w:left w:val="single" w:sz="6" w:space="0" w:color="000000"/>
              <w:bottom w:val="single" w:sz="6" w:space="0" w:color="000000"/>
            </w:tcBorders>
            <w:vAlign w:val="center"/>
          </w:tcPr>
          <w:p w:rsidR="00EC2A88" w:rsidRDefault="00EC2A88">
            <w:pPr>
              <w:snapToGrid w:val="0"/>
              <w:spacing w:line="240" w:lineRule="atLeast"/>
              <w:jc w:val="distribute"/>
              <w:rPr>
                <w:rFonts w:eastAsia="標楷體"/>
                <w:sz w:val="28"/>
                <w:szCs w:val="28"/>
              </w:rPr>
            </w:pPr>
          </w:p>
        </w:tc>
        <w:tc>
          <w:tcPr>
            <w:tcW w:w="2160" w:type="dxa"/>
            <w:gridSpan w:val="2"/>
            <w:tcBorders>
              <w:top w:val="single" w:sz="6" w:space="0" w:color="000000"/>
              <w:left w:val="single" w:sz="6" w:space="0" w:color="000000"/>
              <w:bottom w:val="single" w:sz="6" w:space="0" w:color="000000"/>
            </w:tcBorders>
            <w:vAlign w:val="center"/>
          </w:tcPr>
          <w:p w:rsidR="00EC2A88" w:rsidRDefault="000C4D3D">
            <w:pPr>
              <w:spacing w:line="240" w:lineRule="atLeast"/>
              <w:jc w:val="distribute"/>
              <w:rPr>
                <w:rFonts w:ascii="標楷體" w:eastAsia="標楷體" w:hAnsi="標楷體" w:cs="標楷體"/>
                <w:sz w:val="28"/>
                <w:szCs w:val="28"/>
              </w:rPr>
            </w:pPr>
            <w:r>
              <w:rPr>
                <w:rFonts w:ascii="標楷體" w:eastAsia="標楷體" w:hAnsi="標楷體" w:cs="標楷體"/>
                <w:sz w:val="28"/>
                <w:szCs w:val="28"/>
              </w:rPr>
              <w:t>縣市後備</w:t>
            </w:r>
          </w:p>
          <w:p w:rsidR="00EC2A88" w:rsidRDefault="000C4D3D">
            <w:pPr>
              <w:spacing w:line="240" w:lineRule="atLeast"/>
              <w:jc w:val="distribute"/>
              <w:rPr>
                <w:rFonts w:ascii="標楷體" w:eastAsia="標楷體" w:hAnsi="標楷體" w:cs="標楷體"/>
                <w:sz w:val="28"/>
                <w:szCs w:val="28"/>
              </w:rPr>
            </w:pPr>
            <w:r>
              <w:rPr>
                <w:rFonts w:ascii="標楷體" w:eastAsia="標楷體" w:hAnsi="標楷體" w:cs="標楷體"/>
                <w:sz w:val="28"/>
                <w:szCs w:val="28"/>
              </w:rPr>
              <w:t>指揮部</w:t>
            </w:r>
          </w:p>
          <w:p w:rsidR="00EC2A88" w:rsidRDefault="000C4D3D">
            <w:pPr>
              <w:snapToGrid w:val="0"/>
              <w:spacing w:line="240" w:lineRule="atLeast"/>
              <w:jc w:val="distribute"/>
              <w:rPr>
                <w:rFonts w:ascii="標楷體" w:eastAsia="標楷體" w:hAnsi="標楷體" w:cs="標楷體"/>
                <w:sz w:val="28"/>
                <w:szCs w:val="28"/>
              </w:rPr>
            </w:pPr>
            <w:r>
              <w:rPr>
                <w:rFonts w:ascii="標楷體" w:eastAsia="標楷體" w:hAnsi="標楷體" w:cs="標楷體"/>
                <w:sz w:val="28"/>
                <w:szCs w:val="28"/>
              </w:rPr>
              <w:t>核定章</w:t>
            </w:r>
          </w:p>
        </w:tc>
        <w:tc>
          <w:tcPr>
            <w:tcW w:w="3120" w:type="dxa"/>
            <w:gridSpan w:val="2"/>
            <w:tcBorders>
              <w:top w:val="single" w:sz="6" w:space="0" w:color="000000"/>
              <w:left w:val="single" w:sz="6" w:space="0" w:color="000000"/>
              <w:bottom w:val="single" w:sz="6" w:space="0" w:color="000000"/>
              <w:right w:val="thickThinSmallGap" w:sz="24" w:space="0" w:color="000000"/>
            </w:tcBorders>
            <w:vAlign w:val="center"/>
          </w:tcPr>
          <w:p w:rsidR="00EC2A88" w:rsidRDefault="00EC2A88">
            <w:pPr>
              <w:snapToGrid w:val="0"/>
              <w:spacing w:line="240" w:lineRule="atLeast"/>
              <w:jc w:val="distribute"/>
              <w:rPr>
                <w:rFonts w:eastAsia="標楷體"/>
                <w:sz w:val="28"/>
                <w:szCs w:val="28"/>
              </w:rPr>
            </w:pPr>
          </w:p>
        </w:tc>
      </w:tr>
      <w:tr w:rsidR="00EC2A88">
        <w:trPr>
          <w:cantSplit/>
          <w:trHeight w:val="860"/>
        </w:trPr>
        <w:tc>
          <w:tcPr>
            <w:tcW w:w="9957" w:type="dxa"/>
            <w:gridSpan w:val="7"/>
            <w:tcBorders>
              <w:top w:val="single" w:sz="6" w:space="0" w:color="000000"/>
              <w:left w:val="thinThickSmallGap" w:sz="24" w:space="0" w:color="000000"/>
              <w:bottom w:val="thickThinSmallGap" w:sz="24" w:space="0" w:color="000000"/>
              <w:right w:val="thickThinSmallGap" w:sz="24" w:space="0" w:color="000000"/>
            </w:tcBorders>
            <w:vAlign w:val="center"/>
          </w:tcPr>
          <w:p w:rsidR="00EC2A88" w:rsidRDefault="000C4D3D">
            <w:pPr>
              <w:snapToGrid w:val="0"/>
              <w:spacing w:line="240" w:lineRule="atLeast"/>
              <w:rPr>
                <w:rFonts w:ascii="標楷體" w:eastAsia="標楷體" w:hAnsi="標楷體" w:cs="標楷體"/>
              </w:rPr>
            </w:pPr>
            <w:r>
              <w:rPr>
                <w:rFonts w:ascii="標楷體" w:eastAsia="標楷體" w:hAnsi="標楷體" w:cs="標楷體"/>
              </w:rPr>
              <w:t>說明：</w:t>
            </w:r>
          </w:p>
          <w:p w:rsidR="00EC2A88" w:rsidRDefault="000C4D3D">
            <w:pPr>
              <w:snapToGrid w:val="0"/>
              <w:spacing w:line="240" w:lineRule="atLeast"/>
              <w:rPr>
                <w:rFonts w:ascii="標楷體" w:eastAsia="標楷體" w:hAnsi="標楷體" w:cs="標楷體"/>
              </w:rPr>
            </w:pPr>
            <w:r>
              <w:rPr>
                <w:rFonts w:ascii="標楷體" w:eastAsia="標楷體" w:hAnsi="標楷體" w:cs="標楷體"/>
              </w:rPr>
              <w:t>一、依階級區分順序，以縣市後備指揮部為單位</w:t>
            </w:r>
            <w:proofErr w:type="gramStart"/>
            <w:r>
              <w:rPr>
                <w:rFonts w:ascii="標楷體" w:eastAsia="標楷體" w:hAnsi="標楷體" w:cs="標楷體"/>
              </w:rPr>
              <w:t>繕</w:t>
            </w:r>
            <w:proofErr w:type="gramEnd"/>
            <w:r>
              <w:rPr>
                <w:rFonts w:ascii="標楷體" w:eastAsia="標楷體" w:hAnsi="標楷體" w:cs="標楷體"/>
              </w:rPr>
              <w:t>造。</w:t>
            </w:r>
          </w:p>
          <w:p w:rsidR="00EC2A88" w:rsidRDefault="000C4D3D">
            <w:pPr>
              <w:snapToGrid w:val="0"/>
              <w:spacing w:line="240" w:lineRule="atLeast"/>
              <w:rPr>
                <w:rFonts w:ascii="標楷體" w:eastAsia="標楷體" w:hAnsi="標楷體" w:cs="標楷體"/>
              </w:rPr>
            </w:pPr>
            <w:r>
              <w:rPr>
                <w:rFonts w:ascii="標楷體" w:eastAsia="標楷體" w:hAnsi="標楷體" w:cs="標楷體"/>
              </w:rPr>
              <w:t>二、逐次召集原因消滅1個月內，應將原申請核定之逐次召集序號，填</w:t>
            </w:r>
            <w:proofErr w:type="gramStart"/>
            <w:r>
              <w:rPr>
                <w:rFonts w:ascii="標楷體" w:eastAsia="標楷體" w:hAnsi="標楷體" w:cs="標楷體"/>
              </w:rPr>
              <w:t>註於本冊備</w:t>
            </w:r>
            <w:proofErr w:type="gramEnd"/>
            <w:r>
              <w:rPr>
                <w:rFonts w:ascii="標楷體" w:eastAsia="標楷體" w:hAnsi="標楷體" w:cs="標楷體"/>
              </w:rPr>
              <w:t>考欄內。</w:t>
            </w:r>
          </w:p>
          <w:p w:rsidR="00EC2A88" w:rsidRDefault="000C4D3D">
            <w:pPr>
              <w:snapToGrid w:val="0"/>
              <w:spacing w:line="240" w:lineRule="atLeast"/>
              <w:ind w:left="480" w:hanging="48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本冊應</w:t>
            </w:r>
            <w:proofErr w:type="gramEnd"/>
            <w:r>
              <w:rPr>
                <w:rFonts w:ascii="標楷體" w:eastAsia="標楷體" w:hAnsi="標楷體" w:cs="標楷體"/>
              </w:rPr>
              <w:t>於原因消滅1個月內，由「申請人所屬機關、學校、鄉鎮公所」</w:t>
            </w:r>
            <w:proofErr w:type="gramStart"/>
            <w:r>
              <w:rPr>
                <w:rFonts w:ascii="標楷體" w:eastAsia="標楷體" w:hAnsi="標楷體" w:cs="標楷體"/>
              </w:rPr>
              <w:t>造送戶</w:t>
            </w:r>
            <w:proofErr w:type="gramEnd"/>
            <w:r>
              <w:rPr>
                <w:rFonts w:ascii="標楷體" w:eastAsia="標楷體" w:hAnsi="標楷體" w:cs="標楷體"/>
              </w:rPr>
              <w:t>籍所在地縣市指揮部辦理註銷。</w:t>
            </w:r>
          </w:p>
          <w:p w:rsidR="00EC2A88" w:rsidRDefault="000C4D3D">
            <w:pPr>
              <w:snapToGrid w:val="0"/>
              <w:spacing w:line="240" w:lineRule="atLeast"/>
              <w:ind w:left="240" w:hanging="240"/>
              <w:rPr>
                <w:rFonts w:ascii="標楷體" w:eastAsia="標楷體" w:hAnsi="標楷體" w:cs="標楷體"/>
              </w:rPr>
            </w:pPr>
            <w:r>
              <w:rPr>
                <w:rFonts w:ascii="標楷體" w:eastAsia="標楷體" w:hAnsi="標楷體" w:cs="標楷體"/>
              </w:rPr>
              <w:t>四、</w:t>
            </w:r>
            <w:proofErr w:type="gramStart"/>
            <w:r>
              <w:rPr>
                <w:rFonts w:ascii="標楷體" w:eastAsia="標楷體" w:hAnsi="標楷體" w:cs="標楷體"/>
              </w:rPr>
              <w:t>本冊由所隸</w:t>
            </w:r>
            <w:proofErr w:type="gramEnd"/>
            <w:r>
              <w:rPr>
                <w:rFonts w:ascii="標楷體" w:eastAsia="標楷體" w:hAnsi="標楷體" w:cs="標楷體"/>
              </w:rPr>
              <w:t>機關依式繕造。</w:t>
            </w:r>
          </w:p>
          <w:p w:rsidR="00EC2A88" w:rsidRDefault="00EC2A88">
            <w:pPr>
              <w:snapToGrid w:val="0"/>
              <w:spacing w:line="240" w:lineRule="atLeast"/>
              <w:jc w:val="distribute"/>
              <w:rPr>
                <w:rFonts w:ascii="標楷體" w:eastAsia="標楷體" w:hAnsi="標楷體" w:cs="標楷體"/>
              </w:rPr>
            </w:pPr>
          </w:p>
        </w:tc>
      </w:tr>
    </w:tbl>
    <w:p w:rsidR="00EC2A88" w:rsidRDefault="00EC2A88"/>
    <w:p w:rsidR="00EC2A88" w:rsidRDefault="00EC2A88"/>
    <w:p w:rsidR="00EC2A88" w:rsidRDefault="00EC2A88"/>
    <w:p w:rsidR="00EC2A88" w:rsidRDefault="00EC2A88"/>
    <w:p w:rsidR="00C31765" w:rsidRDefault="00C31765"/>
    <w:p w:rsidR="00EC2A88" w:rsidRDefault="00EC2A88"/>
    <w:p w:rsidR="00EC2A88" w:rsidRDefault="00EC2A88"/>
    <w:p w:rsidR="00EC2A88" w:rsidRDefault="000C4D3D">
      <w:pPr>
        <w:rPr>
          <w:rFonts w:ascii="標楷體" w:eastAsia="標楷體" w:hAnsi="標楷體" w:cs="標楷體"/>
          <w:b/>
          <w:bCs/>
          <w:sz w:val="32"/>
          <w:szCs w:val="28"/>
        </w:rPr>
      </w:pPr>
      <w:r>
        <w:rPr>
          <w:rFonts w:ascii="標楷體" w:eastAsia="標楷體" w:hAnsi="標楷體" w:cs="標楷體"/>
          <w:b/>
          <w:bCs/>
          <w:sz w:val="32"/>
          <w:szCs w:val="28"/>
        </w:rPr>
        <w:lastRenderedPageBreak/>
        <w:t>附表8</w:t>
      </w:r>
    </w:p>
    <w:tbl>
      <w:tblPr>
        <w:tblW w:w="10205" w:type="dxa"/>
        <w:tblInd w:w="-37" w:type="dxa"/>
        <w:tblLayout w:type="fixed"/>
        <w:tblLook w:val="04A0" w:firstRow="1" w:lastRow="0" w:firstColumn="1" w:lastColumn="0" w:noHBand="0" w:noVBand="1"/>
      </w:tblPr>
      <w:tblGrid>
        <w:gridCol w:w="2882"/>
        <w:gridCol w:w="2274"/>
        <w:gridCol w:w="5049"/>
      </w:tblGrid>
      <w:tr w:rsidR="00EC2A88">
        <w:trPr>
          <w:trHeight w:val="494"/>
        </w:trPr>
        <w:tc>
          <w:tcPr>
            <w:tcW w:w="10205" w:type="dxa"/>
            <w:gridSpan w:val="3"/>
            <w:tcBorders>
              <w:top w:val="thickThinSmallGap" w:sz="18" w:space="0" w:color="000000"/>
              <w:left w:val="thickThinSmallGap" w:sz="18" w:space="0" w:color="000000"/>
              <w:bottom w:val="single" w:sz="4" w:space="0" w:color="000000"/>
              <w:right w:val="thickThinSmallGap" w:sz="18" w:space="0" w:color="000000"/>
            </w:tcBorders>
            <w:vAlign w:val="center"/>
          </w:tcPr>
          <w:p w:rsidR="00EC2A88" w:rsidRDefault="000C4D3D">
            <w:pPr>
              <w:spacing w:line="500" w:lineRule="exact"/>
              <w:jc w:val="distribute"/>
              <w:rPr>
                <w:rFonts w:ascii="標楷體" w:eastAsia="標楷體" w:hAnsi="標楷體" w:cs="標楷體"/>
                <w:sz w:val="28"/>
                <w:szCs w:val="28"/>
              </w:rPr>
            </w:pPr>
            <w:r>
              <w:rPr>
                <w:rFonts w:ascii="標楷體" w:eastAsia="標楷體" w:hAnsi="標楷體" w:cs="標楷體"/>
                <w:sz w:val="28"/>
                <w:szCs w:val="28"/>
              </w:rPr>
              <w:t>各縣市後備指揮部協調電話及地址</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單位</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聯絡電話</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住址</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新北市後備指揮部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02-22614894</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23651新北市土城區仁愛路23號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臺北市後備指揮部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02-23112655</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11490臺北市中正區博愛路172號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基隆市後備指揮部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02-24656424</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20146基隆市信義區正信路203號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宜蘭縣後備指揮部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03-9357518</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26052宜蘭市金六結路236號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桃園市後備指揮部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03-3649971</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33062桃園市桃園區介壽路322號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新竹後備指揮部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03-5718239</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30071新竹市東區光復路2段800號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花蓮縣後備指揮部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03-8325021</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97048花蓮市北濱街105之1號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苗栗縣後備指揮部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037-354014</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36046苗栗市府前路56號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中市後備指揮部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04-23134763</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40745</w:t>
            </w: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中市西屯區青海路2段111號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彰化縣後備指揮部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04-7248262</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50074彰化市卦山路14號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南投縣後備指揮部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049-225861</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54058南投市民族路512號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雲林縣後備指揮部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05-5331554</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64063雲林縣斗六市中正路219號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嘉義後備指揮部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05-2287092</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60044嘉義市民權路295號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南市後備指揮部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06-2826774</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70447</w:t>
            </w: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南市北區長榮路5段393號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高雄市後備指揮部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07-3725913</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80789高雄市三民區武功巷52號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屏東縣後備指揮部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08-7533314</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90085屏東市建國路239號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東縣後備指揮部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089-231887</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95060</w:t>
            </w:r>
            <w:proofErr w:type="gramStart"/>
            <w:r>
              <w:rPr>
                <w:rFonts w:ascii="標楷體" w:eastAsia="標楷體" w:hAnsi="標楷體" w:cs="標楷體"/>
                <w:sz w:val="26"/>
                <w:szCs w:val="26"/>
              </w:rPr>
              <w:t>臺</w:t>
            </w:r>
            <w:proofErr w:type="gramEnd"/>
            <w:r>
              <w:rPr>
                <w:rFonts w:ascii="標楷體" w:eastAsia="標楷體" w:hAnsi="標楷體" w:cs="標楷體"/>
                <w:sz w:val="26"/>
                <w:szCs w:val="26"/>
              </w:rPr>
              <w:t>東市中興路3段69巷100號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澎湖縣後備指揮部</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06-9263160</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88041馬公市中正路74之1號</w:t>
            </w:r>
          </w:p>
        </w:tc>
      </w:tr>
      <w:tr w:rsidR="00EC2A88">
        <w:trPr>
          <w:trHeight w:val="494"/>
        </w:trPr>
        <w:tc>
          <w:tcPr>
            <w:tcW w:w="2882" w:type="dxa"/>
            <w:tcBorders>
              <w:top w:val="single" w:sz="4" w:space="0" w:color="000000"/>
              <w:left w:val="thickThinSmallGap" w:sz="18"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金門縣後備服務中心</w:t>
            </w:r>
          </w:p>
        </w:tc>
        <w:tc>
          <w:tcPr>
            <w:tcW w:w="2274" w:type="dxa"/>
            <w:tcBorders>
              <w:top w:val="single" w:sz="4" w:space="0" w:color="000000"/>
              <w:left w:val="single" w:sz="4" w:space="0" w:color="000000"/>
              <w:bottom w:val="single" w:sz="4"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082-324604</w:t>
            </w:r>
          </w:p>
        </w:tc>
        <w:tc>
          <w:tcPr>
            <w:tcW w:w="5049" w:type="dxa"/>
            <w:tcBorders>
              <w:top w:val="single" w:sz="4" w:space="0" w:color="000000"/>
              <w:left w:val="single" w:sz="4" w:space="0" w:color="000000"/>
              <w:bottom w:val="single" w:sz="4"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89248金門縣金寧鄉榜林村林湖路95號</w:t>
            </w:r>
          </w:p>
        </w:tc>
      </w:tr>
      <w:tr w:rsidR="00EC2A88">
        <w:trPr>
          <w:trHeight w:val="494"/>
        </w:trPr>
        <w:tc>
          <w:tcPr>
            <w:tcW w:w="2882" w:type="dxa"/>
            <w:tcBorders>
              <w:top w:val="single" w:sz="4" w:space="0" w:color="000000"/>
              <w:left w:val="thickThinSmallGap" w:sz="18" w:space="0" w:color="000000"/>
              <w:bottom w:val="thickThinSmallGap" w:sz="18"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連江縣後備服務中心</w:t>
            </w:r>
          </w:p>
        </w:tc>
        <w:tc>
          <w:tcPr>
            <w:tcW w:w="2274" w:type="dxa"/>
            <w:tcBorders>
              <w:top w:val="single" w:sz="4" w:space="0" w:color="000000"/>
              <w:left w:val="single" w:sz="4" w:space="0" w:color="000000"/>
              <w:bottom w:val="thickThinSmallGap" w:sz="18" w:space="0" w:color="000000"/>
            </w:tcBorders>
            <w:vAlign w:val="center"/>
          </w:tcPr>
          <w:p w:rsidR="00EC2A88" w:rsidRDefault="000C4D3D">
            <w:pPr>
              <w:spacing w:line="500" w:lineRule="exact"/>
              <w:jc w:val="distribute"/>
              <w:rPr>
                <w:rFonts w:ascii="標楷體" w:eastAsia="標楷體" w:hAnsi="標楷體" w:cs="標楷體"/>
                <w:sz w:val="26"/>
                <w:szCs w:val="26"/>
              </w:rPr>
            </w:pPr>
            <w:r>
              <w:rPr>
                <w:rFonts w:ascii="標楷體" w:eastAsia="標楷體" w:hAnsi="標楷體" w:cs="標楷體"/>
                <w:sz w:val="26"/>
                <w:szCs w:val="26"/>
              </w:rPr>
              <w:t>083-625299</w:t>
            </w:r>
          </w:p>
        </w:tc>
        <w:tc>
          <w:tcPr>
            <w:tcW w:w="5049" w:type="dxa"/>
            <w:tcBorders>
              <w:top w:val="single" w:sz="4" w:space="0" w:color="000000"/>
              <w:left w:val="single" w:sz="4" w:space="0" w:color="000000"/>
              <w:bottom w:val="thickThinSmallGap" w:sz="18" w:space="0" w:color="000000"/>
              <w:right w:val="thickThinSmallGap" w:sz="18" w:space="0" w:color="000000"/>
            </w:tcBorders>
            <w:vAlign w:val="center"/>
          </w:tcPr>
          <w:p w:rsidR="00EC2A88" w:rsidRDefault="000C4D3D">
            <w:pPr>
              <w:spacing w:line="500" w:lineRule="exact"/>
              <w:jc w:val="both"/>
              <w:rPr>
                <w:rFonts w:ascii="標楷體" w:eastAsia="標楷體" w:hAnsi="標楷體" w:cs="標楷體"/>
                <w:sz w:val="26"/>
                <w:szCs w:val="26"/>
              </w:rPr>
            </w:pPr>
            <w:r>
              <w:rPr>
                <w:rFonts w:ascii="標楷體" w:eastAsia="標楷體" w:hAnsi="標楷體" w:cs="標楷體"/>
                <w:sz w:val="26"/>
                <w:szCs w:val="26"/>
              </w:rPr>
              <w:t>20941連江縣南竿鄉復興村218之2號</w:t>
            </w:r>
          </w:p>
        </w:tc>
      </w:tr>
    </w:tbl>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 w:rsidR="00EC2A88" w:rsidRDefault="00EC2A88">
      <w:pPr>
        <w:rPr>
          <w:rFonts w:ascii="標楷體" w:eastAsia="標楷體" w:hAnsi="標楷體" w:cs="標楷體"/>
          <w:b/>
          <w:sz w:val="32"/>
          <w:szCs w:val="28"/>
        </w:rPr>
      </w:pPr>
    </w:p>
    <w:p w:rsidR="00EC2A88" w:rsidRDefault="000C4D3D">
      <w:pPr>
        <w:rPr>
          <w:rFonts w:ascii="標楷體" w:eastAsia="標楷體" w:hAnsi="標楷體" w:cs="標楷體"/>
          <w:b/>
          <w:sz w:val="32"/>
          <w:szCs w:val="28"/>
        </w:rPr>
      </w:pPr>
      <w:r>
        <w:rPr>
          <w:rFonts w:ascii="標楷體" w:eastAsia="標楷體" w:hAnsi="標楷體" w:cs="標楷體"/>
          <w:b/>
          <w:sz w:val="32"/>
          <w:szCs w:val="28"/>
        </w:rPr>
        <w:lastRenderedPageBreak/>
        <w:t>附表9</w:t>
      </w:r>
    </w:p>
    <w:tbl>
      <w:tblPr>
        <w:tblW w:w="10465" w:type="dxa"/>
        <w:tblInd w:w="-167" w:type="dxa"/>
        <w:tblLayout w:type="fixed"/>
        <w:tblLook w:val="04A0" w:firstRow="1" w:lastRow="0" w:firstColumn="1" w:lastColumn="0" w:noHBand="0" w:noVBand="1"/>
      </w:tblPr>
      <w:tblGrid>
        <w:gridCol w:w="1606"/>
        <w:gridCol w:w="1446"/>
        <w:gridCol w:w="341"/>
        <w:gridCol w:w="1172"/>
        <w:gridCol w:w="389"/>
        <w:gridCol w:w="1063"/>
        <w:gridCol w:w="1178"/>
        <w:gridCol w:w="267"/>
        <w:gridCol w:w="1052"/>
        <w:gridCol w:w="458"/>
        <w:gridCol w:w="1493"/>
      </w:tblGrid>
      <w:tr w:rsidR="00EC2A88">
        <w:trPr>
          <w:trHeight w:val="888"/>
        </w:trPr>
        <w:tc>
          <w:tcPr>
            <w:tcW w:w="10465" w:type="dxa"/>
            <w:gridSpan w:val="11"/>
            <w:tcBorders>
              <w:top w:val="thickThinSmallGap" w:sz="18" w:space="0" w:color="000000"/>
              <w:left w:val="thickThinSmallGap" w:sz="18" w:space="0" w:color="000000"/>
              <w:bottom w:val="single" w:sz="4" w:space="0" w:color="000000"/>
              <w:right w:val="thickThinSmallGap" w:sz="18" w:space="0" w:color="000000"/>
            </w:tcBorders>
            <w:vAlign w:val="center"/>
          </w:tcPr>
          <w:p w:rsidR="00EC2A88" w:rsidRDefault="000C4D3D">
            <w:pPr>
              <w:jc w:val="distribute"/>
              <w:rPr>
                <w:rFonts w:ascii="標楷體" w:eastAsia="標楷體" w:hAnsi="標楷體" w:cs="標楷體"/>
                <w:b/>
                <w:sz w:val="40"/>
                <w:szCs w:val="40"/>
              </w:rPr>
            </w:pPr>
            <w:r>
              <w:rPr>
                <w:rFonts w:ascii="標楷體" w:eastAsia="標楷體" w:hAnsi="標楷體" w:cs="標楷體"/>
                <w:b/>
                <w:sz w:val="40"/>
                <w:szCs w:val="40"/>
              </w:rPr>
              <w:t>花蓮縣國民中小學後備軍人三款緩召個人資料袋</w:t>
            </w:r>
          </w:p>
        </w:tc>
      </w:tr>
      <w:tr w:rsidR="00EC2A88">
        <w:tc>
          <w:tcPr>
            <w:tcW w:w="1606" w:type="dxa"/>
            <w:tcBorders>
              <w:top w:val="single" w:sz="4" w:space="0" w:color="000000"/>
              <w:left w:val="thickThinSmallGap" w:sz="18" w:space="0" w:color="000000"/>
              <w:bottom w:val="single" w:sz="4" w:space="0" w:color="000000"/>
            </w:tcBorders>
          </w:tcPr>
          <w:p w:rsidR="00EC2A88" w:rsidRDefault="000C4D3D">
            <w:pPr>
              <w:jc w:val="distribute"/>
              <w:rPr>
                <w:rFonts w:ascii="標楷體" w:eastAsia="標楷體" w:hAnsi="標楷體" w:cs="標楷體"/>
                <w:sz w:val="32"/>
                <w:szCs w:val="32"/>
              </w:rPr>
            </w:pPr>
            <w:r>
              <w:rPr>
                <w:rFonts w:ascii="標楷體" w:eastAsia="標楷體" w:hAnsi="標楷體" w:cs="標楷體"/>
                <w:sz w:val="32"/>
                <w:szCs w:val="32"/>
              </w:rPr>
              <w:t>服務學校</w:t>
            </w:r>
          </w:p>
        </w:tc>
        <w:tc>
          <w:tcPr>
            <w:tcW w:w="8859" w:type="dxa"/>
            <w:gridSpan w:val="10"/>
            <w:tcBorders>
              <w:top w:val="single" w:sz="4" w:space="0" w:color="000000"/>
              <w:left w:val="single" w:sz="4" w:space="0" w:color="000000"/>
              <w:bottom w:val="single" w:sz="4" w:space="0" w:color="000000"/>
              <w:right w:val="thickThinSmallGap" w:sz="18" w:space="0" w:color="000000"/>
            </w:tcBorders>
          </w:tcPr>
          <w:p w:rsidR="00EC2A88" w:rsidRDefault="00EC2A88">
            <w:pPr>
              <w:snapToGrid w:val="0"/>
              <w:rPr>
                <w:rFonts w:ascii="標楷體" w:eastAsia="標楷體" w:hAnsi="標楷體" w:cs="標楷體"/>
                <w:sz w:val="32"/>
                <w:szCs w:val="32"/>
              </w:rPr>
            </w:pPr>
          </w:p>
        </w:tc>
      </w:tr>
      <w:tr w:rsidR="00EC2A88">
        <w:trPr>
          <w:cantSplit/>
          <w:trHeight w:val="751"/>
        </w:trPr>
        <w:tc>
          <w:tcPr>
            <w:tcW w:w="1606" w:type="dxa"/>
            <w:vMerge w:val="restart"/>
            <w:tcBorders>
              <w:top w:val="single" w:sz="4" w:space="0" w:color="000000"/>
              <w:left w:val="thickThinSmallGap" w:sz="18" w:space="0" w:color="000000"/>
              <w:bottom w:val="single" w:sz="4" w:space="0" w:color="000000"/>
            </w:tcBorders>
            <w:vAlign w:val="center"/>
          </w:tcPr>
          <w:p w:rsidR="00EC2A88" w:rsidRDefault="000C4D3D">
            <w:pPr>
              <w:jc w:val="distribute"/>
              <w:rPr>
                <w:rFonts w:ascii="標楷體" w:eastAsia="標楷體" w:hAnsi="標楷體" w:cs="標楷體"/>
                <w:sz w:val="32"/>
                <w:szCs w:val="32"/>
              </w:rPr>
            </w:pPr>
            <w:r>
              <w:rPr>
                <w:rFonts w:ascii="標楷體" w:eastAsia="標楷體" w:hAnsi="標楷體" w:cs="標楷體"/>
                <w:sz w:val="32"/>
                <w:szCs w:val="32"/>
              </w:rPr>
              <w:t>姓名</w:t>
            </w:r>
          </w:p>
        </w:tc>
        <w:tc>
          <w:tcPr>
            <w:tcW w:w="1787" w:type="dxa"/>
            <w:gridSpan w:val="2"/>
            <w:vMerge w:val="restart"/>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sz w:val="32"/>
                <w:szCs w:val="32"/>
              </w:rPr>
            </w:pPr>
          </w:p>
        </w:tc>
        <w:tc>
          <w:tcPr>
            <w:tcW w:w="1561" w:type="dxa"/>
            <w:gridSpan w:val="2"/>
            <w:vMerge w:val="restart"/>
            <w:tcBorders>
              <w:top w:val="single" w:sz="4" w:space="0" w:color="000000"/>
              <w:left w:val="single" w:sz="4" w:space="0" w:color="000000"/>
              <w:bottom w:val="single" w:sz="4" w:space="0" w:color="000000"/>
            </w:tcBorders>
            <w:vAlign w:val="center"/>
          </w:tcPr>
          <w:p w:rsidR="00EC2A88" w:rsidRDefault="000C4D3D">
            <w:pPr>
              <w:jc w:val="center"/>
              <w:rPr>
                <w:rFonts w:ascii="標楷體" w:eastAsia="標楷體" w:hAnsi="標楷體" w:cs="標楷體"/>
                <w:sz w:val="32"/>
                <w:szCs w:val="32"/>
              </w:rPr>
            </w:pPr>
            <w:r>
              <w:rPr>
                <w:rFonts w:ascii="標楷體" w:eastAsia="標楷體" w:hAnsi="標楷體" w:cs="標楷體"/>
                <w:sz w:val="32"/>
                <w:szCs w:val="32"/>
              </w:rPr>
              <w:t>身份證</w:t>
            </w:r>
          </w:p>
          <w:p w:rsidR="00EC2A88" w:rsidRDefault="000C4D3D">
            <w:pPr>
              <w:jc w:val="center"/>
              <w:rPr>
                <w:rFonts w:ascii="標楷體" w:eastAsia="標楷體" w:hAnsi="標楷體" w:cs="標楷體"/>
                <w:sz w:val="32"/>
                <w:szCs w:val="32"/>
              </w:rPr>
            </w:pPr>
            <w:r>
              <w:rPr>
                <w:rFonts w:ascii="標楷體" w:eastAsia="標楷體" w:hAnsi="標楷體" w:cs="標楷體"/>
                <w:sz w:val="32"/>
                <w:szCs w:val="32"/>
              </w:rPr>
              <w:t>字  號</w:t>
            </w:r>
          </w:p>
        </w:tc>
        <w:tc>
          <w:tcPr>
            <w:tcW w:w="2241" w:type="dxa"/>
            <w:gridSpan w:val="2"/>
            <w:vMerge w:val="restart"/>
            <w:tcBorders>
              <w:top w:val="single" w:sz="4" w:space="0" w:color="000000"/>
              <w:left w:val="single" w:sz="4" w:space="0" w:color="000000"/>
              <w:bottom w:val="single" w:sz="4" w:space="0" w:color="000000"/>
            </w:tcBorders>
            <w:vAlign w:val="center"/>
          </w:tcPr>
          <w:p w:rsidR="00EC2A88" w:rsidRDefault="00EC2A88">
            <w:pPr>
              <w:snapToGrid w:val="0"/>
              <w:jc w:val="center"/>
              <w:rPr>
                <w:rFonts w:ascii="標楷體" w:eastAsia="標楷體" w:hAnsi="標楷體" w:cs="標楷體"/>
                <w:sz w:val="32"/>
                <w:szCs w:val="32"/>
              </w:rPr>
            </w:pPr>
          </w:p>
        </w:tc>
        <w:tc>
          <w:tcPr>
            <w:tcW w:w="1319" w:type="dxa"/>
            <w:gridSpan w:val="2"/>
            <w:tcBorders>
              <w:top w:val="single" w:sz="4" w:space="0" w:color="000000"/>
              <w:left w:val="single" w:sz="4" w:space="0" w:color="000000"/>
              <w:bottom w:val="single" w:sz="4" w:space="0" w:color="000000"/>
            </w:tcBorders>
            <w:vAlign w:val="center"/>
          </w:tcPr>
          <w:p w:rsidR="00EC2A88" w:rsidRDefault="000C4D3D">
            <w:pPr>
              <w:spacing w:line="360" w:lineRule="exact"/>
              <w:jc w:val="distribute"/>
              <w:rPr>
                <w:rFonts w:ascii="標楷體" w:eastAsia="標楷體" w:hAnsi="標楷體" w:cs="標楷體"/>
                <w:sz w:val="28"/>
                <w:szCs w:val="28"/>
              </w:rPr>
            </w:pPr>
            <w:r>
              <w:rPr>
                <w:rFonts w:ascii="標楷體" w:eastAsia="標楷體" w:hAnsi="標楷體" w:cs="標楷體"/>
                <w:sz w:val="28"/>
                <w:szCs w:val="28"/>
              </w:rPr>
              <w:t>階級</w:t>
            </w:r>
          </w:p>
        </w:tc>
        <w:tc>
          <w:tcPr>
            <w:tcW w:w="1951" w:type="dxa"/>
            <w:gridSpan w:val="2"/>
            <w:tcBorders>
              <w:top w:val="single" w:sz="4" w:space="0" w:color="000000"/>
              <w:left w:val="single" w:sz="4" w:space="0" w:color="000000"/>
              <w:bottom w:val="single" w:sz="4" w:space="0" w:color="000000"/>
              <w:right w:val="thickThinSmallGap" w:sz="18" w:space="0" w:color="000000"/>
            </w:tcBorders>
            <w:vAlign w:val="center"/>
          </w:tcPr>
          <w:p w:rsidR="00EC2A88" w:rsidRDefault="00EC2A88">
            <w:pPr>
              <w:snapToGrid w:val="0"/>
              <w:jc w:val="center"/>
              <w:rPr>
                <w:rFonts w:ascii="標楷體" w:eastAsia="標楷體" w:hAnsi="標楷體" w:cs="標楷體"/>
                <w:sz w:val="32"/>
                <w:szCs w:val="32"/>
              </w:rPr>
            </w:pPr>
          </w:p>
        </w:tc>
      </w:tr>
      <w:tr w:rsidR="00EC2A88">
        <w:trPr>
          <w:cantSplit/>
          <w:trHeight w:val="676"/>
        </w:trPr>
        <w:tc>
          <w:tcPr>
            <w:tcW w:w="1606" w:type="dxa"/>
            <w:vMerge/>
            <w:tcBorders>
              <w:top w:val="single" w:sz="4" w:space="0" w:color="000000"/>
              <w:left w:val="thickThinSmallGap" w:sz="18" w:space="0" w:color="000000"/>
              <w:bottom w:val="single" w:sz="4" w:space="0" w:color="000000"/>
            </w:tcBorders>
            <w:vAlign w:val="center"/>
          </w:tcPr>
          <w:p w:rsidR="00EC2A88" w:rsidRDefault="00EC2A88"/>
        </w:tc>
        <w:tc>
          <w:tcPr>
            <w:tcW w:w="1787" w:type="dxa"/>
            <w:gridSpan w:val="2"/>
            <w:vMerge/>
            <w:tcBorders>
              <w:top w:val="single" w:sz="4" w:space="0" w:color="000000"/>
              <w:left w:val="single" w:sz="4" w:space="0" w:color="000000"/>
              <w:bottom w:val="single" w:sz="4" w:space="0" w:color="000000"/>
            </w:tcBorders>
          </w:tcPr>
          <w:p w:rsidR="00EC2A88" w:rsidRDefault="00EC2A88"/>
        </w:tc>
        <w:tc>
          <w:tcPr>
            <w:tcW w:w="1561" w:type="dxa"/>
            <w:gridSpan w:val="2"/>
            <w:vMerge/>
            <w:tcBorders>
              <w:top w:val="single" w:sz="4" w:space="0" w:color="000000"/>
              <w:left w:val="single" w:sz="4" w:space="0" w:color="000000"/>
              <w:bottom w:val="single" w:sz="4" w:space="0" w:color="000000"/>
            </w:tcBorders>
            <w:vAlign w:val="center"/>
          </w:tcPr>
          <w:p w:rsidR="00EC2A88" w:rsidRDefault="00EC2A88"/>
        </w:tc>
        <w:tc>
          <w:tcPr>
            <w:tcW w:w="2241" w:type="dxa"/>
            <w:gridSpan w:val="2"/>
            <w:vMerge/>
            <w:tcBorders>
              <w:top w:val="single" w:sz="4" w:space="0" w:color="000000"/>
              <w:left w:val="single" w:sz="4" w:space="0" w:color="000000"/>
              <w:bottom w:val="single" w:sz="4" w:space="0" w:color="000000"/>
            </w:tcBorders>
            <w:vAlign w:val="center"/>
          </w:tcPr>
          <w:p w:rsidR="00EC2A88" w:rsidRDefault="00EC2A88"/>
        </w:tc>
        <w:tc>
          <w:tcPr>
            <w:tcW w:w="1319" w:type="dxa"/>
            <w:gridSpan w:val="2"/>
            <w:tcBorders>
              <w:top w:val="single" w:sz="4" w:space="0" w:color="000000"/>
              <w:left w:val="single" w:sz="4" w:space="0" w:color="000000"/>
              <w:bottom w:val="single" w:sz="4" w:space="0" w:color="000000"/>
            </w:tcBorders>
            <w:vAlign w:val="center"/>
          </w:tcPr>
          <w:p w:rsidR="00EC2A88" w:rsidRDefault="000C4D3D">
            <w:pPr>
              <w:spacing w:line="360" w:lineRule="exact"/>
              <w:jc w:val="distribute"/>
              <w:rPr>
                <w:rFonts w:ascii="標楷體" w:eastAsia="標楷體" w:hAnsi="標楷體" w:cs="標楷體"/>
                <w:sz w:val="28"/>
                <w:szCs w:val="28"/>
              </w:rPr>
            </w:pPr>
            <w:r>
              <w:rPr>
                <w:rFonts w:ascii="標楷體" w:eastAsia="標楷體" w:hAnsi="標楷體" w:cs="標楷體"/>
                <w:sz w:val="28"/>
                <w:szCs w:val="28"/>
              </w:rPr>
              <w:t>出生</w:t>
            </w:r>
          </w:p>
          <w:p w:rsidR="00EC2A88" w:rsidRDefault="000C4D3D">
            <w:pPr>
              <w:spacing w:line="360" w:lineRule="exact"/>
              <w:jc w:val="distribute"/>
              <w:rPr>
                <w:rFonts w:ascii="標楷體" w:eastAsia="標楷體" w:hAnsi="標楷體" w:cs="標楷體"/>
                <w:sz w:val="28"/>
                <w:szCs w:val="28"/>
              </w:rPr>
            </w:pPr>
            <w:r>
              <w:rPr>
                <w:rFonts w:ascii="標楷體" w:eastAsia="標楷體" w:hAnsi="標楷體" w:cs="標楷體"/>
                <w:sz w:val="28"/>
                <w:szCs w:val="28"/>
              </w:rPr>
              <w:t>年月日</w:t>
            </w:r>
          </w:p>
        </w:tc>
        <w:tc>
          <w:tcPr>
            <w:tcW w:w="1951" w:type="dxa"/>
            <w:gridSpan w:val="2"/>
            <w:tcBorders>
              <w:top w:val="single" w:sz="4" w:space="0" w:color="000000"/>
              <w:left w:val="single" w:sz="4" w:space="0" w:color="000000"/>
              <w:bottom w:val="single" w:sz="4" w:space="0" w:color="000000"/>
              <w:right w:val="thickThinSmallGap" w:sz="18" w:space="0" w:color="000000"/>
            </w:tcBorders>
            <w:vAlign w:val="center"/>
          </w:tcPr>
          <w:p w:rsidR="00EC2A88" w:rsidRDefault="00EC2A88">
            <w:pPr>
              <w:snapToGrid w:val="0"/>
              <w:jc w:val="center"/>
              <w:rPr>
                <w:rFonts w:ascii="標楷體" w:eastAsia="標楷體" w:hAnsi="標楷體" w:cs="標楷體"/>
                <w:sz w:val="32"/>
                <w:szCs w:val="32"/>
              </w:rPr>
            </w:pPr>
          </w:p>
        </w:tc>
      </w:tr>
      <w:tr w:rsidR="00EC2A88">
        <w:tc>
          <w:tcPr>
            <w:tcW w:w="1606" w:type="dxa"/>
            <w:tcBorders>
              <w:top w:val="single" w:sz="4" w:space="0" w:color="000000"/>
              <w:left w:val="thickThinSmallGap" w:sz="18" w:space="0" w:color="000000"/>
              <w:bottom w:val="single" w:sz="4" w:space="0" w:color="000000"/>
            </w:tcBorders>
          </w:tcPr>
          <w:p w:rsidR="00EC2A88" w:rsidRDefault="000C4D3D">
            <w:pPr>
              <w:spacing w:line="400" w:lineRule="exact"/>
              <w:rPr>
                <w:rFonts w:ascii="標楷體" w:eastAsia="標楷體" w:hAnsi="標楷體" w:cs="標楷體"/>
                <w:sz w:val="28"/>
                <w:szCs w:val="28"/>
              </w:rPr>
            </w:pPr>
            <w:r>
              <w:rPr>
                <w:rFonts w:ascii="標楷體" w:eastAsia="標楷體" w:hAnsi="標楷體" w:cs="標楷體"/>
                <w:sz w:val="28"/>
                <w:szCs w:val="28"/>
              </w:rPr>
              <w:t>戶籍地址（填至鄉鎮市區）</w:t>
            </w:r>
          </w:p>
        </w:tc>
        <w:tc>
          <w:tcPr>
            <w:tcW w:w="8859" w:type="dxa"/>
            <w:gridSpan w:val="10"/>
            <w:tcBorders>
              <w:top w:val="single" w:sz="4" w:space="0" w:color="000000"/>
              <w:left w:val="single" w:sz="4" w:space="0" w:color="000000"/>
              <w:bottom w:val="single" w:sz="4" w:space="0" w:color="000000"/>
              <w:right w:val="thickThinSmallGap" w:sz="18" w:space="0" w:color="000000"/>
            </w:tcBorders>
          </w:tcPr>
          <w:p w:rsidR="00EC2A88" w:rsidRDefault="00EC2A88">
            <w:pPr>
              <w:snapToGrid w:val="0"/>
              <w:rPr>
                <w:rFonts w:ascii="標楷體" w:eastAsia="標楷體" w:hAnsi="標楷體" w:cs="標楷體"/>
                <w:color w:val="FF0000"/>
                <w:sz w:val="32"/>
                <w:szCs w:val="32"/>
              </w:rPr>
            </w:pPr>
          </w:p>
        </w:tc>
      </w:tr>
      <w:tr w:rsidR="00EC2A88">
        <w:trPr>
          <w:trHeight w:val="1333"/>
        </w:trPr>
        <w:tc>
          <w:tcPr>
            <w:tcW w:w="1606" w:type="dxa"/>
            <w:tcBorders>
              <w:top w:val="single" w:sz="4" w:space="0" w:color="000000"/>
              <w:left w:val="thickThinSmallGap" w:sz="18" w:space="0" w:color="000000"/>
              <w:bottom w:val="single" w:sz="4" w:space="0" w:color="000000"/>
            </w:tcBorders>
            <w:vAlign w:val="center"/>
          </w:tcPr>
          <w:p w:rsidR="00EC2A88" w:rsidRDefault="000C4D3D">
            <w:pPr>
              <w:jc w:val="distribute"/>
              <w:rPr>
                <w:rFonts w:ascii="標楷體" w:eastAsia="標楷體" w:hAnsi="標楷體" w:cs="標楷體"/>
                <w:sz w:val="32"/>
                <w:szCs w:val="32"/>
              </w:rPr>
            </w:pPr>
            <w:r>
              <w:rPr>
                <w:rFonts w:ascii="標楷體" w:eastAsia="標楷體" w:hAnsi="標楷體" w:cs="標楷體"/>
                <w:sz w:val="32"/>
                <w:szCs w:val="32"/>
              </w:rPr>
              <w:t>核定文號</w:t>
            </w:r>
          </w:p>
        </w:tc>
        <w:tc>
          <w:tcPr>
            <w:tcW w:w="1446" w:type="dxa"/>
            <w:tcBorders>
              <w:top w:val="single" w:sz="4" w:space="0" w:color="000000"/>
              <w:left w:val="single" w:sz="4" w:space="0" w:color="000000"/>
              <w:bottom w:val="single" w:sz="4" w:space="0" w:color="000000"/>
            </w:tcBorders>
          </w:tcPr>
          <w:p w:rsidR="00EC2A88" w:rsidRDefault="00EC2A88">
            <w:pPr>
              <w:snapToGrid w:val="0"/>
              <w:spacing w:line="400" w:lineRule="exact"/>
              <w:jc w:val="both"/>
              <w:rPr>
                <w:rFonts w:ascii="標楷體" w:eastAsia="標楷體" w:hAnsi="標楷體" w:cs="標楷體"/>
                <w:color w:val="FF0000"/>
                <w:sz w:val="28"/>
                <w:szCs w:val="28"/>
              </w:rPr>
            </w:pPr>
          </w:p>
        </w:tc>
        <w:tc>
          <w:tcPr>
            <w:tcW w:w="1513" w:type="dxa"/>
            <w:gridSpan w:val="2"/>
            <w:tcBorders>
              <w:top w:val="single" w:sz="4" w:space="0" w:color="000000"/>
              <w:left w:val="single" w:sz="4" w:space="0" w:color="000000"/>
              <w:bottom w:val="single" w:sz="4" w:space="0" w:color="000000"/>
            </w:tcBorders>
            <w:vAlign w:val="center"/>
          </w:tcPr>
          <w:p w:rsidR="00EC2A88" w:rsidRDefault="00EC2A88">
            <w:pPr>
              <w:snapToGrid w:val="0"/>
              <w:jc w:val="distribute"/>
              <w:rPr>
                <w:rFonts w:ascii="標楷體" w:eastAsia="標楷體" w:hAnsi="標楷體" w:cs="標楷體"/>
                <w:color w:val="FF0000"/>
                <w:sz w:val="32"/>
                <w:szCs w:val="32"/>
              </w:rPr>
            </w:pPr>
          </w:p>
        </w:tc>
        <w:tc>
          <w:tcPr>
            <w:tcW w:w="1452" w:type="dxa"/>
            <w:gridSpan w:val="2"/>
            <w:tcBorders>
              <w:top w:val="single" w:sz="4" w:space="0" w:color="000000"/>
              <w:left w:val="single" w:sz="4" w:space="0" w:color="000000"/>
              <w:bottom w:val="single" w:sz="4" w:space="0" w:color="000000"/>
            </w:tcBorders>
            <w:vAlign w:val="center"/>
          </w:tcPr>
          <w:p w:rsidR="00EC2A88" w:rsidRDefault="00EC2A88">
            <w:pPr>
              <w:snapToGrid w:val="0"/>
              <w:jc w:val="distribute"/>
              <w:rPr>
                <w:rFonts w:ascii="標楷體" w:eastAsia="標楷體" w:hAnsi="標楷體" w:cs="標楷體"/>
                <w:sz w:val="32"/>
                <w:szCs w:val="32"/>
              </w:rPr>
            </w:pPr>
          </w:p>
        </w:tc>
        <w:tc>
          <w:tcPr>
            <w:tcW w:w="1445" w:type="dxa"/>
            <w:gridSpan w:val="2"/>
            <w:tcBorders>
              <w:top w:val="single" w:sz="4" w:space="0" w:color="000000"/>
              <w:left w:val="single" w:sz="4" w:space="0" w:color="000000"/>
              <w:bottom w:val="single" w:sz="4" w:space="0" w:color="000000"/>
            </w:tcBorders>
            <w:vAlign w:val="center"/>
          </w:tcPr>
          <w:p w:rsidR="00EC2A88" w:rsidRDefault="00EC2A88">
            <w:pPr>
              <w:snapToGrid w:val="0"/>
              <w:jc w:val="distribute"/>
              <w:rPr>
                <w:rFonts w:ascii="標楷體" w:eastAsia="標楷體" w:hAnsi="標楷體" w:cs="標楷體"/>
                <w:sz w:val="32"/>
                <w:szCs w:val="32"/>
              </w:rPr>
            </w:pPr>
          </w:p>
        </w:tc>
        <w:tc>
          <w:tcPr>
            <w:tcW w:w="1510" w:type="dxa"/>
            <w:gridSpan w:val="2"/>
            <w:tcBorders>
              <w:top w:val="single" w:sz="4" w:space="0" w:color="000000"/>
              <w:left w:val="single" w:sz="4" w:space="0" w:color="000000"/>
              <w:bottom w:val="single" w:sz="4" w:space="0" w:color="000000"/>
            </w:tcBorders>
            <w:vAlign w:val="center"/>
          </w:tcPr>
          <w:p w:rsidR="00EC2A88" w:rsidRDefault="00EC2A88">
            <w:pPr>
              <w:snapToGrid w:val="0"/>
              <w:jc w:val="distribute"/>
              <w:rPr>
                <w:rFonts w:ascii="標楷體" w:eastAsia="標楷體" w:hAnsi="標楷體" w:cs="標楷體"/>
                <w:sz w:val="32"/>
                <w:szCs w:val="32"/>
              </w:rPr>
            </w:pPr>
          </w:p>
        </w:tc>
        <w:tc>
          <w:tcPr>
            <w:tcW w:w="1493" w:type="dxa"/>
            <w:tcBorders>
              <w:top w:val="single" w:sz="4" w:space="0" w:color="000000"/>
              <w:left w:val="single" w:sz="4" w:space="0" w:color="000000"/>
              <w:bottom w:val="single" w:sz="4" w:space="0" w:color="000000"/>
              <w:right w:val="thickThinSmallGap" w:sz="18" w:space="0" w:color="000000"/>
            </w:tcBorders>
            <w:vAlign w:val="center"/>
          </w:tcPr>
          <w:p w:rsidR="00EC2A88" w:rsidRDefault="00EC2A88">
            <w:pPr>
              <w:snapToGrid w:val="0"/>
              <w:jc w:val="distribute"/>
              <w:rPr>
                <w:rFonts w:ascii="標楷體" w:eastAsia="標楷體" w:hAnsi="標楷體" w:cs="標楷體"/>
                <w:sz w:val="32"/>
                <w:szCs w:val="32"/>
              </w:rPr>
            </w:pPr>
          </w:p>
        </w:tc>
      </w:tr>
      <w:tr w:rsidR="00EC2A88">
        <w:trPr>
          <w:trHeight w:val="740"/>
        </w:trPr>
        <w:tc>
          <w:tcPr>
            <w:tcW w:w="1606" w:type="dxa"/>
            <w:tcBorders>
              <w:top w:val="single" w:sz="4" w:space="0" w:color="000000"/>
              <w:left w:val="thickThinSmallGap" w:sz="18" w:space="0" w:color="000000"/>
              <w:bottom w:val="single" w:sz="4" w:space="0" w:color="000000"/>
            </w:tcBorders>
          </w:tcPr>
          <w:p w:rsidR="00EC2A88" w:rsidRDefault="000C4D3D">
            <w:pPr>
              <w:jc w:val="distribute"/>
              <w:rPr>
                <w:rFonts w:ascii="標楷體" w:eastAsia="標楷體" w:hAnsi="標楷體" w:cs="標楷體"/>
                <w:sz w:val="32"/>
                <w:szCs w:val="32"/>
              </w:rPr>
            </w:pPr>
            <w:r>
              <w:rPr>
                <w:rFonts w:ascii="標楷體" w:eastAsia="標楷體" w:hAnsi="標楷體" w:cs="標楷體"/>
                <w:sz w:val="32"/>
                <w:szCs w:val="32"/>
              </w:rPr>
              <w:t>核准等級</w:t>
            </w:r>
          </w:p>
        </w:tc>
        <w:tc>
          <w:tcPr>
            <w:tcW w:w="1446" w:type="dxa"/>
            <w:tcBorders>
              <w:top w:val="single" w:sz="4" w:space="0" w:color="000000"/>
              <w:left w:val="single" w:sz="4" w:space="0" w:color="000000"/>
              <w:bottom w:val="single" w:sz="4" w:space="0" w:color="000000"/>
            </w:tcBorders>
            <w:vAlign w:val="center"/>
          </w:tcPr>
          <w:p w:rsidR="00EC2A88" w:rsidRDefault="00EC2A88">
            <w:pPr>
              <w:snapToGrid w:val="0"/>
              <w:jc w:val="distribute"/>
              <w:rPr>
                <w:rFonts w:ascii="標楷體" w:eastAsia="標楷體" w:hAnsi="標楷體" w:cs="標楷體"/>
                <w:color w:val="FF0000"/>
                <w:sz w:val="32"/>
                <w:szCs w:val="32"/>
              </w:rPr>
            </w:pPr>
          </w:p>
        </w:tc>
        <w:tc>
          <w:tcPr>
            <w:tcW w:w="1513"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color w:val="FF0000"/>
                <w:sz w:val="32"/>
                <w:szCs w:val="32"/>
              </w:rPr>
            </w:pPr>
          </w:p>
        </w:tc>
        <w:tc>
          <w:tcPr>
            <w:tcW w:w="1452"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sz w:val="32"/>
                <w:szCs w:val="32"/>
              </w:rPr>
            </w:pPr>
          </w:p>
        </w:tc>
        <w:tc>
          <w:tcPr>
            <w:tcW w:w="1445"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sz w:val="32"/>
                <w:szCs w:val="32"/>
              </w:rPr>
            </w:pPr>
          </w:p>
        </w:tc>
        <w:tc>
          <w:tcPr>
            <w:tcW w:w="1510"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sz w:val="32"/>
                <w:szCs w:val="32"/>
              </w:rPr>
            </w:pPr>
          </w:p>
        </w:tc>
        <w:tc>
          <w:tcPr>
            <w:tcW w:w="1493" w:type="dxa"/>
            <w:tcBorders>
              <w:top w:val="single" w:sz="4" w:space="0" w:color="000000"/>
              <w:left w:val="single" w:sz="4" w:space="0" w:color="000000"/>
              <w:bottom w:val="single" w:sz="4" w:space="0" w:color="000000"/>
              <w:right w:val="thickThinSmallGap" w:sz="18" w:space="0" w:color="000000"/>
            </w:tcBorders>
          </w:tcPr>
          <w:p w:rsidR="00EC2A88" w:rsidRDefault="00EC2A88">
            <w:pPr>
              <w:snapToGrid w:val="0"/>
              <w:rPr>
                <w:rFonts w:ascii="標楷體" w:eastAsia="標楷體" w:hAnsi="標楷體" w:cs="標楷體"/>
                <w:sz w:val="32"/>
                <w:szCs w:val="32"/>
              </w:rPr>
            </w:pPr>
          </w:p>
        </w:tc>
      </w:tr>
      <w:tr w:rsidR="00EC2A88">
        <w:trPr>
          <w:trHeight w:val="700"/>
        </w:trPr>
        <w:tc>
          <w:tcPr>
            <w:tcW w:w="1606" w:type="dxa"/>
            <w:tcBorders>
              <w:top w:val="single" w:sz="4" w:space="0" w:color="000000"/>
              <w:left w:val="thickThinSmallGap" w:sz="18" w:space="0" w:color="000000"/>
              <w:bottom w:val="single" w:sz="4" w:space="0" w:color="000000"/>
            </w:tcBorders>
          </w:tcPr>
          <w:p w:rsidR="00EC2A88" w:rsidRDefault="000C4D3D">
            <w:pPr>
              <w:jc w:val="distribute"/>
              <w:rPr>
                <w:rFonts w:ascii="標楷體" w:eastAsia="標楷體" w:hAnsi="標楷體" w:cs="標楷體"/>
                <w:sz w:val="32"/>
                <w:szCs w:val="32"/>
              </w:rPr>
            </w:pPr>
            <w:r>
              <w:rPr>
                <w:rFonts w:ascii="標楷體" w:eastAsia="標楷體" w:hAnsi="標楷體" w:cs="標楷體"/>
                <w:sz w:val="32"/>
                <w:szCs w:val="32"/>
              </w:rPr>
              <w:t>起止日期</w:t>
            </w:r>
          </w:p>
        </w:tc>
        <w:tc>
          <w:tcPr>
            <w:tcW w:w="1446" w:type="dxa"/>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color w:val="FF0000"/>
                <w:sz w:val="32"/>
                <w:szCs w:val="32"/>
              </w:rPr>
            </w:pPr>
          </w:p>
        </w:tc>
        <w:tc>
          <w:tcPr>
            <w:tcW w:w="1513"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color w:val="FF0000"/>
                <w:sz w:val="32"/>
                <w:szCs w:val="32"/>
              </w:rPr>
            </w:pPr>
          </w:p>
        </w:tc>
        <w:tc>
          <w:tcPr>
            <w:tcW w:w="1452"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sz w:val="32"/>
                <w:szCs w:val="32"/>
              </w:rPr>
            </w:pPr>
          </w:p>
        </w:tc>
        <w:tc>
          <w:tcPr>
            <w:tcW w:w="1445"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sz w:val="32"/>
                <w:szCs w:val="32"/>
              </w:rPr>
            </w:pPr>
          </w:p>
        </w:tc>
        <w:tc>
          <w:tcPr>
            <w:tcW w:w="1510" w:type="dxa"/>
            <w:gridSpan w:val="2"/>
            <w:tcBorders>
              <w:top w:val="single" w:sz="4" w:space="0" w:color="000000"/>
              <w:left w:val="single" w:sz="4" w:space="0" w:color="000000"/>
              <w:bottom w:val="single" w:sz="4" w:space="0" w:color="000000"/>
            </w:tcBorders>
          </w:tcPr>
          <w:p w:rsidR="00EC2A88" w:rsidRDefault="00EC2A88">
            <w:pPr>
              <w:snapToGrid w:val="0"/>
              <w:rPr>
                <w:rFonts w:ascii="標楷體" w:eastAsia="標楷體" w:hAnsi="標楷體" w:cs="標楷體"/>
                <w:sz w:val="32"/>
                <w:szCs w:val="32"/>
              </w:rPr>
            </w:pPr>
          </w:p>
        </w:tc>
        <w:tc>
          <w:tcPr>
            <w:tcW w:w="1493" w:type="dxa"/>
            <w:tcBorders>
              <w:top w:val="single" w:sz="4" w:space="0" w:color="000000"/>
              <w:left w:val="single" w:sz="4" w:space="0" w:color="000000"/>
              <w:bottom w:val="single" w:sz="4" w:space="0" w:color="000000"/>
              <w:right w:val="thickThinSmallGap" w:sz="18" w:space="0" w:color="000000"/>
            </w:tcBorders>
          </w:tcPr>
          <w:p w:rsidR="00EC2A88" w:rsidRDefault="00EC2A88">
            <w:pPr>
              <w:snapToGrid w:val="0"/>
              <w:rPr>
                <w:rFonts w:ascii="標楷體" w:eastAsia="標楷體" w:hAnsi="標楷體" w:cs="標楷體"/>
                <w:sz w:val="32"/>
                <w:szCs w:val="32"/>
              </w:rPr>
            </w:pPr>
          </w:p>
        </w:tc>
      </w:tr>
      <w:tr w:rsidR="00EC2A88">
        <w:trPr>
          <w:trHeight w:val="700"/>
        </w:trPr>
        <w:tc>
          <w:tcPr>
            <w:tcW w:w="1606" w:type="dxa"/>
            <w:tcBorders>
              <w:top w:val="single" w:sz="4" w:space="0" w:color="000000"/>
              <w:left w:val="thickThinSmallGap" w:sz="18" w:space="0" w:color="000000"/>
              <w:bottom w:val="single" w:sz="4" w:space="0" w:color="000000"/>
            </w:tcBorders>
          </w:tcPr>
          <w:p w:rsidR="00EC2A88" w:rsidRDefault="000C4D3D">
            <w:pPr>
              <w:jc w:val="distribute"/>
              <w:rPr>
                <w:rFonts w:ascii="標楷體" w:eastAsia="標楷體" w:hAnsi="標楷體" w:cs="標楷體"/>
                <w:sz w:val="32"/>
                <w:szCs w:val="32"/>
              </w:rPr>
            </w:pPr>
            <w:r>
              <w:rPr>
                <w:rFonts w:ascii="標楷體" w:eastAsia="標楷體" w:hAnsi="標楷體" w:cs="標楷體"/>
                <w:sz w:val="32"/>
                <w:szCs w:val="32"/>
              </w:rPr>
              <w:t>備考</w:t>
            </w:r>
          </w:p>
        </w:tc>
        <w:tc>
          <w:tcPr>
            <w:tcW w:w="8859" w:type="dxa"/>
            <w:gridSpan w:val="10"/>
            <w:tcBorders>
              <w:top w:val="single" w:sz="4" w:space="0" w:color="000000"/>
              <w:left w:val="single" w:sz="4" w:space="0" w:color="000000"/>
              <w:bottom w:val="single" w:sz="4" w:space="0" w:color="000000"/>
              <w:right w:val="thickThinSmallGap" w:sz="18" w:space="0" w:color="000000"/>
            </w:tcBorders>
          </w:tcPr>
          <w:p w:rsidR="00EC2A88" w:rsidRDefault="000C4D3D">
            <w:pPr>
              <w:spacing w:line="400" w:lineRule="exact"/>
              <w:rPr>
                <w:rFonts w:ascii="標楷體" w:eastAsia="標楷體" w:hAnsi="標楷體" w:cs="標楷體"/>
                <w:b/>
                <w:sz w:val="32"/>
                <w:szCs w:val="32"/>
              </w:rPr>
            </w:pPr>
            <w:r>
              <w:rPr>
                <w:rFonts w:ascii="標楷體" w:eastAsia="標楷體" w:hAnsi="標楷體" w:cs="標楷體"/>
                <w:b/>
                <w:sz w:val="32"/>
                <w:szCs w:val="32"/>
              </w:rPr>
              <w:t>資料袋內含畢業證書影本、教師證影本、聘書影本、授課時數表（每學期更新）、年度處理名冊及公文影本</w:t>
            </w:r>
          </w:p>
        </w:tc>
      </w:tr>
      <w:tr w:rsidR="00EC2A88">
        <w:trPr>
          <w:trHeight w:val="2552"/>
        </w:trPr>
        <w:tc>
          <w:tcPr>
            <w:tcW w:w="1606" w:type="dxa"/>
            <w:tcBorders>
              <w:top w:val="single" w:sz="4" w:space="0" w:color="000000"/>
              <w:left w:val="thickThinSmallGap" w:sz="18" w:space="0" w:color="000000"/>
              <w:bottom w:val="thickThinSmallGap" w:sz="18" w:space="0" w:color="000000"/>
            </w:tcBorders>
            <w:vAlign w:val="center"/>
          </w:tcPr>
          <w:p w:rsidR="00EC2A88" w:rsidRDefault="000C4D3D">
            <w:pPr>
              <w:jc w:val="distribute"/>
              <w:rPr>
                <w:rFonts w:ascii="標楷體" w:eastAsia="標楷體" w:hAnsi="標楷體" w:cs="標楷體"/>
                <w:sz w:val="32"/>
                <w:szCs w:val="32"/>
              </w:rPr>
            </w:pPr>
            <w:r>
              <w:rPr>
                <w:rFonts w:ascii="標楷體" w:eastAsia="標楷體" w:hAnsi="標楷體" w:cs="標楷體"/>
                <w:sz w:val="32"/>
                <w:szCs w:val="32"/>
              </w:rPr>
              <w:t>注意事項</w:t>
            </w:r>
          </w:p>
        </w:tc>
        <w:tc>
          <w:tcPr>
            <w:tcW w:w="8859" w:type="dxa"/>
            <w:gridSpan w:val="10"/>
            <w:tcBorders>
              <w:top w:val="single" w:sz="4" w:space="0" w:color="000000"/>
              <w:left w:val="single" w:sz="4" w:space="0" w:color="000000"/>
              <w:bottom w:val="thickThinSmallGap" w:sz="18" w:space="0" w:color="000000"/>
              <w:right w:val="thickThinSmallGap" w:sz="18" w:space="0" w:color="000000"/>
            </w:tcBorders>
          </w:tcPr>
          <w:p w:rsidR="00EC2A88" w:rsidRDefault="000C4D3D">
            <w:pPr>
              <w:numPr>
                <w:ilvl w:val="0"/>
                <w:numId w:val="1"/>
              </w:numPr>
              <w:kinsoku w:val="0"/>
              <w:overflowPunct w:val="0"/>
              <w:spacing w:line="400" w:lineRule="exact"/>
              <w:jc w:val="both"/>
              <w:rPr>
                <w:rFonts w:ascii="標楷體" w:eastAsia="標楷體" w:hAnsi="標楷體" w:cs="標楷體"/>
                <w:b/>
                <w:sz w:val="32"/>
                <w:szCs w:val="32"/>
              </w:rPr>
            </w:pPr>
            <w:r>
              <w:rPr>
                <w:rFonts w:ascii="標楷體" w:eastAsia="標楷體" w:hAnsi="標楷體" w:cs="標楷體"/>
                <w:b/>
                <w:sz w:val="32"/>
                <w:szCs w:val="32"/>
              </w:rPr>
              <w:t>教師</w:t>
            </w:r>
            <w:proofErr w:type="gramStart"/>
            <w:r>
              <w:rPr>
                <w:rFonts w:ascii="標楷體" w:eastAsia="標楷體" w:hAnsi="標楷體" w:cs="標楷體"/>
                <w:b/>
                <w:sz w:val="32"/>
                <w:szCs w:val="32"/>
              </w:rPr>
              <w:t>甫</w:t>
            </w:r>
            <w:proofErr w:type="gramEnd"/>
            <w:r>
              <w:rPr>
                <w:rFonts w:ascii="標楷體" w:eastAsia="標楷體" w:hAnsi="標楷體" w:cs="標楷體"/>
                <w:b/>
                <w:sz w:val="32"/>
                <w:szCs w:val="32"/>
              </w:rPr>
              <w:t>退伍報到任教或新接奉聘書（初聘）者、借調後回任原職，於事實發生1個月內提出申請（新發生）。</w:t>
            </w:r>
          </w:p>
          <w:p w:rsidR="00EC2A88" w:rsidRDefault="000C4D3D">
            <w:pPr>
              <w:numPr>
                <w:ilvl w:val="0"/>
                <w:numId w:val="1"/>
              </w:numPr>
              <w:kinsoku w:val="0"/>
              <w:overflowPunct w:val="0"/>
              <w:spacing w:line="400" w:lineRule="exact"/>
              <w:jc w:val="both"/>
              <w:rPr>
                <w:rFonts w:ascii="標楷體" w:eastAsia="標楷體" w:hAnsi="標楷體" w:cs="標楷體"/>
                <w:b/>
                <w:sz w:val="32"/>
                <w:szCs w:val="32"/>
              </w:rPr>
            </w:pPr>
            <w:r>
              <w:rPr>
                <w:rFonts w:ascii="標楷體" w:eastAsia="標楷體" w:hAnsi="標楷體" w:cs="標楷體"/>
                <w:b/>
                <w:sz w:val="32"/>
                <w:szCs w:val="32"/>
              </w:rPr>
              <w:t>調校、借調行政職、解聘、離職，應於</w:t>
            </w:r>
            <w:proofErr w:type="gramStart"/>
            <w:r>
              <w:rPr>
                <w:rFonts w:ascii="標楷體" w:eastAsia="標楷體" w:hAnsi="標楷體" w:cs="標楷體"/>
                <w:b/>
                <w:sz w:val="32"/>
                <w:szCs w:val="32"/>
              </w:rPr>
              <w:t>30日內造報緩召</w:t>
            </w:r>
            <w:proofErr w:type="gramEnd"/>
            <w:r>
              <w:rPr>
                <w:rFonts w:ascii="標楷體" w:eastAsia="標楷體" w:hAnsi="標楷體" w:cs="標楷體"/>
                <w:b/>
                <w:sz w:val="32"/>
                <w:szCs w:val="32"/>
              </w:rPr>
              <w:t>原因消滅名冊。</w:t>
            </w:r>
          </w:p>
          <w:p w:rsidR="00EC2A88" w:rsidRDefault="000C4D3D">
            <w:pPr>
              <w:numPr>
                <w:ilvl w:val="0"/>
                <w:numId w:val="1"/>
              </w:numPr>
              <w:spacing w:line="400" w:lineRule="exact"/>
              <w:rPr>
                <w:rFonts w:ascii="標楷體" w:eastAsia="標楷體" w:hAnsi="標楷體" w:cs="標楷體"/>
                <w:b/>
                <w:sz w:val="32"/>
                <w:szCs w:val="32"/>
              </w:rPr>
            </w:pPr>
            <w:r>
              <w:rPr>
                <w:rFonts w:ascii="標楷體" w:eastAsia="標楷體" w:hAnsi="標楷體" w:cs="標楷體"/>
                <w:b/>
                <w:sz w:val="32"/>
                <w:szCs w:val="32"/>
              </w:rPr>
              <w:t>申請時間：</w:t>
            </w:r>
          </w:p>
          <w:p w:rsidR="00EC2A88" w:rsidRDefault="000C4D3D">
            <w:pPr>
              <w:spacing w:line="400" w:lineRule="exact"/>
              <w:ind w:left="720"/>
              <w:rPr>
                <w:rFonts w:ascii="標楷體" w:eastAsia="標楷體" w:hAnsi="標楷體" w:cs="標楷體"/>
                <w:b/>
                <w:sz w:val="32"/>
                <w:szCs w:val="32"/>
              </w:rPr>
            </w:pPr>
            <w:r>
              <w:rPr>
                <w:rFonts w:ascii="標楷體" w:eastAsia="標楷體" w:hAnsi="標楷體" w:cs="標楷體"/>
                <w:b/>
                <w:sz w:val="32"/>
                <w:szCs w:val="32"/>
              </w:rPr>
              <w:t>初次及延長時效：每年4月1日起至10月31日止。</w:t>
            </w:r>
          </w:p>
          <w:p w:rsidR="00EC2A88" w:rsidRDefault="000C4D3D">
            <w:pPr>
              <w:spacing w:line="400" w:lineRule="exact"/>
              <w:rPr>
                <w:rFonts w:ascii="標楷體" w:eastAsia="標楷體" w:hAnsi="標楷體" w:cs="標楷體"/>
                <w:b/>
                <w:sz w:val="32"/>
                <w:szCs w:val="32"/>
              </w:rPr>
            </w:pPr>
            <w:r>
              <w:rPr>
                <w:rFonts w:ascii="標楷體" w:eastAsia="標楷體" w:hAnsi="標楷體" w:cs="標楷體"/>
                <w:b/>
                <w:sz w:val="32"/>
                <w:szCs w:val="32"/>
              </w:rPr>
              <w:t>四、本資料袋應由服務學校保管，調動時由</w:t>
            </w:r>
            <w:proofErr w:type="gramStart"/>
            <w:r>
              <w:rPr>
                <w:rFonts w:ascii="標楷體" w:eastAsia="標楷體" w:hAnsi="標楷體" w:cs="標楷體"/>
                <w:b/>
                <w:sz w:val="32"/>
                <w:szCs w:val="32"/>
              </w:rPr>
              <w:t>教師攜往新</w:t>
            </w:r>
            <w:proofErr w:type="gramEnd"/>
            <w:r>
              <w:rPr>
                <w:rFonts w:ascii="標楷體" w:eastAsia="標楷體" w:hAnsi="標楷體" w:cs="標楷體"/>
                <w:b/>
                <w:sz w:val="32"/>
                <w:szCs w:val="32"/>
              </w:rPr>
              <w:t>任教服</w:t>
            </w:r>
          </w:p>
          <w:p w:rsidR="00EC2A88" w:rsidRDefault="000C4D3D">
            <w:pPr>
              <w:spacing w:line="400" w:lineRule="exact"/>
              <w:rPr>
                <w:rFonts w:ascii="標楷體" w:eastAsia="標楷體" w:hAnsi="標楷體" w:cs="標楷體"/>
                <w:b/>
                <w:sz w:val="32"/>
                <w:szCs w:val="32"/>
              </w:rPr>
            </w:pPr>
            <w:r>
              <w:rPr>
                <w:rFonts w:ascii="標楷體" w:eastAsia="標楷體" w:hAnsi="標楷體" w:cs="標楷體"/>
                <w:b/>
                <w:sz w:val="32"/>
                <w:szCs w:val="32"/>
              </w:rPr>
              <w:t xml:space="preserve">    </w:t>
            </w:r>
            <w:proofErr w:type="gramStart"/>
            <w:r>
              <w:rPr>
                <w:rFonts w:ascii="標楷體" w:eastAsia="標楷體" w:hAnsi="標楷體" w:cs="標楷體"/>
                <w:b/>
                <w:sz w:val="32"/>
                <w:szCs w:val="32"/>
              </w:rPr>
              <w:t>務</w:t>
            </w:r>
            <w:proofErr w:type="gramEnd"/>
            <w:r>
              <w:rPr>
                <w:rFonts w:ascii="標楷體" w:eastAsia="標楷體" w:hAnsi="標楷體" w:cs="標楷體"/>
                <w:b/>
                <w:sz w:val="32"/>
                <w:szCs w:val="32"/>
              </w:rPr>
              <w:t>學校。</w:t>
            </w:r>
          </w:p>
        </w:tc>
      </w:tr>
    </w:tbl>
    <w:p w:rsidR="00EC2A88" w:rsidRDefault="00EC2A88">
      <w:pPr>
        <w:rPr>
          <w:rFonts w:ascii="標楷體" w:eastAsia="標楷體" w:hAnsi="標楷體" w:cs="標楷體"/>
          <w:sz w:val="28"/>
          <w:szCs w:val="28"/>
        </w:rPr>
      </w:pPr>
    </w:p>
    <w:sectPr w:rsidR="00EC2A88" w:rsidSect="009C78FF">
      <w:footerReference w:type="default" r:id="rId8"/>
      <w:pgSz w:w="11906" w:h="16838"/>
      <w:pgMar w:top="1247" w:right="851" w:bottom="851" w:left="851" w:header="851" w:footer="68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4F2" w:rsidRDefault="008764F2">
      <w:r>
        <w:separator/>
      </w:r>
    </w:p>
  </w:endnote>
  <w:endnote w:type="continuationSeparator" w:id="0">
    <w:p w:rsidR="008764F2" w:rsidRDefault="0087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Liberation Serif">
    <w:altName w:val="Times New Roman"/>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新細明體;PMingLiU">
    <w:altName w:val="新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401" w:rsidRDefault="00D64401">
    <w:pPr>
      <w:pStyle w:val="ae"/>
      <w:jc w:val="center"/>
    </w:pPr>
    <w:r>
      <w:rPr>
        <w:rFonts w:ascii="標楷體" w:eastAsia="標楷體" w:hAnsi="標楷體" w:cs="標楷體"/>
        <w:sz w:val="22"/>
      </w:rPr>
      <w:t>第</w:t>
    </w:r>
    <w:r>
      <w:rPr>
        <w:rFonts w:ascii="標楷體" w:eastAsia="標楷體" w:hAnsi="標楷體" w:cs="標楷體"/>
        <w:sz w:val="22"/>
      </w:rPr>
      <w:fldChar w:fldCharType="begin"/>
    </w:r>
    <w:r>
      <w:rPr>
        <w:rFonts w:ascii="標楷體" w:eastAsia="標楷體" w:hAnsi="標楷體" w:cs="標楷體"/>
        <w:sz w:val="22"/>
      </w:rPr>
      <w:instrText>PAGE</w:instrText>
    </w:r>
    <w:r>
      <w:rPr>
        <w:rFonts w:ascii="標楷體" w:eastAsia="標楷體" w:hAnsi="標楷體" w:cs="標楷體"/>
        <w:sz w:val="22"/>
      </w:rPr>
      <w:fldChar w:fldCharType="separate"/>
    </w:r>
    <w:r>
      <w:rPr>
        <w:rFonts w:ascii="標楷體" w:eastAsia="標楷體" w:hAnsi="標楷體" w:cs="標楷體"/>
        <w:sz w:val="22"/>
      </w:rPr>
      <w:t>8</w:t>
    </w:r>
    <w:r>
      <w:rPr>
        <w:rFonts w:ascii="標楷體" w:eastAsia="標楷體" w:hAnsi="標楷體" w:cs="標楷體"/>
        <w:sz w:val="22"/>
      </w:rPr>
      <w:fldChar w:fldCharType="end"/>
    </w:r>
    <w:r>
      <w:rPr>
        <w:rFonts w:ascii="標楷體" w:eastAsia="標楷體" w:hAnsi="標楷體" w:cs="標楷體"/>
        <w:sz w:val="22"/>
      </w:rPr>
      <w:t>頁，共1</w:t>
    </w:r>
    <w:r>
      <w:rPr>
        <w:rFonts w:ascii="標楷體" w:eastAsia="標楷體" w:hAnsi="標楷體" w:cs="標楷體" w:hint="eastAsia"/>
        <w:sz w:val="22"/>
      </w:rPr>
      <w:t>4</w:t>
    </w:r>
    <w:r>
      <w:rPr>
        <w:rFonts w:ascii="標楷體" w:eastAsia="標楷體" w:hAnsi="標楷體" w:cs="標楷體"/>
        <w:sz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4F2" w:rsidRDefault="008764F2">
      <w:r>
        <w:separator/>
      </w:r>
    </w:p>
  </w:footnote>
  <w:footnote w:type="continuationSeparator" w:id="0">
    <w:p w:rsidR="008764F2" w:rsidRDefault="0087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39D"/>
    <w:multiLevelType w:val="multilevel"/>
    <w:tmpl w:val="9CB42B76"/>
    <w:lvl w:ilvl="0">
      <w:start w:val="1"/>
      <w:numFmt w:val="taiwaneseCountingThousand"/>
      <w:lvlText w:val="%1、"/>
      <w:lvlJc w:val="left"/>
      <w:pPr>
        <w:tabs>
          <w:tab w:val="num" w:pos="720"/>
        </w:tabs>
        <w:ind w:left="720" w:hanging="720"/>
      </w:pPr>
      <w:rPr>
        <w:sz w:val="3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983F81"/>
    <w:multiLevelType w:val="multilevel"/>
    <w:tmpl w:val="178A662E"/>
    <w:lvl w:ilvl="0">
      <w:start w:val="1"/>
      <w:numFmt w:val="taiwaneseCountingThousand"/>
      <w:suff w:val="nothing"/>
      <w:lvlText w:val="%1、"/>
      <w:lvlJc w:val="left"/>
      <w:pPr>
        <w:tabs>
          <w:tab w:val="num" w:pos="0"/>
        </w:tabs>
        <w:ind w:left="0" w:firstLine="0"/>
      </w:pPr>
      <w:rPr>
        <w:rFonts w:ascii="標楷體" w:eastAsia="標楷體" w:hAnsi="標楷體" w:cs="標楷體"/>
        <w:sz w:val="36"/>
        <w:szCs w:val="3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A3740"/>
    <w:multiLevelType w:val="multilevel"/>
    <w:tmpl w:val="7C9AC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F8D5746"/>
    <w:multiLevelType w:val="multilevel"/>
    <w:tmpl w:val="D81C6C2C"/>
    <w:lvl w:ilvl="0">
      <w:start w:val="1"/>
      <w:numFmt w:val="decimalFullWidth"/>
      <w:suff w:val="nothing"/>
      <w:lvlText w:val="%1、"/>
      <w:lvlJc w:val="left"/>
      <w:pPr>
        <w:tabs>
          <w:tab w:val="num" w:pos="0"/>
        </w:tabs>
        <w:ind w:left="720" w:hanging="360"/>
      </w:pPr>
    </w:lvl>
    <w:lvl w:ilvl="1">
      <w:start w:val="1"/>
      <w:numFmt w:val="decimalFullWidth"/>
      <w:suff w:val="nothing"/>
      <w:lvlText w:val="%2、"/>
      <w:lvlJc w:val="left"/>
      <w:pPr>
        <w:tabs>
          <w:tab w:val="num" w:pos="0"/>
        </w:tabs>
        <w:ind w:left="1080" w:hanging="360"/>
      </w:pPr>
    </w:lvl>
    <w:lvl w:ilvl="2">
      <w:start w:val="1"/>
      <w:numFmt w:val="decimalFullWidth"/>
      <w:suff w:val="nothing"/>
      <w:lvlText w:val="%3、"/>
      <w:lvlJc w:val="left"/>
      <w:pPr>
        <w:tabs>
          <w:tab w:val="num" w:pos="0"/>
        </w:tabs>
        <w:ind w:left="1440" w:hanging="360"/>
      </w:pPr>
    </w:lvl>
    <w:lvl w:ilvl="3">
      <w:start w:val="1"/>
      <w:numFmt w:val="decimalFullWidth"/>
      <w:suff w:val="nothing"/>
      <w:lvlText w:val="%4、"/>
      <w:lvlJc w:val="left"/>
      <w:pPr>
        <w:tabs>
          <w:tab w:val="num" w:pos="0"/>
        </w:tabs>
        <w:ind w:left="1800" w:hanging="360"/>
      </w:pPr>
    </w:lvl>
    <w:lvl w:ilvl="4">
      <w:start w:val="1"/>
      <w:numFmt w:val="decimalFullWidth"/>
      <w:suff w:val="nothing"/>
      <w:lvlText w:val="%5、"/>
      <w:lvlJc w:val="left"/>
      <w:pPr>
        <w:tabs>
          <w:tab w:val="num" w:pos="0"/>
        </w:tabs>
        <w:ind w:left="2160" w:hanging="360"/>
      </w:pPr>
    </w:lvl>
    <w:lvl w:ilvl="5">
      <w:start w:val="1"/>
      <w:numFmt w:val="decimalFullWidth"/>
      <w:suff w:val="nothing"/>
      <w:lvlText w:val="%6、"/>
      <w:lvlJc w:val="left"/>
      <w:pPr>
        <w:tabs>
          <w:tab w:val="num" w:pos="0"/>
        </w:tabs>
        <w:ind w:left="2520" w:hanging="360"/>
      </w:pPr>
    </w:lvl>
    <w:lvl w:ilvl="6">
      <w:start w:val="1"/>
      <w:numFmt w:val="decimalFullWidth"/>
      <w:suff w:val="nothing"/>
      <w:lvlText w:val="%7、"/>
      <w:lvlJc w:val="left"/>
      <w:pPr>
        <w:tabs>
          <w:tab w:val="num" w:pos="0"/>
        </w:tabs>
        <w:ind w:left="2880" w:hanging="360"/>
      </w:pPr>
    </w:lvl>
    <w:lvl w:ilvl="7">
      <w:start w:val="1"/>
      <w:numFmt w:val="decimalFullWidth"/>
      <w:suff w:val="nothing"/>
      <w:lvlText w:val="%8、"/>
      <w:lvlJc w:val="left"/>
      <w:pPr>
        <w:tabs>
          <w:tab w:val="num" w:pos="0"/>
        </w:tabs>
        <w:ind w:left="3240" w:hanging="360"/>
      </w:pPr>
    </w:lvl>
    <w:lvl w:ilvl="8">
      <w:start w:val="1"/>
      <w:numFmt w:val="decimalFullWidth"/>
      <w:suff w:val="nothing"/>
      <w:lvlText w:val="%9、"/>
      <w:lvlJc w:val="left"/>
      <w:pPr>
        <w:tabs>
          <w:tab w:val="num" w:pos="0"/>
        </w:tabs>
        <w:ind w:left="3600" w:hanging="360"/>
      </w:pPr>
    </w:lvl>
  </w:abstractNum>
  <w:abstractNum w:abstractNumId="4" w15:restartNumberingAfterBreak="0">
    <w:nsid w:val="6E6A3997"/>
    <w:multiLevelType w:val="multilevel"/>
    <w:tmpl w:val="3774A9AE"/>
    <w:lvl w:ilvl="0">
      <w:start w:val="1"/>
      <w:numFmt w:val="decimalFullWidth"/>
      <w:lvlText w:val="%1."/>
      <w:lvlJc w:val="left"/>
      <w:pPr>
        <w:tabs>
          <w:tab w:val="num" w:pos="0"/>
        </w:tabs>
        <w:ind w:left="450" w:hanging="45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88"/>
    <w:rsid w:val="000162E1"/>
    <w:rsid w:val="000232F1"/>
    <w:rsid w:val="000C0770"/>
    <w:rsid w:val="000C4D3D"/>
    <w:rsid w:val="0017242F"/>
    <w:rsid w:val="00204125"/>
    <w:rsid w:val="003563E4"/>
    <w:rsid w:val="00365829"/>
    <w:rsid w:val="00535EC2"/>
    <w:rsid w:val="005C226F"/>
    <w:rsid w:val="007E365F"/>
    <w:rsid w:val="00854A58"/>
    <w:rsid w:val="008764F2"/>
    <w:rsid w:val="00962B11"/>
    <w:rsid w:val="00996006"/>
    <w:rsid w:val="009A5A82"/>
    <w:rsid w:val="009C78FF"/>
    <w:rsid w:val="00A537D8"/>
    <w:rsid w:val="00B403CF"/>
    <w:rsid w:val="00B81A9D"/>
    <w:rsid w:val="00B847F0"/>
    <w:rsid w:val="00C31765"/>
    <w:rsid w:val="00D64401"/>
    <w:rsid w:val="00EB5A7A"/>
    <w:rsid w:val="00EC2A88"/>
    <w:rsid w:val="00F10836"/>
    <w:rsid w:val="00FE1E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C3131"/>
  <w15:docId w15:val="{C759CDB0-09C6-4BA7-961D-797942FC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Unicode MS"/>
        <w:sz w:val="24"/>
        <w:szCs w:val="24"/>
        <w:lang w:val="en-US" w:eastAsia="zh-TW"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新細明體;PMingLiU" w:hAnsi="Times New Roman" w:cs="Times New Roman"/>
      <w:kern w:val="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 w:val="3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color w:val="00000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cs="標楷體"/>
      <w:sz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標楷體" w:eastAsia="標楷體" w:hAnsi="標楷體" w:cs="標楷體"/>
      <w:sz w:val="28"/>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標楷體" w:eastAsia="標楷體" w:hAnsi="標楷體" w:cs="標楷體"/>
      <w:b w:val="0"/>
      <w:color w:val="000000"/>
      <w:sz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lang w:val="en-US"/>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標楷體" w:eastAsia="標楷體" w:hAnsi="標楷體" w:cs="標楷體"/>
      <w:sz w:val="28"/>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標楷體" w:eastAsia="標楷體" w:hAnsi="標楷體" w:cs="標楷體"/>
      <w:sz w:val="28"/>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標楷體" w:eastAsia="標楷體" w:hAnsi="標楷體" w:cs="標楷體"/>
      <w:sz w:val="28"/>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styleId="a3">
    <w:name w:val="page number"/>
    <w:basedOn w:val="a0"/>
  </w:style>
  <w:style w:type="character" w:customStyle="1" w:styleId="a4">
    <w:name w:val="頁首 字元"/>
    <w:qFormat/>
    <w:rPr>
      <w:kern w:val="2"/>
    </w:rPr>
  </w:style>
  <w:style w:type="character" w:customStyle="1" w:styleId="a5">
    <w:name w:val="註解方塊文字 字元"/>
    <w:qFormat/>
    <w:rPr>
      <w:rFonts w:ascii="Cambria" w:eastAsia="新細明體;PMingLiU" w:hAnsi="Cambria" w:cs="Times New Roman"/>
      <w:kern w:val="2"/>
      <w:sz w:val="18"/>
      <w:szCs w:val="18"/>
    </w:rPr>
  </w:style>
  <w:style w:type="character" w:customStyle="1" w:styleId="a6">
    <w:name w:val="頁尾 字元"/>
    <w:qFormat/>
    <w:rPr>
      <w:kern w:val="2"/>
    </w:rPr>
  </w:style>
  <w:style w:type="character" w:customStyle="1" w:styleId="WW8Num31z0">
    <w:name w:val="WW8Num31z0"/>
    <w:qFormat/>
    <w:rPr>
      <w:rFonts w:ascii="標楷體" w:eastAsia="標楷體" w:hAnsi="標楷體" w:cs="標楷體"/>
      <w:sz w:val="36"/>
      <w:szCs w:val="36"/>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a7">
    <w:name w:val="編號字元"/>
    <w:qFormat/>
  </w:style>
  <w:style w:type="paragraph" w:styleId="a8">
    <w:name w:val="Title"/>
    <w:basedOn w:val="a"/>
    <w:next w:val="a9"/>
    <w:uiPriority w:val="10"/>
    <w:qFormat/>
    <w:pPr>
      <w:keepNext/>
      <w:spacing w:before="240" w:after="120"/>
    </w:pPr>
    <w:rPr>
      <w:rFonts w:ascii="Liberation Sans" w:eastAsia="微軟正黑體" w:hAnsi="Liberation Sans" w:cs="Arial Unicode MS"/>
      <w:sz w:val="28"/>
      <w:szCs w:val="28"/>
    </w:rPr>
  </w:style>
  <w:style w:type="paragraph" w:styleId="a9">
    <w:name w:val="Body Text"/>
    <w:basedOn w:val="a"/>
    <w:pPr>
      <w:spacing w:after="120"/>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rPr>
  </w:style>
  <w:style w:type="paragraph" w:customStyle="1" w:styleId="ac">
    <w:name w:val="索引"/>
    <w:basedOn w:val="a"/>
    <w:qFormat/>
    <w:pPr>
      <w:suppressLineNumbers/>
    </w:pPr>
    <w:rPr>
      <w:rFonts w:cs="Arial Unicode MS"/>
    </w:rPr>
  </w:style>
  <w:style w:type="paragraph" w:styleId="3">
    <w:name w:val="Body Text Indent 3"/>
    <w:basedOn w:val="a"/>
    <w:qFormat/>
    <w:pPr>
      <w:spacing w:line="500" w:lineRule="exact"/>
      <w:ind w:left="1960" w:hanging="98"/>
    </w:pPr>
    <w:rPr>
      <w:rFonts w:ascii="標楷體" w:eastAsia="標楷體" w:hAnsi="標楷體" w:cs="標楷體"/>
      <w:sz w:val="28"/>
    </w:rPr>
  </w:style>
  <w:style w:type="paragraph" w:customStyle="1" w:styleId="ad">
    <w:name w:val="頁首與頁尾"/>
    <w:basedOn w:val="a"/>
    <w:qFormat/>
    <w:pPr>
      <w:suppressLineNumbers/>
      <w:tabs>
        <w:tab w:val="center" w:pos="4819"/>
        <w:tab w:val="right" w:pos="9638"/>
      </w:tabs>
    </w:pPr>
  </w:style>
  <w:style w:type="paragraph" w:styleId="ae">
    <w:name w:val="footer"/>
    <w:basedOn w:val="a"/>
    <w:pPr>
      <w:tabs>
        <w:tab w:val="center" w:pos="4153"/>
        <w:tab w:val="right" w:pos="8306"/>
      </w:tabs>
      <w:snapToGrid w:val="0"/>
    </w:pPr>
    <w:rPr>
      <w:sz w:val="20"/>
      <w:szCs w:val="20"/>
    </w:rPr>
  </w:style>
  <w:style w:type="paragraph" w:customStyle="1" w:styleId="1">
    <w:name w:val="字元1 字元 字元 字元 字元 字元 字元 字元 字元"/>
    <w:basedOn w:val="a"/>
    <w:qFormat/>
    <w:pPr>
      <w:widowControl/>
      <w:spacing w:after="160" w:line="240" w:lineRule="exact"/>
    </w:pPr>
    <w:rPr>
      <w:rFonts w:ascii="Verdana" w:eastAsia="Times New Roman" w:hAnsi="Verdana" w:cs="Verdana"/>
      <w:sz w:val="20"/>
      <w:szCs w:val="20"/>
    </w:rPr>
  </w:style>
  <w:style w:type="paragraph" w:styleId="af">
    <w:name w:val="header"/>
    <w:basedOn w:val="a"/>
    <w:pPr>
      <w:tabs>
        <w:tab w:val="center" w:pos="4153"/>
        <w:tab w:val="right" w:pos="8306"/>
      </w:tabs>
      <w:snapToGrid w:val="0"/>
    </w:pPr>
    <w:rPr>
      <w:sz w:val="20"/>
      <w:szCs w:val="20"/>
    </w:rPr>
  </w:style>
  <w:style w:type="paragraph" w:styleId="af0">
    <w:name w:val="Balloon Text"/>
    <w:basedOn w:val="a"/>
    <w:qFormat/>
    <w:rPr>
      <w:rFonts w:ascii="Cambria" w:hAnsi="Cambria"/>
      <w:sz w:val="18"/>
      <w:szCs w:val="18"/>
    </w:rPr>
  </w:style>
  <w:style w:type="paragraph" w:customStyle="1" w:styleId="10">
    <w:name w:val="字元1 字元 字元 字元 字元 字元 字元 字元 字元"/>
    <w:basedOn w:val="a"/>
    <w:qFormat/>
    <w:pPr>
      <w:widowControl/>
      <w:spacing w:after="160" w:line="240" w:lineRule="exact"/>
    </w:pPr>
    <w:rPr>
      <w:rFonts w:ascii="Verdana" w:hAnsi="Verdana" w:cs="Verdana"/>
      <w:sz w:val="20"/>
      <w:szCs w:val="20"/>
    </w:rPr>
  </w:style>
  <w:style w:type="paragraph" w:styleId="af1">
    <w:name w:val="No Spacing"/>
    <w:link w:val="af2"/>
    <w:uiPriority w:val="1"/>
    <w:qFormat/>
    <w:pPr>
      <w:widowControl w:val="0"/>
    </w:pPr>
    <w:rPr>
      <w:rFonts w:ascii="Times New Roman" w:eastAsia="新細明體;PMingLiU" w:hAnsi="Times New Roman" w:cs="Times New Roman"/>
      <w:kern w:val="2"/>
      <w:lang w:bidi="ar-SA"/>
    </w:rPr>
  </w:style>
  <w:style w:type="paragraph" w:customStyle="1" w:styleId="af3">
    <w:name w:val="表格內容"/>
    <w:basedOn w:val="a"/>
    <w:qFormat/>
    <w:pPr>
      <w:suppressLineNumbers/>
    </w:pPr>
  </w:style>
  <w:style w:type="paragraph" w:customStyle="1" w:styleId="af4">
    <w:name w:val="表格標題"/>
    <w:basedOn w:val="af3"/>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31">
    <w:name w:val="WW8Num31"/>
    <w:qFormat/>
  </w:style>
  <w:style w:type="character" w:customStyle="1" w:styleId="af2">
    <w:name w:val="無間距 字元"/>
    <w:basedOn w:val="a0"/>
    <w:link w:val="af1"/>
    <w:uiPriority w:val="1"/>
    <w:rsid w:val="009C78FF"/>
    <w:rPr>
      <w:rFonts w:ascii="Times New Roman" w:eastAsia="新細明體;PMingLiU" w:hAnsi="Times New Roman" w:cs="Times New Roman"/>
      <w:kern w:val="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5C19-694F-4BC4-8FFD-9A31E520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1023</Words>
  <Characters>5834</Characters>
  <Application>Microsoft Office Word</Application>
  <DocSecurity>0</DocSecurity>
  <Lines>48</Lines>
  <Paragraphs>13</Paragraphs>
  <ScaleCrop>false</ScaleCrop>
  <Company>company</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後備軍人緩逐召業務講習會</dc:title>
  <dc:subject/>
  <dc:creator>q7e0018</dc:creator>
  <dc:description/>
  <cp:lastModifiedBy>林侑萱</cp:lastModifiedBy>
  <cp:revision>51</cp:revision>
  <cp:lastPrinted>2023-03-30T03:13:00Z</cp:lastPrinted>
  <dcterms:created xsi:type="dcterms:W3CDTF">2018-01-09T14:41:00Z</dcterms:created>
  <dcterms:modified xsi:type="dcterms:W3CDTF">2023-05-25T00:40:00Z</dcterms:modified>
  <dc:language>zh-TW</dc:language>
</cp:coreProperties>
</file>