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37750" w:rsidRPr="00B37750" w:rsidRDefault="00B37750" w:rsidP="00B37750">
      <w:pPr>
        <w:snapToGrid w:val="0"/>
        <w:jc w:val="center"/>
        <w:rPr>
          <w:rFonts w:ascii="標楷體" w:eastAsia="標楷體" w:hAnsi="標楷體"/>
          <w:sz w:val="60"/>
          <w:szCs w:val="60"/>
        </w:rPr>
      </w:pPr>
      <w:r w:rsidRPr="00B37750">
        <w:rPr>
          <w:rFonts w:ascii="標楷體" w:eastAsia="標楷體" w:hAnsi="標楷體" w:hint="eastAsia"/>
          <w:sz w:val="60"/>
          <w:szCs w:val="60"/>
        </w:rPr>
        <w:t>慶祝能高棒球隊創立102周年</w:t>
      </w:r>
    </w:p>
    <w:p w:rsidR="00B37750" w:rsidRPr="00B37750" w:rsidRDefault="00B37750" w:rsidP="00B37750">
      <w:pPr>
        <w:jc w:val="center"/>
        <w:rPr>
          <w:rFonts w:ascii="標楷體" w:eastAsia="標楷體" w:hAnsi="標楷體"/>
          <w:sz w:val="52"/>
          <w:szCs w:val="52"/>
          <w:u w:val="single"/>
        </w:rPr>
      </w:pPr>
      <w:r w:rsidRPr="00B37750">
        <w:rPr>
          <w:rFonts w:ascii="標楷體" w:eastAsia="標楷體" w:hAnsi="標楷體" w:hint="eastAsia"/>
          <w:sz w:val="52"/>
          <w:szCs w:val="52"/>
          <w:u w:val="single"/>
        </w:rPr>
        <w:t>112年花蓮太平洋能高棒球節</w:t>
      </w:r>
    </w:p>
    <w:p w:rsidR="00B37750" w:rsidRPr="00B37750" w:rsidRDefault="00B37750" w:rsidP="00B37750">
      <w:pPr>
        <w:jc w:val="center"/>
        <w:rPr>
          <w:rFonts w:ascii="標楷體" w:eastAsia="標楷體" w:hAnsi="標楷體"/>
          <w:sz w:val="52"/>
          <w:szCs w:val="52"/>
          <w:u w:val="single"/>
          <w:lang w:val="zh-TW"/>
        </w:rPr>
      </w:pPr>
      <w:r w:rsidRPr="00B37750">
        <w:rPr>
          <w:rFonts w:ascii="標楷體" w:eastAsia="標楷體" w:hAnsi="標楷體" w:hint="eastAsia"/>
          <w:sz w:val="52"/>
          <w:szCs w:val="52"/>
          <w:u w:val="single"/>
        </w:rPr>
        <w:t>全國棒球錦標賽</w:t>
      </w:r>
    </w:p>
    <w:p w:rsidR="00CE4D05" w:rsidRPr="00B37750" w:rsidRDefault="00B37750" w:rsidP="00B37750">
      <w:pPr>
        <w:jc w:val="center"/>
        <w:rPr>
          <w:rFonts w:ascii="標楷體" w:eastAsia="標楷體" w:hAnsi="標楷體"/>
          <w:sz w:val="52"/>
          <w:szCs w:val="52"/>
          <w:u w:val="single"/>
          <w:lang w:val="zh-TW"/>
        </w:rPr>
      </w:pPr>
      <w:r w:rsidRPr="00B37750">
        <w:rPr>
          <w:rFonts w:ascii="標楷體" w:eastAsia="標楷體" w:hAnsi="標楷體" w:hint="eastAsia"/>
          <w:sz w:val="52"/>
          <w:szCs w:val="52"/>
          <w:lang w:val="zh-TW"/>
        </w:rPr>
        <w:t>【</w:t>
      </w:r>
      <w:r w:rsidR="005B62FD" w:rsidRPr="005B62FD">
        <w:rPr>
          <w:rFonts w:ascii="標楷體" w:eastAsia="標楷體" w:hAnsi="標楷體" w:hint="eastAsia"/>
          <w:sz w:val="52"/>
          <w:szCs w:val="52"/>
          <w:lang w:val="zh-TW"/>
        </w:rPr>
        <w:t>社會乙組</w:t>
      </w:r>
      <w:r w:rsidRPr="00B37750">
        <w:rPr>
          <w:rFonts w:ascii="標楷體" w:eastAsia="標楷體" w:hAnsi="標楷體" w:hint="eastAsia"/>
          <w:sz w:val="52"/>
          <w:szCs w:val="52"/>
          <w:lang w:val="zh-TW"/>
        </w:rPr>
        <w:t>賽事規定】</w:t>
      </w:r>
    </w:p>
    <w:p w:rsidR="00CE4D05" w:rsidRPr="0028491E" w:rsidRDefault="00B60963" w:rsidP="00E848EA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A.宗旨及依據      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                                       </w:t>
      </w:r>
      <w:r w:rsidRPr="0028491E">
        <w:rPr>
          <w:rFonts w:ascii="標楷體" w:eastAsia="標楷體" w:hAnsi="標楷體" w:hint="eastAsia"/>
          <w:sz w:val="27"/>
          <w:szCs w:val="27"/>
        </w:rPr>
        <w:t>2</w:t>
      </w:r>
    </w:p>
    <w:p w:rsidR="00CD79FC" w:rsidRPr="0028491E" w:rsidRDefault="00CD79FC" w:rsidP="00E848EA">
      <w:pPr>
        <w:rPr>
          <w:rFonts w:ascii="標楷體" w:eastAsia="標楷體" w:hAnsi="標楷體"/>
          <w:sz w:val="27"/>
          <w:szCs w:val="27"/>
        </w:rPr>
      </w:pPr>
    </w:p>
    <w:p w:rsidR="00CE4D05" w:rsidRPr="0028491E" w:rsidRDefault="00B60963" w:rsidP="00E848EA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B.辦理單位         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                     </w:t>
      </w:r>
      <w:r w:rsidR="00501C62" w:rsidRPr="0028491E">
        <w:rPr>
          <w:rFonts w:ascii="標楷體" w:eastAsia="標楷體" w:hAnsi="標楷體" w:hint="eastAsia"/>
          <w:sz w:val="27"/>
          <w:szCs w:val="27"/>
        </w:rPr>
        <w:t xml:space="preserve">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          </w:t>
      </w:r>
      <w:r w:rsidRPr="0028491E">
        <w:rPr>
          <w:rFonts w:ascii="標楷體" w:eastAsia="標楷體" w:hAnsi="標楷體" w:hint="eastAsia"/>
          <w:sz w:val="27"/>
          <w:szCs w:val="27"/>
        </w:rPr>
        <w:t>2</w:t>
      </w:r>
    </w:p>
    <w:p w:rsidR="00CD79FC" w:rsidRPr="0028491E" w:rsidRDefault="00CD79FC" w:rsidP="00E848EA">
      <w:pPr>
        <w:rPr>
          <w:rFonts w:ascii="標楷體" w:eastAsia="標楷體" w:hAnsi="標楷體"/>
          <w:sz w:val="27"/>
          <w:szCs w:val="27"/>
        </w:rPr>
      </w:pPr>
    </w:p>
    <w:p w:rsidR="00B60963" w:rsidRPr="0028491E" w:rsidRDefault="00B60963" w:rsidP="00E848EA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C.一般規範         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                   </w:t>
      </w:r>
    </w:p>
    <w:p w:rsidR="00B60963" w:rsidRPr="0028491E" w:rsidRDefault="00501C62" w:rsidP="00E848EA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</w:t>
      </w:r>
      <w:r w:rsidR="00A4131C" w:rsidRPr="0028491E">
        <w:rPr>
          <w:rFonts w:ascii="標楷體" w:eastAsia="標楷體" w:hAnsi="標楷體" w:hint="eastAsia"/>
          <w:sz w:val="27"/>
          <w:szCs w:val="27"/>
        </w:rPr>
        <w:t>C1.</w:t>
      </w:r>
      <w:r w:rsidR="00B60963" w:rsidRPr="0028491E">
        <w:rPr>
          <w:rFonts w:ascii="標楷體" w:eastAsia="標楷體" w:hAnsi="標楷體" w:hint="eastAsia"/>
          <w:sz w:val="27"/>
          <w:szCs w:val="27"/>
        </w:rPr>
        <w:t>球隊</w:t>
      </w:r>
      <w:r w:rsidR="00A4131C" w:rsidRPr="0028491E">
        <w:rPr>
          <w:rFonts w:ascii="標楷體" w:eastAsia="標楷體" w:hAnsi="標楷體" w:hint="eastAsia"/>
          <w:sz w:val="27"/>
          <w:szCs w:val="27"/>
        </w:rPr>
        <w:t xml:space="preserve">球員資格  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                        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             </w:t>
      </w:r>
      <w:r w:rsidRPr="0028491E">
        <w:rPr>
          <w:rFonts w:ascii="標楷體" w:eastAsia="標楷體" w:hAnsi="標楷體" w:hint="eastAsia"/>
          <w:sz w:val="27"/>
          <w:szCs w:val="27"/>
        </w:rPr>
        <w:t>2</w:t>
      </w:r>
    </w:p>
    <w:p w:rsidR="00B60963" w:rsidRPr="0028491E" w:rsidRDefault="00A4131C" w:rsidP="00E848EA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C2.球隊人數規定            </w:t>
      </w:r>
      <w:r w:rsidR="00DA26B2" w:rsidRPr="0028491E">
        <w:rPr>
          <w:rFonts w:ascii="標楷體" w:eastAsia="標楷體" w:hAnsi="標楷體" w:hint="eastAsia"/>
          <w:sz w:val="27"/>
          <w:szCs w:val="27"/>
        </w:rPr>
        <w:t xml:space="preserve">               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              </w:t>
      </w:r>
      <w:r w:rsidR="00DA26B2" w:rsidRPr="0028491E">
        <w:rPr>
          <w:rFonts w:ascii="標楷體" w:eastAsia="標楷體" w:hAnsi="標楷體" w:hint="eastAsia"/>
          <w:sz w:val="27"/>
          <w:szCs w:val="27"/>
        </w:rPr>
        <w:t>2</w:t>
      </w:r>
    </w:p>
    <w:p w:rsidR="00B60963" w:rsidRPr="0028491E" w:rsidRDefault="00A4131C" w:rsidP="00E848EA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C3.報名</w:t>
      </w:r>
      <w:r w:rsidR="00DA26B2" w:rsidRPr="0028491E">
        <w:rPr>
          <w:rFonts w:ascii="標楷體" w:eastAsia="標楷體" w:hAnsi="標楷體" w:hint="eastAsia"/>
          <w:sz w:val="27"/>
          <w:szCs w:val="27"/>
        </w:rPr>
        <w:t xml:space="preserve">                                  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               </w:t>
      </w:r>
      <w:r w:rsidR="00DA26B2" w:rsidRPr="0028491E">
        <w:rPr>
          <w:rFonts w:ascii="標楷體" w:eastAsia="標楷體" w:hAnsi="標楷體" w:hint="eastAsia"/>
          <w:sz w:val="27"/>
          <w:szCs w:val="27"/>
        </w:rPr>
        <w:t>2</w:t>
      </w:r>
    </w:p>
    <w:p w:rsidR="00B60963" w:rsidRPr="0028491E" w:rsidRDefault="00A4131C" w:rsidP="00E848EA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C4.教練會議及時間</w:t>
      </w:r>
      <w:r w:rsidR="00DA26B2" w:rsidRPr="0028491E">
        <w:rPr>
          <w:rFonts w:ascii="標楷體" w:eastAsia="標楷體" w:hAnsi="標楷體" w:hint="eastAsia"/>
          <w:sz w:val="27"/>
          <w:szCs w:val="27"/>
        </w:rPr>
        <w:t xml:space="preserve">                           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 </w:t>
      </w:r>
      <w:r w:rsidR="00237900">
        <w:rPr>
          <w:rFonts w:ascii="標楷體" w:eastAsia="標楷體" w:hAnsi="標楷體" w:hint="eastAsia"/>
          <w:sz w:val="27"/>
          <w:szCs w:val="27"/>
        </w:rPr>
        <w:t xml:space="preserve">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    </w:t>
      </w:r>
      <w:r w:rsidR="00237900">
        <w:rPr>
          <w:rFonts w:ascii="標楷體" w:eastAsia="標楷體" w:hAnsi="標楷體" w:hint="eastAsia"/>
          <w:sz w:val="27"/>
          <w:szCs w:val="27"/>
        </w:rPr>
        <w:t>3</w:t>
      </w:r>
    </w:p>
    <w:p w:rsidR="00B60963" w:rsidRPr="0028491E" w:rsidRDefault="00A4131C" w:rsidP="00E848EA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C5.獎勵</w:t>
      </w:r>
      <w:r w:rsidR="00DA26B2" w:rsidRPr="0028491E">
        <w:rPr>
          <w:rFonts w:ascii="標楷體" w:eastAsia="標楷體" w:hAnsi="標楷體" w:hint="eastAsia"/>
          <w:sz w:val="27"/>
          <w:szCs w:val="27"/>
        </w:rPr>
        <w:t xml:space="preserve">                                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   </w:t>
      </w:r>
      <w:r w:rsidR="00237900">
        <w:rPr>
          <w:rFonts w:ascii="標楷體" w:eastAsia="標楷體" w:hAnsi="標楷體" w:hint="eastAsia"/>
          <w:sz w:val="27"/>
          <w:szCs w:val="27"/>
        </w:rPr>
        <w:t xml:space="preserve">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       </w:t>
      </w:r>
      <w:r w:rsidR="00237900">
        <w:rPr>
          <w:rFonts w:ascii="標楷體" w:eastAsia="標楷體" w:hAnsi="標楷體" w:hint="eastAsia"/>
          <w:sz w:val="27"/>
          <w:szCs w:val="27"/>
        </w:rPr>
        <w:t>3</w:t>
      </w:r>
    </w:p>
    <w:p w:rsidR="00B60963" w:rsidRPr="0028491E" w:rsidRDefault="0076631E" w:rsidP="00E848EA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</w:t>
      </w:r>
      <w:r w:rsidR="00760CFE">
        <w:rPr>
          <w:rFonts w:ascii="標楷體" w:eastAsia="標楷體" w:hAnsi="標楷體" w:hint="eastAsia"/>
          <w:sz w:val="27"/>
          <w:szCs w:val="27"/>
        </w:rPr>
        <w:t>6</w:t>
      </w:r>
      <w:r w:rsidR="00A4131C" w:rsidRPr="0028491E">
        <w:rPr>
          <w:rFonts w:ascii="標楷體" w:eastAsia="標楷體" w:hAnsi="標楷體" w:hint="eastAsia"/>
          <w:sz w:val="27"/>
          <w:szCs w:val="27"/>
        </w:rPr>
        <w:t>.罰則</w:t>
      </w:r>
      <w:r w:rsidR="00DA26B2" w:rsidRPr="0028491E">
        <w:rPr>
          <w:rFonts w:ascii="標楷體" w:eastAsia="標楷體" w:hAnsi="標楷體" w:hint="eastAsia"/>
          <w:sz w:val="27"/>
          <w:szCs w:val="27"/>
        </w:rPr>
        <w:t xml:space="preserve">                             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      </w:t>
      </w:r>
      <w:r w:rsidR="00237900">
        <w:rPr>
          <w:rFonts w:ascii="標楷體" w:eastAsia="標楷體" w:hAnsi="標楷體" w:hint="eastAsia"/>
          <w:sz w:val="27"/>
          <w:szCs w:val="27"/>
        </w:rPr>
        <w:t xml:space="preserve">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       </w:t>
      </w:r>
      <w:r w:rsidR="00760CFE">
        <w:rPr>
          <w:rFonts w:ascii="標楷體" w:eastAsia="標楷體" w:hAnsi="標楷體" w:hint="eastAsia"/>
          <w:sz w:val="27"/>
          <w:szCs w:val="27"/>
        </w:rPr>
        <w:t>3</w:t>
      </w:r>
    </w:p>
    <w:p w:rsidR="00CD79FC" w:rsidRPr="0028491E" w:rsidRDefault="00CD79FC" w:rsidP="00E848EA">
      <w:pPr>
        <w:rPr>
          <w:rFonts w:ascii="標楷體" w:eastAsia="標楷體" w:hAnsi="標楷體"/>
          <w:sz w:val="27"/>
          <w:szCs w:val="27"/>
        </w:rPr>
      </w:pPr>
    </w:p>
    <w:p w:rsidR="00B60963" w:rsidRPr="0028491E" w:rsidRDefault="00DA26B2" w:rsidP="00E848EA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>D.競賽行政</w:t>
      </w:r>
    </w:p>
    <w:p w:rsidR="00B60963" w:rsidRPr="0028491E" w:rsidRDefault="00DA26B2" w:rsidP="00E848EA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</w:t>
      </w:r>
      <w:r w:rsidR="000B632A" w:rsidRPr="0028491E">
        <w:rPr>
          <w:rFonts w:ascii="標楷體" w:eastAsia="標楷體" w:hAnsi="標楷體" w:hint="eastAsia"/>
          <w:sz w:val="27"/>
          <w:szCs w:val="27"/>
        </w:rPr>
        <w:t xml:space="preserve">D1.賽事技術委員之職責                      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             </w:t>
      </w:r>
      <w:r w:rsidR="00237900">
        <w:rPr>
          <w:rFonts w:ascii="標楷體" w:eastAsia="標楷體" w:hAnsi="標楷體" w:hint="eastAsia"/>
          <w:sz w:val="27"/>
          <w:szCs w:val="27"/>
        </w:rPr>
        <w:t>5</w:t>
      </w:r>
    </w:p>
    <w:p w:rsidR="00B60963" w:rsidRPr="0028491E" w:rsidRDefault="000B632A" w:rsidP="00E848EA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D2.裁判                                    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             </w:t>
      </w:r>
      <w:r w:rsidR="00237900">
        <w:rPr>
          <w:rFonts w:ascii="標楷體" w:eastAsia="標楷體" w:hAnsi="標楷體" w:hint="eastAsia"/>
          <w:sz w:val="27"/>
          <w:szCs w:val="27"/>
        </w:rPr>
        <w:t>5</w:t>
      </w:r>
    </w:p>
    <w:p w:rsidR="00B60963" w:rsidRPr="0028491E" w:rsidRDefault="000B632A" w:rsidP="00E848EA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D3.記錄                                    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             </w:t>
      </w:r>
      <w:r w:rsidR="00237900">
        <w:rPr>
          <w:rFonts w:ascii="標楷體" w:eastAsia="標楷體" w:hAnsi="標楷體" w:hint="eastAsia"/>
          <w:sz w:val="27"/>
          <w:szCs w:val="27"/>
        </w:rPr>
        <w:t>5</w:t>
      </w:r>
    </w:p>
    <w:p w:rsidR="00B60963" w:rsidRPr="0028491E" w:rsidRDefault="000B632A" w:rsidP="00E848EA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D4.球童                                    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       </w:t>
      </w:r>
      <w:r w:rsidR="00237900">
        <w:rPr>
          <w:rFonts w:ascii="標楷體" w:eastAsia="標楷體" w:hAnsi="標楷體" w:hint="eastAsia"/>
          <w:sz w:val="27"/>
          <w:szCs w:val="27"/>
        </w:rPr>
        <w:t xml:space="preserve">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</w:t>
      </w:r>
      <w:r w:rsidR="00237900">
        <w:rPr>
          <w:rFonts w:ascii="標楷體" w:eastAsia="標楷體" w:hAnsi="標楷體" w:hint="eastAsia"/>
          <w:sz w:val="27"/>
          <w:szCs w:val="27"/>
        </w:rPr>
        <w:t>5</w:t>
      </w:r>
    </w:p>
    <w:p w:rsidR="00B60963" w:rsidRPr="0028491E" w:rsidRDefault="000B632A" w:rsidP="00E848EA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D5.抗議                                    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      </w:t>
      </w:r>
      <w:r w:rsidR="00237900">
        <w:rPr>
          <w:rFonts w:ascii="標楷體" w:eastAsia="標楷體" w:hAnsi="標楷體" w:hint="eastAsia"/>
          <w:sz w:val="27"/>
          <w:szCs w:val="27"/>
        </w:rPr>
        <w:t xml:space="preserve">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</w:t>
      </w:r>
      <w:r w:rsidR="00237900">
        <w:rPr>
          <w:rFonts w:ascii="標楷體" w:eastAsia="標楷體" w:hAnsi="標楷體" w:hint="eastAsia"/>
          <w:sz w:val="27"/>
          <w:szCs w:val="27"/>
        </w:rPr>
        <w:t>5</w:t>
      </w:r>
    </w:p>
    <w:p w:rsidR="000B632A" w:rsidRPr="0028491E" w:rsidRDefault="000B632A" w:rsidP="00E848EA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D6.申訴                                    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             </w:t>
      </w:r>
      <w:r w:rsidR="00237900">
        <w:rPr>
          <w:rFonts w:ascii="標楷體" w:eastAsia="標楷體" w:hAnsi="標楷體" w:hint="eastAsia"/>
          <w:sz w:val="27"/>
          <w:szCs w:val="27"/>
        </w:rPr>
        <w:t>5</w:t>
      </w:r>
    </w:p>
    <w:p w:rsidR="000B632A" w:rsidRPr="0028491E" w:rsidRDefault="000B632A" w:rsidP="00E848EA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D7.比賽規則                                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             </w:t>
      </w:r>
      <w:r w:rsidR="008822BB">
        <w:rPr>
          <w:rFonts w:ascii="標楷體" w:eastAsia="標楷體" w:hAnsi="標楷體" w:hint="eastAsia"/>
          <w:sz w:val="27"/>
          <w:szCs w:val="27"/>
        </w:rPr>
        <w:t>6</w:t>
      </w:r>
    </w:p>
    <w:p w:rsidR="00E627A7" w:rsidRPr="0028491E" w:rsidRDefault="000B632A" w:rsidP="00E848EA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D8.賽制及方式                              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            </w:t>
      </w:r>
      <w:r w:rsidR="008822BB">
        <w:rPr>
          <w:rFonts w:ascii="標楷體" w:eastAsia="標楷體" w:hAnsi="標楷體" w:hint="eastAsia"/>
          <w:sz w:val="27"/>
          <w:szCs w:val="27"/>
        </w:rPr>
        <w:t xml:space="preserve"> 6</w:t>
      </w:r>
    </w:p>
    <w:p w:rsidR="00CD79FC" w:rsidRPr="0028491E" w:rsidRDefault="00CD79FC" w:rsidP="00E848EA">
      <w:pPr>
        <w:rPr>
          <w:rFonts w:ascii="標楷體" w:eastAsia="標楷體" w:hAnsi="標楷體"/>
          <w:sz w:val="27"/>
          <w:szCs w:val="27"/>
        </w:rPr>
      </w:pPr>
    </w:p>
    <w:p w:rsidR="000B632A" w:rsidRPr="0028491E" w:rsidRDefault="000B632A" w:rsidP="00E848EA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>E.比賽範疇</w:t>
      </w:r>
    </w:p>
    <w:p w:rsidR="000B632A" w:rsidRPr="0028491E" w:rsidRDefault="000B632A" w:rsidP="00E848EA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E1.場地                                              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   </w:t>
      </w:r>
      <w:r w:rsidR="008822BB">
        <w:rPr>
          <w:rFonts w:ascii="標楷體" w:eastAsia="標楷體" w:hAnsi="標楷體" w:hint="eastAsia"/>
          <w:sz w:val="27"/>
          <w:szCs w:val="27"/>
        </w:rPr>
        <w:t>6</w:t>
      </w:r>
    </w:p>
    <w:p w:rsidR="000B632A" w:rsidRPr="0028491E" w:rsidRDefault="000B632A" w:rsidP="00E848EA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E2.球衣                                    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             </w:t>
      </w:r>
      <w:r w:rsidR="008822BB">
        <w:rPr>
          <w:rFonts w:ascii="標楷體" w:eastAsia="標楷體" w:hAnsi="標楷體" w:hint="eastAsia"/>
          <w:sz w:val="27"/>
          <w:szCs w:val="27"/>
        </w:rPr>
        <w:t>6</w:t>
      </w:r>
    </w:p>
    <w:p w:rsidR="000B632A" w:rsidRPr="0028491E" w:rsidRDefault="00012F9C" w:rsidP="00E848EA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E3</w:t>
      </w:r>
      <w:r w:rsidR="000B632A" w:rsidRPr="0028491E">
        <w:rPr>
          <w:rFonts w:ascii="標楷體" w:eastAsia="標楷體" w:hAnsi="標楷體" w:hint="eastAsia"/>
          <w:sz w:val="27"/>
          <w:szCs w:val="27"/>
        </w:rPr>
        <w:t xml:space="preserve">.選手席                                  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            </w:t>
      </w:r>
      <w:r w:rsidR="008822BB">
        <w:rPr>
          <w:rFonts w:ascii="標楷體" w:eastAsia="標楷體" w:hAnsi="標楷體" w:hint="eastAsia"/>
          <w:sz w:val="27"/>
          <w:szCs w:val="27"/>
        </w:rPr>
        <w:t xml:space="preserve"> 6</w:t>
      </w:r>
    </w:p>
    <w:p w:rsidR="000B632A" w:rsidRPr="0028491E" w:rsidRDefault="00012F9C" w:rsidP="00E848EA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E4</w:t>
      </w:r>
      <w:r w:rsidR="000B632A" w:rsidRPr="0028491E">
        <w:rPr>
          <w:rFonts w:ascii="標楷體" w:eastAsia="標楷體" w:hAnsi="標楷體" w:hint="eastAsia"/>
          <w:sz w:val="27"/>
          <w:szCs w:val="27"/>
        </w:rPr>
        <w:t xml:space="preserve">.比賽相關規定                            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     </w:t>
      </w:r>
      <w:r w:rsidR="008822BB">
        <w:rPr>
          <w:rFonts w:ascii="標楷體" w:eastAsia="標楷體" w:hAnsi="標楷體" w:hint="eastAsia"/>
          <w:sz w:val="27"/>
          <w:szCs w:val="27"/>
        </w:rPr>
        <w:t xml:space="preserve">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</w:t>
      </w:r>
      <w:r w:rsidR="008822BB">
        <w:rPr>
          <w:rFonts w:ascii="標楷體" w:eastAsia="標楷體" w:hAnsi="標楷體" w:hint="eastAsia"/>
          <w:sz w:val="27"/>
          <w:szCs w:val="27"/>
        </w:rPr>
        <w:t xml:space="preserve"> 6</w:t>
      </w:r>
    </w:p>
    <w:p w:rsidR="00E627A7" w:rsidRPr="0028491E" w:rsidRDefault="00012F9C" w:rsidP="00E848EA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E5</w:t>
      </w:r>
      <w:r w:rsidR="000B632A" w:rsidRPr="0028491E">
        <w:rPr>
          <w:rFonts w:ascii="標楷體" w:eastAsia="標楷體" w:hAnsi="標楷體" w:hint="eastAsia"/>
          <w:sz w:val="27"/>
          <w:szCs w:val="27"/>
        </w:rPr>
        <w:t xml:space="preserve">.加速比賽特別規定                        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    </w:t>
      </w:r>
      <w:r w:rsidR="008822BB">
        <w:rPr>
          <w:rFonts w:ascii="標楷體" w:eastAsia="標楷體" w:hAnsi="標楷體" w:hint="eastAsia"/>
          <w:sz w:val="27"/>
          <w:szCs w:val="27"/>
        </w:rPr>
        <w:t xml:space="preserve"> 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 </w:t>
      </w:r>
      <w:r w:rsidR="008822BB">
        <w:rPr>
          <w:rFonts w:ascii="標楷體" w:eastAsia="標楷體" w:hAnsi="標楷體" w:hint="eastAsia"/>
          <w:sz w:val="27"/>
          <w:szCs w:val="27"/>
        </w:rPr>
        <w:t>8</w:t>
      </w:r>
    </w:p>
    <w:p w:rsidR="00CD79FC" w:rsidRPr="0028491E" w:rsidRDefault="00CD79FC" w:rsidP="00E848EA">
      <w:pPr>
        <w:rPr>
          <w:rFonts w:ascii="標楷體" w:eastAsia="標楷體" w:hAnsi="標楷體"/>
          <w:sz w:val="27"/>
          <w:szCs w:val="27"/>
        </w:rPr>
      </w:pPr>
    </w:p>
    <w:p w:rsidR="000B632A" w:rsidRPr="0028491E" w:rsidRDefault="00F95BB9" w:rsidP="00E848EA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F.最終處置(裁決)                            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       </w:t>
      </w:r>
      <w:r w:rsidR="008822BB">
        <w:rPr>
          <w:rFonts w:ascii="標楷體" w:eastAsia="標楷體" w:hAnsi="標楷體" w:hint="eastAsia"/>
          <w:sz w:val="27"/>
          <w:szCs w:val="27"/>
        </w:rPr>
        <w:t xml:space="preserve">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</w:t>
      </w:r>
      <w:r w:rsidR="008822BB">
        <w:rPr>
          <w:rFonts w:ascii="標楷體" w:eastAsia="標楷體" w:hAnsi="標楷體" w:hint="eastAsia"/>
          <w:sz w:val="27"/>
          <w:szCs w:val="27"/>
        </w:rPr>
        <w:t xml:space="preserve"> 8</w:t>
      </w:r>
    </w:p>
    <w:p w:rsidR="000B632A" w:rsidRPr="0028491E" w:rsidRDefault="00F95BB9" w:rsidP="00E848EA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G.保險                                      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     </w:t>
      </w:r>
      <w:r w:rsidR="008822BB">
        <w:rPr>
          <w:rFonts w:ascii="標楷體" w:eastAsia="標楷體" w:hAnsi="標楷體" w:hint="eastAsia"/>
          <w:sz w:val="27"/>
          <w:szCs w:val="27"/>
        </w:rPr>
        <w:t xml:space="preserve"> 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</w:t>
      </w:r>
      <w:r w:rsidR="008822BB">
        <w:rPr>
          <w:rFonts w:ascii="標楷體" w:eastAsia="標楷體" w:hAnsi="標楷體" w:hint="eastAsia"/>
          <w:sz w:val="27"/>
          <w:szCs w:val="27"/>
        </w:rPr>
        <w:t xml:space="preserve"> 8</w:t>
      </w:r>
    </w:p>
    <w:p w:rsidR="000B632A" w:rsidRDefault="00CD79F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>H</w:t>
      </w:r>
      <w:r w:rsidR="00F95BB9" w:rsidRPr="0028491E">
        <w:rPr>
          <w:rFonts w:ascii="標楷體" w:eastAsia="標楷體" w:hAnsi="標楷體" w:hint="eastAsia"/>
          <w:sz w:val="27"/>
          <w:szCs w:val="27"/>
        </w:rPr>
        <w:t xml:space="preserve">.其他事項                                        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        </w:t>
      </w:r>
      <w:r w:rsidR="008822BB">
        <w:rPr>
          <w:rFonts w:ascii="標楷體" w:eastAsia="標楷體" w:hAnsi="標楷體" w:hint="eastAsia"/>
          <w:sz w:val="27"/>
          <w:szCs w:val="27"/>
        </w:rPr>
        <w:t xml:space="preserve"> </w:t>
      </w:r>
      <w:r w:rsidR="00E848EA">
        <w:rPr>
          <w:rFonts w:ascii="標楷體" w:eastAsia="標楷體" w:hAnsi="標楷體" w:hint="eastAsia"/>
          <w:sz w:val="27"/>
          <w:szCs w:val="27"/>
        </w:rPr>
        <w:t xml:space="preserve"> </w:t>
      </w:r>
      <w:r w:rsidR="008822BB">
        <w:rPr>
          <w:rFonts w:ascii="標楷體" w:eastAsia="標楷體" w:hAnsi="標楷體" w:hint="eastAsia"/>
          <w:sz w:val="27"/>
          <w:szCs w:val="27"/>
        </w:rPr>
        <w:t xml:space="preserve">  9</w:t>
      </w:r>
    </w:p>
    <w:p w:rsidR="00E848EA" w:rsidRDefault="00E848EA" w:rsidP="00B60963">
      <w:pPr>
        <w:rPr>
          <w:rFonts w:ascii="標楷體" w:eastAsia="標楷體" w:hAnsi="標楷體"/>
          <w:sz w:val="27"/>
          <w:szCs w:val="27"/>
        </w:rPr>
        <w:sectPr w:rsidR="00E848EA" w:rsidSect="00E848EA">
          <w:pgSz w:w="11906" w:h="16838"/>
          <w:pgMar w:top="567" w:right="1418" w:bottom="567" w:left="1418" w:header="851" w:footer="992" w:gutter="0"/>
          <w:cols w:space="425"/>
          <w:docGrid w:type="linesAndChars" w:linePitch="360"/>
        </w:sectPr>
      </w:pPr>
    </w:p>
    <w:p w:rsidR="00C20161" w:rsidRPr="0028491E" w:rsidRDefault="00C20161" w:rsidP="00C2016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lastRenderedPageBreak/>
        <w:t>A、宗旨及依據</w:t>
      </w:r>
    </w:p>
    <w:p w:rsidR="00C20161" w:rsidRPr="00A9504B" w:rsidRDefault="00C20161" w:rsidP="00C2016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A1.宗旨：</w:t>
      </w:r>
    </w:p>
    <w:p w:rsidR="00C20161" w:rsidRPr="00A9504B" w:rsidRDefault="00C20161" w:rsidP="00C20161">
      <w:pPr>
        <w:rPr>
          <w:rFonts w:ascii="標楷體" w:eastAsia="標楷體" w:hAnsi="標楷體"/>
          <w:sz w:val="27"/>
          <w:szCs w:val="27"/>
        </w:rPr>
      </w:pPr>
      <w:r w:rsidRPr="00A9504B">
        <w:rPr>
          <w:rFonts w:ascii="標楷體" w:eastAsia="標楷體" w:hAnsi="標楷體" w:hint="eastAsia"/>
          <w:sz w:val="27"/>
          <w:szCs w:val="27"/>
        </w:rPr>
        <w:t xml:space="preserve">  A1.1.</w:t>
      </w:r>
      <w:r w:rsidRPr="00A9504B">
        <w:rPr>
          <w:rFonts w:ascii="標楷體" w:eastAsia="標楷體" w:hAnsi="標楷體" w:cs="Arial"/>
          <w:snapToGrid w:val="0"/>
          <w:color w:val="000000"/>
          <w:kern w:val="0"/>
          <w:sz w:val="27"/>
          <w:szCs w:val="27"/>
        </w:rPr>
        <w:t>為配合行政院推動振興棒球計畫。</w:t>
      </w:r>
    </w:p>
    <w:p w:rsidR="00481E7F" w:rsidRDefault="00C20161" w:rsidP="00C20161">
      <w:pPr>
        <w:rPr>
          <w:rFonts w:ascii="標楷體" w:eastAsia="標楷體" w:hAnsi="標楷體" w:cs="Arial"/>
          <w:snapToGrid w:val="0"/>
          <w:color w:val="000000"/>
          <w:kern w:val="0"/>
          <w:sz w:val="27"/>
          <w:szCs w:val="27"/>
        </w:rPr>
      </w:pPr>
      <w:r w:rsidRPr="00A9504B">
        <w:rPr>
          <w:rFonts w:ascii="標楷體" w:eastAsia="標楷體" w:hAnsi="標楷體" w:hint="eastAsia"/>
          <w:sz w:val="27"/>
          <w:szCs w:val="27"/>
        </w:rPr>
        <w:t xml:space="preserve">  A1.2.</w:t>
      </w:r>
      <w:r w:rsidRPr="00A9504B">
        <w:rPr>
          <w:rFonts w:ascii="標楷體" w:eastAsia="標楷體" w:hAnsi="標楷體" w:cs="Arial"/>
          <w:snapToGrid w:val="0"/>
          <w:color w:val="000000"/>
          <w:kern w:val="0"/>
          <w:sz w:val="27"/>
          <w:szCs w:val="27"/>
        </w:rPr>
        <w:t>發展全民棒球運動，提高棒球技術水準及紀念台灣第一支</w:t>
      </w:r>
      <w:r w:rsidR="00481E7F">
        <w:rPr>
          <w:rFonts w:ascii="標楷體" w:eastAsia="標楷體" w:hAnsi="標楷體" w:cs="Arial"/>
          <w:snapToGrid w:val="0"/>
          <w:color w:val="000000"/>
          <w:kern w:val="0"/>
          <w:sz w:val="27"/>
          <w:szCs w:val="27"/>
        </w:rPr>
        <w:t>花蓮原住民</w:t>
      </w:r>
      <w:r w:rsidR="00481E7F" w:rsidRPr="00A9504B">
        <w:rPr>
          <w:rFonts w:ascii="標楷體" w:eastAsia="標楷體" w:hAnsi="標楷體" w:cs="Arial"/>
          <w:snapToGrid w:val="0"/>
          <w:color w:val="000000"/>
          <w:kern w:val="0"/>
          <w:sz w:val="27"/>
          <w:szCs w:val="27"/>
        </w:rPr>
        <w:t>棒球隊</w:t>
      </w:r>
      <w:r w:rsidR="00481E7F">
        <w:rPr>
          <w:rFonts w:ascii="標楷體" w:eastAsia="標楷體" w:hAnsi="標楷體" w:cs="Arial"/>
          <w:snapToGrid w:val="0"/>
          <w:color w:val="000000"/>
          <w:kern w:val="0"/>
          <w:sz w:val="27"/>
          <w:szCs w:val="27"/>
        </w:rPr>
        <w:t>-</w:t>
      </w:r>
      <w:r w:rsidR="00481E7F">
        <w:rPr>
          <w:rFonts w:ascii="標楷體" w:eastAsia="標楷體" w:hAnsi="標楷體" w:cs="Arial" w:hint="eastAsia"/>
          <w:snapToGrid w:val="0"/>
          <w:color w:val="000000"/>
          <w:kern w:val="0"/>
          <w:sz w:val="27"/>
          <w:szCs w:val="27"/>
        </w:rPr>
        <w:t>｢</w:t>
      </w:r>
      <w:r w:rsidR="00481E7F" w:rsidRPr="00A9504B">
        <w:rPr>
          <w:rFonts w:ascii="標楷體" w:eastAsia="標楷體" w:hAnsi="標楷體" w:cs="Arial"/>
          <w:snapToGrid w:val="0"/>
          <w:color w:val="000000"/>
          <w:kern w:val="0"/>
          <w:sz w:val="27"/>
          <w:szCs w:val="27"/>
        </w:rPr>
        <w:t>能高</w:t>
      </w:r>
    </w:p>
    <w:p w:rsidR="00C20161" w:rsidRPr="00A9504B" w:rsidRDefault="00481E7F" w:rsidP="00C20161">
      <w:pPr>
        <w:rPr>
          <w:rFonts w:ascii="標楷體" w:eastAsia="標楷體" w:hAnsi="標楷體"/>
          <w:snapToGrid w:val="0"/>
          <w:kern w:val="0"/>
          <w:sz w:val="27"/>
          <w:szCs w:val="27"/>
        </w:rPr>
      </w:pPr>
      <w:r>
        <w:rPr>
          <w:rFonts w:ascii="標楷體" w:eastAsia="標楷體" w:hAnsi="標楷體" w:cs="Arial" w:hint="eastAsia"/>
          <w:snapToGrid w:val="0"/>
          <w:color w:val="000000"/>
          <w:kern w:val="0"/>
          <w:sz w:val="27"/>
          <w:szCs w:val="27"/>
        </w:rPr>
        <w:t xml:space="preserve">       </w:t>
      </w:r>
      <w:r>
        <w:rPr>
          <w:rFonts w:ascii="標楷體" w:eastAsia="標楷體" w:hAnsi="標楷體" w:cs="Arial"/>
          <w:snapToGrid w:val="0"/>
          <w:color w:val="000000"/>
          <w:kern w:val="0"/>
          <w:sz w:val="27"/>
          <w:szCs w:val="27"/>
        </w:rPr>
        <w:t>團</w:t>
      </w:r>
      <w:r>
        <w:rPr>
          <w:rFonts w:ascii="標楷體" w:eastAsia="標楷體" w:hAnsi="標楷體" w:cs="Arial" w:hint="eastAsia"/>
          <w:snapToGrid w:val="0"/>
          <w:color w:val="000000"/>
          <w:kern w:val="0"/>
          <w:sz w:val="27"/>
          <w:szCs w:val="27"/>
        </w:rPr>
        <w:t>｣</w:t>
      </w:r>
      <w:r w:rsidR="00C20161" w:rsidRPr="00A9504B">
        <w:rPr>
          <w:rFonts w:ascii="標楷體" w:eastAsia="標楷體" w:hAnsi="標楷體" w:cs="Arial"/>
          <w:snapToGrid w:val="0"/>
          <w:color w:val="000000"/>
          <w:kern w:val="0"/>
          <w:sz w:val="27"/>
          <w:szCs w:val="27"/>
        </w:rPr>
        <w:t>。</w:t>
      </w:r>
    </w:p>
    <w:p w:rsidR="00C20161" w:rsidRDefault="00C20161" w:rsidP="00C20161">
      <w:pPr>
        <w:rPr>
          <w:rFonts w:ascii="標楷體" w:eastAsia="標楷體" w:hAnsi="標楷體" w:cs="Arial"/>
          <w:color w:val="000000"/>
          <w:spacing w:val="30"/>
          <w:sz w:val="27"/>
          <w:szCs w:val="27"/>
        </w:rPr>
      </w:pPr>
      <w:r w:rsidRPr="00A9504B">
        <w:rPr>
          <w:rFonts w:ascii="標楷體" w:eastAsia="標楷體" w:hAnsi="標楷體" w:hint="eastAsia"/>
          <w:snapToGrid w:val="0"/>
          <w:kern w:val="0"/>
          <w:sz w:val="27"/>
          <w:szCs w:val="27"/>
        </w:rPr>
        <w:t xml:space="preserve">  A1.3.</w:t>
      </w:r>
      <w:r w:rsidRPr="00A9504B">
        <w:rPr>
          <w:rFonts w:ascii="標楷體" w:eastAsia="標楷體" w:hAnsi="標楷體" w:cs="Arial"/>
          <w:snapToGrid w:val="0"/>
          <w:color w:val="000000"/>
          <w:kern w:val="0"/>
          <w:sz w:val="27"/>
          <w:szCs w:val="27"/>
        </w:rPr>
        <w:t>加強推展棒球運動，積極培養棒球優秀人才。</w:t>
      </w:r>
    </w:p>
    <w:p w:rsidR="00C20161" w:rsidRPr="00A9504B" w:rsidRDefault="00C20161" w:rsidP="00C20161">
      <w:pPr>
        <w:rPr>
          <w:rFonts w:ascii="標楷體" w:eastAsia="標楷體" w:hAnsi="標楷體"/>
          <w:sz w:val="27"/>
          <w:szCs w:val="27"/>
        </w:rPr>
      </w:pPr>
    </w:p>
    <w:p w:rsidR="00C20161" w:rsidRPr="0028491E" w:rsidRDefault="00C20161" w:rsidP="00C20161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</w:t>
      </w:r>
      <w:r w:rsidRPr="0028491E">
        <w:rPr>
          <w:rFonts w:ascii="標楷體" w:eastAsia="標楷體" w:hAnsi="標楷體" w:hint="eastAsia"/>
          <w:sz w:val="27"/>
          <w:szCs w:val="27"/>
        </w:rPr>
        <w:t>A2.依據：</w:t>
      </w:r>
    </w:p>
    <w:p w:rsidR="00C20161" w:rsidRPr="0028491E" w:rsidRDefault="00C20161" w:rsidP="00C2016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A2.1.</w:t>
      </w:r>
      <w:r>
        <w:rPr>
          <w:rFonts w:ascii="標楷體" w:eastAsia="標楷體" w:hAnsi="標楷體" w:hint="eastAsia"/>
          <w:sz w:val="27"/>
          <w:szCs w:val="27"/>
        </w:rPr>
        <w:t>依據花蓮縣政府補助花蓮縣體育會年度計畫辦理</w:t>
      </w:r>
      <w:r w:rsidRPr="0028491E">
        <w:rPr>
          <w:rFonts w:ascii="標楷體" w:eastAsia="標楷體" w:hAnsi="標楷體" w:hint="eastAsia"/>
          <w:sz w:val="27"/>
          <w:szCs w:val="27"/>
        </w:rPr>
        <w:t>。</w:t>
      </w:r>
    </w:p>
    <w:p w:rsidR="00C20161" w:rsidRPr="000A6BAB" w:rsidRDefault="00C20161" w:rsidP="00C20161">
      <w:pPr>
        <w:rPr>
          <w:rFonts w:ascii="新細明體" w:hAnsi="新細明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</w:t>
      </w:r>
    </w:p>
    <w:p w:rsidR="00C20161" w:rsidRPr="0028491E" w:rsidRDefault="00C20161" w:rsidP="00C2016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>B、辦理單位</w:t>
      </w:r>
    </w:p>
    <w:p w:rsidR="00C20161" w:rsidRPr="0028491E" w:rsidRDefault="00C20161" w:rsidP="00C2016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B1.1.指導單位：教育部體育署</w:t>
      </w:r>
      <w:r>
        <w:rPr>
          <w:rFonts w:ascii="標楷體" w:eastAsia="標楷體" w:hAnsi="標楷體" w:hint="eastAsia"/>
          <w:sz w:val="27"/>
          <w:szCs w:val="27"/>
        </w:rPr>
        <w:t>、花蓮縣政府、</w:t>
      </w:r>
      <w:r w:rsidRPr="0028491E">
        <w:rPr>
          <w:rFonts w:ascii="標楷體" w:eastAsia="標楷體" w:hAnsi="標楷體" w:hint="eastAsia"/>
          <w:sz w:val="27"/>
          <w:szCs w:val="27"/>
        </w:rPr>
        <w:t>中華民國棒球協會</w:t>
      </w:r>
      <w:r>
        <w:rPr>
          <w:rFonts w:ascii="標楷體" w:eastAsia="標楷體" w:hAnsi="標楷體" w:hint="eastAsia"/>
          <w:sz w:val="27"/>
          <w:szCs w:val="27"/>
        </w:rPr>
        <w:t>、花蓮縣議會</w:t>
      </w:r>
    </w:p>
    <w:p w:rsidR="00C20161" w:rsidRPr="0028491E" w:rsidRDefault="00C20161" w:rsidP="00C2016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B1.2.主辦單位：</w:t>
      </w:r>
      <w:r>
        <w:rPr>
          <w:rFonts w:ascii="標楷體" w:eastAsia="標楷體" w:hAnsi="標楷體" w:hint="eastAsia"/>
          <w:sz w:val="27"/>
          <w:szCs w:val="27"/>
        </w:rPr>
        <w:t>花蓮縣體育會</w:t>
      </w:r>
    </w:p>
    <w:p w:rsidR="00C20161" w:rsidRPr="0028491E" w:rsidRDefault="00C20161" w:rsidP="00C2016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B1.3.</w:t>
      </w:r>
      <w:r>
        <w:rPr>
          <w:rFonts w:ascii="標楷體" w:eastAsia="標楷體" w:hAnsi="標楷體" w:hint="eastAsia"/>
          <w:sz w:val="27"/>
          <w:szCs w:val="27"/>
        </w:rPr>
        <w:t>承</w:t>
      </w:r>
      <w:r w:rsidRPr="0028491E">
        <w:rPr>
          <w:rFonts w:ascii="標楷體" w:eastAsia="標楷體" w:hAnsi="標楷體" w:hint="eastAsia"/>
          <w:sz w:val="27"/>
          <w:szCs w:val="27"/>
        </w:rPr>
        <w:t>辦單位：</w:t>
      </w:r>
      <w:r>
        <w:rPr>
          <w:rFonts w:ascii="標楷體" w:eastAsia="標楷體" w:hAnsi="標楷體" w:hint="eastAsia"/>
          <w:sz w:val="27"/>
          <w:szCs w:val="27"/>
        </w:rPr>
        <w:t>花蓮縣體育會棒球委員會</w:t>
      </w:r>
    </w:p>
    <w:p w:rsidR="00481E7F" w:rsidRPr="00A62C27" w:rsidRDefault="00C20161" w:rsidP="00481E7F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B1.4.</w:t>
      </w:r>
      <w:r>
        <w:rPr>
          <w:rFonts w:ascii="標楷體" w:eastAsia="標楷體" w:hAnsi="標楷體" w:hint="eastAsia"/>
          <w:sz w:val="27"/>
          <w:szCs w:val="27"/>
        </w:rPr>
        <w:t>協辦</w:t>
      </w:r>
      <w:r w:rsidRPr="0028491E">
        <w:rPr>
          <w:rFonts w:ascii="標楷體" w:eastAsia="標楷體" w:hAnsi="標楷體" w:hint="eastAsia"/>
          <w:sz w:val="27"/>
          <w:szCs w:val="27"/>
        </w:rPr>
        <w:t>單位：</w:t>
      </w:r>
      <w:r>
        <w:rPr>
          <w:rFonts w:ascii="標楷體" w:eastAsia="標楷體" w:hAnsi="標楷體" w:hint="eastAsia"/>
          <w:sz w:val="27"/>
          <w:szCs w:val="27"/>
        </w:rPr>
        <w:t>花蓮縣立體育場</w:t>
      </w:r>
    </w:p>
    <w:p w:rsidR="00C20161" w:rsidRPr="00A62C27" w:rsidRDefault="00C20161" w:rsidP="00C20161">
      <w:pPr>
        <w:rPr>
          <w:rFonts w:ascii="標楷體" w:eastAsia="標楷體" w:hAnsi="標楷體"/>
          <w:sz w:val="27"/>
          <w:szCs w:val="27"/>
        </w:rPr>
      </w:pPr>
    </w:p>
    <w:p w:rsidR="00C20161" w:rsidRPr="0028491E" w:rsidRDefault="00C20161" w:rsidP="00C2016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>C、一般範疇</w:t>
      </w:r>
    </w:p>
    <w:p w:rsidR="00C20161" w:rsidRPr="0028491E" w:rsidRDefault="00C20161" w:rsidP="00C2016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C1.球隊球員資格</w:t>
      </w:r>
    </w:p>
    <w:p w:rsidR="00C20161" w:rsidRDefault="00C20161" w:rsidP="00C20161">
      <w:pPr>
        <w:rPr>
          <w:rFonts w:ascii="標楷體" w:eastAsia="標楷體" w:hAnsi="標楷體"/>
          <w:color w:val="000000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C1.1.</w:t>
      </w:r>
      <w:r w:rsidR="00206409">
        <w:rPr>
          <w:rFonts w:ascii="標楷體" w:eastAsia="標楷體" w:hAnsi="標楷體" w:hint="eastAsia"/>
          <w:color w:val="000000"/>
          <w:sz w:val="27"/>
          <w:szCs w:val="27"/>
        </w:rPr>
        <w:t xml:space="preserve"> </w:t>
      </w:r>
    </w:p>
    <w:p w:rsidR="001B2EF4" w:rsidRDefault="00206409" w:rsidP="00C20161">
      <w:pPr>
        <w:rPr>
          <w:rFonts w:ascii="標楷體" w:eastAsia="標楷體" w:hAnsi="標楷體"/>
          <w:color w:val="000000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 C1.1.1.</w:t>
      </w:r>
      <w:r w:rsidRPr="0028491E">
        <w:rPr>
          <w:rFonts w:ascii="標楷體" w:eastAsia="標楷體" w:hAnsi="標楷體" w:hint="eastAsia"/>
          <w:sz w:val="27"/>
          <w:szCs w:val="27"/>
        </w:rPr>
        <w:t>球隊：</w:t>
      </w:r>
      <w:r w:rsidR="001B2EF4">
        <w:rPr>
          <w:rFonts w:ascii="標楷體" w:eastAsia="標楷體" w:hAnsi="標楷體" w:hint="eastAsia"/>
          <w:sz w:val="27"/>
          <w:szCs w:val="27"/>
        </w:rPr>
        <w:t>凡在臺人士(中華民國之國民或合法居留之外籍人士)，均可自由組隊</w:t>
      </w:r>
      <w:r>
        <w:rPr>
          <w:rFonts w:ascii="標楷體" w:eastAsia="標楷體" w:hAnsi="標楷體" w:hint="eastAsia"/>
          <w:color w:val="000000"/>
          <w:sz w:val="27"/>
          <w:szCs w:val="27"/>
        </w:rPr>
        <w:t>報名</w:t>
      </w:r>
    </w:p>
    <w:p w:rsidR="00206409" w:rsidRDefault="001B2EF4" w:rsidP="00C20161">
      <w:pPr>
        <w:rPr>
          <w:rFonts w:ascii="標楷體" w:eastAsia="標楷體" w:hAnsi="標楷體"/>
          <w:color w:val="000000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              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參</w:t>
      </w:r>
      <w:r w:rsidR="00206409" w:rsidRPr="0028491E">
        <w:rPr>
          <w:rFonts w:ascii="標楷體" w:eastAsia="標楷體" w:hAnsi="標楷體"/>
          <w:color w:val="000000"/>
          <w:sz w:val="27"/>
          <w:szCs w:val="27"/>
        </w:rPr>
        <w:t>加。</w:t>
      </w:r>
    </w:p>
    <w:p w:rsidR="001B2EF4" w:rsidRPr="00117789" w:rsidRDefault="00206409" w:rsidP="001B2EF4">
      <w:pPr>
        <w:rPr>
          <w:rFonts w:ascii="標楷體" w:eastAsia="標楷體" w:hAnsi="標楷體"/>
          <w:color w:val="000000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 C1.1.2.</w:t>
      </w:r>
      <w:r w:rsidR="001B2EF4" w:rsidRPr="0028491E">
        <w:rPr>
          <w:rFonts w:ascii="標楷體" w:eastAsia="標楷體" w:hAnsi="標楷體" w:hint="eastAsia"/>
          <w:sz w:val="27"/>
          <w:szCs w:val="27"/>
        </w:rPr>
        <w:t>教練：</w:t>
      </w:r>
      <w:r w:rsidR="001B2EF4" w:rsidRPr="0028491E">
        <w:rPr>
          <w:rFonts w:ascii="標楷體" w:eastAsia="標楷體" w:hAnsi="標楷體"/>
          <w:color w:val="000000"/>
          <w:sz w:val="27"/>
          <w:szCs w:val="27"/>
        </w:rPr>
        <w:t>比賽開打時須至少1名教練到場，違者將褫奪該場比</w:t>
      </w:r>
      <w:r w:rsidR="00117789" w:rsidRPr="0028491E">
        <w:rPr>
          <w:rFonts w:ascii="標楷體" w:eastAsia="標楷體" w:hAnsi="標楷體"/>
          <w:color w:val="000000"/>
          <w:sz w:val="27"/>
          <w:szCs w:val="27"/>
        </w:rPr>
        <w:t>賽。</w:t>
      </w:r>
    </w:p>
    <w:p w:rsidR="001B2EF4" w:rsidRDefault="001B2EF4" w:rsidP="00C20161">
      <w:pPr>
        <w:rPr>
          <w:rFonts w:ascii="標楷體" w:eastAsia="標楷體" w:hAnsi="標楷體"/>
          <w:color w:val="FF0000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</w:t>
      </w:r>
      <w:r w:rsidR="00C20161" w:rsidRPr="0028491E">
        <w:rPr>
          <w:rFonts w:ascii="標楷體" w:eastAsia="標楷體" w:hAnsi="標楷體" w:hint="eastAsia"/>
          <w:sz w:val="27"/>
          <w:szCs w:val="27"/>
        </w:rPr>
        <w:t xml:space="preserve">  C1.</w:t>
      </w:r>
      <w:r w:rsidR="00E3684F">
        <w:rPr>
          <w:rFonts w:ascii="標楷體" w:eastAsia="標楷體" w:hAnsi="標楷體" w:hint="eastAsia"/>
          <w:sz w:val="27"/>
          <w:szCs w:val="27"/>
        </w:rPr>
        <w:t>1.</w:t>
      </w:r>
      <w:r w:rsidR="00C20161" w:rsidRPr="0028491E">
        <w:rPr>
          <w:rFonts w:ascii="標楷體" w:eastAsia="標楷體" w:hAnsi="標楷體" w:hint="eastAsia"/>
          <w:sz w:val="27"/>
          <w:szCs w:val="27"/>
        </w:rPr>
        <w:t>3.球員：</w:t>
      </w:r>
      <w:r w:rsidRPr="00EE03BC">
        <w:rPr>
          <w:rFonts w:ascii="標楷體" w:eastAsia="標楷體" w:hAnsi="標楷體"/>
          <w:color w:val="000000"/>
          <w:sz w:val="27"/>
          <w:szCs w:val="27"/>
        </w:rPr>
        <w:t>凡中華民國之國民</w:t>
      </w:r>
      <w:r>
        <w:rPr>
          <w:rFonts w:ascii="標楷體" w:eastAsia="標楷體" w:hAnsi="標楷體"/>
          <w:color w:val="000000"/>
          <w:sz w:val="27"/>
          <w:szCs w:val="27"/>
        </w:rPr>
        <w:t>或合法在台居留人士年滿16歲(民國</w:t>
      </w:r>
      <w:r w:rsidRPr="00EE03BC">
        <w:rPr>
          <w:rFonts w:ascii="標楷體" w:eastAsia="標楷體" w:hAnsi="標楷體"/>
          <w:color w:val="FF0000"/>
          <w:sz w:val="27"/>
          <w:szCs w:val="27"/>
        </w:rPr>
        <w:t>9</w:t>
      </w:r>
      <w:r w:rsidR="00B37750">
        <w:rPr>
          <w:rFonts w:ascii="標楷體" w:eastAsia="標楷體" w:hAnsi="標楷體"/>
          <w:color w:val="FF0000"/>
          <w:sz w:val="27"/>
          <w:szCs w:val="27"/>
        </w:rPr>
        <w:t>4</w:t>
      </w:r>
      <w:r w:rsidRPr="00EE03BC">
        <w:rPr>
          <w:rFonts w:ascii="標楷體" w:eastAsia="標楷體" w:hAnsi="標楷體"/>
          <w:color w:val="FF0000"/>
          <w:sz w:val="27"/>
          <w:szCs w:val="27"/>
        </w:rPr>
        <w:t>年</w:t>
      </w:r>
      <w:r w:rsidR="00117789">
        <w:rPr>
          <w:rFonts w:ascii="標楷體" w:eastAsia="標楷體" w:hAnsi="標楷體"/>
          <w:color w:val="FF0000"/>
          <w:sz w:val="27"/>
          <w:szCs w:val="27"/>
        </w:rPr>
        <w:t>8</w:t>
      </w:r>
      <w:r w:rsidRPr="00EE03BC">
        <w:rPr>
          <w:rFonts w:ascii="標楷體" w:eastAsia="標楷體" w:hAnsi="標楷體"/>
          <w:color w:val="FF0000"/>
          <w:sz w:val="27"/>
          <w:szCs w:val="27"/>
        </w:rPr>
        <w:t>月1日</w:t>
      </w:r>
      <w:r>
        <w:rPr>
          <w:rFonts w:ascii="標楷體" w:eastAsia="標楷體" w:hAnsi="標楷體"/>
          <w:color w:val="FF0000"/>
          <w:sz w:val="27"/>
          <w:szCs w:val="27"/>
        </w:rPr>
        <w:t>以</w:t>
      </w:r>
    </w:p>
    <w:p w:rsidR="00E3684F" w:rsidRDefault="001B2EF4" w:rsidP="001B2EF4">
      <w:pPr>
        <w:rPr>
          <w:rFonts w:ascii="標楷體" w:eastAsia="標楷體" w:hAnsi="標楷體"/>
          <w:color w:val="000000"/>
          <w:sz w:val="27"/>
          <w:szCs w:val="27"/>
        </w:rPr>
      </w:pPr>
      <w:r>
        <w:rPr>
          <w:rFonts w:ascii="標楷體" w:eastAsia="標楷體" w:hAnsi="標楷體" w:hint="eastAsia"/>
          <w:color w:val="FF0000"/>
          <w:sz w:val="27"/>
          <w:szCs w:val="27"/>
        </w:rPr>
        <w:t xml:space="preserve">              </w:t>
      </w:r>
      <w:r w:rsidR="00E3684F">
        <w:rPr>
          <w:rFonts w:ascii="標楷體" w:eastAsia="標楷體" w:hAnsi="標楷體"/>
          <w:color w:val="FF0000"/>
          <w:sz w:val="27"/>
          <w:szCs w:val="27"/>
        </w:rPr>
        <w:t>後</w:t>
      </w:r>
      <w:r w:rsidRPr="00EE03BC">
        <w:rPr>
          <w:rFonts w:ascii="標楷體" w:eastAsia="標楷體" w:hAnsi="標楷體" w:hint="eastAsia"/>
          <w:color w:val="000000"/>
          <w:sz w:val="27"/>
          <w:szCs w:val="27"/>
        </w:rPr>
        <w:t>出生者，以國民身</w:t>
      </w:r>
      <w:r>
        <w:rPr>
          <w:rFonts w:ascii="標楷體" w:eastAsia="標楷體" w:hAnsi="標楷體" w:hint="eastAsia"/>
          <w:color w:val="000000"/>
          <w:sz w:val="27"/>
          <w:szCs w:val="27"/>
        </w:rPr>
        <w:t>分證為憑)</w:t>
      </w:r>
      <w:r w:rsidR="00E3684F">
        <w:rPr>
          <w:rFonts w:ascii="標楷體" w:eastAsia="標楷體" w:hAnsi="標楷體" w:hint="eastAsia"/>
          <w:color w:val="000000"/>
          <w:sz w:val="27"/>
          <w:szCs w:val="27"/>
        </w:rPr>
        <w:t>，並未具下列身分，</w:t>
      </w:r>
      <w:r w:rsidR="00586575">
        <w:rPr>
          <w:rFonts w:ascii="標楷體" w:eastAsia="標楷體" w:hAnsi="標楷體" w:hint="eastAsia"/>
          <w:color w:val="000000"/>
          <w:sz w:val="27"/>
          <w:szCs w:val="27"/>
        </w:rPr>
        <w:t>皆可報名</w:t>
      </w:r>
      <w:r w:rsidR="00E3684F">
        <w:rPr>
          <w:rFonts w:ascii="標楷體" w:eastAsia="標楷體" w:hAnsi="標楷體" w:hint="eastAsia"/>
          <w:color w:val="000000"/>
          <w:sz w:val="27"/>
          <w:szCs w:val="27"/>
        </w:rPr>
        <w:t>。</w:t>
      </w:r>
    </w:p>
    <w:p w:rsidR="00586575" w:rsidRDefault="00E3684F" w:rsidP="001B2EF4">
      <w:pPr>
        <w:rPr>
          <w:rFonts w:ascii="標楷體" w:eastAsia="標楷體" w:hAnsi="標楷體"/>
          <w:color w:val="000000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  C1.1.3.1</w:t>
      </w:r>
      <w:r w:rsidR="006B1AE7">
        <w:rPr>
          <w:rFonts w:ascii="標楷體" w:eastAsia="標楷體" w:hAnsi="標楷體" w:hint="eastAsia"/>
          <w:color w:val="000000"/>
          <w:sz w:val="27"/>
          <w:szCs w:val="27"/>
        </w:rPr>
        <w:t xml:space="preserve"> 三</w:t>
      </w:r>
      <w:r w:rsidR="00586575">
        <w:rPr>
          <w:rFonts w:ascii="標楷體" w:eastAsia="標楷體" w:hAnsi="標楷體" w:hint="eastAsia"/>
          <w:color w:val="000000"/>
          <w:sz w:val="27"/>
          <w:szCs w:val="27"/>
        </w:rPr>
        <w:t>年內(10</w:t>
      </w:r>
      <w:r w:rsidR="00523726">
        <w:rPr>
          <w:rFonts w:ascii="標楷體" w:eastAsia="標楷體" w:hAnsi="標楷體" w:hint="eastAsia"/>
          <w:color w:val="000000"/>
          <w:sz w:val="27"/>
          <w:szCs w:val="27"/>
        </w:rPr>
        <w:t>8</w:t>
      </w:r>
      <w:r w:rsidR="00586575">
        <w:rPr>
          <w:rFonts w:ascii="標楷體" w:eastAsia="標楷體" w:hAnsi="標楷體" w:hint="eastAsia"/>
          <w:color w:val="000000"/>
          <w:sz w:val="27"/>
          <w:szCs w:val="27"/>
        </w:rPr>
        <w:t>-11</w:t>
      </w:r>
      <w:r w:rsidR="00523726">
        <w:rPr>
          <w:rFonts w:ascii="標楷體" w:eastAsia="標楷體" w:hAnsi="標楷體" w:hint="eastAsia"/>
          <w:color w:val="000000"/>
          <w:sz w:val="27"/>
          <w:szCs w:val="27"/>
        </w:rPr>
        <w:t>1</w:t>
      </w:r>
      <w:r w:rsidR="00586575">
        <w:rPr>
          <w:rFonts w:ascii="標楷體" w:eastAsia="標楷體" w:hAnsi="標楷體" w:hint="eastAsia"/>
          <w:color w:val="000000"/>
          <w:sz w:val="27"/>
          <w:szCs w:val="27"/>
        </w:rPr>
        <w:t>)</w:t>
      </w:r>
      <w:r w:rsidR="001B2EF4">
        <w:rPr>
          <w:rFonts w:ascii="標楷體" w:eastAsia="標楷體" w:hAnsi="標楷體" w:hint="eastAsia"/>
          <w:color w:val="000000"/>
          <w:sz w:val="27"/>
          <w:szCs w:val="27"/>
        </w:rPr>
        <w:t>未登錄於中華民國學生棒球運動聯盟</w:t>
      </w:r>
      <w:r w:rsidR="00586575">
        <w:rPr>
          <w:rFonts w:ascii="標楷體" w:eastAsia="標楷體" w:hAnsi="標楷體" w:hint="eastAsia"/>
          <w:color w:val="000000"/>
          <w:sz w:val="27"/>
          <w:szCs w:val="27"/>
        </w:rPr>
        <w:t>木棒組學校之鋁棒及</w:t>
      </w:r>
    </w:p>
    <w:p w:rsidR="001B2EF4" w:rsidRDefault="00586575" w:rsidP="001B2EF4">
      <w:pPr>
        <w:rPr>
          <w:rFonts w:ascii="標楷體" w:eastAsia="標楷體" w:hAnsi="標楷體"/>
          <w:color w:val="000000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           木棒組球員。</w:t>
      </w:r>
      <w:r w:rsidR="001B2EF4">
        <w:rPr>
          <w:rFonts w:ascii="標楷體" w:eastAsia="標楷體" w:hAnsi="標楷體" w:hint="eastAsia"/>
          <w:color w:val="000000"/>
          <w:sz w:val="27"/>
          <w:szCs w:val="27"/>
        </w:rPr>
        <w:t xml:space="preserve">              </w:t>
      </w:r>
    </w:p>
    <w:p w:rsidR="00E3684F" w:rsidRDefault="001B2EF4" w:rsidP="001B2EF4">
      <w:pPr>
        <w:rPr>
          <w:rFonts w:ascii="標楷體" w:eastAsia="標楷體" w:hAnsi="標楷體"/>
          <w:color w:val="000000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  </w:t>
      </w:r>
      <w:r w:rsidR="00586575">
        <w:rPr>
          <w:rFonts w:ascii="標楷體" w:eastAsia="標楷體" w:hAnsi="標楷體" w:hint="eastAsia"/>
          <w:color w:val="000000"/>
          <w:sz w:val="27"/>
          <w:szCs w:val="27"/>
        </w:rPr>
        <w:t xml:space="preserve">C1.1.3.2 </w:t>
      </w:r>
      <w:r w:rsidR="006B1AE7">
        <w:rPr>
          <w:rFonts w:ascii="標楷體" w:eastAsia="標楷體" w:hAnsi="標楷體" w:hint="eastAsia"/>
          <w:color w:val="000000"/>
          <w:sz w:val="27"/>
          <w:szCs w:val="27"/>
        </w:rPr>
        <w:t>三</w:t>
      </w:r>
      <w:r w:rsidR="00E3684F">
        <w:rPr>
          <w:rFonts w:ascii="標楷體" w:eastAsia="標楷體" w:hAnsi="標楷體" w:hint="eastAsia"/>
          <w:color w:val="000000"/>
          <w:sz w:val="27"/>
          <w:szCs w:val="27"/>
        </w:rPr>
        <w:t>年內</w:t>
      </w:r>
      <w:r w:rsidR="00586575">
        <w:rPr>
          <w:rFonts w:ascii="標楷體" w:eastAsia="標楷體" w:hAnsi="標楷體" w:hint="eastAsia"/>
          <w:color w:val="000000"/>
          <w:sz w:val="27"/>
          <w:szCs w:val="27"/>
        </w:rPr>
        <w:t>(10</w:t>
      </w:r>
      <w:r w:rsidR="00523726">
        <w:rPr>
          <w:rFonts w:ascii="標楷體" w:eastAsia="標楷體" w:hAnsi="標楷體" w:hint="eastAsia"/>
          <w:color w:val="000000"/>
          <w:sz w:val="27"/>
          <w:szCs w:val="27"/>
        </w:rPr>
        <w:t>8</w:t>
      </w:r>
      <w:r w:rsidR="00586575">
        <w:rPr>
          <w:rFonts w:ascii="標楷體" w:eastAsia="標楷體" w:hAnsi="標楷體" w:hint="eastAsia"/>
          <w:color w:val="000000"/>
          <w:sz w:val="27"/>
          <w:szCs w:val="27"/>
        </w:rPr>
        <w:t>-11</w:t>
      </w:r>
      <w:r w:rsidR="00523726">
        <w:rPr>
          <w:rFonts w:ascii="標楷體" w:eastAsia="標楷體" w:hAnsi="標楷體" w:hint="eastAsia"/>
          <w:color w:val="000000"/>
          <w:sz w:val="27"/>
          <w:szCs w:val="27"/>
        </w:rPr>
        <w:t>1</w:t>
      </w:r>
      <w:r w:rsidR="00586575">
        <w:rPr>
          <w:rFonts w:ascii="標楷體" w:eastAsia="標楷體" w:hAnsi="標楷體" w:hint="eastAsia"/>
          <w:color w:val="000000"/>
          <w:sz w:val="27"/>
          <w:szCs w:val="27"/>
        </w:rPr>
        <w:t>)</w:t>
      </w:r>
      <w:r w:rsidR="00E3684F">
        <w:rPr>
          <w:rFonts w:ascii="標楷體" w:eastAsia="標楷體" w:hAnsi="標楷體" w:hint="eastAsia"/>
          <w:color w:val="000000"/>
          <w:sz w:val="27"/>
          <w:szCs w:val="27"/>
        </w:rPr>
        <w:t>未登錄於大專棒球聯賽公開ㄧ級與</w:t>
      </w:r>
      <w:r w:rsidR="00586575">
        <w:rPr>
          <w:rFonts w:ascii="標楷體" w:eastAsia="標楷體" w:hAnsi="標楷體" w:hint="eastAsia"/>
          <w:color w:val="000000"/>
          <w:sz w:val="27"/>
          <w:szCs w:val="27"/>
        </w:rPr>
        <w:t>公開二級之球員。</w:t>
      </w:r>
    </w:p>
    <w:p w:rsidR="00C20161" w:rsidRDefault="00E3684F" w:rsidP="001B2EF4">
      <w:pPr>
        <w:rPr>
          <w:rFonts w:ascii="標楷體" w:eastAsia="標楷體" w:hAnsi="標楷體"/>
          <w:color w:val="000000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  </w:t>
      </w:r>
      <w:r w:rsidR="006B1AE7">
        <w:rPr>
          <w:rFonts w:ascii="標楷體" w:eastAsia="標楷體" w:hAnsi="標楷體" w:hint="eastAsia"/>
          <w:color w:val="000000"/>
          <w:sz w:val="27"/>
          <w:szCs w:val="27"/>
        </w:rPr>
        <w:t>C1.1.3.3 三</w:t>
      </w:r>
      <w:r w:rsidR="00586575">
        <w:rPr>
          <w:rFonts w:ascii="標楷體" w:eastAsia="標楷體" w:hAnsi="標楷體" w:hint="eastAsia"/>
          <w:color w:val="000000"/>
          <w:sz w:val="27"/>
          <w:szCs w:val="27"/>
        </w:rPr>
        <w:t>年內(10</w:t>
      </w:r>
      <w:r w:rsidR="00523726">
        <w:rPr>
          <w:rFonts w:ascii="標楷體" w:eastAsia="標楷體" w:hAnsi="標楷體" w:hint="eastAsia"/>
          <w:color w:val="000000"/>
          <w:sz w:val="27"/>
          <w:szCs w:val="27"/>
        </w:rPr>
        <w:t>8</w:t>
      </w:r>
      <w:r w:rsidR="00586575">
        <w:rPr>
          <w:rFonts w:ascii="標楷體" w:eastAsia="標楷體" w:hAnsi="標楷體" w:hint="eastAsia"/>
          <w:color w:val="000000"/>
          <w:sz w:val="27"/>
          <w:szCs w:val="27"/>
        </w:rPr>
        <w:t>-11</w:t>
      </w:r>
      <w:r w:rsidR="00523726">
        <w:rPr>
          <w:rFonts w:ascii="標楷體" w:eastAsia="標楷體" w:hAnsi="標楷體" w:hint="eastAsia"/>
          <w:color w:val="000000"/>
          <w:sz w:val="27"/>
          <w:szCs w:val="27"/>
        </w:rPr>
        <w:t>1</w:t>
      </w:r>
      <w:r w:rsidR="00586575">
        <w:rPr>
          <w:rFonts w:ascii="標楷體" w:eastAsia="標楷體" w:hAnsi="標楷體" w:hint="eastAsia"/>
          <w:color w:val="000000"/>
          <w:sz w:val="27"/>
          <w:szCs w:val="27"/>
        </w:rPr>
        <w:t>)未登錄於中華民國棒球協會甲組聯賽之球員。</w:t>
      </w:r>
    </w:p>
    <w:p w:rsidR="00586575" w:rsidRPr="00586575" w:rsidRDefault="006B1AE7" w:rsidP="001B2EF4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  C1.1.3.4 五</w:t>
      </w:r>
      <w:r w:rsidR="00586575">
        <w:rPr>
          <w:rFonts w:ascii="標楷體" w:eastAsia="標楷體" w:hAnsi="標楷體" w:hint="eastAsia"/>
          <w:color w:val="000000"/>
          <w:sz w:val="27"/>
          <w:szCs w:val="27"/>
        </w:rPr>
        <w:t>年內(10</w:t>
      </w:r>
      <w:r w:rsidR="00523726">
        <w:rPr>
          <w:rFonts w:ascii="標楷體" w:eastAsia="標楷體" w:hAnsi="標楷體" w:hint="eastAsia"/>
          <w:color w:val="000000"/>
          <w:sz w:val="27"/>
          <w:szCs w:val="27"/>
        </w:rPr>
        <w:t>6</w:t>
      </w:r>
      <w:r w:rsidR="00586575">
        <w:rPr>
          <w:rFonts w:ascii="標楷體" w:eastAsia="標楷體" w:hAnsi="標楷體" w:hint="eastAsia"/>
          <w:color w:val="000000"/>
          <w:sz w:val="27"/>
          <w:szCs w:val="27"/>
        </w:rPr>
        <w:t>-11</w:t>
      </w:r>
      <w:r w:rsidR="00523726">
        <w:rPr>
          <w:rFonts w:ascii="標楷體" w:eastAsia="標楷體" w:hAnsi="標楷體" w:hint="eastAsia"/>
          <w:color w:val="000000"/>
          <w:sz w:val="27"/>
          <w:szCs w:val="27"/>
        </w:rPr>
        <w:t>1</w:t>
      </w:r>
      <w:r w:rsidR="00586575">
        <w:rPr>
          <w:rFonts w:ascii="標楷體" w:eastAsia="標楷體" w:hAnsi="標楷體" w:hint="eastAsia"/>
          <w:color w:val="000000"/>
          <w:sz w:val="27"/>
          <w:szCs w:val="27"/>
        </w:rPr>
        <w:t>)未登錄於職業棒球運動之球員。</w:t>
      </w:r>
    </w:p>
    <w:p w:rsidR="00C20161" w:rsidRPr="0028491E" w:rsidRDefault="00C20161" w:rsidP="00C2016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C1.4.</w:t>
      </w:r>
      <w:r w:rsidRPr="0028491E">
        <w:rPr>
          <w:rFonts w:ascii="標楷體" w:eastAsia="標楷體" w:hAnsi="標楷體"/>
          <w:sz w:val="27"/>
          <w:szCs w:val="27"/>
        </w:rPr>
        <w:t>比賽開打之前發生球員資格不符，則該球員須從該隊之球員名單中自動移除，</w:t>
      </w:r>
      <w:r w:rsidRPr="0028491E">
        <w:rPr>
          <w:rFonts w:ascii="標楷體" w:eastAsia="標楷體" w:hAnsi="標楷體" w:hint="eastAsia"/>
          <w:sz w:val="27"/>
          <w:szCs w:val="27"/>
        </w:rPr>
        <w:t>再提</w:t>
      </w:r>
    </w:p>
    <w:p w:rsidR="00C20161" w:rsidRPr="0028491E" w:rsidRDefault="00C20161" w:rsidP="00C20161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</w:t>
      </w:r>
      <w:r w:rsidRPr="0028491E">
        <w:rPr>
          <w:rFonts w:ascii="標楷體" w:eastAsia="標楷體" w:hAnsi="標楷體" w:hint="eastAsia"/>
          <w:sz w:val="27"/>
          <w:szCs w:val="27"/>
        </w:rPr>
        <w:t>報本</w:t>
      </w:r>
      <w:r w:rsidRPr="0028491E">
        <w:rPr>
          <w:rFonts w:ascii="標楷體" w:eastAsia="標楷體" w:hAnsi="標楷體"/>
          <w:sz w:val="27"/>
          <w:szCs w:val="27"/>
        </w:rPr>
        <w:t>會技術暨紀律委員會議處。</w:t>
      </w:r>
    </w:p>
    <w:p w:rsidR="00C20161" w:rsidRPr="0028491E" w:rsidRDefault="00C20161" w:rsidP="00C2016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C1.5.</w:t>
      </w:r>
      <w:r w:rsidRPr="0028491E">
        <w:rPr>
          <w:rFonts w:ascii="標楷體" w:eastAsia="標楷體" w:hAnsi="標楷體"/>
          <w:sz w:val="27"/>
          <w:szCs w:val="27"/>
        </w:rPr>
        <w:t>假如在比賽中、賽後或賽季已結束後發現違犯「球員資格」之情況，除沒收本賽事</w:t>
      </w:r>
    </w:p>
    <w:p w:rsidR="00C20161" w:rsidRPr="0028491E" w:rsidRDefault="00C20161" w:rsidP="00C2016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所有</w:t>
      </w:r>
      <w:r w:rsidRPr="0028491E">
        <w:rPr>
          <w:rFonts w:ascii="標楷體" w:eastAsia="標楷體" w:hAnsi="標楷體"/>
          <w:sz w:val="27"/>
          <w:szCs w:val="27"/>
        </w:rPr>
        <w:t>比賽成績及資格，再提報本會技術暨紀律委員會議處。</w:t>
      </w:r>
    </w:p>
    <w:p w:rsidR="00C20161" w:rsidRPr="000A6BAB" w:rsidRDefault="00C20161" w:rsidP="00C20161">
      <w:pPr>
        <w:rPr>
          <w:rFonts w:ascii="新細明體" w:hAnsi="新細明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C2.球隊人數規定</w:t>
      </w:r>
    </w:p>
    <w:p w:rsidR="00B37750" w:rsidRPr="00B37750" w:rsidRDefault="00C20161" w:rsidP="00B37750">
      <w:pPr>
        <w:rPr>
          <w:rFonts w:ascii="標楷體" w:eastAsia="標楷體" w:hAnsi="標楷體"/>
          <w:sz w:val="27"/>
          <w:szCs w:val="27"/>
        </w:rPr>
      </w:pPr>
      <w:r w:rsidRPr="000A6BAB">
        <w:rPr>
          <w:rFonts w:ascii="新細明體" w:hAnsi="新細明體" w:hint="eastAsia"/>
          <w:sz w:val="27"/>
          <w:szCs w:val="27"/>
        </w:rPr>
        <w:t xml:space="preserve">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</w:t>
      </w:r>
      <w:r w:rsidR="00B37750" w:rsidRPr="00B37750">
        <w:rPr>
          <w:rFonts w:ascii="標楷體" w:eastAsia="標楷體" w:hAnsi="標楷體" w:hint="eastAsia"/>
          <w:sz w:val="27"/>
          <w:szCs w:val="27"/>
        </w:rPr>
        <w:t>C2.1.</w:t>
      </w:r>
      <w:r w:rsidR="00B37750" w:rsidRPr="00B37750">
        <w:rPr>
          <w:rFonts w:ascii="新細明體" w:hAnsi="新細明體"/>
        </w:rPr>
        <w:t xml:space="preserve"> </w:t>
      </w:r>
      <w:r w:rsidR="00B37750" w:rsidRPr="00B37750">
        <w:rPr>
          <w:rFonts w:ascii="標楷體" w:eastAsia="標楷體" w:hAnsi="標楷體"/>
          <w:sz w:val="27"/>
          <w:szCs w:val="27"/>
        </w:rPr>
        <w:t>職員：</w:t>
      </w:r>
      <w:r w:rsidR="00B37750" w:rsidRPr="00B37750">
        <w:rPr>
          <w:rFonts w:ascii="標楷體" w:eastAsia="標楷體" w:hAnsi="標楷體"/>
          <w:color w:val="0070C0"/>
          <w:sz w:val="27"/>
          <w:szCs w:val="27"/>
        </w:rPr>
        <w:t>領隊1名、教練3名</w:t>
      </w:r>
      <w:r w:rsidR="00B37750" w:rsidRPr="00B37750">
        <w:rPr>
          <w:rFonts w:ascii="標楷體" w:eastAsia="標楷體" w:hAnsi="標楷體" w:hint="eastAsia"/>
          <w:color w:val="0070C0"/>
          <w:sz w:val="27"/>
          <w:szCs w:val="27"/>
        </w:rPr>
        <w:t>(總教練請排第一位</w:t>
      </w:r>
      <w:r w:rsidR="00B37750" w:rsidRPr="00B37750">
        <w:rPr>
          <w:rFonts w:ascii="標楷體" w:eastAsia="標楷體" w:hAnsi="標楷體"/>
          <w:color w:val="0070C0"/>
          <w:sz w:val="27"/>
          <w:szCs w:val="27"/>
        </w:rPr>
        <w:t>)</w:t>
      </w:r>
      <w:r w:rsidR="00B37750" w:rsidRPr="00B37750">
        <w:rPr>
          <w:rFonts w:ascii="標楷體" w:eastAsia="標楷體" w:hAnsi="標楷體" w:hint="eastAsia"/>
          <w:sz w:val="27"/>
          <w:szCs w:val="27"/>
        </w:rPr>
        <w:t>，總計4名</w:t>
      </w:r>
      <w:r w:rsidR="00B37750" w:rsidRPr="00B37750">
        <w:rPr>
          <w:rFonts w:ascii="標楷體" w:eastAsia="標楷體" w:hAnsi="標楷體"/>
          <w:sz w:val="27"/>
          <w:szCs w:val="27"/>
        </w:rPr>
        <w:t xml:space="preserve">。 </w:t>
      </w:r>
    </w:p>
    <w:p w:rsidR="00B37750" w:rsidRPr="00B37750" w:rsidRDefault="00B37750" w:rsidP="00B37750">
      <w:pPr>
        <w:rPr>
          <w:rFonts w:ascii="標楷體" w:eastAsia="標楷體" w:hAnsi="標楷體"/>
          <w:sz w:val="27"/>
          <w:szCs w:val="27"/>
        </w:rPr>
      </w:pPr>
      <w:r w:rsidRPr="00B37750">
        <w:rPr>
          <w:rFonts w:ascii="標楷體" w:eastAsia="標楷體" w:hAnsi="標楷體" w:hint="eastAsia"/>
          <w:sz w:val="27"/>
          <w:szCs w:val="27"/>
        </w:rPr>
        <w:t xml:space="preserve">  C2.2.</w:t>
      </w:r>
      <w:r w:rsidRPr="00B37750">
        <w:rPr>
          <w:rFonts w:ascii="標楷體" w:eastAsia="標楷體" w:hAnsi="標楷體"/>
        </w:rPr>
        <w:t xml:space="preserve"> </w:t>
      </w:r>
      <w:r w:rsidRPr="00B37750">
        <w:rPr>
          <w:rFonts w:ascii="標楷體" w:eastAsia="標楷體" w:hAnsi="標楷體"/>
          <w:sz w:val="27"/>
          <w:szCs w:val="27"/>
        </w:rPr>
        <w:t>球員：含隊長</w:t>
      </w:r>
      <w:r w:rsidRPr="00B37750">
        <w:rPr>
          <w:rFonts w:ascii="標楷體" w:eastAsia="標楷體" w:hAnsi="標楷體" w:hint="eastAsia"/>
          <w:sz w:val="27"/>
          <w:szCs w:val="27"/>
        </w:rPr>
        <w:t>20</w:t>
      </w:r>
      <w:r w:rsidRPr="00B37750">
        <w:rPr>
          <w:rFonts w:ascii="標楷體" w:eastAsia="標楷體" w:hAnsi="標楷體"/>
          <w:sz w:val="27"/>
          <w:szCs w:val="27"/>
        </w:rPr>
        <w:t>名，最少不得低於1</w:t>
      </w:r>
      <w:r w:rsidRPr="00B37750">
        <w:rPr>
          <w:rFonts w:ascii="標楷體" w:eastAsia="標楷體" w:hAnsi="標楷體" w:hint="eastAsia"/>
          <w:sz w:val="27"/>
          <w:szCs w:val="27"/>
        </w:rPr>
        <w:t>5</w:t>
      </w:r>
      <w:r w:rsidRPr="00B37750">
        <w:rPr>
          <w:rFonts w:ascii="標楷體" w:eastAsia="標楷體" w:hAnsi="標楷體"/>
          <w:sz w:val="27"/>
          <w:szCs w:val="27"/>
        </w:rPr>
        <w:t>名。(報名時可報名至25人</w:t>
      </w:r>
      <w:r w:rsidRPr="00B37750">
        <w:rPr>
          <w:rFonts w:ascii="新細明體" w:hAnsi="新細明體" w:hint="eastAsia"/>
          <w:sz w:val="27"/>
          <w:szCs w:val="27"/>
        </w:rPr>
        <w:t>，</w:t>
      </w:r>
      <w:r w:rsidRPr="00B37750">
        <w:rPr>
          <w:rFonts w:ascii="標楷體" w:eastAsia="標楷體" w:hAnsi="標楷體"/>
          <w:sz w:val="27"/>
          <w:szCs w:val="27"/>
        </w:rPr>
        <w:t>惟教練會議時</w:t>
      </w:r>
    </w:p>
    <w:p w:rsidR="00B37750" w:rsidRPr="00B37750" w:rsidRDefault="00B37750" w:rsidP="00B37750">
      <w:pPr>
        <w:rPr>
          <w:rFonts w:ascii="標楷體" w:eastAsia="標楷體" w:hAnsi="標楷體"/>
          <w:sz w:val="27"/>
          <w:szCs w:val="27"/>
        </w:rPr>
      </w:pPr>
      <w:r w:rsidRPr="00B37750">
        <w:rPr>
          <w:rFonts w:ascii="標楷體" w:eastAsia="標楷體" w:hAnsi="標楷體" w:hint="eastAsia"/>
          <w:sz w:val="27"/>
          <w:szCs w:val="27"/>
        </w:rPr>
        <w:t xml:space="preserve">              </w:t>
      </w:r>
      <w:r w:rsidRPr="00B37750">
        <w:rPr>
          <w:rFonts w:ascii="標楷體" w:eastAsia="標楷體" w:hAnsi="標楷體"/>
          <w:sz w:val="27"/>
          <w:szCs w:val="27"/>
        </w:rPr>
        <w:t>需勾選正式出賽之20人名單</w:t>
      </w:r>
      <w:r w:rsidRPr="00B37750">
        <w:rPr>
          <w:rFonts w:ascii="標楷體" w:eastAsia="標楷體" w:hAnsi="標楷體" w:hint="eastAsia"/>
          <w:sz w:val="27"/>
          <w:szCs w:val="27"/>
        </w:rPr>
        <w:t>。</w:t>
      </w:r>
      <w:r w:rsidRPr="00B37750">
        <w:rPr>
          <w:rFonts w:ascii="標楷體" w:eastAsia="標楷體" w:hAnsi="標楷體"/>
          <w:sz w:val="27"/>
          <w:szCs w:val="27"/>
        </w:rPr>
        <w:t>)</w:t>
      </w:r>
    </w:p>
    <w:p w:rsidR="00B37750" w:rsidRPr="00B37750" w:rsidRDefault="00B37750" w:rsidP="00B37750">
      <w:pPr>
        <w:rPr>
          <w:rFonts w:ascii="標楷體" w:eastAsia="標楷體" w:hAnsi="標楷體"/>
          <w:sz w:val="27"/>
          <w:szCs w:val="27"/>
        </w:rPr>
      </w:pPr>
      <w:r w:rsidRPr="00B37750">
        <w:rPr>
          <w:rFonts w:ascii="標楷體" w:eastAsia="標楷體" w:hAnsi="標楷體" w:hint="eastAsia"/>
          <w:sz w:val="27"/>
          <w:szCs w:val="27"/>
        </w:rPr>
        <w:t xml:space="preserve"> C3.報名</w:t>
      </w:r>
    </w:p>
    <w:p w:rsidR="00B37750" w:rsidRPr="00B37750" w:rsidRDefault="00B37750" w:rsidP="00B37750">
      <w:pPr>
        <w:rPr>
          <w:rFonts w:ascii="標楷體" w:eastAsia="標楷體" w:hAnsi="標楷體"/>
          <w:sz w:val="27"/>
          <w:szCs w:val="27"/>
        </w:rPr>
      </w:pPr>
      <w:r w:rsidRPr="00B37750">
        <w:rPr>
          <w:rFonts w:ascii="標楷體" w:eastAsia="標楷體" w:hAnsi="標楷體" w:hint="eastAsia"/>
          <w:sz w:val="27"/>
          <w:szCs w:val="27"/>
        </w:rPr>
        <w:t xml:space="preserve">  C3.1.日期：</w:t>
      </w:r>
      <w:r w:rsidRPr="00B37750">
        <w:rPr>
          <w:rFonts w:ascii="標楷體" w:eastAsia="標楷體" w:hAnsi="標楷體" w:hint="eastAsia"/>
          <w:color w:val="FF0000"/>
          <w:sz w:val="27"/>
          <w:szCs w:val="27"/>
        </w:rPr>
        <w:t>自112年5月29日(星期一)起至6月21日(星期四)中午12</w:t>
      </w:r>
      <w:r w:rsidRPr="00B37750">
        <w:rPr>
          <w:rFonts w:ascii="標楷體" w:eastAsia="標楷體" w:hAnsi="標楷體"/>
          <w:sz w:val="27"/>
          <w:szCs w:val="27"/>
        </w:rPr>
        <w:t xml:space="preserve"> </w:t>
      </w:r>
      <w:r w:rsidRPr="00B37750">
        <w:rPr>
          <w:rFonts w:ascii="標楷體" w:eastAsia="標楷體" w:hAnsi="標楷體" w:hint="eastAsia"/>
          <w:color w:val="FF0000"/>
          <w:sz w:val="27"/>
          <w:szCs w:val="27"/>
        </w:rPr>
        <w:t>時00分截止。</w:t>
      </w:r>
    </w:p>
    <w:p w:rsidR="00B37750" w:rsidRPr="00B37750" w:rsidRDefault="00B37750" w:rsidP="00B37750">
      <w:pPr>
        <w:rPr>
          <w:rFonts w:ascii="標楷體" w:eastAsia="標楷體" w:hAnsi="標楷體"/>
          <w:sz w:val="27"/>
          <w:szCs w:val="27"/>
        </w:rPr>
      </w:pPr>
      <w:r w:rsidRPr="00B37750">
        <w:rPr>
          <w:rFonts w:ascii="標楷體" w:eastAsia="標楷體" w:hAnsi="標楷體" w:hint="eastAsia"/>
          <w:sz w:val="27"/>
          <w:szCs w:val="27"/>
        </w:rPr>
        <w:t xml:space="preserve">             (報名系統將自動關閉，不再受理報名登入，繳費憑證及佐證資料則報名截止</w:t>
      </w:r>
    </w:p>
    <w:p w:rsidR="00B37750" w:rsidRDefault="00B37750" w:rsidP="002D3A50">
      <w:pPr>
        <w:rPr>
          <w:rFonts w:ascii="標楷體" w:eastAsia="標楷體" w:hAnsi="標楷體"/>
          <w:color w:val="000000"/>
          <w:sz w:val="27"/>
          <w:szCs w:val="27"/>
        </w:rPr>
      </w:pPr>
      <w:r w:rsidRPr="00B37750">
        <w:rPr>
          <w:rFonts w:ascii="標楷體" w:eastAsia="標楷體" w:hAnsi="標楷體" w:hint="eastAsia"/>
          <w:sz w:val="27"/>
          <w:szCs w:val="27"/>
        </w:rPr>
        <w:t xml:space="preserve">             後依然還可以上傳)</w:t>
      </w:r>
      <w:r w:rsidR="002D3A50">
        <w:rPr>
          <w:rFonts w:ascii="標楷體" w:eastAsia="標楷體" w:hAnsi="標楷體" w:hint="eastAsia"/>
          <w:sz w:val="27"/>
          <w:szCs w:val="27"/>
        </w:rPr>
        <w:t>，</w:t>
      </w:r>
      <w:r w:rsidR="002D3A50">
        <w:rPr>
          <w:rFonts w:ascii="標楷體" w:eastAsia="標楷體" w:hAnsi="標楷體"/>
          <w:color w:val="000000"/>
          <w:sz w:val="27"/>
          <w:szCs w:val="27"/>
        </w:rPr>
        <w:t>上</w:t>
      </w:r>
      <w:r w:rsidR="00586575">
        <w:rPr>
          <w:rFonts w:ascii="標楷體" w:eastAsia="標楷體" w:hAnsi="標楷體"/>
          <w:color w:val="000000"/>
          <w:sz w:val="27"/>
          <w:szCs w:val="27"/>
        </w:rPr>
        <w:t>傳已</w:t>
      </w:r>
      <w:r w:rsidR="00586575" w:rsidRPr="007213E2">
        <w:rPr>
          <w:rFonts w:ascii="標楷體" w:eastAsia="標楷體" w:hAnsi="標楷體"/>
          <w:color w:val="000000"/>
          <w:sz w:val="27"/>
          <w:szCs w:val="27"/>
        </w:rPr>
        <w:t>完成</w:t>
      </w:r>
      <w:r w:rsidR="002D3A50" w:rsidRPr="007213E2">
        <w:rPr>
          <w:rFonts w:ascii="標楷體" w:eastAsia="標楷體" w:hAnsi="標楷體"/>
          <w:color w:val="000000"/>
          <w:sz w:val="27"/>
          <w:szCs w:val="27"/>
        </w:rPr>
        <w:t>之報名表件，</w:t>
      </w:r>
      <w:r w:rsidR="008338F1">
        <w:rPr>
          <w:rFonts w:ascii="標楷體" w:eastAsia="標楷體" w:hAnsi="標楷體"/>
          <w:color w:val="000000"/>
          <w:sz w:val="27"/>
          <w:szCs w:val="27"/>
        </w:rPr>
        <w:t>報名名單</w:t>
      </w:r>
      <w:r w:rsidR="002D3A50" w:rsidRPr="007213E2">
        <w:rPr>
          <w:rFonts w:ascii="標楷體" w:eastAsia="標楷體" w:hAnsi="標楷體"/>
          <w:color w:val="000000"/>
          <w:sz w:val="27"/>
          <w:szCs w:val="27"/>
        </w:rPr>
        <w:t>以網際網路報名資料</w:t>
      </w:r>
    </w:p>
    <w:p w:rsidR="002D3A50" w:rsidRDefault="00B37750" w:rsidP="002D3A50">
      <w:pPr>
        <w:rPr>
          <w:rFonts w:ascii="標楷體" w:eastAsia="標楷體" w:hAnsi="標楷體"/>
          <w:color w:val="000000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           </w:t>
      </w:r>
      <w:r w:rsidR="002D3A50" w:rsidRPr="007213E2">
        <w:rPr>
          <w:rFonts w:ascii="標楷體" w:eastAsia="標楷體" w:hAnsi="標楷體"/>
          <w:color w:val="000000"/>
          <w:sz w:val="27"/>
          <w:szCs w:val="27"/>
        </w:rPr>
        <w:t>為準。</w:t>
      </w:r>
    </w:p>
    <w:p w:rsidR="00B37750" w:rsidRPr="0066065B" w:rsidRDefault="00B37750" w:rsidP="00B37750">
      <w:pPr>
        <w:ind w:left="1620" w:hangingChars="600" w:hanging="1620"/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</w:t>
      </w:r>
      <w:r w:rsidRPr="0028491E">
        <w:rPr>
          <w:rFonts w:ascii="標楷體" w:eastAsia="標楷體" w:hAnsi="標楷體" w:hint="eastAsia"/>
          <w:sz w:val="27"/>
          <w:szCs w:val="27"/>
        </w:rPr>
        <w:t>C3.2.方式：</w:t>
      </w:r>
      <w:r>
        <w:rPr>
          <w:rFonts w:ascii="標楷體" w:eastAsia="標楷體" w:hAnsi="標楷體" w:hint="eastAsia"/>
          <w:sz w:val="27"/>
          <w:szCs w:val="27"/>
        </w:rPr>
        <w:t>一律採</w:t>
      </w:r>
      <w:r w:rsidRPr="0028491E">
        <w:rPr>
          <w:rFonts w:ascii="標楷體" w:eastAsia="標楷體" w:hAnsi="標楷體" w:hint="eastAsia"/>
          <w:sz w:val="27"/>
          <w:szCs w:val="27"/>
        </w:rPr>
        <w:t>線上報名(</w:t>
      </w:r>
      <w:hyperlink r:id="rId8" w:history="1">
        <w:r w:rsidRPr="001D7EDC">
          <w:rPr>
            <w:rStyle w:val="a9"/>
          </w:rPr>
          <w:t>http://3s.nchu.edu.tw/151</w:t>
        </w:r>
      </w:hyperlink>
      <w:r>
        <w:t xml:space="preserve"> </w:t>
      </w:r>
      <w:r w:rsidRPr="0028491E">
        <w:rPr>
          <w:rFonts w:ascii="標楷體" w:eastAsia="標楷體" w:hAnsi="標楷體" w:hint="eastAsia"/>
          <w:sz w:val="27"/>
          <w:szCs w:val="27"/>
        </w:rPr>
        <w:t>)</w:t>
      </w:r>
      <w:r>
        <w:rPr>
          <w:rFonts w:ascii="標楷體" w:eastAsia="標楷體" w:hAnsi="標楷體" w:hint="eastAsia"/>
          <w:sz w:val="27"/>
          <w:szCs w:val="27"/>
        </w:rPr>
        <w:t>及上傳相關文件，</w:t>
      </w:r>
      <w:r w:rsidRPr="008E31A2">
        <w:rPr>
          <w:rFonts w:ascii="標楷體" w:eastAsia="標楷體" w:hAnsi="標楷體" w:hint="eastAsia"/>
          <w:sz w:val="27"/>
          <w:szCs w:val="27"/>
        </w:rPr>
        <w:t>由報名單位自行註</w:t>
      </w:r>
      <w:r w:rsidRPr="008E31A2">
        <w:rPr>
          <w:rFonts w:ascii="標楷體" w:eastAsia="標楷體" w:hAnsi="標楷體" w:hint="eastAsia"/>
          <w:sz w:val="27"/>
          <w:szCs w:val="27"/>
        </w:rPr>
        <w:lastRenderedPageBreak/>
        <w:t>冊</w:t>
      </w:r>
      <w:r>
        <w:rPr>
          <w:rFonts w:ascii="標楷體" w:eastAsia="標楷體" w:hAnsi="標楷體" w:hint="eastAsia"/>
          <w:sz w:val="27"/>
          <w:szCs w:val="27"/>
        </w:rPr>
        <w:t>並</w:t>
      </w:r>
      <w:r>
        <w:rPr>
          <w:rFonts w:ascii="標楷體" w:eastAsia="標楷體" w:hAnsi="標楷體" w:hint="eastAsia"/>
          <w:color w:val="000000"/>
          <w:sz w:val="27"/>
          <w:szCs w:val="27"/>
        </w:rPr>
        <w:t>下載</w:t>
      </w:r>
      <w:r>
        <w:rPr>
          <w:rFonts w:ascii="標楷體" w:eastAsia="標楷體" w:hAnsi="標楷體"/>
          <w:color w:val="000000"/>
          <w:sz w:val="27"/>
          <w:szCs w:val="27"/>
        </w:rPr>
        <w:t>已</w:t>
      </w:r>
      <w:r w:rsidRPr="007213E2">
        <w:rPr>
          <w:rFonts w:ascii="標楷體" w:eastAsia="標楷體" w:hAnsi="標楷體"/>
          <w:color w:val="000000"/>
          <w:sz w:val="27"/>
          <w:szCs w:val="27"/>
        </w:rPr>
        <w:t>完成之報名表件，經確認無誤後，於</w:t>
      </w:r>
      <w:r w:rsidRPr="003504BE">
        <w:rPr>
          <w:rFonts w:ascii="標楷體" w:eastAsia="標楷體" w:hAnsi="標楷體"/>
          <w:color w:val="FF0000"/>
          <w:sz w:val="26"/>
          <w:szCs w:val="26"/>
        </w:rPr>
        <w:t>11</w:t>
      </w:r>
      <w:r>
        <w:rPr>
          <w:rFonts w:ascii="標楷體" w:eastAsia="標楷體" w:hAnsi="標楷體"/>
          <w:color w:val="FF0000"/>
          <w:sz w:val="26"/>
          <w:szCs w:val="26"/>
        </w:rPr>
        <w:t>2</w:t>
      </w:r>
      <w:r w:rsidRPr="003504BE">
        <w:rPr>
          <w:rFonts w:ascii="標楷體" w:eastAsia="標楷體" w:hAnsi="標楷體"/>
          <w:color w:val="FF0000"/>
          <w:sz w:val="26"/>
          <w:szCs w:val="26"/>
        </w:rPr>
        <w:t>年</w:t>
      </w:r>
      <w:r>
        <w:rPr>
          <w:rFonts w:ascii="標楷體" w:eastAsia="標楷體" w:hAnsi="標楷體" w:hint="eastAsia"/>
          <w:color w:val="FF0000"/>
          <w:sz w:val="26"/>
          <w:szCs w:val="26"/>
        </w:rPr>
        <w:t>07</w:t>
      </w:r>
      <w:r w:rsidRPr="003504BE">
        <w:rPr>
          <w:rFonts w:ascii="標楷體" w:eastAsia="標楷體" w:hAnsi="標楷體"/>
          <w:color w:val="FF0000"/>
          <w:sz w:val="26"/>
          <w:szCs w:val="26"/>
        </w:rPr>
        <w:t>月</w:t>
      </w:r>
      <w:r>
        <w:rPr>
          <w:rFonts w:ascii="標楷體" w:eastAsia="標楷體" w:hAnsi="標楷體" w:hint="eastAsia"/>
          <w:color w:val="FF0000"/>
          <w:sz w:val="26"/>
          <w:szCs w:val="26"/>
        </w:rPr>
        <w:t>10</w:t>
      </w:r>
      <w:r w:rsidRPr="003504BE">
        <w:rPr>
          <w:rFonts w:ascii="標楷體" w:eastAsia="標楷體" w:hAnsi="標楷體"/>
          <w:color w:val="FF0000"/>
          <w:sz w:val="26"/>
          <w:szCs w:val="26"/>
        </w:rPr>
        <w:t>日(</w:t>
      </w:r>
      <w:r>
        <w:rPr>
          <w:rFonts w:ascii="標楷體" w:eastAsia="標楷體" w:hAnsi="標楷體"/>
          <w:color w:val="FF0000"/>
          <w:sz w:val="26"/>
          <w:szCs w:val="26"/>
        </w:rPr>
        <w:t>星期一</w:t>
      </w:r>
      <w:r w:rsidRPr="003504BE">
        <w:rPr>
          <w:rFonts w:ascii="標楷體" w:eastAsia="標楷體" w:hAnsi="標楷體"/>
          <w:color w:val="FF0000"/>
          <w:sz w:val="26"/>
          <w:szCs w:val="26"/>
        </w:rPr>
        <w:t>)下午1</w:t>
      </w:r>
      <w:r w:rsidRPr="003504BE">
        <w:rPr>
          <w:rFonts w:ascii="標楷體" w:eastAsia="標楷體" w:hAnsi="標楷體" w:hint="eastAsia"/>
          <w:color w:val="FF0000"/>
          <w:sz w:val="26"/>
          <w:szCs w:val="26"/>
        </w:rPr>
        <w:t>8</w:t>
      </w:r>
      <w:r w:rsidRPr="003504BE">
        <w:rPr>
          <w:rFonts w:ascii="標楷體" w:eastAsia="標楷體" w:hAnsi="標楷體"/>
          <w:color w:val="FF0000"/>
          <w:sz w:val="26"/>
          <w:szCs w:val="26"/>
        </w:rPr>
        <w:t>時前</w:t>
      </w:r>
      <w:r>
        <w:rPr>
          <w:rFonts w:ascii="標楷體" w:eastAsia="標楷體" w:hAnsi="標楷體" w:hint="eastAsia"/>
          <w:color w:val="FF0000"/>
          <w:sz w:val="26"/>
          <w:szCs w:val="26"/>
        </w:rPr>
        <w:t>上傳賽事系統，</w:t>
      </w:r>
      <w:r w:rsidRPr="00CB0580">
        <w:rPr>
          <w:rFonts w:ascii="標楷體" w:eastAsia="標楷體" w:hAnsi="標楷體" w:hint="eastAsia"/>
          <w:color w:val="FF0000"/>
          <w:sz w:val="26"/>
          <w:szCs w:val="26"/>
        </w:rPr>
        <w:t>始完成報名程序。</w:t>
      </w:r>
      <w:r w:rsidRPr="005F6708">
        <w:rPr>
          <w:rFonts w:ascii="標楷體" w:eastAsia="標楷體" w:hAnsi="標楷體" w:hint="eastAsia"/>
          <w:color w:val="FF0000"/>
          <w:sz w:val="26"/>
          <w:szCs w:val="26"/>
        </w:rPr>
        <w:t>請參閱賽事系統公告之報名操作說明及掃瞄解惑QRCode提問。</w:t>
      </w:r>
      <w:r w:rsidRPr="007213E2">
        <w:rPr>
          <w:rFonts w:ascii="標楷體" w:eastAsia="標楷體" w:hAnsi="標楷體"/>
          <w:color w:val="000000"/>
          <w:sz w:val="27"/>
          <w:szCs w:val="27"/>
        </w:rPr>
        <w:t>若</w:t>
      </w:r>
      <w:r>
        <w:rPr>
          <w:rFonts w:ascii="標楷體" w:eastAsia="標楷體" w:hAnsi="標楷體" w:hint="eastAsia"/>
          <w:color w:val="000000"/>
          <w:sz w:val="27"/>
          <w:szCs w:val="27"/>
        </w:rPr>
        <w:t>上傳</w:t>
      </w:r>
      <w:r w:rsidRPr="007213E2">
        <w:rPr>
          <w:rFonts w:ascii="標楷體" w:eastAsia="標楷體" w:hAnsi="標楷體"/>
          <w:color w:val="000000"/>
          <w:sz w:val="27"/>
          <w:szCs w:val="27"/>
        </w:rPr>
        <w:t>之報名表件與網際網路報名資料不符時，以網際網路報名資料為準。</w:t>
      </w:r>
    </w:p>
    <w:p w:rsidR="00B37750" w:rsidRPr="00CB0580" w:rsidRDefault="00B37750" w:rsidP="00B37750">
      <w:pPr>
        <w:rPr>
          <w:rFonts w:ascii="標楷體" w:eastAsia="標楷體" w:hAnsi="標楷體"/>
          <w:color w:val="FF0000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</w:t>
      </w:r>
      <w:r w:rsidRPr="007213E2">
        <w:rPr>
          <w:rFonts w:ascii="標楷體" w:eastAsia="標楷體" w:hAnsi="標楷體" w:hint="eastAsia"/>
          <w:sz w:val="27"/>
          <w:szCs w:val="27"/>
        </w:rPr>
        <w:t xml:space="preserve">      </w:t>
      </w:r>
      <w:r w:rsidRPr="00CB0580">
        <w:rPr>
          <w:rFonts w:ascii="標楷體" w:eastAsia="標楷體" w:hAnsi="標楷體" w:hint="eastAsia"/>
          <w:color w:val="FF0000"/>
          <w:sz w:val="27"/>
          <w:szCs w:val="27"/>
        </w:rPr>
        <w:t>PS</w:t>
      </w:r>
      <w:r w:rsidRPr="00CB0580">
        <w:rPr>
          <w:rFonts w:ascii="標楷體" w:eastAsia="標楷體" w:hAnsi="標楷體"/>
          <w:color w:val="FF0000"/>
          <w:sz w:val="27"/>
          <w:szCs w:val="27"/>
        </w:rPr>
        <w:t>.</w:t>
      </w:r>
      <w:r w:rsidRPr="00CB0580">
        <w:rPr>
          <w:rFonts w:ascii="標楷體" w:eastAsia="標楷體" w:hAnsi="標楷體" w:hint="eastAsia"/>
          <w:color w:val="FF0000"/>
          <w:sz w:val="27"/>
          <w:szCs w:val="27"/>
        </w:rPr>
        <w:t>繳費憑證請單獨上傳，報名佐證資料請全部貼於WORD後轉成一個PDF檔案，</w:t>
      </w:r>
    </w:p>
    <w:p w:rsidR="00B37750" w:rsidRDefault="00B37750" w:rsidP="00B37750">
      <w:pPr>
        <w:rPr>
          <w:rFonts w:ascii="標楷體" w:eastAsia="標楷體" w:hAnsi="標楷體"/>
          <w:sz w:val="27"/>
          <w:szCs w:val="27"/>
        </w:rPr>
      </w:pPr>
      <w:r w:rsidRPr="00CB0580">
        <w:rPr>
          <w:rFonts w:ascii="標楷體" w:eastAsia="標楷體" w:hAnsi="標楷體" w:hint="eastAsia"/>
          <w:color w:val="FF0000"/>
          <w:sz w:val="27"/>
          <w:szCs w:val="27"/>
        </w:rPr>
        <w:t xml:space="preserve">          可有多頁，上傳系統。</w:t>
      </w:r>
    </w:p>
    <w:p w:rsidR="008338F1" w:rsidRDefault="002D3A50" w:rsidP="002D3A50">
      <w:pPr>
        <w:rPr>
          <w:rFonts w:ascii="標楷體" w:eastAsia="標楷體" w:hAnsi="標楷體"/>
          <w:color w:val="000000"/>
          <w:kern w:val="0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C3.3.費用：</w:t>
      </w:r>
      <w:r w:rsidRPr="008338F1">
        <w:rPr>
          <w:rFonts w:ascii="標楷體" w:eastAsia="標楷體" w:hAnsi="標楷體" w:hint="eastAsia"/>
          <w:color w:val="FF0000"/>
          <w:sz w:val="27"/>
          <w:szCs w:val="27"/>
        </w:rPr>
        <w:t>本次賽事須繳交</w:t>
      </w:r>
      <w:r w:rsidR="008338F1" w:rsidRPr="008338F1">
        <w:rPr>
          <w:rFonts w:ascii="標楷體" w:eastAsia="標楷體" w:hAnsi="標楷體" w:hint="eastAsia"/>
          <w:color w:val="FF0000"/>
          <w:sz w:val="27"/>
          <w:szCs w:val="27"/>
        </w:rPr>
        <w:t>報名費新臺幣2,000元及</w:t>
      </w:r>
      <w:r w:rsidRPr="008338F1">
        <w:rPr>
          <w:rFonts w:ascii="標楷體" w:eastAsia="標楷體" w:hAnsi="標楷體" w:hint="eastAsia"/>
          <w:color w:val="FF0000"/>
          <w:sz w:val="27"/>
          <w:szCs w:val="27"/>
        </w:rPr>
        <w:t>保證金</w:t>
      </w:r>
      <w:r w:rsidR="008338F1" w:rsidRPr="008338F1">
        <w:rPr>
          <w:rFonts w:ascii="標楷體" w:eastAsia="標楷體" w:hAnsi="標楷體" w:hint="eastAsia"/>
          <w:color w:val="FF0000"/>
          <w:sz w:val="27"/>
          <w:szCs w:val="27"/>
        </w:rPr>
        <w:t>1</w:t>
      </w:r>
      <w:r w:rsidRPr="008338F1">
        <w:rPr>
          <w:rFonts w:ascii="標楷體" w:eastAsia="標楷體" w:hAnsi="標楷體" w:hint="eastAsia"/>
          <w:color w:val="FF0000"/>
          <w:sz w:val="27"/>
          <w:szCs w:val="27"/>
        </w:rPr>
        <w:t>,000元</w:t>
      </w:r>
      <w:r w:rsidR="008338F1">
        <w:rPr>
          <w:rFonts w:ascii="標楷體" w:eastAsia="標楷體" w:hAnsi="標楷體" w:hint="eastAsia"/>
          <w:color w:val="000000"/>
          <w:kern w:val="0"/>
          <w:sz w:val="27"/>
          <w:szCs w:val="27"/>
        </w:rPr>
        <w:t>，</w:t>
      </w:r>
      <w:r w:rsidRPr="00A37B8D">
        <w:rPr>
          <w:rFonts w:ascii="標楷體" w:eastAsia="標楷體" w:hAnsi="標楷體" w:hint="eastAsia"/>
          <w:color w:val="000000"/>
          <w:kern w:val="0"/>
          <w:sz w:val="27"/>
          <w:szCs w:val="27"/>
        </w:rPr>
        <w:t>於完成表訂賽</w:t>
      </w:r>
    </w:p>
    <w:p w:rsidR="002D3A50" w:rsidRDefault="008338F1" w:rsidP="002D3A50">
      <w:pPr>
        <w:rPr>
          <w:rFonts w:ascii="標楷體" w:eastAsia="標楷體" w:hAnsi="標楷體"/>
          <w:color w:val="000000"/>
          <w:sz w:val="27"/>
          <w:szCs w:val="27"/>
        </w:rPr>
      </w:pPr>
      <w:r>
        <w:rPr>
          <w:rFonts w:ascii="標楷體" w:eastAsia="標楷體" w:hAnsi="標楷體" w:hint="eastAsia"/>
          <w:color w:val="000000"/>
          <w:kern w:val="0"/>
          <w:sz w:val="27"/>
          <w:szCs w:val="27"/>
        </w:rPr>
        <w:t xml:space="preserve">               </w:t>
      </w:r>
      <w:r w:rsidR="002D3A50" w:rsidRPr="00A37B8D">
        <w:rPr>
          <w:rFonts w:ascii="標楷體" w:eastAsia="標楷體" w:hAnsi="標楷體" w:hint="eastAsia"/>
          <w:color w:val="000000"/>
          <w:kern w:val="0"/>
          <w:sz w:val="27"/>
          <w:szCs w:val="27"/>
        </w:rPr>
        <w:t>程後，無爭議事</w:t>
      </w:r>
      <w:r w:rsidR="000A6BAB" w:rsidRPr="00A37B8D">
        <w:rPr>
          <w:rFonts w:ascii="標楷體" w:eastAsia="標楷體" w:hAnsi="標楷體" w:hint="eastAsia"/>
          <w:color w:val="000000"/>
          <w:kern w:val="0"/>
          <w:sz w:val="27"/>
          <w:szCs w:val="27"/>
        </w:rPr>
        <w:t>件</w:t>
      </w:r>
      <w:r w:rsidR="002D3A50" w:rsidRPr="00A37B8D">
        <w:rPr>
          <w:rFonts w:ascii="標楷體" w:eastAsia="標楷體" w:hAnsi="標楷體" w:hint="eastAsia"/>
          <w:color w:val="000000"/>
          <w:kern w:val="0"/>
          <w:sz w:val="27"/>
          <w:szCs w:val="27"/>
        </w:rPr>
        <w:t>待處理，即將保證金退回</w:t>
      </w:r>
      <w:r w:rsidR="002D3A50" w:rsidRPr="00A37B8D">
        <w:rPr>
          <w:rFonts w:ascii="標楷體" w:eastAsia="標楷體" w:hAnsi="標楷體" w:hint="eastAsia"/>
          <w:color w:val="000000"/>
          <w:sz w:val="27"/>
          <w:szCs w:val="27"/>
        </w:rPr>
        <w:t>。</w:t>
      </w:r>
    </w:p>
    <w:p w:rsidR="00B37750" w:rsidRDefault="00B37750" w:rsidP="00B37750">
      <w:pPr>
        <w:rPr>
          <w:rFonts w:ascii="標楷體" w:eastAsia="標楷體" w:hAnsi="標楷體"/>
          <w:color w:val="FF0000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 </w:t>
      </w:r>
      <w:r w:rsidRPr="00D04584">
        <w:rPr>
          <w:rFonts w:ascii="標楷體" w:eastAsia="標楷體" w:hAnsi="標楷體" w:hint="eastAsia"/>
          <w:color w:val="FF0000"/>
          <w:sz w:val="27"/>
          <w:szCs w:val="27"/>
        </w:rPr>
        <w:t>C3.3.1費用繳交時間：所需費用(</w:t>
      </w:r>
      <w:r>
        <w:rPr>
          <w:rFonts w:ascii="標楷體" w:eastAsia="標楷體" w:hAnsi="標楷體" w:hint="eastAsia"/>
          <w:color w:val="FF0000"/>
          <w:sz w:val="27"/>
          <w:szCs w:val="27"/>
        </w:rPr>
        <w:t>報名</w:t>
      </w:r>
      <w:r w:rsidRPr="00D04584">
        <w:rPr>
          <w:rFonts w:ascii="標楷體" w:eastAsia="標楷體" w:hAnsi="標楷體" w:hint="eastAsia"/>
          <w:color w:val="FF0000"/>
          <w:sz w:val="27"/>
          <w:szCs w:val="27"/>
        </w:rPr>
        <w:t>費及保證金)應於教練會議前繳交，未繳交者，</w:t>
      </w:r>
    </w:p>
    <w:p w:rsidR="00B37750" w:rsidRDefault="00B37750" w:rsidP="00B37750">
      <w:pPr>
        <w:rPr>
          <w:rFonts w:ascii="標楷體" w:eastAsia="標楷體" w:hAnsi="標楷體"/>
          <w:color w:val="FF0000"/>
          <w:sz w:val="27"/>
          <w:szCs w:val="27"/>
        </w:rPr>
      </w:pPr>
      <w:r>
        <w:rPr>
          <w:rFonts w:ascii="標楷體" w:eastAsia="標楷體" w:hAnsi="標楷體" w:hint="eastAsia"/>
          <w:color w:val="FF0000"/>
          <w:sz w:val="27"/>
          <w:szCs w:val="27"/>
        </w:rPr>
        <w:t xml:space="preserve">          </w:t>
      </w:r>
      <w:r w:rsidRPr="00D04584">
        <w:rPr>
          <w:rFonts w:ascii="標楷體" w:eastAsia="標楷體" w:hAnsi="標楷體" w:hint="eastAsia"/>
          <w:color w:val="FF0000"/>
          <w:sz w:val="27"/>
          <w:szCs w:val="27"/>
        </w:rPr>
        <w:t>將不列入賽程。</w:t>
      </w:r>
    </w:p>
    <w:p w:rsidR="00B37750" w:rsidRDefault="00B37750" w:rsidP="00B37750">
      <w:pPr>
        <w:rPr>
          <w:rFonts w:ascii="標楷體" w:eastAsia="標楷體" w:hAnsi="標楷體"/>
          <w:color w:val="FF0000"/>
          <w:sz w:val="27"/>
          <w:szCs w:val="27"/>
        </w:rPr>
      </w:pPr>
      <w:r>
        <w:rPr>
          <w:rFonts w:ascii="標楷體" w:eastAsia="標楷體" w:hAnsi="標楷體" w:hint="eastAsia"/>
          <w:color w:val="FF0000"/>
          <w:sz w:val="27"/>
          <w:szCs w:val="27"/>
        </w:rPr>
        <w:t xml:space="preserve">   C3.3.2 費用匯款帳號：花蓮第二信用合作社(銀行代碼216)帳號：110-001-0001886-8</w:t>
      </w:r>
    </w:p>
    <w:p w:rsidR="00B37750" w:rsidRDefault="00B37750" w:rsidP="00B37750">
      <w:pPr>
        <w:rPr>
          <w:rFonts w:ascii="標楷體" w:eastAsia="標楷體" w:hAnsi="標楷體"/>
          <w:color w:val="000000"/>
          <w:sz w:val="27"/>
          <w:szCs w:val="27"/>
        </w:rPr>
      </w:pPr>
      <w:r>
        <w:rPr>
          <w:rFonts w:ascii="標楷體" w:eastAsia="標楷體" w:hAnsi="標楷體" w:hint="eastAsia"/>
          <w:color w:val="FF0000"/>
          <w:sz w:val="27"/>
          <w:szCs w:val="27"/>
        </w:rPr>
        <w:t xml:space="preserve">          戶名：花蓮縣體育會汪錦德</w:t>
      </w:r>
    </w:p>
    <w:p w:rsidR="00B37750" w:rsidRPr="00B37750" w:rsidRDefault="002D3A50" w:rsidP="00B37750">
      <w:pPr>
        <w:rPr>
          <w:rFonts w:ascii="標楷體" w:eastAsia="標楷體" w:hAnsi="標楷體"/>
          <w:sz w:val="27"/>
          <w:szCs w:val="27"/>
        </w:rPr>
      </w:pPr>
      <w:r w:rsidRPr="000C37E3">
        <w:rPr>
          <w:rFonts w:ascii="標楷體" w:eastAsia="標楷體" w:hAnsi="標楷體" w:hint="eastAsia"/>
          <w:sz w:val="27"/>
          <w:szCs w:val="27"/>
        </w:rPr>
        <w:t xml:space="preserve"> </w:t>
      </w:r>
      <w:r w:rsidRPr="000C37E3">
        <w:rPr>
          <w:rFonts w:ascii="標楷體" w:eastAsia="標楷體" w:hAnsi="標楷體" w:cs="新細明體"/>
          <w:color w:val="333333"/>
          <w:kern w:val="0"/>
          <w:sz w:val="27"/>
          <w:szCs w:val="27"/>
        </w:rPr>
        <w:t>C4.</w:t>
      </w:r>
      <w:r w:rsidR="00B37750" w:rsidRPr="00B37750">
        <w:rPr>
          <w:rFonts w:ascii="標楷體" w:eastAsia="標楷體" w:hAnsi="標楷體" w:hint="eastAsia"/>
          <w:sz w:val="27"/>
          <w:szCs w:val="27"/>
        </w:rPr>
        <w:t xml:space="preserve"> 相關會議及比賽時間/地點：</w:t>
      </w:r>
    </w:p>
    <w:p w:rsidR="00B37750" w:rsidRPr="00B37750" w:rsidRDefault="00B37750" w:rsidP="00B37750">
      <w:pPr>
        <w:rPr>
          <w:rFonts w:ascii="標楷體" w:eastAsia="標楷體" w:hAnsi="標楷體"/>
          <w:sz w:val="27"/>
          <w:szCs w:val="27"/>
        </w:rPr>
      </w:pPr>
      <w:r w:rsidRPr="00B37750">
        <w:rPr>
          <w:rFonts w:ascii="標楷體" w:eastAsia="標楷體" w:hAnsi="標楷體" w:hint="eastAsia"/>
          <w:sz w:val="27"/>
          <w:szCs w:val="27"/>
        </w:rPr>
        <w:t xml:space="preserve">  C4.1.</w:t>
      </w:r>
      <w:r w:rsidRPr="00B37750">
        <w:rPr>
          <w:rFonts w:ascii="標楷體" w:eastAsia="標楷體" w:hAnsi="標楷體" w:hint="eastAsia"/>
          <w:color w:val="000000"/>
          <w:sz w:val="27"/>
          <w:szCs w:val="27"/>
        </w:rPr>
        <w:t>教練會議</w:t>
      </w:r>
      <w:r w:rsidRPr="00B37750">
        <w:rPr>
          <w:rFonts w:ascii="標楷體" w:eastAsia="標楷體" w:hAnsi="標楷體" w:hint="eastAsia"/>
          <w:sz w:val="27"/>
          <w:szCs w:val="27"/>
        </w:rPr>
        <w:t>：</w:t>
      </w:r>
    </w:p>
    <w:p w:rsidR="00B37750" w:rsidRPr="00B37750" w:rsidRDefault="00B37750" w:rsidP="00B37750">
      <w:pPr>
        <w:rPr>
          <w:rFonts w:ascii="標楷體" w:eastAsia="標楷體" w:hAnsi="標楷體"/>
          <w:sz w:val="27"/>
          <w:szCs w:val="27"/>
        </w:rPr>
      </w:pPr>
      <w:r w:rsidRPr="00B37750">
        <w:rPr>
          <w:rFonts w:ascii="標楷體" w:eastAsia="標楷體" w:hAnsi="標楷體" w:hint="eastAsia"/>
          <w:sz w:val="27"/>
          <w:szCs w:val="27"/>
        </w:rPr>
        <w:t xml:space="preserve">   C4.1.1.時間：</w:t>
      </w:r>
      <w:r w:rsidRPr="00B37750">
        <w:rPr>
          <w:rFonts w:ascii="標楷體" w:eastAsia="標楷體" w:hAnsi="標楷體" w:hint="eastAsia"/>
          <w:color w:val="FF0000"/>
          <w:sz w:val="27"/>
          <w:szCs w:val="27"/>
        </w:rPr>
        <w:t>112年7月12日(星期三)上午11時。</w:t>
      </w:r>
      <w:r w:rsidRPr="00B37750">
        <w:rPr>
          <w:rFonts w:ascii="標楷體" w:eastAsia="標楷體" w:hAnsi="標楷體"/>
          <w:color w:val="FF0000"/>
          <w:sz w:val="27"/>
          <w:szCs w:val="27"/>
        </w:rPr>
        <w:t xml:space="preserve"> </w:t>
      </w:r>
    </w:p>
    <w:p w:rsidR="00B37750" w:rsidRPr="00B37750" w:rsidRDefault="00B37750" w:rsidP="00B37750">
      <w:pPr>
        <w:rPr>
          <w:rFonts w:ascii="標楷體" w:eastAsia="標楷體" w:hAnsi="標楷體"/>
          <w:sz w:val="27"/>
          <w:szCs w:val="27"/>
        </w:rPr>
      </w:pPr>
      <w:r w:rsidRPr="00B37750">
        <w:rPr>
          <w:rFonts w:ascii="標楷體" w:eastAsia="標楷體" w:hAnsi="標楷體" w:hint="eastAsia"/>
          <w:sz w:val="27"/>
          <w:szCs w:val="27"/>
        </w:rPr>
        <w:t xml:space="preserve">   C4.1.2.方式：採Google Meet線上會議方式進行(會議室代碼於完成報名後公告)</w:t>
      </w:r>
    </w:p>
    <w:p w:rsidR="00B37750" w:rsidRPr="00B37750" w:rsidRDefault="00B37750" w:rsidP="00B37750">
      <w:pPr>
        <w:rPr>
          <w:rFonts w:ascii="標楷體" w:eastAsia="標楷體" w:hAnsi="標楷體"/>
          <w:sz w:val="27"/>
          <w:szCs w:val="27"/>
        </w:rPr>
      </w:pPr>
      <w:r w:rsidRPr="00B37750">
        <w:rPr>
          <w:rFonts w:ascii="標楷體" w:eastAsia="標楷體" w:hAnsi="標楷體" w:hint="eastAsia"/>
          <w:sz w:val="27"/>
          <w:szCs w:val="27"/>
        </w:rPr>
        <w:t xml:space="preserve">   C4.1.3.會議內容：1.討論賽事相關規定。</w:t>
      </w:r>
    </w:p>
    <w:p w:rsidR="00B37750" w:rsidRPr="00B37750" w:rsidRDefault="00B37750" w:rsidP="00B37750">
      <w:pPr>
        <w:rPr>
          <w:rFonts w:ascii="標楷體" w:eastAsia="標楷體" w:hAnsi="標楷體"/>
          <w:sz w:val="27"/>
          <w:szCs w:val="27"/>
        </w:rPr>
      </w:pPr>
      <w:r w:rsidRPr="00B37750">
        <w:rPr>
          <w:rFonts w:ascii="標楷體" w:eastAsia="標楷體" w:hAnsi="標楷體" w:hint="eastAsia"/>
          <w:sz w:val="27"/>
          <w:szCs w:val="27"/>
        </w:rPr>
        <w:t xml:space="preserve">                    2.審查球員資格。</w:t>
      </w:r>
    </w:p>
    <w:p w:rsidR="00B37750" w:rsidRPr="00B37750" w:rsidRDefault="00B37750" w:rsidP="00B37750">
      <w:pPr>
        <w:rPr>
          <w:rFonts w:ascii="標楷體" w:eastAsia="標楷體" w:hAnsi="標楷體"/>
          <w:sz w:val="27"/>
          <w:szCs w:val="27"/>
        </w:rPr>
      </w:pPr>
      <w:r w:rsidRPr="00B37750">
        <w:rPr>
          <w:rFonts w:ascii="標楷體" w:eastAsia="標楷體" w:hAnsi="標楷體" w:hint="eastAsia"/>
          <w:sz w:val="27"/>
          <w:szCs w:val="27"/>
        </w:rPr>
        <w:t xml:space="preserve">                    3.抽籤排定賽程。</w:t>
      </w:r>
    </w:p>
    <w:p w:rsidR="00B37750" w:rsidRPr="00B37750" w:rsidRDefault="00B37750" w:rsidP="00B37750">
      <w:pPr>
        <w:rPr>
          <w:rFonts w:ascii="標楷體" w:eastAsia="標楷體" w:hAnsi="標楷體"/>
          <w:sz w:val="27"/>
          <w:szCs w:val="27"/>
        </w:rPr>
      </w:pPr>
      <w:r w:rsidRPr="00B37750">
        <w:rPr>
          <w:rFonts w:ascii="標楷體" w:eastAsia="標楷體" w:hAnsi="標楷體" w:hint="eastAsia"/>
          <w:sz w:val="27"/>
          <w:szCs w:val="27"/>
        </w:rPr>
        <w:t xml:space="preserve">                    4.教練會議之時間如無變更，則不另行通知；各隊未派代表出席者，</w:t>
      </w:r>
    </w:p>
    <w:p w:rsidR="00B37750" w:rsidRPr="00B37750" w:rsidRDefault="00B37750" w:rsidP="00B37750">
      <w:pPr>
        <w:rPr>
          <w:rFonts w:ascii="標楷體" w:eastAsia="標楷體" w:hAnsi="標楷體"/>
          <w:sz w:val="27"/>
          <w:szCs w:val="27"/>
        </w:rPr>
      </w:pPr>
      <w:r w:rsidRPr="00B37750">
        <w:rPr>
          <w:rFonts w:ascii="標楷體" w:eastAsia="標楷體" w:hAnsi="標楷體" w:hint="eastAsia"/>
          <w:sz w:val="27"/>
          <w:szCs w:val="27"/>
        </w:rPr>
        <w:t xml:space="preserve">                      對會中之決議事項不得有異議。</w:t>
      </w:r>
    </w:p>
    <w:p w:rsidR="00B37750" w:rsidRPr="00B37750" w:rsidRDefault="00B37750" w:rsidP="00B37750">
      <w:pPr>
        <w:rPr>
          <w:rFonts w:ascii="標楷體" w:eastAsia="標楷體" w:hAnsi="標楷體"/>
          <w:sz w:val="27"/>
          <w:szCs w:val="27"/>
        </w:rPr>
      </w:pPr>
      <w:r w:rsidRPr="00B37750">
        <w:rPr>
          <w:rFonts w:ascii="標楷體" w:eastAsia="標楷體" w:hAnsi="標楷體"/>
          <w:sz w:val="27"/>
          <w:szCs w:val="27"/>
        </w:rPr>
        <w:t xml:space="preserve">   C4.2.技術會議</w:t>
      </w:r>
    </w:p>
    <w:p w:rsidR="00B37750" w:rsidRPr="00B37750" w:rsidRDefault="00B37750" w:rsidP="00B37750">
      <w:pPr>
        <w:rPr>
          <w:rFonts w:ascii="標楷體" w:eastAsia="標楷體" w:hAnsi="標楷體"/>
          <w:sz w:val="27"/>
          <w:szCs w:val="27"/>
        </w:rPr>
      </w:pPr>
      <w:r w:rsidRPr="00B37750">
        <w:rPr>
          <w:rFonts w:ascii="標楷體" w:eastAsia="標楷體" w:hAnsi="標楷體" w:hint="eastAsia"/>
          <w:sz w:val="27"/>
          <w:szCs w:val="27"/>
        </w:rPr>
        <w:t xml:space="preserve">    C4.2.1.時間：</w:t>
      </w:r>
      <w:r w:rsidRPr="00B37750">
        <w:rPr>
          <w:rFonts w:ascii="標楷體" w:eastAsia="標楷體" w:hAnsi="標楷體" w:hint="eastAsia"/>
          <w:color w:val="FF0000"/>
          <w:sz w:val="27"/>
          <w:szCs w:val="27"/>
        </w:rPr>
        <w:t>112年7月2</w:t>
      </w:r>
      <w:r>
        <w:rPr>
          <w:rFonts w:ascii="標楷體" w:eastAsia="標楷體" w:hAnsi="標楷體" w:hint="eastAsia"/>
          <w:color w:val="FF0000"/>
          <w:sz w:val="27"/>
          <w:szCs w:val="27"/>
        </w:rPr>
        <w:t>1</w:t>
      </w:r>
      <w:r w:rsidRPr="00B37750">
        <w:rPr>
          <w:rFonts w:ascii="標楷體" w:eastAsia="標楷體" w:hAnsi="標楷體" w:hint="eastAsia"/>
          <w:color w:val="FF0000"/>
          <w:sz w:val="27"/>
          <w:szCs w:val="27"/>
        </w:rPr>
        <w:t>日(星期五)下午16時。</w:t>
      </w:r>
      <w:r w:rsidRPr="00B37750">
        <w:rPr>
          <w:rFonts w:ascii="標楷體" w:eastAsia="標楷體" w:hAnsi="標楷體"/>
          <w:color w:val="FF0000"/>
          <w:sz w:val="27"/>
          <w:szCs w:val="27"/>
        </w:rPr>
        <w:t xml:space="preserve"> </w:t>
      </w:r>
    </w:p>
    <w:p w:rsidR="00B37750" w:rsidRPr="00B37750" w:rsidRDefault="00B37750" w:rsidP="00B37750">
      <w:pPr>
        <w:rPr>
          <w:rFonts w:ascii="標楷體" w:eastAsia="標楷體" w:hAnsi="標楷體"/>
          <w:sz w:val="27"/>
          <w:szCs w:val="27"/>
        </w:rPr>
      </w:pPr>
      <w:r w:rsidRPr="00B37750">
        <w:rPr>
          <w:rFonts w:ascii="標楷體" w:eastAsia="標楷體" w:hAnsi="標楷體" w:hint="eastAsia"/>
          <w:sz w:val="27"/>
          <w:szCs w:val="27"/>
        </w:rPr>
        <w:t xml:space="preserve">    C4.2.2.地點：花蓮富野度假酒店 (地址：花蓮市中華路302號B1會議廳)</w:t>
      </w:r>
    </w:p>
    <w:p w:rsidR="00B37750" w:rsidRPr="00B37750" w:rsidRDefault="00B37750" w:rsidP="00B37750">
      <w:pPr>
        <w:rPr>
          <w:rFonts w:ascii="標楷體" w:eastAsia="標楷體" w:hAnsi="標楷體"/>
          <w:sz w:val="27"/>
          <w:szCs w:val="27"/>
        </w:rPr>
      </w:pPr>
      <w:r w:rsidRPr="00B37750">
        <w:rPr>
          <w:rFonts w:ascii="標楷體" w:eastAsia="標楷體" w:hAnsi="標楷體" w:hint="eastAsia"/>
          <w:sz w:val="27"/>
          <w:szCs w:val="27"/>
        </w:rPr>
        <w:t xml:space="preserve">    </w:t>
      </w:r>
      <w:r w:rsidRPr="00B37750">
        <w:rPr>
          <w:rFonts w:ascii="標楷體" w:eastAsia="標楷體" w:hAnsi="標楷體"/>
          <w:sz w:val="27"/>
          <w:szCs w:val="27"/>
        </w:rPr>
        <w:t>C4.3.</w:t>
      </w:r>
      <w:r w:rsidRPr="00B37750">
        <w:rPr>
          <w:rFonts w:ascii="標楷體" w:eastAsia="標楷體" w:hAnsi="標楷體" w:hint="eastAsia"/>
          <w:sz w:val="27"/>
          <w:szCs w:val="27"/>
        </w:rPr>
        <w:t>裁判</w:t>
      </w:r>
      <w:r w:rsidRPr="00B37750">
        <w:rPr>
          <w:rFonts w:ascii="標楷體" w:eastAsia="標楷體" w:hAnsi="標楷體"/>
          <w:sz w:val="27"/>
          <w:szCs w:val="27"/>
        </w:rPr>
        <w:t>會議</w:t>
      </w:r>
    </w:p>
    <w:p w:rsidR="00B37750" w:rsidRPr="00B37750" w:rsidRDefault="00B37750" w:rsidP="00B37750">
      <w:pPr>
        <w:rPr>
          <w:rFonts w:ascii="標楷體" w:eastAsia="標楷體" w:hAnsi="標楷體"/>
          <w:sz w:val="27"/>
          <w:szCs w:val="27"/>
        </w:rPr>
      </w:pPr>
      <w:r w:rsidRPr="00B37750">
        <w:rPr>
          <w:rFonts w:ascii="標楷體" w:eastAsia="標楷體" w:hAnsi="標楷體" w:hint="eastAsia"/>
          <w:sz w:val="27"/>
          <w:szCs w:val="27"/>
        </w:rPr>
        <w:t xml:space="preserve">     C4.3.1.時間：</w:t>
      </w:r>
      <w:r w:rsidRPr="00B37750">
        <w:rPr>
          <w:rFonts w:ascii="標楷體" w:eastAsia="標楷體" w:hAnsi="標楷體" w:hint="eastAsia"/>
          <w:color w:val="FF0000"/>
          <w:sz w:val="27"/>
          <w:szCs w:val="27"/>
        </w:rPr>
        <w:t>112年7月2</w:t>
      </w:r>
      <w:r>
        <w:rPr>
          <w:rFonts w:ascii="標楷體" w:eastAsia="標楷體" w:hAnsi="標楷體" w:hint="eastAsia"/>
          <w:color w:val="FF0000"/>
          <w:sz w:val="27"/>
          <w:szCs w:val="27"/>
        </w:rPr>
        <w:t>1</w:t>
      </w:r>
      <w:r w:rsidRPr="00B37750">
        <w:rPr>
          <w:rFonts w:ascii="標楷體" w:eastAsia="標楷體" w:hAnsi="標楷體" w:hint="eastAsia"/>
          <w:color w:val="FF0000"/>
          <w:sz w:val="27"/>
          <w:szCs w:val="27"/>
        </w:rPr>
        <w:t>日(星期五)下午18時。</w:t>
      </w:r>
      <w:r w:rsidRPr="00B37750">
        <w:rPr>
          <w:rFonts w:ascii="標楷體" w:eastAsia="標楷體" w:hAnsi="標楷體"/>
          <w:color w:val="FF0000"/>
          <w:sz w:val="27"/>
          <w:szCs w:val="27"/>
        </w:rPr>
        <w:t xml:space="preserve"> </w:t>
      </w:r>
    </w:p>
    <w:p w:rsidR="00B37750" w:rsidRPr="00B37750" w:rsidRDefault="00B37750" w:rsidP="00B37750">
      <w:pPr>
        <w:rPr>
          <w:rFonts w:ascii="標楷體" w:eastAsia="標楷體" w:hAnsi="標楷體"/>
          <w:sz w:val="27"/>
          <w:szCs w:val="27"/>
        </w:rPr>
      </w:pPr>
      <w:r w:rsidRPr="00B37750">
        <w:rPr>
          <w:rFonts w:ascii="標楷體" w:eastAsia="標楷體" w:hAnsi="標楷體" w:hint="eastAsia"/>
          <w:sz w:val="27"/>
          <w:szCs w:val="27"/>
        </w:rPr>
        <w:t xml:space="preserve">     C4.3.2.地點：花蓮富野度假酒店 (地址：花蓮市中華路302號B1會議廳)</w:t>
      </w:r>
    </w:p>
    <w:p w:rsidR="00B37750" w:rsidRPr="00B37750" w:rsidRDefault="00B37750" w:rsidP="00B37750">
      <w:pPr>
        <w:rPr>
          <w:rFonts w:ascii="標楷體" w:eastAsia="標楷體" w:hAnsi="標楷體"/>
          <w:sz w:val="27"/>
          <w:szCs w:val="27"/>
        </w:rPr>
      </w:pPr>
      <w:r w:rsidRPr="00B37750">
        <w:rPr>
          <w:rFonts w:ascii="標楷體" w:eastAsia="標楷體" w:hAnsi="標楷體"/>
          <w:sz w:val="27"/>
          <w:szCs w:val="27"/>
        </w:rPr>
        <w:t xml:space="preserve">    C4.4.開幕典禮</w:t>
      </w:r>
      <w:r w:rsidRPr="00B37750">
        <w:rPr>
          <w:rFonts w:ascii="標楷體" w:eastAsia="標楷體" w:hAnsi="標楷體" w:hint="eastAsia"/>
          <w:sz w:val="27"/>
          <w:szCs w:val="27"/>
        </w:rPr>
        <w:t>：</w:t>
      </w:r>
    </w:p>
    <w:p w:rsidR="00B37750" w:rsidRPr="00B37750" w:rsidRDefault="00B37750" w:rsidP="00B37750">
      <w:pPr>
        <w:rPr>
          <w:rFonts w:ascii="標楷體" w:eastAsia="標楷體" w:hAnsi="標楷體"/>
          <w:sz w:val="27"/>
          <w:szCs w:val="27"/>
        </w:rPr>
      </w:pPr>
      <w:r w:rsidRPr="00B37750">
        <w:rPr>
          <w:rFonts w:ascii="標楷體" w:eastAsia="標楷體" w:hAnsi="標楷體" w:hint="eastAsia"/>
          <w:sz w:val="27"/>
          <w:szCs w:val="27"/>
        </w:rPr>
        <w:t xml:space="preserve">     C4.4.1.時間：</w:t>
      </w:r>
      <w:r w:rsidRPr="00B37750">
        <w:rPr>
          <w:rFonts w:ascii="標楷體" w:eastAsia="標楷體" w:hAnsi="標楷體" w:hint="eastAsia"/>
          <w:color w:val="FF0000"/>
          <w:sz w:val="27"/>
          <w:szCs w:val="27"/>
        </w:rPr>
        <w:t>112年7月22日(星期六)下午16時。</w:t>
      </w:r>
      <w:r w:rsidRPr="00B37750">
        <w:rPr>
          <w:rFonts w:ascii="標楷體" w:eastAsia="標楷體" w:hAnsi="標楷體"/>
          <w:color w:val="FF0000"/>
          <w:sz w:val="27"/>
          <w:szCs w:val="27"/>
        </w:rPr>
        <w:t xml:space="preserve"> </w:t>
      </w:r>
    </w:p>
    <w:p w:rsidR="00B37750" w:rsidRPr="00B37750" w:rsidRDefault="00B37750" w:rsidP="00B37750">
      <w:pPr>
        <w:rPr>
          <w:rFonts w:ascii="標楷體" w:eastAsia="標楷體" w:hAnsi="標楷體"/>
          <w:sz w:val="27"/>
          <w:szCs w:val="27"/>
        </w:rPr>
      </w:pPr>
      <w:r w:rsidRPr="00B37750">
        <w:rPr>
          <w:rFonts w:ascii="標楷體" w:eastAsia="標楷體" w:hAnsi="標楷體" w:hint="eastAsia"/>
          <w:sz w:val="27"/>
          <w:szCs w:val="27"/>
        </w:rPr>
        <w:t xml:space="preserve">     C4.4.2.地點：花蓮縣立棒球場 (地址：花蓮市達固湖灣大路1號)</w:t>
      </w:r>
    </w:p>
    <w:p w:rsidR="00B37750" w:rsidRPr="00B37750" w:rsidRDefault="00B37750" w:rsidP="00B37750">
      <w:pPr>
        <w:rPr>
          <w:rFonts w:ascii="標楷體" w:eastAsia="標楷體" w:hAnsi="標楷體"/>
          <w:sz w:val="27"/>
          <w:szCs w:val="27"/>
        </w:rPr>
      </w:pPr>
      <w:r w:rsidRPr="00B37750">
        <w:rPr>
          <w:rFonts w:ascii="標楷體" w:eastAsia="標楷體" w:hAnsi="標楷體" w:hint="eastAsia"/>
          <w:sz w:val="27"/>
          <w:szCs w:val="27"/>
        </w:rPr>
        <w:t xml:space="preserve">    C4.5.比賽時間：</w:t>
      </w:r>
    </w:p>
    <w:p w:rsidR="00B37750" w:rsidRPr="00B37750" w:rsidRDefault="00B37750" w:rsidP="00B37750">
      <w:pPr>
        <w:rPr>
          <w:rFonts w:ascii="標楷體" w:eastAsia="標楷體" w:hAnsi="標楷體"/>
          <w:sz w:val="27"/>
          <w:szCs w:val="27"/>
        </w:rPr>
      </w:pPr>
      <w:r w:rsidRPr="00B37750">
        <w:rPr>
          <w:rFonts w:ascii="標楷體" w:eastAsia="標楷體" w:hAnsi="標楷體" w:hint="eastAsia"/>
          <w:sz w:val="27"/>
          <w:szCs w:val="27"/>
        </w:rPr>
        <w:t xml:space="preserve">     C4.5.1.時間</w:t>
      </w:r>
      <w:r w:rsidRPr="00B37750">
        <w:rPr>
          <w:rFonts w:ascii="標楷體" w:eastAsia="標楷體" w:hAnsi="標楷體" w:hint="eastAsia"/>
          <w:color w:val="FF0000"/>
          <w:sz w:val="27"/>
          <w:szCs w:val="27"/>
        </w:rPr>
        <w:t>112年</w:t>
      </w:r>
      <w:r w:rsidR="00817121">
        <w:rPr>
          <w:rFonts w:ascii="標楷體" w:eastAsia="標楷體" w:hAnsi="標楷體" w:hint="eastAsia"/>
          <w:color w:val="FF0000"/>
          <w:sz w:val="27"/>
          <w:szCs w:val="27"/>
        </w:rPr>
        <w:t>8</w:t>
      </w:r>
      <w:r w:rsidRPr="00B37750">
        <w:rPr>
          <w:rFonts w:ascii="標楷體" w:eastAsia="標楷體" w:hAnsi="標楷體" w:hint="eastAsia"/>
          <w:color w:val="FF0000"/>
          <w:sz w:val="27"/>
          <w:szCs w:val="27"/>
        </w:rPr>
        <w:t>月</w:t>
      </w:r>
      <w:r w:rsidR="00817121">
        <w:rPr>
          <w:rFonts w:ascii="標楷體" w:eastAsia="標楷體" w:hAnsi="標楷體" w:hint="eastAsia"/>
          <w:color w:val="FF0000"/>
          <w:sz w:val="27"/>
          <w:szCs w:val="27"/>
        </w:rPr>
        <w:t>12</w:t>
      </w:r>
      <w:r w:rsidRPr="00B37750">
        <w:rPr>
          <w:rFonts w:ascii="標楷體" w:eastAsia="標楷體" w:hAnsi="標楷體" w:hint="eastAsia"/>
          <w:color w:val="FF0000"/>
          <w:sz w:val="27"/>
          <w:szCs w:val="27"/>
        </w:rPr>
        <w:t>日(星期六)至</w:t>
      </w:r>
      <w:r w:rsidR="00817121">
        <w:rPr>
          <w:rFonts w:ascii="標楷體" w:eastAsia="標楷體" w:hAnsi="標楷體" w:hint="eastAsia"/>
          <w:color w:val="FF0000"/>
          <w:sz w:val="27"/>
          <w:szCs w:val="27"/>
        </w:rPr>
        <w:t>8</w:t>
      </w:r>
      <w:r w:rsidRPr="00B37750">
        <w:rPr>
          <w:rFonts w:ascii="標楷體" w:eastAsia="標楷體" w:hAnsi="標楷體" w:hint="eastAsia"/>
          <w:color w:val="FF0000"/>
          <w:sz w:val="27"/>
          <w:szCs w:val="27"/>
        </w:rPr>
        <w:t>月</w:t>
      </w:r>
      <w:r w:rsidR="00817121">
        <w:rPr>
          <w:rFonts w:ascii="標楷體" w:eastAsia="標楷體" w:hAnsi="標楷體" w:hint="eastAsia"/>
          <w:color w:val="FF0000"/>
          <w:sz w:val="27"/>
          <w:szCs w:val="27"/>
        </w:rPr>
        <w:t>13</w:t>
      </w:r>
      <w:r w:rsidRPr="00B37750">
        <w:rPr>
          <w:rFonts w:ascii="標楷體" w:eastAsia="標楷體" w:hAnsi="標楷體" w:hint="eastAsia"/>
          <w:color w:val="FF0000"/>
          <w:sz w:val="27"/>
          <w:szCs w:val="27"/>
        </w:rPr>
        <w:t>日(星期</w:t>
      </w:r>
      <w:r>
        <w:rPr>
          <w:rFonts w:ascii="標楷體" w:eastAsia="標楷體" w:hAnsi="標楷體" w:hint="eastAsia"/>
          <w:color w:val="FF0000"/>
          <w:sz w:val="27"/>
          <w:szCs w:val="27"/>
        </w:rPr>
        <w:t>日</w:t>
      </w:r>
      <w:r w:rsidRPr="00B37750">
        <w:rPr>
          <w:rFonts w:ascii="標楷體" w:eastAsia="標楷體" w:hAnsi="標楷體" w:hint="eastAsia"/>
          <w:color w:val="FF0000"/>
          <w:sz w:val="27"/>
          <w:szCs w:val="27"/>
        </w:rPr>
        <w:t>)。</w:t>
      </w:r>
    </w:p>
    <w:p w:rsidR="002D3A50" w:rsidRDefault="00B37750" w:rsidP="00B9437F">
      <w:pPr>
        <w:rPr>
          <w:rFonts w:ascii="標楷體" w:eastAsia="標楷體" w:hAnsi="標楷體"/>
          <w:sz w:val="27"/>
          <w:szCs w:val="27"/>
        </w:rPr>
      </w:pPr>
      <w:r w:rsidRPr="00B37750">
        <w:rPr>
          <w:rFonts w:ascii="標楷體" w:eastAsia="標楷體" w:hAnsi="標楷體" w:hint="eastAsia"/>
          <w:sz w:val="27"/>
          <w:szCs w:val="27"/>
        </w:rPr>
        <w:t xml:space="preserve">     C4.5.2.比賽地點：花蓮縣國福棒壘球場</w:t>
      </w:r>
      <w:r w:rsidRPr="00B37750">
        <w:rPr>
          <w:rFonts w:ascii="標楷體" w:eastAsia="標楷體" w:hAnsi="標楷體" w:cs="新細明體"/>
          <w:color w:val="333333"/>
          <w:kern w:val="0"/>
          <w:sz w:val="27"/>
          <w:szCs w:val="27"/>
          <w:shd w:val="clear" w:color="auto" w:fill="FFFFFF"/>
        </w:rPr>
        <w:t>、</w:t>
      </w:r>
      <w:bookmarkStart w:id="0" w:name="_Hlk103773149"/>
      <w:r w:rsidRPr="00B37750">
        <w:rPr>
          <w:rFonts w:ascii="標楷體" w:eastAsia="標楷體" w:hAnsi="標楷體" w:cs="新細明體"/>
          <w:color w:val="333333"/>
          <w:kern w:val="0"/>
          <w:sz w:val="27"/>
          <w:szCs w:val="27"/>
          <w:shd w:val="clear" w:color="auto" w:fill="FFFFFF"/>
        </w:rPr>
        <w:t>花蓮縣</w:t>
      </w:r>
      <w:r w:rsidRPr="00B37750">
        <w:rPr>
          <w:rFonts w:ascii="標楷體" w:eastAsia="標楷體" w:hAnsi="標楷體" w:cs="新細明體" w:hint="eastAsia"/>
          <w:color w:val="333333"/>
          <w:kern w:val="0"/>
          <w:sz w:val="27"/>
          <w:szCs w:val="27"/>
          <w:shd w:val="clear" w:color="auto" w:fill="FFFFFF"/>
        </w:rPr>
        <w:t>立</w:t>
      </w:r>
      <w:r w:rsidRPr="00B37750">
        <w:rPr>
          <w:rFonts w:ascii="標楷體" w:eastAsia="標楷體" w:hAnsi="標楷體" w:cs="新細明體"/>
          <w:color w:val="333333"/>
          <w:kern w:val="0"/>
          <w:sz w:val="27"/>
          <w:szCs w:val="27"/>
          <w:shd w:val="clear" w:color="auto" w:fill="FFFFFF"/>
        </w:rPr>
        <w:t>平和國中</w:t>
      </w:r>
      <w:bookmarkEnd w:id="0"/>
      <w:r w:rsidRPr="00B37750">
        <w:rPr>
          <w:rFonts w:ascii="標楷體" w:eastAsia="標楷體" w:hAnsi="標楷體" w:cs="新細明體"/>
          <w:color w:val="333333"/>
          <w:kern w:val="0"/>
          <w:sz w:val="27"/>
          <w:szCs w:val="27"/>
          <w:shd w:val="clear" w:color="auto" w:fill="FFFFFF"/>
        </w:rPr>
        <w:t>棒</w:t>
      </w:r>
      <w:r w:rsidR="00B9437F" w:rsidRPr="00B37750">
        <w:rPr>
          <w:rFonts w:ascii="標楷體" w:eastAsia="標楷體" w:hAnsi="標楷體" w:cs="新細明體"/>
          <w:color w:val="333333"/>
          <w:kern w:val="0"/>
          <w:sz w:val="27"/>
          <w:szCs w:val="27"/>
          <w:shd w:val="clear" w:color="auto" w:fill="FFFFFF"/>
        </w:rPr>
        <w:t>球場。</w:t>
      </w:r>
    </w:p>
    <w:p w:rsidR="002D3A50" w:rsidRPr="0028491E" w:rsidRDefault="002D3A50" w:rsidP="002D3A50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>C5.獎勵</w:t>
      </w:r>
    </w:p>
    <w:p w:rsidR="002D3A50" w:rsidRPr="0028491E" w:rsidRDefault="002D3A50" w:rsidP="002D3A50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C5.1.團體獎：冠軍、亞軍、季軍各頒獎盃乙座</w:t>
      </w:r>
      <w:r>
        <w:rPr>
          <w:rFonts w:ascii="標楷體" w:eastAsia="標楷體" w:hAnsi="標楷體" w:hint="eastAsia"/>
          <w:sz w:val="27"/>
          <w:szCs w:val="27"/>
        </w:rPr>
        <w:t>。</w:t>
      </w:r>
      <w:r>
        <w:rPr>
          <w:rFonts w:ascii="新細明體" w:hAnsi="新細明體" w:hint="eastAsia"/>
          <w:sz w:val="27"/>
          <w:szCs w:val="27"/>
        </w:rPr>
        <w:t>，</w:t>
      </w:r>
    </w:p>
    <w:p w:rsidR="002D3A50" w:rsidRPr="0028491E" w:rsidRDefault="002D3A50" w:rsidP="002D3A50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C5.2.個人獎：各頒發獎座乙座</w:t>
      </w:r>
      <w:r w:rsidRPr="0028491E">
        <w:rPr>
          <w:rFonts w:ascii="標楷體" w:eastAsia="標楷體" w:hAnsi="標楷體"/>
          <w:sz w:val="27"/>
          <w:szCs w:val="27"/>
        </w:rPr>
        <w:t xml:space="preserve">，前4名球隊始列入計算(全壘打獎除外)。 </w:t>
      </w:r>
    </w:p>
    <w:p w:rsidR="002D3A50" w:rsidRPr="0028491E" w:rsidRDefault="002D3A50" w:rsidP="002D3A50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  1.打擊獎：1名</w:t>
      </w:r>
      <w:r w:rsidRPr="0028491E">
        <w:rPr>
          <w:rFonts w:ascii="標楷體" w:eastAsia="標楷體" w:hAnsi="標楷體"/>
          <w:sz w:val="27"/>
          <w:szCs w:val="27"/>
        </w:rPr>
        <w:t>(打擊率相同時，以1.長打率較高者2.上壘率較高者依序決定之。)</w:t>
      </w:r>
    </w:p>
    <w:p w:rsidR="002D3A50" w:rsidRPr="0028491E" w:rsidRDefault="002D3A50" w:rsidP="002D3A50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  2.</w:t>
      </w:r>
      <w:r>
        <w:rPr>
          <w:rFonts w:ascii="標楷體" w:eastAsia="標楷體" w:hAnsi="標楷體" w:hint="eastAsia"/>
          <w:sz w:val="27"/>
          <w:szCs w:val="27"/>
        </w:rPr>
        <w:t>打點</w:t>
      </w:r>
      <w:r w:rsidRPr="0028491E">
        <w:rPr>
          <w:rFonts w:ascii="標楷體" w:eastAsia="標楷體" w:hAnsi="標楷體" w:hint="eastAsia"/>
          <w:sz w:val="27"/>
          <w:szCs w:val="27"/>
        </w:rPr>
        <w:t>獎:1名</w:t>
      </w:r>
      <w:r>
        <w:rPr>
          <w:rFonts w:ascii="標楷體" w:eastAsia="標楷體" w:hAnsi="標楷體" w:hint="eastAsia"/>
          <w:sz w:val="27"/>
          <w:szCs w:val="27"/>
        </w:rPr>
        <w:t>(</w:t>
      </w:r>
      <w:r w:rsidRPr="0028491E">
        <w:rPr>
          <w:rFonts w:ascii="標楷體" w:eastAsia="標楷體" w:hAnsi="標楷體"/>
          <w:sz w:val="27"/>
          <w:szCs w:val="27"/>
        </w:rPr>
        <w:t>打點相同時，以1.打數較少者2.壘打數較多者依序決定之。）</w:t>
      </w:r>
    </w:p>
    <w:p w:rsidR="002D3A50" w:rsidRPr="0028491E" w:rsidRDefault="002D3A50" w:rsidP="002D3A50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  3.最有價值球員獎:1名</w:t>
      </w:r>
    </w:p>
    <w:p w:rsidR="002D3A50" w:rsidRPr="00C138E8" w:rsidRDefault="002D3A50" w:rsidP="002D3A50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  4.</w:t>
      </w:r>
      <w:r>
        <w:rPr>
          <w:rFonts w:ascii="標楷體" w:eastAsia="標楷體" w:hAnsi="標楷體" w:hint="eastAsia"/>
          <w:sz w:val="27"/>
          <w:szCs w:val="27"/>
        </w:rPr>
        <w:t>最佳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教練獎:1名 </w:t>
      </w:r>
    </w:p>
    <w:p w:rsidR="002D3A50" w:rsidRPr="00C138E8" w:rsidRDefault="002D3A50" w:rsidP="002D3A50">
      <w:pPr>
        <w:rPr>
          <w:rFonts w:ascii="標楷體" w:eastAsia="標楷體" w:hAnsi="標楷體"/>
          <w:color w:val="FF0000"/>
          <w:sz w:val="27"/>
          <w:szCs w:val="27"/>
        </w:rPr>
      </w:pPr>
      <w:r w:rsidRPr="00C138E8">
        <w:rPr>
          <w:rFonts w:ascii="標楷體" w:eastAsia="標楷體" w:hAnsi="標楷體" w:hint="eastAsia"/>
          <w:sz w:val="27"/>
          <w:szCs w:val="27"/>
        </w:rPr>
        <w:t xml:space="preserve">  </w:t>
      </w:r>
      <w:r w:rsidRPr="00C138E8">
        <w:rPr>
          <w:rFonts w:ascii="標楷體" w:eastAsia="標楷體" w:hAnsi="標楷體"/>
          <w:color w:val="FF0000"/>
          <w:sz w:val="27"/>
          <w:szCs w:val="27"/>
        </w:rPr>
        <w:t>C</w:t>
      </w:r>
      <w:r w:rsidRPr="00C138E8">
        <w:rPr>
          <w:rFonts w:ascii="標楷體" w:eastAsia="標楷體" w:hAnsi="標楷體" w:hint="eastAsia"/>
          <w:color w:val="FF0000"/>
          <w:sz w:val="27"/>
          <w:szCs w:val="27"/>
        </w:rPr>
        <w:t>5.3 為慶祝能高團10</w:t>
      </w:r>
      <w:r w:rsidR="00B9437F">
        <w:rPr>
          <w:rFonts w:ascii="標楷體" w:eastAsia="標楷體" w:hAnsi="標楷體" w:hint="eastAsia"/>
          <w:color w:val="FF0000"/>
          <w:sz w:val="27"/>
          <w:szCs w:val="27"/>
        </w:rPr>
        <w:t>2</w:t>
      </w:r>
      <w:r w:rsidRPr="00C138E8">
        <w:rPr>
          <w:rFonts w:ascii="標楷體" w:eastAsia="標楷體" w:hAnsi="標楷體" w:hint="eastAsia"/>
          <w:color w:val="FF0000"/>
          <w:sz w:val="27"/>
          <w:szCs w:val="27"/>
        </w:rPr>
        <w:t>周年紀念，凡獲邀請參賽之隊伍，皆由大會贈送參賽隊職員每人</w:t>
      </w:r>
    </w:p>
    <w:p w:rsidR="00214DC5" w:rsidRPr="00214DC5" w:rsidRDefault="002D3A50" w:rsidP="00214DC5">
      <w:pPr>
        <w:rPr>
          <w:rFonts w:ascii="標楷體" w:eastAsia="標楷體" w:hAnsi="標楷體"/>
          <w:sz w:val="27"/>
          <w:szCs w:val="27"/>
        </w:rPr>
      </w:pPr>
      <w:r w:rsidRPr="00C138E8">
        <w:rPr>
          <w:rFonts w:ascii="標楷體" w:eastAsia="標楷體" w:hAnsi="標楷體" w:hint="eastAsia"/>
          <w:color w:val="FF0000"/>
          <w:sz w:val="27"/>
          <w:szCs w:val="27"/>
        </w:rPr>
        <w:t xml:space="preserve">       紀念T恤乙件。</w:t>
      </w:r>
    </w:p>
    <w:p w:rsidR="00C20161" w:rsidRPr="0028491E" w:rsidRDefault="00C20161" w:rsidP="00C2016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</w:t>
      </w:r>
      <w:r>
        <w:rPr>
          <w:rFonts w:ascii="標楷體" w:eastAsia="標楷體" w:hAnsi="標楷體" w:hint="eastAsia"/>
          <w:sz w:val="27"/>
          <w:szCs w:val="27"/>
        </w:rPr>
        <w:t>6</w:t>
      </w:r>
      <w:r w:rsidRPr="0028491E">
        <w:rPr>
          <w:rFonts w:ascii="標楷體" w:eastAsia="標楷體" w:hAnsi="標楷體" w:hint="eastAsia"/>
          <w:sz w:val="27"/>
          <w:szCs w:val="27"/>
        </w:rPr>
        <w:t>.罰則</w:t>
      </w:r>
    </w:p>
    <w:p w:rsidR="00C20161" w:rsidRPr="0028491E" w:rsidRDefault="00C20161" w:rsidP="00C20161">
      <w:pPr>
        <w:rPr>
          <w:rFonts w:ascii="標楷體" w:eastAsia="標楷體" w:hAnsi="標楷體"/>
          <w:sz w:val="26"/>
          <w:szCs w:val="26"/>
        </w:rPr>
      </w:pPr>
      <w:r w:rsidRPr="0028491E">
        <w:rPr>
          <w:rFonts w:ascii="標楷體" w:eastAsia="標楷體" w:hAnsi="標楷體" w:hint="eastAsia"/>
          <w:sz w:val="27"/>
          <w:szCs w:val="27"/>
        </w:rPr>
        <w:lastRenderedPageBreak/>
        <w:t xml:space="preserve">  C</w:t>
      </w:r>
      <w:r>
        <w:rPr>
          <w:rFonts w:ascii="標楷體" w:eastAsia="標楷體" w:hAnsi="標楷體" w:hint="eastAsia"/>
          <w:sz w:val="27"/>
          <w:szCs w:val="27"/>
        </w:rPr>
        <w:t>6</w:t>
      </w:r>
      <w:r w:rsidRPr="0028491E">
        <w:rPr>
          <w:rFonts w:ascii="標楷體" w:eastAsia="標楷體" w:hAnsi="標楷體" w:hint="eastAsia"/>
          <w:sz w:val="27"/>
          <w:szCs w:val="27"/>
        </w:rPr>
        <w:t>.1</w:t>
      </w:r>
      <w:r w:rsidRPr="0028491E">
        <w:rPr>
          <w:rFonts w:ascii="標楷體" w:eastAsia="標楷體" w:hAnsi="標楷體"/>
          <w:color w:val="000000"/>
          <w:sz w:val="26"/>
          <w:szCs w:val="26"/>
        </w:rPr>
        <w:t>違反比賽規定將處以罰款及停權。違規者自通知日起1個月內必須繳交罰款，有關罰款</w:t>
      </w:r>
    </w:p>
    <w:p w:rsidR="00C20161" w:rsidRPr="0028491E" w:rsidRDefault="00C20161" w:rsidP="00C20161">
      <w:pPr>
        <w:rPr>
          <w:rFonts w:ascii="標楷體" w:eastAsia="標楷體" w:hAnsi="標楷體"/>
          <w:sz w:val="26"/>
          <w:szCs w:val="26"/>
        </w:rPr>
      </w:pPr>
      <w:r w:rsidRPr="0028491E">
        <w:rPr>
          <w:rFonts w:ascii="標楷體" w:eastAsia="標楷體" w:hAnsi="標楷體" w:hint="eastAsia"/>
          <w:sz w:val="26"/>
          <w:szCs w:val="26"/>
        </w:rPr>
        <w:t xml:space="preserve">       的</w:t>
      </w:r>
      <w:r w:rsidRPr="0028491E">
        <w:rPr>
          <w:rFonts w:ascii="標楷體" w:eastAsia="標楷體" w:hAnsi="標楷體"/>
          <w:color w:val="000000"/>
          <w:sz w:val="26"/>
          <w:szCs w:val="26"/>
        </w:rPr>
        <w:t>申訴，請依本賽事規定之申訴內容處理。當球隊、球員在比賽期間被該場賽事技術委</w:t>
      </w:r>
    </w:p>
    <w:p w:rsidR="00C20161" w:rsidRPr="0028491E" w:rsidRDefault="00C20161" w:rsidP="00C20161">
      <w:pPr>
        <w:rPr>
          <w:rFonts w:ascii="標楷體" w:eastAsia="標楷體" w:hAnsi="標楷體"/>
          <w:sz w:val="26"/>
          <w:szCs w:val="26"/>
        </w:rPr>
      </w:pPr>
      <w:r w:rsidRPr="0028491E">
        <w:rPr>
          <w:rFonts w:ascii="標楷體" w:eastAsia="標楷體" w:hAnsi="標楷體" w:hint="eastAsia"/>
          <w:sz w:val="26"/>
          <w:szCs w:val="26"/>
        </w:rPr>
        <w:t xml:space="preserve">       員通知</w:t>
      </w:r>
      <w:r w:rsidRPr="0028491E">
        <w:rPr>
          <w:rFonts w:ascii="標楷體" w:eastAsia="標楷體" w:hAnsi="標楷體"/>
          <w:color w:val="000000"/>
          <w:sz w:val="26"/>
          <w:szCs w:val="26"/>
        </w:rPr>
        <w:t>有關罰款時, 違規者在未繳交罰款前將無法再參加下一個本會舉辦的賽事，同時</w:t>
      </w:r>
    </w:p>
    <w:p w:rsidR="00C20161" w:rsidRDefault="00C20161" w:rsidP="00C20161">
      <w:pPr>
        <w:rPr>
          <w:rFonts w:ascii="標楷體" w:eastAsia="標楷體" w:hAnsi="標楷體"/>
          <w:color w:val="000000"/>
          <w:sz w:val="26"/>
          <w:szCs w:val="26"/>
        </w:rPr>
      </w:pPr>
      <w:r w:rsidRPr="0028491E">
        <w:rPr>
          <w:rFonts w:ascii="標楷體" w:eastAsia="標楷體" w:hAnsi="標楷體" w:hint="eastAsia"/>
          <w:sz w:val="26"/>
          <w:szCs w:val="26"/>
        </w:rPr>
        <w:t xml:space="preserve">       </w:t>
      </w:r>
      <w:r w:rsidRPr="0028491E">
        <w:rPr>
          <w:rFonts w:ascii="標楷體" w:eastAsia="標楷體" w:hAnsi="標楷體"/>
          <w:color w:val="000000"/>
          <w:sz w:val="26"/>
          <w:szCs w:val="26"/>
        </w:rPr>
        <w:t>將再處</w:t>
      </w:r>
      <w:r w:rsidRPr="0028491E">
        <w:rPr>
          <w:rFonts w:ascii="標楷體" w:eastAsia="標楷體" w:hAnsi="標楷體" w:hint="eastAsia"/>
          <w:color w:val="000000"/>
          <w:sz w:val="26"/>
          <w:szCs w:val="26"/>
        </w:rPr>
        <w:t>以額外的罰款。</w:t>
      </w:r>
    </w:p>
    <w:p w:rsidR="00C20161" w:rsidRPr="0028491E" w:rsidRDefault="00C20161" w:rsidP="00C20161">
      <w:pPr>
        <w:rPr>
          <w:rFonts w:ascii="標楷體" w:eastAsia="標楷體" w:hAnsi="標楷體"/>
          <w:color w:val="000000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</w:t>
      </w:r>
      <w:r w:rsidRPr="0028491E">
        <w:rPr>
          <w:rFonts w:ascii="標楷體" w:eastAsia="標楷體" w:hAnsi="標楷體" w:hint="eastAsia"/>
          <w:color w:val="000000"/>
          <w:sz w:val="27"/>
          <w:szCs w:val="27"/>
        </w:rPr>
        <w:t>C</w:t>
      </w:r>
      <w:r>
        <w:rPr>
          <w:rFonts w:ascii="標楷體" w:eastAsia="標楷體" w:hAnsi="標楷體" w:hint="eastAsia"/>
          <w:color w:val="000000"/>
          <w:sz w:val="27"/>
          <w:szCs w:val="27"/>
        </w:rPr>
        <w:t>6</w:t>
      </w:r>
      <w:r w:rsidRPr="0028491E">
        <w:rPr>
          <w:rFonts w:ascii="標楷體" w:eastAsia="標楷體" w:hAnsi="標楷體" w:hint="eastAsia"/>
          <w:color w:val="000000"/>
          <w:sz w:val="27"/>
          <w:szCs w:val="27"/>
        </w:rPr>
        <w:t>.2</w:t>
      </w:r>
      <w:r w:rsidRPr="0028491E">
        <w:rPr>
          <w:rFonts w:ascii="標楷體" w:eastAsia="標楷體" w:hAnsi="標楷體"/>
          <w:color w:val="000000"/>
          <w:sz w:val="26"/>
          <w:szCs w:val="26"/>
        </w:rPr>
        <w:t>為維護球員清新、健康之學生本質，嚴禁球員、教練或家長(監護人)私自與國內、外職</w:t>
      </w:r>
    </w:p>
    <w:p w:rsidR="00C20161" w:rsidRPr="0028491E" w:rsidRDefault="00C20161" w:rsidP="00C20161">
      <w:pPr>
        <w:rPr>
          <w:rFonts w:ascii="標楷體" w:eastAsia="標楷體" w:hAnsi="標楷體"/>
          <w:color w:val="000000"/>
          <w:sz w:val="26"/>
          <w:szCs w:val="26"/>
        </w:rPr>
      </w:pPr>
      <w:r w:rsidRPr="0028491E">
        <w:rPr>
          <w:rFonts w:ascii="標楷體" w:eastAsia="標楷體" w:hAnsi="標楷體" w:hint="eastAsia"/>
          <w:color w:val="000000"/>
          <w:sz w:val="27"/>
          <w:szCs w:val="27"/>
        </w:rPr>
        <w:t xml:space="preserve">       </w:t>
      </w:r>
      <w:r w:rsidRPr="0028491E">
        <w:rPr>
          <w:rFonts w:ascii="標楷體" w:eastAsia="標楷體" w:hAnsi="標楷體"/>
          <w:color w:val="000000"/>
          <w:sz w:val="26"/>
          <w:szCs w:val="26"/>
        </w:rPr>
        <w:t>業、業餘棒球團體或經紀公司等單位或人員，簽訂任何契約行為(含商業、金錢交易或</w:t>
      </w:r>
    </w:p>
    <w:p w:rsidR="00C20161" w:rsidRPr="0028491E" w:rsidRDefault="00C20161" w:rsidP="00C20161">
      <w:pPr>
        <w:rPr>
          <w:rFonts w:ascii="標楷體" w:eastAsia="標楷體" w:hAnsi="標楷體"/>
          <w:color w:val="000000"/>
          <w:sz w:val="26"/>
          <w:szCs w:val="26"/>
        </w:rPr>
      </w:pPr>
      <w:r w:rsidRPr="0028491E">
        <w:rPr>
          <w:rFonts w:ascii="標楷體" w:eastAsia="標楷體" w:hAnsi="標楷體" w:hint="eastAsia"/>
          <w:color w:val="000000"/>
          <w:sz w:val="27"/>
          <w:szCs w:val="27"/>
        </w:rPr>
        <w:t xml:space="preserve">       </w:t>
      </w:r>
      <w:r w:rsidRPr="0028491E">
        <w:rPr>
          <w:rFonts w:ascii="標楷體" w:eastAsia="標楷體" w:hAnsi="標楷體"/>
          <w:color w:val="000000"/>
          <w:sz w:val="26"/>
          <w:szCs w:val="26"/>
        </w:rPr>
        <w:t>委託接洽等)，若有違反經查屬實者，不得參加本會及其他單位所舉辦之棒球比賽外，</w:t>
      </w:r>
    </w:p>
    <w:p w:rsidR="00C20161" w:rsidRPr="005441E0" w:rsidRDefault="00C20161" w:rsidP="00C20161">
      <w:pPr>
        <w:rPr>
          <w:rFonts w:ascii="標楷體" w:eastAsia="標楷體" w:hAnsi="標楷體"/>
          <w:sz w:val="26"/>
          <w:szCs w:val="26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</w:t>
      </w:r>
      <w:r w:rsidRPr="0028491E">
        <w:rPr>
          <w:rFonts w:ascii="標楷體" w:eastAsia="標楷體" w:hAnsi="標楷體"/>
          <w:color w:val="000000"/>
          <w:sz w:val="26"/>
          <w:szCs w:val="26"/>
        </w:rPr>
        <w:t>並提報有關單位議處。</w:t>
      </w:r>
    </w:p>
    <w:p w:rsidR="00C20161" w:rsidRPr="0028491E" w:rsidRDefault="00C20161" w:rsidP="00C20161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C6.3</w:t>
      </w:r>
      <w:r w:rsidRPr="0028491E">
        <w:rPr>
          <w:rFonts w:ascii="標楷體" w:eastAsia="標楷體" w:hAnsi="標楷體" w:hint="eastAsia"/>
          <w:sz w:val="27"/>
          <w:szCs w:val="27"/>
        </w:rPr>
        <w:t>.</w:t>
      </w:r>
      <w:r w:rsidRPr="0028491E">
        <w:rPr>
          <w:rFonts w:ascii="標楷體" w:eastAsia="標楷體" w:hAnsi="標楷體"/>
          <w:color w:val="000000"/>
          <w:sz w:val="26"/>
          <w:szCs w:val="26"/>
        </w:rPr>
        <w:t>若總教練、教練或球員被驅逐出場或遭到禁賽，則必須立即離場，不得留在場內或坐於</w:t>
      </w:r>
    </w:p>
    <w:p w:rsidR="00C20161" w:rsidRPr="0028491E" w:rsidRDefault="00C20161" w:rsidP="00C20161">
      <w:pPr>
        <w:rPr>
          <w:rFonts w:ascii="標楷體" w:eastAsia="標楷體" w:hAnsi="標楷體"/>
          <w:sz w:val="26"/>
          <w:szCs w:val="26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</w:t>
      </w:r>
      <w:r w:rsidRPr="0028491E">
        <w:rPr>
          <w:rFonts w:ascii="標楷體" w:eastAsia="標楷體" w:hAnsi="標楷體"/>
          <w:color w:val="000000"/>
          <w:sz w:val="26"/>
          <w:szCs w:val="26"/>
        </w:rPr>
        <w:t>看台上，亦不得於下一場比賽出賽，被禁賽之隊職員均不得到球場，若違反規定經查違</w:t>
      </w:r>
    </w:p>
    <w:p w:rsidR="00C20161" w:rsidRDefault="00C20161" w:rsidP="00C20161">
      <w:pPr>
        <w:rPr>
          <w:rFonts w:ascii="標楷體" w:eastAsia="標楷體" w:hAnsi="標楷體"/>
          <w:color w:val="000000"/>
          <w:sz w:val="26"/>
          <w:szCs w:val="26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</w:t>
      </w:r>
      <w:r w:rsidRPr="0028491E">
        <w:rPr>
          <w:rFonts w:ascii="標楷體" w:eastAsia="標楷體" w:hAnsi="標楷體"/>
          <w:color w:val="000000"/>
          <w:sz w:val="26"/>
          <w:szCs w:val="26"/>
        </w:rPr>
        <w:t>規屬實(錄影、照相、人證)，將再提報本會技術暨紀律委員會加重議處。</w:t>
      </w:r>
    </w:p>
    <w:p w:rsidR="000A6BAB" w:rsidRPr="0028491E" w:rsidRDefault="000A6BAB" w:rsidP="00C20161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C6.4</w:t>
      </w:r>
      <w:r w:rsidRPr="0028491E">
        <w:rPr>
          <w:rFonts w:ascii="標楷體" w:eastAsia="標楷體" w:hAnsi="標楷體" w:hint="eastAsia"/>
          <w:sz w:val="27"/>
          <w:szCs w:val="27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612"/>
        <w:gridCol w:w="2101"/>
      </w:tblGrid>
      <w:tr w:rsidR="00C20161" w:rsidRPr="000A6BAB" w:rsidTr="00C55D2B">
        <w:trPr>
          <w:trHeight w:val="263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61" w:rsidRPr="0028491E" w:rsidRDefault="00C20161" w:rsidP="00C55D2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28491E">
              <w:rPr>
                <w:rFonts w:ascii="標楷體" w:eastAsia="標楷體" w:hAnsi="標楷體"/>
                <w:color w:val="000000"/>
                <w:sz w:val="22"/>
              </w:rPr>
              <w:t>項目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61" w:rsidRPr="0028491E" w:rsidRDefault="00C20161" w:rsidP="00C55D2B">
            <w:pPr>
              <w:snapToGrid w:val="0"/>
              <w:jc w:val="distribute"/>
              <w:rPr>
                <w:rFonts w:ascii="標楷體" w:eastAsia="標楷體" w:hAnsi="標楷體"/>
                <w:color w:val="000000"/>
              </w:rPr>
            </w:pPr>
            <w:r w:rsidRPr="0028491E">
              <w:rPr>
                <w:rFonts w:ascii="標楷體" w:eastAsia="標楷體" w:hAnsi="標楷體"/>
                <w:color w:val="000000"/>
              </w:rPr>
              <w:t>違規行為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61" w:rsidRPr="0028491E" w:rsidRDefault="00C20161" w:rsidP="00C55D2B">
            <w:pPr>
              <w:snapToGrid w:val="0"/>
              <w:jc w:val="distribute"/>
              <w:rPr>
                <w:rFonts w:ascii="標楷體" w:eastAsia="標楷體" w:hAnsi="標楷體"/>
                <w:color w:val="000000"/>
              </w:rPr>
            </w:pPr>
            <w:r w:rsidRPr="0028491E">
              <w:rPr>
                <w:rFonts w:ascii="標楷體" w:eastAsia="標楷體" w:hAnsi="標楷體"/>
                <w:color w:val="000000"/>
              </w:rPr>
              <w:t>停權</w:t>
            </w:r>
          </w:p>
        </w:tc>
      </w:tr>
      <w:tr w:rsidR="00BA0375" w:rsidRPr="000A6BAB" w:rsidTr="00BA037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375" w:rsidRPr="0028491E" w:rsidRDefault="00BA0375" w:rsidP="00C55D2B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28491E">
              <w:rPr>
                <w:rFonts w:ascii="標楷體" w:eastAsia="標楷體" w:hAnsi="標楷體"/>
                <w:color w:val="000000"/>
              </w:rPr>
              <w:t>1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375" w:rsidRPr="0028491E" w:rsidRDefault="00BA0375" w:rsidP="00C55D2B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28491E">
              <w:rPr>
                <w:rFonts w:ascii="標楷體" w:eastAsia="標楷體" w:hAnsi="標楷體"/>
                <w:color w:val="000000"/>
              </w:rPr>
              <w:t>球隊未能遵守有關球衣顏色或相關規定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375" w:rsidRPr="0028491E" w:rsidRDefault="00BA0375" w:rsidP="00BA0375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該場比賽沒收</w:t>
            </w:r>
          </w:p>
        </w:tc>
      </w:tr>
      <w:tr w:rsidR="00BA0375" w:rsidRPr="000A6BAB" w:rsidTr="00BA037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375" w:rsidRPr="0028491E" w:rsidRDefault="00BA0375" w:rsidP="00C55D2B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28491E">
              <w:rPr>
                <w:rFonts w:ascii="標楷體" w:eastAsia="標楷體" w:hAnsi="標楷體"/>
                <w:color w:val="000000"/>
              </w:rPr>
              <w:t>2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375" w:rsidRPr="0028491E" w:rsidRDefault="00BA0375" w:rsidP="00C55D2B">
            <w:pPr>
              <w:kinsoku w:val="0"/>
              <w:overflowPunct w:val="0"/>
              <w:spacing w:line="0" w:lineRule="atLeast"/>
              <w:rPr>
                <w:rFonts w:ascii="標楷體" w:eastAsia="標楷體" w:hAnsi="標楷體"/>
                <w:color w:val="000000"/>
              </w:rPr>
            </w:pPr>
            <w:r w:rsidRPr="0028491E">
              <w:rPr>
                <w:rFonts w:ascii="標楷體" w:eastAsia="標楷體" w:hAnsi="標楷體"/>
                <w:color w:val="000000"/>
              </w:rPr>
              <w:t>球隊未能遵守運動場館使用和維護的規定</w:t>
            </w:r>
          </w:p>
          <w:p w:rsidR="00BA0375" w:rsidRPr="0028491E" w:rsidRDefault="00BA0375" w:rsidP="00C55D2B">
            <w:pPr>
              <w:kinsoku w:val="0"/>
              <w:overflowPunct w:val="0"/>
              <w:spacing w:line="0" w:lineRule="atLeast"/>
              <w:rPr>
                <w:rFonts w:ascii="標楷體" w:eastAsia="標楷體" w:hAnsi="標楷體"/>
                <w:color w:val="000000"/>
                <w:sz w:val="22"/>
              </w:rPr>
            </w:pPr>
            <w:r w:rsidRPr="0028491E">
              <w:rPr>
                <w:rFonts w:ascii="標楷體" w:eastAsia="標楷體" w:hAnsi="標楷體"/>
                <w:color w:val="000000"/>
              </w:rPr>
              <w:t>飲酒(含酒精之飲料)、吸菸、嚼菸草、嚼檳榔及啃食瓜子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375" w:rsidRPr="0028491E" w:rsidRDefault="00BA0375" w:rsidP="00BA0375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28491E">
              <w:rPr>
                <w:rFonts w:ascii="標楷體" w:eastAsia="標楷體" w:hAnsi="標楷體"/>
                <w:color w:val="000000"/>
              </w:rPr>
              <w:t>（須恢復原狀）</w:t>
            </w:r>
          </w:p>
        </w:tc>
      </w:tr>
      <w:tr w:rsidR="00BA0375" w:rsidRPr="000A6BAB" w:rsidTr="00BA037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375" w:rsidRPr="0028491E" w:rsidRDefault="00BA0375" w:rsidP="00C55D2B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28491E">
              <w:rPr>
                <w:rFonts w:ascii="標楷體" w:eastAsia="標楷體" w:hAnsi="標楷體"/>
                <w:color w:val="000000"/>
              </w:rPr>
              <w:t>3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375" w:rsidRPr="0028491E" w:rsidRDefault="00BA0375" w:rsidP="00C55D2B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28491E">
              <w:rPr>
                <w:rFonts w:ascii="標楷體" w:eastAsia="標楷體" w:hAnsi="標楷體"/>
                <w:color w:val="000000"/>
              </w:rPr>
              <w:t>未能依規定時間提交攻守名單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375" w:rsidRPr="0028491E" w:rsidRDefault="00BA0375" w:rsidP="00BA0375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總教練1場</w:t>
            </w:r>
          </w:p>
        </w:tc>
      </w:tr>
      <w:tr w:rsidR="00BA0375" w:rsidRPr="000A6BAB" w:rsidTr="00BA037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375" w:rsidRPr="0028491E" w:rsidRDefault="00BA0375" w:rsidP="00C55D2B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28491E">
              <w:rPr>
                <w:rFonts w:ascii="標楷體" w:eastAsia="標楷體" w:hAnsi="標楷體"/>
                <w:color w:val="000000"/>
              </w:rPr>
              <w:t>4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375" w:rsidRPr="0028491E" w:rsidRDefault="00BA0375" w:rsidP="00C55D2B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28491E">
              <w:rPr>
                <w:rFonts w:ascii="標楷體" w:eastAsia="標楷體" w:hAnsi="標楷體"/>
                <w:color w:val="000000"/>
              </w:rPr>
              <w:t>使用不合格球棒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375" w:rsidRPr="0028491E" w:rsidRDefault="00BA0375" w:rsidP="00BA0375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該場比賽沒收</w:t>
            </w:r>
          </w:p>
        </w:tc>
      </w:tr>
      <w:tr w:rsidR="00BA0375" w:rsidRPr="000A6BAB" w:rsidTr="00BA037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375" w:rsidRPr="0028491E" w:rsidRDefault="00BA0375" w:rsidP="00C55D2B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28491E">
              <w:rPr>
                <w:rFonts w:ascii="標楷體" w:eastAsia="標楷體" w:hAnsi="標楷體"/>
                <w:color w:val="000000"/>
              </w:rPr>
              <w:t>5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375" w:rsidRPr="0028491E" w:rsidRDefault="00BA0375" w:rsidP="00C55D2B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28491E">
              <w:rPr>
                <w:rFonts w:ascii="標楷體" w:eastAsia="標楷體" w:hAnsi="標楷體"/>
                <w:color w:val="000000"/>
              </w:rPr>
              <w:t>暴力丟擲裝備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375" w:rsidRPr="0028491E" w:rsidRDefault="00BA0375" w:rsidP="00BA0375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該球員1場</w:t>
            </w:r>
          </w:p>
        </w:tc>
      </w:tr>
      <w:tr w:rsidR="00BA0375" w:rsidRPr="000A6BAB" w:rsidTr="00BA037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375" w:rsidRPr="0028491E" w:rsidRDefault="00BA0375" w:rsidP="00C55D2B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28491E">
              <w:rPr>
                <w:rFonts w:ascii="標楷體" w:eastAsia="標楷體" w:hAnsi="標楷體"/>
                <w:color w:val="000000"/>
              </w:rPr>
              <w:t>6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375" w:rsidRPr="0028491E" w:rsidRDefault="00BA0375" w:rsidP="00C55D2B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28491E">
              <w:rPr>
                <w:rFonts w:ascii="標楷體" w:eastAsia="標楷體" w:hAnsi="標楷體"/>
                <w:color w:val="000000"/>
              </w:rPr>
              <w:t>球隊領隊職員、教練、球員被判驅逐出場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375" w:rsidRPr="0028491E" w:rsidRDefault="00BA0375" w:rsidP="00BA0375">
            <w:pPr>
              <w:snapToGrid w:val="0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  <w:r w:rsidRPr="0028491E">
              <w:rPr>
                <w:rFonts w:ascii="標楷體" w:eastAsia="標楷體" w:hAnsi="標楷體"/>
                <w:color w:val="000000"/>
                <w:spacing w:val="-20"/>
              </w:rPr>
              <w:t>1場</w:t>
            </w:r>
          </w:p>
        </w:tc>
      </w:tr>
      <w:tr w:rsidR="00BA0375" w:rsidRPr="000A6BAB" w:rsidTr="00BA037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375" w:rsidRPr="0028491E" w:rsidRDefault="00BA0375" w:rsidP="00C55D2B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28491E">
              <w:rPr>
                <w:rFonts w:ascii="標楷體" w:eastAsia="標楷體" w:hAnsi="標楷體"/>
                <w:color w:val="000000"/>
              </w:rPr>
              <w:t>7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375" w:rsidRPr="0028491E" w:rsidRDefault="00BA0375" w:rsidP="00C55D2B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28491E">
              <w:rPr>
                <w:rFonts w:ascii="標楷體" w:eastAsia="標楷體" w:hAnsi="標楷體"/>
                <w:color w:val="000000"/>
              </w:rPr>
              <w:t>被判驅逐出場卻未離開球場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375" w:rsidRPr="0028491E" w:rsidRDefault="00BA0375" w:rsidP="00BA0375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28491E">
              <w:rPr>
                <w:rFonts w:ascii="標楷體" w:eastAsia="標楷體" w:hAnsi="標楷體"/>
                <w:color w:val="000000"/>
                <w:spacing w:val="-20"/>
              </w:rPr>
              <w:t>0至3場比賽</w:t>
            </w:r>
          </w:p>
        </w:tc>
      </w:tr>
      <w:tr w:rsidR="00BA0375" w:rsidRPr="000A6BAB" w:rsidTr="00BA037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375" w:rsidRPr="0028491E" w:rsidRDefault="00BA0375" w:rsidP="00C55D2B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28491E">
              <w:rPr>
                <w:rFonts w:ascii="標楷體" w:eastAsia="標楷體" w:hAnsi="標楷體"/>
                <w:color w:val="000000"/>
              </w:rPr>
              <w:t>8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375" w:rsidRPr="0028491E" w:rsidRDefault="00BA0375" w:rsidP="00C55D2B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28491E">
              <w:rPr>
                <w:rFonts w:ascii="標楷體" w:eastAsia="標楷體" w:hAnsi="標楷體"/>
                <w:color w:val="000000"/>
              </w:rPr>
              <w:t>拖延爭議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375" w:rsidRPr="0028491E" w:rsidRDefault="00BA0375" w:rsidP="00BA0375">
            <w:pPr>
              <w:snapToGrid w:val="0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  <w:r w:rsidRPr="0028491E">
              <w:rPr>
                <w:rFonts w:ascii="標楷體" w:eastAsia="標楷體" w:hAnsi="標楷體"/>
                <w:color w:val="000000"/>
                <w:spacing w:val="-20"/>
              </w:rPr>
              <w:t>0至3場比賽</w:t>
            </w:r>
          </w:p>
        </w:tc>
      </w:tr>
      <w:tr w:rsidR="00BA0375" w:rsidRPr="000A6BAB" w:rsidTr="00BA037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375" w:rsidRPr="0028491E" w:rsidRDefault="00BA0375" w:rsidP="00C55D2B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28491E">
              <w:rPr>
                <w:rFonts w:ascii="標楷體" w:eastAsia="標楷體" w:hAnsi="標楷體"/>
                <w:color w:val="000000"/>
              </w:rPr>
              <w:t>9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375" w:rsidRPr="0028491E" w:rsidRDefault="00BA0375" w:rsidP="00C55D2B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28491E">
              <w:rPr>
                <w:rFonts w:ascii="標楷體" w:eastAsia="標楷體" w:hAnsi="標楷體"/>
                <w:color w:val="000000"/>
              </w:rPr>
              <w:t>意圖衝撞裁判、球員，必須被用力阻隔者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375" w:rsidRPr="0028491E" w:rsidRDefault="00BA0375" w:rsidP="00BA0375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28491E">
              <w:rPr>
                <w:rFonts w:ascii="標楷體" w:eastAsia="標楷體" w:hAnsi="標楷體"/>
                <w:color w:val="000000"/>
                <w:spacing w:val="-20"/>
              </w:rPr>
              <w:t>0至3場比賽</w:t>
            </w:r>
          </w:p>
        </w:tc>
      </w:tr>
      <w:tr w:rsidR="00BA0375" w:rsidRPr="000A6BAB" w:rsidTr="00BA037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375" w:rsidRPr="0028491E" w:rsidRDefault="00BA0375" w:rsidP="00C55D2B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28491E">
              <w:rPr>
                <w:rFonts w:ascii="標楷體" w:eastAsia="標楷體" w:hAnsi="標楷體"/>
                <w:color w:val="000000"/>
              </w:rPr>
              <w:t>10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375" w:rsidRPr="0028491E" w:rsidRDefault="00BA0375" w:rsidP="00C55D2B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28491E">
              <w:rPr>
                <w:rFonts w:ascii="標楷體" w:eastAsia="標楷體" w:hAnsi="標楷體"/>
                <w:color w:val="000000"/>
              </w:rPr>
              <w:t>休息區球員衝入場內的行為（非肢體暴力）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375" w:rsidRPr="0028491E" w:rsidRDefault="00BA0375" w:rsidP="00BA0375">
            <w:pPr>
              <w:snapToGrid w:val="0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  <w:r w:rsidRPr="0028491E">
              <w:rPr>
                <w:rFonts w:ascii="標楷體" w:eastAsia="標楷體" w:hAnsi="標楷體"/>
                <w:color w:val="000000"/>
                <w:spacing w:val="-20"/>
              </w:rPr>
              <w:t>0至3場比賽</w:t>
            </w:r>
          </w:p>
        </w:tc>
      </w:tr>
      <w:tr w:rsidR="00BA0375" w:rsidRPr="000A6BAB" w:rsidTr="00BA037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375" w:rsidRPr="0028491E" w:rsidRDefault="00BA0375" w:rsidP="00C55D2B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28491E">
              <w:rPr>
                <w:rFonts w:ascii="標楷體" w:eastAsia="標楷體" w:hAnsi="標楷體"/>
                <w:color w:val="000000"/>
              </w:rPr>
              <w:t>11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375" w:rsidRPr="0028491E" w:rsidRDefault="00BA0375" w:rsidP="00C55D2B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28491E">
              <w:rPr>
                <w:rFonts w:ascii="標楷體" w:eastAsia="標楷體" w:hAnsi="標楷體"/>
                <w:color w:val="000000"/>
              </w:rPr>
              <w:t>導致休息區球員全部衝入球場的行為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375" w:rsidRPr="0028491E" w:rsidRDefault="00BA0375" w:rsidP="00BA0375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28491E">
              <w:rPr>
                <w:rFonts w:ascii="標楷體" w:eastAsia="標楷體" w:hAnsi="標楷體"/>
                <w:color w:val="000000"/>
                <w:spacing w:val="-20"/>
              </w:rPr>
              <w:t>0至3場比賽</w:t>
            </w:r>
          </w:p>
        </w:tc>
      </w:tr>
      <w:tr w:rsidR="00C20161" w:rsidRPr="000A6BAB" w:rsidTr="00C55D2B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61" w:rsidRPr="0028491E" w:rsidRDefault="00C20161" w:rsidP="00C55D2B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28491E">
              <w:rPr>
                <w:rFonts w:ascii="標楷體" w:eastAsia="標楷體" w:hAnsi="標楷體"/>
                <w:color w:val="000000"/>
              </w:rPr>
              <w:t>12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61" w:rsidRPr="0028491E" w:rsidRDefault="00C20161" w:rsidP="00C55D2B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28491E">
              <w:rPr>
                <w:rFonts w:ascii="標楷體" w:eastAsia="標楷體" w:hAnsi="標楷體"/>
                <w:color w:val="000000"/>
              </w:rPr>
              <w:t>從休息區丟擲裝備或物品至場上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61" w:rsidRPr="0028491E" w:rsidRDefault="00C20161" w:rsidP="001B2EF4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28491E">
              <w:rPr>
                <w:rFonts w:ascii="標楷體" w:eastAsia="標楷體" w:hAnsi="標楷體"/>
                <w:color w:val="000000"/>
                <w:spacing w:val="-20"/>
              </w:rPr>
              <w:t>0至6場比賽</w:t>
            </w:r>
          </w:p>
        </w:tc>
      </w:tr>
      <w:tr w:rsidR="00C20161" w:rsidRPr="000A6BAB" w:rsidTr="00C55D2B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61" w:rsidRPr="0028491E" w:rsidRDefault="00C20161" w:rsidP="00C55D2B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28491E">
              <w:rPr>
                <w:rFonts w:ascii="標楷體" w:eastAsia="標楷體" w:hAnsi="標楷體"/>
                <w:color w:val="000000"/>
              </w:rPr>
              <w:t>13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61" w:rsidRPr="0028491E" w:rsidRDefault="00C20161" w:rsidP="00C55D2B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28491E">
              <w:rPr>
                <w:rFonts w:ascii="標楷體" w:eastAsia="標楷體" w:hAnsi="標楷體"/>
                <w:color w:val="000000"/>
              </w:rPr>
              <w:t>故意向擊球員投擲觸身球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61" w:rsidRPr="0028491E" w:rsidRDefault="00C20161" w:rsidP="001B2EF4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28491E">
              <w:rPr>
                <w:rFonts w:ascii="標楷體" w:eastAsia="標楷體" w:hAnsi="標楷體"/>
                <w:color w:val="000000"/>
                <w:spacing w:val="-20"/>
              </w:rPr>
              <w:t>1至4場比賽</w:t>
            </w:r>
          </w:p>
        </w:tc>
      </w:tr>
      <w:tr w:rsidR="00C20161" w:rsidRPr="000A6BAB" w:rsidTr="00C55D2B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61" w:rsidRPr="0028491E" w:rsidRDefault="00C20161" w:rsidP="00C55D2B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28491E">
              <w:rPr>
                <w:rFonts w:ascii="標楷體" w:eastAsia="標楷體" w:hAnsi="標楷體"/>
                <w:color w:val="000000"/>
              </w:rPr>
              <w:t>14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61" w:rsidRPr="0028491E" w:rsidRDefault="00C20161" w:rsidP="00C55D2B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28491E">
              <w:rPr>
                <w:rFonts w:ascii="標楷體" w:eastAsia="標楷體" w:hAnsi="標楷體"/>
                <w:color w:val="000000"/>
              </w:rPr>
              <w:t>打者惡意衝向投手丘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61" w:rsidRPr="0028491E" w:rsidRDefault="00C20161" w:rsidP="001B2EF4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28491E">
              <w:rPr>
                <w:rFonts w:ascii="標楷體" w:eastAsia="標楷體" w:hAnsi="標楷體"/>
                <w:color w:val="000000"/>
                <w:spacing w:val="-20"/>
              </w:rPr>
              <w:t>1至4場比賽</w:t>
            </w:r>
          </w:p>
        </w:tc>
      </w:tr>
      <w:tr w:rsidR="00C20161" w:rsidRPr="000A6BAB" w:rsidTr="00C55D2B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61" w:rsidRPr="0028491E" w:rsidRDefault="00C20161" w:rsidP="00C55D2B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28491E">
              <w:rPr>
                <w:rFonts w:ascii="標楷體" w:eastAsia="標楷體" w:hAnsi="標楷體"/>
                <w:color w:val="000000"/>
              </w:rPr>
              <w:t>15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61" w:rsidRPr="0028491E" w:rsidRDefault="00C20161" w:rsidP="00C55D2B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28491E">
              <w:rPr>
                <w:rFonts w:ascii="標楷體" w:eastAsia="標楷體" w:hAnsi="標楷體"/>
                <w:color w:val="000000"/>
              </w:rPr>
              <w:t>向裁判方向丟擲裝備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61" w:rsidRPr="0028491E" w:rsidRDefault="00C20161" w:rsidP="001B2EF4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28491E">
              <w:rPr>
                <w:rFonts w:ascii="標楷體" w:eastAsia="標楷體" w:hAnsi="標楷體"/>
                <w:color w:val="000000"/>
                <w:spacing w:val="-20"/>
              </w:rPr>
              <w:t>1至6場比賽</w:t>
            </w:r>
          </w:p>
        </w:tc>
      </w:tr>
      <w:tr w:rsidR="00C20161" w:rsidRPr="000A6BAB" w:rsidTr="00C55D2B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61" w:rsidRPr="0028491E" w:rsidRDefault="00C20161" w:rsidP="00C55D2B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28491E">
              <w:rPr>
                <w:rFonts w:ascii="標楷體" w:eastAsia="標楷體" w:hAnsi="標楷體"/>
                <w:color w:val="000000"/>
              </w:rPr>
              <w:t>16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61" w:rsidRPr="0028491E" w:rsidRDefault="00C20161" w:rsidP="00C55D2B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28491E">
              <w:rPr>
                <w:rFonts w:ascii="標楷體" w:eastAsia="標楷體" w:hAnsi="標楷體"/>
                <w:color w:val="000000"/>
              </w:rPr>
              <w:t>對裁判比出不尊敬手勢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61" w:rsidRPr="0028491E" w:rsidRDefault="00C20161" w:rsidP="001B2EF4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28491E">
              <w:rPr>
                <w:rFonts w:ascii="標楷體" w:eastAsia="標楷體" w:hAnsi="標楷體"/>
                <w:color w:val="000000"/>
                <w:spacing w:val="-20"/>
              </w:rPr>
              <w:t>1至6場比賽</w:t>
            </w:r>
          </w:p>
        </w:tc>
      </w:tr>
      <w:tr w:rsidR="00C20161" w:rsidRPr="000A6BAB" w:rsidTr="00BA0375">
        <w:trPr>
          <w:trHeight w:val="693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61" w:rsidRPr="0028491E" w:rsidRDefault="00C20161" w:rsidP="00C55D2B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28491E">
              <w:rPr>
                <w:rFonts w:ascii="標楷體" w:eastAsia="標楷體" w:hAnsi="標楷體"/>
                <w:color w:val="000000"/>
              </w:rPr>
              <w:t>17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61" w:rsidRPr="0028491E" w:rsidRDefault="00C20161" w:rsidP="00C55D2B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28491E">
              <w:rPr>
                <w:rFonts w:ascii="標楷體" w:eastAsia="標楷體" w:hAnsi="標楷體"/>
                <w:color w:val="000000"/>
              </w:rPr>
              <w:t>針對裁判的不適當批評(例如以不雅言語辱罵或揶揄嘲諷裁判)（以該場次執法裁判認定）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61" w:rsidRPr="0028491E" w:rsidRDefault="00C20161" w:rsidP="00BA0375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28491E">
              <w:rPr>
                <w:rFonts w:ascii="標楷體" w:eastAsia="標楷體" w:hAnsi="標楷體"/>
                <w:color w:val="000000"/>
                <w:spacing w:val="-20"/>
              </w:rPr>
              <w:t>1至6場比賽</w:t>
            </w:r>
          </w:p>
        </w:tc>
      </w:tr>
      <w:tr w:rsidR="00C20161" w:rsidRPr="000A6BAB" w:rsidTr="00BA037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61" w:rsidRPr="0028491E" w:rsidRDefault="00C20161" w:rsidP="00C55D2B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28491E">
              <w:rPr>
                <w:rFonts w:ascii="標楷體" w:eastAsia="標楷體" w:hAnsi="標楷體"/>
                <w:color w:val="000000"/>
              </w:rPr>
              <w:t>18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61" w:rsidRPr="0028491E" w:rsidRDefault="00C20161" w:rsidP="00C55D2B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28491E">
              <w:rPr>
                <w:rFonts w:ascii="標楷體" w:eastAsia="標楷體" w:hAnsi="標楷體"/>
                <w:color w:val="000000"/>
              </w:rPr>
              <w:t>故意向打擊者頭部投球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61" w:rsidRPr="0028491E" w:rsidRDefault="00C20161" w:rsidP="00BA0375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28491E">
              <w:rPr>
                <w:rFonts w:ascii="標楷體" w:eastAsia="標楷體" w:hAnsi="標楷體"/>
                <w:color w:val="000000"/>
                <w:spacing w:val="-20"/>
              </w:rPr>
              <w:t>3至6場比賽</w:t>
            </w:r>
          </w:p>
        </w:tc>
      </w:tr>
      <w:tr w:rsidR="00C20161" w:rsidRPr="000A6BAB" w:rsidTr="00BA037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61" w:rsidRPr="0028491E" w:rsidRDefault="00C20161" w:rsidP="00C55D2B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28491E">
              <w:rPr>
                <w:rFonts w:ascii="標楷體" w:eastAsia="標楷體" w:hAnsi="標楷體"/>
                <w:color w:val="000000"/>
              </w:rPr>
              <w:t>19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61" w:rsidRPr="0028491E" w:rsidRDefault="00C20161" w:rsidP="00C55D2B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28491E">
              <w:rPr>
                <w:rFonts w:ascii="標楷體" w:eastAsia="標楷體" w:hAnsi="標楷體"/>
                <w:color w:val="000000"/>
              </w:rPr>
              <w:t>肢體碰撞裁判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61" w:rsidRPr="0028491E" w:rsidRDefault="00C20161" w:rsidP="00BA0375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28491E">
              <w:rPr>
                <w:rFonts w:ascii="標楷體" w:eastAsia="標楷體" w:hAnsi="標楷體"/>
                <w:color w:val="000000"/>
                <w:spacing w:val="-20"/>
              </w:rPr>
              <w:t>3至8場比賽</w:t>
            </w:r>
          </w:p>
        </w:tc>
      </w:tr>
      <w:tr w:rsidR="00C20161" w:rsidRPr="000A6BAB" w:rsidTr="00BA037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61" w:rsidRPr="0028491E" w:rsidRDefault="00C20161" w:rsidP="00C55D2B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28491E">
              <w:rPr>
                <w:rFonts w:ascii="標楷體" w:eastAsia="標楷體" w:hAnsi="標楷體"/>
                <w:color w:val="000000"/>
              </w:rPr>
              <w:t>20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61" w:rsidRPr="0028491E" w:rsidRDefault="00C20161" w:rsidP="00C55D2B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28491E">
              <w:rPr>
                <w:rFonts w:ascii="標楷體" w:eastAsia="標楷體" w:hAnsi="標楷體"/>
                <w:color w:val="000000"/>
              </w:rPr>
              <w:t>打架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61" w:rsidRPr="0028491E" w:rsidRDefault="00C20161" w:rsidP="00BA0375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28491E">
              <w:rPr>
                <w:rFonts w:ascii="標楷體" w:eastAsia="標楷體" w:hAnsi="標楷體"/>
                <w:color w:val="000000"/>
                <w:spacing w:val="-20"/>
              </w:rPr>
              <w:t>3至8場比賽</w:t>
            </w:r>
          </w:p>
        </w:tc>
      </w:tr>
      <w:tr w:rsidR="00C20161" w:rsidRPr="000A6BAB" w:rsidTr="00BA037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61" w:rsidRPr="0028491E" w:rsidRDefault="00C20161" w:rsidP="00C55D2B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28491E">
              <w:rPr>
                <w:rFonts w:ascii="標楷體" w:eastAsia="標楷體" w:hAnsi="標楷體"/>
                <w:color w:val="000000"/>
              </w:rPr>
              <w:t>21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61" w:rsidRPr="0028491E" w:rsidRDefault="00C20161" w:rsidP="00C55D2B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28491E">
              <w:rPr>
                <w:rFonts w:ascii="標楷體" w:eastAsia="標楷體" w:hAnsi="標楷體"/>
                <w:color w:val="000000"/>
              </w:rPr>
              <w:t>使用變造球棒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61" w:rsidRPr="0028491E" w:rsidRDefault="00C20161" w:rsidP="00BA0375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28491E">
              <w:rPr>
                <w:rFonts w:ascii="標楷體" w:eastAsia="標楷體" w:hAnsi="標楷體"/>
                <w:color w:val="000000"/>
                <w:spacing w:val="-20"/>
              </w:rPr>
              <w:t>7至8場比賽</w:t>
            </w:r>
          </w:p>
        </w:tc>
      </w:tr>
      <w:tr w:rsidR="00C20161" w:rsidRPr="000A6BAB" w:rsidTr="00BA037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61" w:rsidRPr="0028491E" w:rsidRDefault="00C20161" w:rsidP="00C55D2B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28491E">
              <w:rPr>
                <w:rFonts w:ascii="標楷體" w:eastAsia="標楷體" w:hAnsi="標楷體"/>
                <w:color w:val="000000"/>
              </w:rPr>
              <w:t>22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61" w:rsidRPr="0028491E" w:rsidRDefault="00C20161" w:rsidP="00C55D2B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28491E">
              <w:rPr>
                <w:rFonts w:ascii="標楷體" w:eastAsia="標楷體" w:hAnsi="標楷體"/>
                <w:color w:val="000000"/>
              </w:rPr>
              <w:t>以肢體行為冒犯球迷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61" w:rsidRPr="0028491E" w:rsidRDefault="00C20161" w:rsidP="00BA0375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28491E">
              <w:rPr>
                <w:rFonts w:ascii="標楷體" w:eastAsia="標楷體" w:hAnsi="標楷體"/>
                <w:color w:val="000000"/>
                <w:spacing w:val="-20"/>
              </w:rPr>
              <w:t>5至10場比賽</w:t>
            </w:r>
          </w:p>
        </w:tc>
      </w:tr>
      <w:tr w:rsidR="00C20161" w:rsidRPr="000A6BAB" w:rsidTr="00BA037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61" w:rsidRPr="0028491E" w:rsidRDefault="00C20161" w:rsidP="00C55D2B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28491E">
              <w:rPr>
                <w:rFonts w:ascii="標楷體" w:eastAsia="標楷體" w:hAnsi="標楷體"/>
                <w:color w:val="000000"/>
              </w:rPr>
              <w:t>23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61" w:rsidRPr="0028491E" w:rsidRDefault="00C20161" w:rsidP="00C55D2B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28491E">
              <w:rPr>
                <w:rFonts w:ascii="標楷體" w:eastAsia="標楷體" w:hAnsi="標楷體"/>
                <w:color w:val="000000"/>
              </w:rPr>
              <w:t>以肢體行為冒犯大會相關人員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61" w:rsidRPr="0028491E" w:rsidRDefault="00C20161" w:rsidP="00BA0375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28491E">
              <w:rPr>
                <w:rFonts w:ascii="標楷體" w:eastAsia="標楷體" w:hAnsi="標楷體"/>
                <w:color w:val="000000"/>
                <w:spacing w:val="-20"/>
              </w:rPr>
              <w:t>0至6場比賽</w:t>
            </w:r>
          </w:p>
        </w:tc>
      </w:tr>
      <w:tr w:rsidR="00C20161" w:rsidRPr="000A6BAB" w:rsidTr="00BA0375">
        <w:trPr>
          <w:trHeight w:val="97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61" w:rsidRPr="0028491E" w:rsidRDefault="00C20161" w:rsidP="00C55D2B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28491E">
              <w:rPr>
                <w:rFonts w:ascii="標楷體" w:eastAsia="標楷體" w:hAnsi="標楷體"/>
                <w:color w:val="000000"/>
              </w:rPr>
              <w:t>24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61" w:rsidRPr="0028491E" w:rsidRDefault="00C20161" w:rsidP="00C55D2B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28491E">
              <w:rPr>
                <w:rFonts w:ascii="標楷體" w:eastAsia="標楷體" w:hAnsi="標楷體"/>
                <w:color w:val="000000"/>
              </w:rPr>
              <w:t>引發棄權比賽(沒收本賽事資格)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161" w:rsidRPr="0028491E" w:rsidRDefault="00C20161" w:rsidP="00BA0375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8491E">
              <w:rPr>
                <w:rFonts w:ascii="標楷體" w:eastAsia="標楷體" w:hAnsi="標楷體"/>
                <w:color w:val="000000"/>
                <w:szCs w:val="24"/>
              </w:rPr>
              <w:t>取消本賽事比賽成績並送技術暨紀律委員會議處</w:t>
            </w:r>
          </w:p>
        </w:tc>
      </w:tr>
    </w:tbl>
    <w:p w:rsidR="00A7652C" w:rsidRPr="00EE50C2" w:rsidRDefault="00A7652C" w:rsidP="00B60963">
      <w:pPr>
        <w:rPr>
          <w:rFonts w:ascii="標楷體" w:eastAsia="標楷體" w:hAnsi="標楷體"/>
          <w:sz w:val="27"/>
          <w:szCs w:val="27"/>
        </w:rPr>
      </w:pPr>
      <w:r w:rsidRPr="00EE50C2">
        <w:rPr>
          <w:rFonts w:ascii="標楷體" w:eastAsia="標楷體" w:hAnsi="標楷體" w:hint="eastAsia"/>
          <w:sz w:val="27"/>
          <w:szCs w:val="27"/>
        </w:rPr>
        <w:t>D、競賽行政</w:t>
      </w:r>
    </w:p>
    <w:p w:rsidR="000852E5" w:rsidRPr="00EE50C2" w:rsidRDefault="00A7652C" w:rsidP="00B60963">
      <w:pPr>
        <w:rPr>
          <w:rFonts w:ascii="標楷體" w:eastAsia="標楷體" w:hAnsi="標楷體"/>
          <w:sz w:val="27"/>
          <w:szCs w:val="27"/>
        </w:rPr>
      </w:pPr>
      <w:r w:rsidRPr="00EE50C2">
        <w:rPr>
          <w:rFonts w:ascii="標楷體" w:eastAsia="標楷體" w:hAnsi="標楷體" w:hint="eastAsia"/>
          <w:sz w:val="27"/>
          <w:szCs w:val="27"/>
        </w:rPr>
        <w:t xml:space="preserve"> D1.</w:t>
      </w:r>
      <w:r w:rsidRPr="00EE50C2">
        <w:rPr>
          <w:rFonts w:ascii="標楷體" w:eastAsia="標楷體" w:hAnsi="標楷體"/>
          <w:sz w:val="27"/>
          <w:szCs w:val="27"/>
        </w:rPr>
        <w:t>賽事技術委員之職責</w:t>
      </w:r>
    </w:p>
    <w:p w:rsidR="000852E5" w:rsidRPr="00EE50C2" w:rsidRDefault="00A7652C" w:rsidP="00B60963">
      <w:pPr>
        <w:rPr>
          <w:rFonts w:ascii="標楷體" w:eastAsia="標楷體" w:hAnsi="標楷體"/>
          <w:sz w:val="27"/>
          <w:szCs w:val="27"/>
        </w:rPr>
      </w:pPr>
      <w:r w:rsidRPr="00EE50C2">
        <w:rPr>
          <w:rFonts w:ascii="標楷體" w:eastAsia="標楷體" w:hAnsi="標楷體" w:hint="eastAsia"/>
          <w:sz w:val="27"/>
          <w:szCs w:val="27"/>
        </w:rPr>
        <w:t xml:space="preserve">  D1.1.</w:t>
      </w:r>
      <w:r w:rsidRPr="00EE50C2">
        <w:rPr>
          <w:rFonts w:ascii="標楷體" w:eastAsia="標楷體" w:hAnsi="標楷體"/>
          <w:sz w:val="27"/>
          <w:szCs w:val="27"/>
        </w:rPr>
        <w:t>賽事技術委員監督每場比賽。</w:t>
      </w:r>
    </w:p>
    <w:p w:rsidR="000852E5" w:rsidRPr="00EE50C2" w:rsidRDefault="00A7652C" w:rsidP="00B60963">
      <w:pPr>
        <w:rPr>
          <w:rFonts w:ascii="標楷體" w:eastAsia="標楷體" w:hAnsi="標楷體"/>
          <w:sz w:val="27"/>
          <w:szCs w:val="27"/>
        </w:rPr>
      </w:pPr>
      <w:r w:rsidRPr="00EE50C2">
        <w:rPr>
          <w:rFonts w:ascii="標楷體" w:eastAsia="標楷體" w:hAnsi="標楷體" w:hint="eastAsia"/>
          <w:sz w:val="27"/>
          <w:szCs w:val="27"/>
        </w:rPr>
        <w:t xml:space="preserve">  D1.2.</w:t>
      </w:r>
      <w:r w:rsidRPr="00EE50C2">
        <w:rPr>
          <w:rFonts w:ascii="標楷體" w:eastAsia="標楷體" w:hAnsi="標楷體"/>
          <w:sz w:val="27"/>
          <w:szCs w:val="27"/>
        </w:rPr>
        <w:t>與裁判長(或召集人)確認裁判之指派，其最終決定權屬於賽事技術委員。</w:t>
      </w:r>
    </w:p>
    <w:p w:rsidR="000852E5" w:rsidRPr="00EE50C2" w:rsidRDefault="00A7652C" w:rsidP="00B60963">
      <w:pPr>
        <w:rPr>
          <w:rFonts w:ascii="標楷體" w:eastAsia="標楷體" w:hAnsi="標楷體"/>
          <w:sz w:val="27"/>
          <w:szCs w:val="27"/>
        </w:rPr>
      </w:pPr>
      <w:r w:rsidRPr="00EE50C2">
        <w:rPr>
          <w:rFonts w:ascii="標楷體" w:eastAsia="標楷體" w:hAnsi="標楷體" w:hint="eastAsia"/>
          <w:sz w:val="27"/>
          <w:szCs w:val="27"/>
        </w:rPr>
        <w:lastRenderedPageBreak/>
        <w:t xml:space="preserve">  D1.3.</w:t>
      </w:r>
      <w:r w:rsidRPr="00EE50C2">
        <w:rPr>
          <w:rFonts w:ascii="標楷體" w:eastAsia="標楷體" w:hAnsi="標楷體"/>
          <w:sz w:val="27"/>
          <w:szCs w:val="27"/>
        </w:rPr>
        <w:t>執行本文件所述及競賽規程之規定。</w:t>
      </w:r>
    </w:p>
    <w:p w:rsidR="000852E5" w:rsidRPr="00EE50C2" w:rsidRDefault="00A7652C" w:rsidP="00B60963">
      <w:pPr>
        <w:rPr>
          <w:rFonts w:ascii="標楷體" w:eastAsia="標楷體" w:hAnsi="標楷體"/>
          <w:sz w:val="27"/>
          <w:szCs w:val="27"/>
        </w:rPr>
      </w:pPr>
      <w:r w:rsidRPr="00EE50C2">
        <w:rPr>
          <w:rFonts w:ascii="標楷體" w:eastAsia="標楷體" w:hAnsi="標楷體" w:hint="eastAsia"/>
          <w:sz w:val="27"/>
          <w:szCs w:val="27"/>
        </w:rPr>
        <w:t xml:space="preserve">  D1.4.</w:t>
      </w:r>
      <w:r w:rsidRPr="00EE50C2">
        <w:rPr>
          <w:rFonts w:ascii="標楷體" w:eastAsia="標楷體" w:hAnsi="標楷體"/>
          <w:sz w:val="27"/>
          <w:szCs w:val="27"/>
        </w:rPr>
        <w:t>收集相關之統計及比賽報告資料。</w:t>
      </w:r>
    </w:p>
    <w:p w:rsidR="00684345" w:rsidRPr="00EE50C2" w:rsidRDefault="00A7652C" w:rsidP="00B60963">
      <w:pPr>
        <w:rPr>
          <w:rFonts w:ascii="標楷體" w:eastAsia="標楷體" w:hAnsi="標楷體"/>
          <w:sz w:val="27"/>
          <w:szCs w:val="27"/>
        </w:rPr>
      </w:pPr>
      <w:r w:rsidRPr="00EE50C2">
        <w:rPr>
          <w:rFonts w:ascii="標楷體" w:eastAsia="標楷體" w:hAnsi="標楷體" w:hint="eastAsia"/>
          <w:sz w:val="27"/>
          <w:szCs w:val="27"/>
        </w:rPr>
        <w:t xml:space="preserve">  D1.5.</w:t>
      </w:r>
      <w:r w:rsidRPr="00EE50C2">
        <w:rPr>
          <w:rFonts w:ascii="標楷體" w:eastAsia="標楷體" w:hAnsi="標楷體"/>
          <w:sz w:val="27"/>
          <w:szCs w:val="27"/>
        </w:rPr>
        <w:t>主持檢討競賽中之相關技術問題，及對參賽者紀律問題或球隊之抗議作成決議。</w:t>
      </w:r>
    </w:p>
    <w:p w:rsidR="00684345" w:rsidRPr="00EE50C2" w:rsidRDefault="00D058B8" w:rsidP="00B60963">
      <w:pPr>
        <w:rPr>
          <w:rFonts w:ascii="標楷體" w:eastAsia="標楷體" w:hAnsi="標楷體"/>
          <w:sz w:val="27"/>
          <w:szCs w:val="27"/>
        </w:rPr>
      </w:pPr>
      <w:r w:rsidRPr="00EE50C2">
        <w:rPr>
          <w:rFonts w:ascii="標楷體" w:eastAsia="標楷體" w:hAnsi="標楷體" w:hint="eastAsia"/>
          <w:sz w:val="27"/>
          <w:szCs w:val="27"/>
        </w:rPr>
        <w:t xml:space="preserve">  D1.6</w:t>
      </w:r>
      <w:r w:rsidR="00A7652C" w:rsidRPr="00EE50C2">
        <w:rPr>
          <w:rFonts w:ascii="標楷體" w:eastAsia="標楷體" w:hAnsi="標楷體" w:hint="eastAsia"/>
          <w:sz w:val="27"/>
          <w:szCs w:val="27"/>
        </w:rPr>
        <w:t>.</w:t>
      </w:r>
      <w:r w:rsidR="00A7652C" w:rsidRPr="00EE50C2">
        <w:rPr>
          <w:rFonts w:ascii="標楷體" w:eastAsia="標楷體" w:hAnsi="標楷體"/>
          <w:sz w:val="27"/>
          <w:szCs w:val="27"/>
        </w:rPr>
        <w:t>每場比賽開始至少60分鐘前，賽事技術委員應向兩隊總教練取</w:t>
      </w:r>
      <w:r w:rsidR="003F07D4" w:rsidRPr="00EE50C2">
        <w:rPr>
          <w:rFonts w:ascii="標楷體" w:eastAsia="標楷體" w:hAnsi="標楷體"/>
          <w:sz w:val="27"/>
          <w:szCs w:val="27"/>
        </w:rPr>
        <w:t>得打擊順序表，</w:t>
      </w:r>
    </w:p>
    <w:p w:rsidR="00684345" w:rsidRDefault="00A7652C" w:rsidP="00B60963">
      <w:pPr>
        <w:rPr>
          <w:rFonts w:ascii="標楷體" w:eastAsia="標楷體" w:hAnsi="標楷體"/>
          <w:sz w:val="27"/>
          <w:szCs w:val="27"/>
        </w:rPr>
      </w:pPr>
      <w:r w:rsidRPr="00EE50C2">
        <w:rPr>
          <w:rFonts w:ascii="標楷體" w:eastAsia="標楷體" w:hAnsi="標楷體" w:hint="eastAsia"/>
          <w:sz w:val="27"/>
          <w:szCs w:val="27"/>
        </w:rPr>
        <w:t xml:space="preserve">        </w:t>
      </w:r>
      <w:r w:rsidRPr="00EE50C2">
        <w:rPr>
          <w:rFonts w:ascii="標楷體" w:eastAsia="標楷體" w:hAnsi="標楷體"/>
          <w:sz w:val="27"/>
          <w:szCs w:val="27"/>
        </w:rPr>
        <w:t>影印分送給裁判、記錄及其他相關人員。</w:t>
      </w:r>
    </w:p>
    <w:p w:rsidR="00684345" w:rsidRPr="00EE50C2" w:rsidRDefault="00117789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</w:t>
      </w:r>
      <w:r w:rsidR="0030262E" w:rsidRPr="00EE50C2">
        <w:rPr>
          <w:rFonts w:ascii="標楷體" w:eastAsia="標楷體" w:hAnsi="標楷體" w:hint="eastAsia"/>
          <w:sz w:val="27"/>
          <w:szCs w:val="27"/>
        </w:rPr>
        <w:t>D2.裁判</w:t>
      </w:r>
    </w:p>
    <w:p w:rsidR="00684345" w:rsidRPr="00EE50C2" w:rsidRDefault="0030262E" w:rsidP="00B60963">
      <w:pPr>
        <w:rPr>
          <w:rFonts w:ascii="標楷體" w:eastAsia="標楷體" w:hAnsi="標楷體"/>
          <w:sz w:val="27"/>
          <w:szCs w:val="27"/>
        </w:rPr>
      </w:pPr>
      <w:r w:rsidRPr="00EE50C2">
        <w:rPr>
          <w:rFonts w:ascii="標楷體" w:eastAsia="標楷體" w:hAnsi="標楷體" w:hint="eastAsia"/>
          <w:sz w:val="27"/>
          <w:szCs w:val="27"/>
        </w:rPr>
        <w:t xml:space="preserve">  D2.1.</w:t>
      </w:r>
      <w:r w:rsidRPr="00EE50C2">
        <w:rPr>
          <w:rFonts w:ascii="標楷體" w:eastAsia="標楷體" w:hAnsi="標楷體"/>
          <w:sz w:val="27"/>
          <w:szCs w:val="27"/>
        </w:rPr>
        <w:t>每場比賽應至少指派三名裁判。</w:t>
      </w:r>
    </w:p>
    <w:p w:rsidR="00684345" w:rsidRPr="00EE50C2" w:rsidRDefault="0030262E" w:rsidP="00B60963">
      <w:pPr>
        <w:rPr>
          <w:rFonts w:ascii="標楷體" w:eastAsia="標楷體" w:hAnsi="標楷體"/>
          <w:sz w:val="27"/>
          <w:szCs w:val="27"/>
        </w:rPr>
      </w:pPr>
      <w:r w:rsidRPr="00EE50C2">
        <w:rPr>
          <w:rFonts w:ascii="標楷體" w:eastAsia="標楷體" w:hAnsi="標楷體" w:hint="eastAsia"/>
          <w:sz w:val="27"/>
          <w:szCs w:val="27"/>
        </w:rPr>
        <w:t xml:space="preserve">  D2.2.</w:t>
      </w:r>
      <w:r w:rsidRPr="00EE50C2">
        <w:rPr>
          <w:rFonts w:ascii="標楷體" w:eastAsia="標楷體" w:hAnsi="標楷體"/>
          <w:sz w:val="27"/>
          <w:szCs w:val="27"/>
        </w:rPr>
        <w:t>每場比賽裁判之指派由裁判長單獨負責，但須獲賽事技術委員核可。</w:t>
      </w:r>
    </w:p>
    <w:p w:rsidR="00684345" w:rsidRPr="00EE50C2" w:rsidRDefault="0030262E" w:rsidP="00B60963">
      <w:pPr>
        <w:rPr>
          <w:rFonts w:ascii="標楷體" w:eastAsia="標楷體" w:hAnsi="標楷體"/>
          <w:sz w:val="27"/>
          <w:szCs w:val="27"/>
        </w:rPr>
      </w:pPr>
      <w:r w:rsidRPr="00EE50C2">
        <w:rPr>
          <w:rFonts w:ascii="標楷體" w:eastAsia="標楷體" w:hAnsi="標楷體" w:hint="eastAsia"/>
          <w:sz w:val="27"/>
          <w:szCs w:val="27"/>
        </w:rPr>
        <w:t xml:space="preserve">  D2.3.</w:t>
      </w:r>
      <w:r w:rsidRPr="00EE50C2">
        <w:rPr>
          <w:rFonts w:ascii="標楷體" w:eastAsia="標楷體" w:hAnsi="標楷體"/>
          <w:sz w:val="27"/>
          <w:szCs w:val="27"/>
        </w:rPr>
        <w:t>比賽開始前裁判會議，由裁判負責人主持，競賽組、賽事技術委員共同出席。</w:t>
      </w:r>
    </w:p>
    <w:p w:rsidR="00684345" w:rsidRPr="00EE50C2" w:rsidRDefault="0030262E" w:rsidP="00B60963">
      <w:pPr>
        <w:rPr>
          <w:rFonts w:ascii="標楷體" w:eastAsia="標楷體" w:hAnsi="標楷體"/>
          <w:sz w:val="27"/>
          <w:szCs w:val="27"/>
        </w:rPr>
      </w:pPr>
      <w:r w:rsidRPr="00EE50C2">
        <w:rPr>
          <w:rFonts w:ascii="標楷體" w:eastAsia="標楷體" w:hAnsi="標楷體" w:hint="eastAsia"/>
          <w:sz w:val="27"/>
          <w:szCs w:val="27"/>
        </w:rPr>
        <w:t xml:space="preserve">  D2.4.</w:t>
      </w:r>
      <w:r w:rsidRPr="00EE50C2">
        <w:rPr>
          <w:rFonts w:ascii="標楷體" w:eastAsia="標楷體" w:hAnsi="標楷體"/>
          <w:sz w:val="27"/>
          <w:szCs w:val="27"/>
        </w:rPr>
        <w:t>比賽期間，由裁判負責人填寫裁判報告書，尋求對裁判於比賽中執法表現之評價及</w:t>
      </w:r>
    </w:p>
    <w:p w:rsidR="00684345" w:rsidRPr="00EE50C2" w:rsidRDefault="0030262E" w:rsidP="00B60963">
      <w:pPr>
        <w:rPr>
          <w:rFonts w:ascii="標楷體" w:eastAsia="標楷體" w:hAnsi="標楷體"/>
          <w:sz w:val="27"/>
          <w:szCs w:val="27"/>
        </w:rPr>
      </w:pPr>
      <w:r w:rsidRPr="00EE50C2">
        <w:rPr>
          <w:rFonts w:ascii="標楷體" w:eastAsia="標楷體" w:hAnsi="標楷體" w:hint="eastAsia"/>
          <w:sz w:val="27"/>
          <w:szCs w:val="27"/>
        </w:rPr>
        <w:t xml:space="preserve">        意見。 </w:t>
      </w:r>
    </w:p>
    <w:p w:rsidR="00684345" w:rsidRPr="00EE50C2" w:rsidRDefault="00EB26E6" w:rsidP="00B60963">
      <w:pPr>
        <w:rPr>
          <w:rFonts w:ascii="標楷體" w:eastAsia="標楷體" w:hAnsi="標楷體"/>
          <w:sz w:val="27"/>
          <w:szCs w:val="27"/>
        </w:rPr>
      </w:pPr>
      <w:r w:rsidRPr="00EE50C2">
        <w:rPr>
          <w:rFonts w:ascii="標楷體" w:eastAsia="標楷體" w:hAnsi="標楷體" w:hint="eastAsia"/>
          <w:sz w:val="27"/>
          <w:szCs w:val="27"/>
        </w:rPr>
        <w:t xml:space="preserve"> D3.記錄：</w:t>
      </w:r>
      <w:r w:rsidRPr="00EE50C2">
        <w:rPr>
          <w:rFonts w:ascii="標楷體" w:eastAsia="標楷體" w:hAnsi="標楷體"/>
          <w:sz w:val="27"/>
          <w:szCs w:val="27"/>
        </w:rPr>
        <w:t>記錄員應負責彙整各隊球員之攻守記錄及百分比，並指出有傑出個人表現之球員</w:t>
      </w:r>
    </w:p>
    <w:p w:rsidR="00684345" w:rsidRPr="00EE50C2" w:rsidRDefault="00EB26E6" w:rsidP="00B60963">
      <w:pPr>
        <w:rPr>
          <w:rFonts w:ascii="標楷體" w:eastAsia="標楷體" w:hAnsi="標楷體"/>
          <w:sz w:val="27"/>
          <w:szCs w:val="27"/>
        </w:rPr>
      </w:pPr>
      <w:r w:rsidRPr="00EE50C2">
        <w:rPr>
          <w:rFonts w:ascii="標楷體" w:eastAsia="標楷體" w:hAnsi="標楷體" w:hint="eastAsia"/>
          <w:sz w:val="27"/>
          <w:szCs w:val="27"/>
        </w:rPr>
        <w:t xml:space="preserve">          </w:t>
      </w:r>
      <w:r w:rsidRPr="00EE50C2">
        <w:rPr>
          <w:rFonts w:ascii="標楷體" w:eastAsia="標楷體" w:hAnsi="標楷體"/>
          <w:sz w:val="27"/>
          <w:szCs w:val="27"/>
        </w:rPr>
        <w:t>姓名，且建立資料。</w:t>
      </w:r>
    </w:p>
    <w:p w:rsidR="00684345" w:rsidRPr="00EE50C2" w:rsidRDefault="00EB26E6" w:rsidP="00B60963">
      <w:pPr>
        <w:rPr>
          <w:rFonts w:ascii="標楷體" w:eastAsia="標楷體" w:hAnsi="標楷體"/>
          <w:sz w:val="27"/>
          <w:szCs w:val="27"/>
        </w:rPr>
      </w:pPr>
      <w:r w:rsidRPr="00EE50C2">
        <w:rPr>
          <w:rFonts w:ascii="標楷體" w:eastAsia="標楷體" w:hAnsi="標楷體" w:hint="eastAsia"/>
          <w:sz w:val="27"/>
          <w:szCs w:val="27"/>
        </w:rPr>
        <w:t xml:space="preserve"> D4.</w:t>
      </w:r>
      <w:r w:rsidR="00322AAA" w:rsidRPr="00EE50C2">
        <w:rPr>
          <w:rFonts w:ascii="標楷體" w:eastAsia="標楷體" w:hAnsi="標楷體" w:hint="eastAsia"/>
          <w:sz w:val="27"/>
          <w:szCs w:val="27"/>
        </w:rPr>
        <w:t>球僮</w:t>
      </w:r>
      <w:r w:rsidRPr="00EE50C2">
        <w:rPr>
          <w:rFonts w:ascii="標楷體" w:eastAsia="標楷體" w:hAnsi="標楷體" w:hint="eastAsia"/>
          <w:sz w:val="27"/>
          <w:szCs w:val="27"/>
        </w:rPr>
        <w:t>：</w:t>
      </w:r>
      <w:r w:rsidRPr="00EE50C2">
        <w:rPr>
          <w:rFonts w:ascii="標楷體" w:eastAsia="標楷體" w:hAnsi="標楷體"/>
          <w:sz w:val="27"/>
          <w:szCs w:val="27"/>
        </w:rPr>
        <w:t>比賽之球僮均由本會負責，球僮應留於大會指定位置。</w:t>
      </w:r>
    </w:p>
    <w:p w:rsidR="00684345" w:rsidRPr="00EE50C2" w:rsidRDefault="00EB26E6" w:rsidP="00B60963">
      <w:pPr>
        <w:rPr>
          <w:rFonts w:ascii="標楷體" w:eastAsia="標楷體" w:hAnsi="標楷體"/>
          <w:sz w:val="27"/>
          <w:szCs w:val="27"/>
        </w:rPr>
      </w:pPr>
      <w:r w:rsidRPr="00EE50C2">
        <w:rPr>
          <w:rFonts w:ascii="標楷體" w:eastAsia="標楷體" w:hAnsi="標楷體" w:hint="eastAsia"/>
          <w:sz w:val="27"/>
          <w:szCs w:val="27"/>
        </w:rPr>
        <w:t xml:space="preserve"> D5.抗議</w:t>
      </w:r>
    </w:p>
    <w:p w:rsidR="00684345" w:rsidRPr="00EE50C2" w:rsidRDefault="00EB26E6" w:rsidP="00B60963">
      <w:pPr>
        <w:rPr>
          <w:rFonts w:ascii="標楷體" w:eastAsia="標楷體" w:hAnsi="標楷體"/>
          <w:sz w:val="27"/>
          <w:szCs w:val="27"/>
        </w:rPr>
      </w:pPr>
      <w:r w:rsidRPr="00EE50C2">
        <w:rPr>
          <w:rFonts w:ascii="標楷體" w:eastAsia="標楷體" w:hAnsi="標楷體" w:hint="eastAsia"/>
          <w:sz w:val="27"/>
          <w:szCs w:val="27"/>
        </w:rPr>
        <w:t xml:space="preserve">  D5.1.</w:t>
      </w:r>
      <w:r w:rsidRPr="00EE50C2">
        <w:rPr>
          <w:rFonts w:ascii="標楷體" w:eastAsia="標楷體" w:hAnsi="標楷體"/>
          <w:sz w:val="27"/>
          <w:szCs w:val="27"/>
        </w:rPr>
        <w:t>當球隊總教練認為「比賽規則」遭誤用或錯誤解讀而欲提出抗議時，應引用「比賽</w:t>
      </w:r>
    </w:p>
    <w:p w:rsidR="00684345" w:rsidRPr="00EE50C2" w:rsidRDefault="00EB26E6" w:rsidP="00B60963">
      <w:pPr>
        <w:rPr>
          <w:rFonts w:ascii="標楷體" w:eastAsia="標楷體" w:hAnsi="標楷體"/>
          <w:sz w:val="27"/>
          <w:szCs w:val="27"/>
        </w:rPr>
      </w:pPr>
      <w:r w:rsidRPr="00EE50C2">
        <w:rPr>
          <w:rFonts w:ascii="標楷體" w:eastAsia="標楷體" w:hAnsi="標楷體" w:hint="eastAsia"/>
          <w:sz w:val="27"/>
          <w:szCs w:val="27"/>
        </w:rPr>
        <w:t xml:space="preserve">       規則</w:t>
      </w:r>
      <w:r w:rsidRPr="00EE50C2">
        <w:rPr>
          <w:rFonts w:ascii="標楷體" w:eastAsia="標楷體" w:hAnsi="標楷體"/>
          <w:sz w:val="27"/>
          <w:szCs w:val="27"/>
        </w:rPr>
        <w:t>」向主審裁判提出。抗議提出後，主審裁判應暫停比賽，告知對方總教練、該</w:t>
      </w:r>
    </w:p>
    <w:p w:rsidR="00684345" w:rsidRPr="00EE50C2" w:rsidRDefault="00EB26E6" w:rsidP="00B60963">
      <w:pPr>
        <w:rPr>
          <w:rFonts w:ascii="標楷體" w:eastAsia="標楷體" w:hAnsi="標楷體"/>
          <w:sz w:val="27"/>
          <w:szCs w:val="27"/>
        </w:rPr>
      </w:pPr>
      <w:r w:rsidRPr="00EE50C2">
        <w:rPr>
          <w:rFonts w:ascii="標楷體" w:eastAsia="標楷體" w:hAnsi="標楷體" w:hint="eastAsia"/>
          <w:sz w:val="27"/>
          <w:szCs w:val="27"/>
        </w:rPr>
        <w:t xml:space="preserve">       場賽</w:t>
      </w:r>
      <w:r w:rsidRPr="00EE50C2">
        <w:rPr>
          <w:rFonts w:ascii="標楷體" w:eastAsia="標楷體" w:hAnsi="標楷體"/>
          <w:sz w:val="27"/>
          <w:szCs w:val="27"/>
        </w:rPr>
        <w:t>事技術委員及觀眾，說明抗議進行中。</w:t>
      </w:r>
    </w:p>
    <w:p w:rsidR="00684345" w:rsidRPr="0028491E" w:rsidRDefault="00FA5562" w:rsidP="00B60963">
      <w:pPr>
        <w:rPr>
          <w:rFonts w:ascii="標楷體" w:eastAsia="標楷體" w:hAnsi="標楷體"/>
          <w:sz w:val="27"/>
          <w:szCs w:val="27"/>
        </w:rPr>
      </w:pPr>
      <w:r w:rsidRPr="00EE50C2">
        <w:rPr>
          <w:rFonts w:ascii="標楷體" w:eastAsia="標楷體" w:hAnsi="標楷體" w:hint="eastAsia"/>
          <w:sz w:val="27"/>
          <w:szCs w:val="27"/>
        </w:rPr>
        <w:t xml:space="preserve">  D5.2.</w:t>
      </w:r>
      <w:r w:rsidRPr="00EE50C2">
        <w:rPr>
          <w:rFonts w:ascii="標楷體" w:eastAsia="標楷體" w:hAnsi="標楷體"/>
          <w:sz w:val="27"/>
          <w:szCs w:val="27"/>
        </w:rPr>
        <w:t>當主審被通知後，抗議應在10分鐘內以書面方式指出相關的棒球規則條文</w:t>
      </w:r>
      <w:r w:rsidRPr="0028491E">
        <w:rPr>
          <w:rFonts w:ascii="標楷體" w:eastAsia="標楷體" w:hAnsi="標楷體"/>
          <w:sz w:val="27"/>
          <w:szCs w:val="27"/>
        </w:rPr>
        <w:t>及保證金</w:t>
      </w:r>
    </w:p>
    <w:p w:rsidR="00684345" w:rsidRPr="0028491E" w:rsidRDefault="00FA5562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新</w:t>
      </w:r>
      <w:r w:rsidRPr="0028491E">
        <w:rPr>
          <w:rFonts w:ascii="標楷體" w:eastAsia="標楷體" w:hAnsi="標楷體"/>
          <w:sz w:val="27"/>
          <w:szCs w:val="27"/>
        </w:rPr>
        <w:t>台幣</w:t>
      </w:r>
      <w:r w:rsidR="00BA0375">
        <w:rPr>
          <w:rFonts w:ascii="標楷體" w:eastAsia="標楷體" w:hAnsi="標楷體"/>
          <w:sz w:val="27"/>
          <w:szCs w:val="27"/>
        </w:rPr>
        <w:t>5仟</w:t>
      </w:r>
      <w:r w:rsidRPr="0028491E">
        <w:rPr>
          <w:rFonts w:ascii="標楷體" w:eastAsia="標楷體" w:hAnsi="標楷體"/>
          <w:sz w:val="27"/>
          <w:szCs w:val="27"/>
        </w:rPr>
        <w:t>元整一併呈送給該場賽事技術委員立即予以處理裁決。若抗議是發生在</w:t>
      </w:r>
    </w:p>
    <w:p w:rsidR="00684345" w:rsidRPr="0028491E" w:rsidRDefault="00FA5562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</w:t>
      </w:r>
      <w:r w:rsidRPr="0028491E">
        <w:rPr>
          <w:rFonts w:ascii="標楷體" w:eastAsia="標楷體" w:hAnsi="標楷體"/>
          <w:sz w:val="27"/>
          <w:szCs w:val="27"/>
        </w:rPr>
        <w:t>比賽結束時，提出抗議必須由球隊總教練通知該場賽事技術委員。賽事技術委員告</w:t>
      </w:r>
    </w:p>
    <w:p w:rsidR="00684345" w:rsidRPr="0028491E" w:rsidRDefault="00FA5562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知</w:t>
      </w:r>
      <w:r w:rsidRPr="0028491E">
        <w:rPr>
          <w:rFonts w:ascii="標楷體" w:eastAsia="標楷體" w:hAnsi="標楷體"/>
          <w:sz w:val="27"/>
          <w:szCs w:val="27"/>
        </w:rPr>
        <w:t>對方球隊、裁判抗議已被提出。該場賽事技術委員在諮詢競賽組組長、裁判員後</w:t>
      </w:r>
    </w:p>
    <w:p w:rsidR="00684345" w:rsidRPr="0028491E" w:rsidRDefault="00FA5562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</w:t>
      </w:r>
      <w:r w:rsidRPr="0028491E">
        <w:rPr>
          <w:rFonts w:ascii="標楷體" w:eastAsia="標楷體" w:hAnsi="標楷體"/>
          <w:sz w:val="27"/>
          <w:szCs w:val="27"/>
        </w:rPr>
        <w:t>會立即做成決議，對方球隊必須等到做成決議後才可離開球場。</w:t>
      </w:r>
    </w:p>
    <w:p w:rsidR="00684345" w:rsidRPr="0028491E" w:rsidRDefault="00EB7B26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D5.3.</w:t>
      </w:r>
      <w:r w:rsidRPr="0028491E">
        <w:rPr>
          <w:rFonts w:ascii="標楷體" w:eastAsia="標楷體" w:hAnsi="標楷體"/>
          <w:sz w:val="27"/>
          <w:szCs w:val="27"/>
        </w:rPr>
        <w:t>賽事技術委員對「有關規則」之任何裁決皆為最終裁決，不得申訴。</w:t>
      </w:r>
    </w:p>
    <w:p w:rsidR="00684345" w:rsidRPr="0028491E" w:rsidRDefault="00EB7B26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D5.4.</w:t>
      </w:r>
      <w:r w:rsidRPr="0028491E">
        <w:rPr>
          <w:rFonts w:ascii="標楷體" w:eastAsia="標楷體" w:hAnsi="標楷體"/>
          <w:sz w:val="27"/>
          <w:szCs w:val="27"/>
        </w:rPr>
        <w:t>假如抗議並非針對比賽行為，則應以書面方式向賽事技術委員會提出，並附新台幣</w:t>
      </w:r>
    </w:p>
    <w:p w:rsidR="00684345" w:rsidRPr="0028491E" w:rsidRDefault="00EB7B26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</w:t>
      </w:r>
      <w:r w:rsidR="00481E7F">
        <w:rPr>
          <w:rFonts w:ascii="標楷體" w:eastAsia="標楷體" w:hAnsi="標楷體" w:hint="eastAsia"/>
          <w:sz w:val="27"/>
          <w:szCs w:val="27"/>
        </w:rPr>
        <w:t>5仟</w:t>
      </w:r>
      <w:r w:rsidRPr="0028491E">
        <w:rPr>
          <w:rFonts w:ascii="標楷體" w:eastAsia="標楷體" w:hAnsi="標楷體"/>
          <w:sz w:val="27"/>
          <w:szCs w:val="27"/>
        </w:rPr>
        <w:t>元現金，內容須說明抗議之事項及原因，並提出「應該」適用之適當處置措施。</w:t>
      </w:r>
    </w:p>
    <w:p w:rsidR="00684345" w:rsidRPr="0028491E" w:rsidRDefault="008D7205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D6.申訴</w:t>
      </w:r>
    </w:p>
    <w:p w:rsidR="008806A0" w:rsidRPr="0028491E" w:rsidRDefault="008806A0" w:rsidP="008806A0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D6.1.</w:t>
      </w:r>
      <w:r w:rsidRPr="0028491E">
        <w:rPr>
          <w:rFonts w:ascii="標楷體" w:eastAsia="標楷體" w:hAnsi="標楷體"/>
          <w:sz w:val="27"/>
          <w:szCs w:val="27"/>
        </w:rPr>
        <w:t>申訴之摘要應轉交給賽事技術委員會，並附一份該申訴對象之裁決書(狀)及新台幣</w:t>
      </w:r>
    </w:p>
    <w:p w:rsidR="008806A0" w:rsidRPr="0028491E" w:rsidRDefault="008806A0" w:rsidP="008806A0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</w:t>
      </w:r>
      <w:r w:rsidR="00481E7F">
        <w:rPr>
          <w:rFonts w:ascii="標楷體" w:eastAsia="標楷體" w:hAnsi="標楷體"/>
          <w:sz w:val="27"/>
          <w:szCs w:val="27"/>
        </w:rPr>
        <w:t>5仟</w:t>
      </w:r>
      <w:r w:rsidRPr="0028491E">
        <w:rPr>
          <w:rFonts w:ascii="標楷體" w:eastAsia="標楷體" w:hAnsi="標楷體"/>
          <w:sz w:val="27"/>
          <w:szCs w:val="27"/>
        </w:rPr>
        <w:t>元</w:t>
      </w:r>
      <w:r>
        <w:rPr>
          <w:rFonts w:ascii="標楷體" w:eastAsia="標楷體" w:hAnsi="標楷體"/>
          <w:sz w:val="27"/>
          <w:szCs w:val="27"/>
        </w:rPr>
        <w:t>，</w:t>
      </w:r>
      <w:r w:rsidRPr="0028491E">
        <w:rPr>
          <w:rFonts w:ascii="標楷體" w:eastAsia="標楷體" w:hAnsi="標楷體"/>
          <w:sz w:val="27"/>
          <w:szCs w:val="27"/>
        </w:rPr>
        <w:t>摘</w:t>
      </w:r>
      <w:r>
        <w:rPr>
          <w:rFonts w:ascii="標楷體" w:eastAsia="標楷體" w:hAnsi="標楷體"/>
          <w:sz w:val="27"/>
          <w:szCs w:val="27"/>
        </w:rPr>
        <w:t>要應敘述申訴人認為被違犯或未被採用之規則。只有賽事技術委員針</w:t>
      </w:r>
      <w:r>
        <w:rPr>
          <w:rFonts w:ascii="標楷體" w:eastAsia="標楷體" w:hAnsi="標楷體" w:hint="eastAsia"/>
          <w:sz w:val="27"/>
          <w:szCs w:val="27"/>
        </w:rPr>
        <w:t>對</w:t>
      </w:r>
    </w:p>
    <w:p w:rsidR="008806A0" w:rsidRPr="0028491E" w:rsidRDefault="008806A0" w:rsidP="008806A0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非</w:t>
      </w:r>
      <w:r w:rsidRPr="0028491E">
        <w:rPr>
          <w:rFonts w:ascii="標楷體" w:eastAsia="標楷體" w:hAnsi="標楷體"/>
          <w:sz w:val="27"/>
          <w:szCs w:val="27"/>
        </w:rPr>
        <w:t>關比賽</w:t>
      </w:r>
      <w:r>
        <w:rPr>
          <w:rFonts w:ascii="標楷體" w:eastAsia="標楷體" w:hAnsi="標楷體"/>
          <w:sz w:val="27"/>
          <w:szCs w:val="27"/>
        </w:rPr>
        <w:t>規則所作成之裁決，才可成為申訴對象，而向賽事技術委員會提出。賽事</w:t>
      </w:r>
    </w:p>
    <w:p w:rsidR="008806A0" w:rsidRPr="0028491E" w:rsidRDefault="008806A0" w:rsidP="008806A0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</w:t>
      </w:r>
      <w:r>
        <w:rPr>
          <w:rFonts w:ascii="標楷體" w:eastAsia="標楷體" w:hAnsi="標楷體" w:hint="eastAsia"/>
          <w:sz w:val="27"/>
          <w:szCs w:val="27"/>
        </w:rPr>
        <w:t>技</w:t>
      </w:r>
      <w:r w:rsidRPr="0028491E">
        <w:rPr>
          <w:rFonts w:ascii="標楷體" w:eastAsia="標楷體" w:hAnsi="標楷體"/>
          <w:sz w:val="27"/>
          <w:szCs w:val="27"/>
        </w:rPr>
        <w:t>術委員會</w:t>
      </w:r>
      <w:r>
        <w:rPr>
          <w:rFonts w:ascii="標楷體" w:eastAsia="標楷體" w:hAnsi="標楷體"/>
          <w:sz w:val="27"/>
          <w:szCs w:val="27"/>
        </w:rPr>
        <w:t>針對比賽規則之裁決為最終裁決，只有非關比賽規則之其他事項可以成</w:t>
      </w:r>
    </w:p>
    <w:p w:rsidR="008806A0" w:rsidRPr="0028491E" w:rsidRDefault="008806A0" w:rsidP="008806A0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</w:t>
      </w:r>
      <w:r>
        <w:rPr>
          <w:rFonts w:ascii="標楷體" w:eastAsia="標楷體" w:hAnsi="標楷體" w:hint="eastAsia"/>
          <w:sz w:val="27"/>
          <w:szCs w:val="27"/>
        </w:rPr>
        <w:t>為</w:t>
      </w:r>
      <w:r w:rsidRPr="0028491E">
        <w:rPr>
          <w:rFonts w:ascii="標楷體" w:eastAsia="標楷體" w:hAnsi="標楷體"/>
          <w:sz w:val="27"/>
          <w:szCs w:val="27"/>
        </w:rPr>
        <w:t>申訴對象。</w:t>
      </w:r>
    </w:p>
    <w:p w:rsidR="00684345" w:rsidRPr="0028491E" w:rsidRDefault="000F4EC0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D6.2.</w:t>
      </w:r>
      <w:r w:rsidRPr="0028491E">
        <w:rPr>
          <w:rFonts w:ascii="標楷體" w:eastAsia="標楷體" w:hAnsi="標楷體"/>
          <w:sz w:val="27"/>
          <w:szCs w:val="27"/>
        </w:rPr>
        <w:t>申訴書(狀)之提出限於賽後3小時內為之。</w:t>
      </w:r>
    </w:p>
    <w:p w:rsidR="00684345" w:rsidRPr="0028491E" w:rsidRDefault="000F4EC0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D6.3.</w:t>
      </w:r>
      <w:r w:rsidRPr="0028491E">
        <w:rPr>
          <w:rFonts w:ascii="標楷體" w:eastAsia="標楷體" w:hAnsi="標楷體"/>
          <w:sz w:val="27"/>
          <w:szCs w:val="27"/>
        </w:rPr>
        <w:t>申訴送達賽事技術委員會之後，賽事技術委員會立即開會，並於收到申訴書之後12</w:t>
      </w:r>
    </w:p>
    <w:p w:rsidR="000F4EC0" w:rsidRPr="0028491E" w:rsidRDefault="000F4EC0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</w:t>
      </w:r>
      <w:r w:rsidRPr="0028491E">
        <w:rPr>
          <w:rFonts w:hint="eastAsia"/>
        </w:rPr>
        <w:t xml:space="preserve"> </w:t>
      </w:r>
      <w:r w:rsidRPr="0028491E">
        <w:rPr>
          <w:rFonts w:ascii="標楷體" w:eastAsia="標楷體" w:hAnsi="標楷體"/>
          <w:sz w:val="27"/>
          <w:szCs w:val="27"/>
        </w:rPr>
        <w:t>小時內作成裁決，可能會對競賽中之後續比賽造成影響。</w:t>
      </w:r>
    </w:p>
    <w:p w:rsidR="00684345" w:rsidRPr="0028491E" w:rsidRDefault="006F2A36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D6.4.</w:t>
      </w:r>
      <w:r w:rsidRPr="0028491E">
        <w:rPr>
          <w:rFonts w:ascii="標楷體" w:eastAsia="標楷體" w:hAnsi="標楷體"/>
          <w:sz w:val="27"/>
          <w:szCs w:val="27"/>
        </w:rPr>
        <w:t>本會於事件發生後24小時內負責將罰則及裁決書等，通知送達相關各方。</w:t>
      </w:r>
    </w:p>
    <w:p w:rsidR="00684345" w:rsidRDefault="00FA71D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D7.比賽規則：採用中華民國棒球規則</w:t>
      </w:r>
      <w:r w:rsidR="00483BE0">
        <w:rPr>
          <w:rFonts w:ascii="標楷體" w:eastAsia="標楷體" w:hAnsi="標楷體" w:hint="eastAsia"/>
          <w:sz w:val="27"/>
          <w:szCs w:val="27"/>
        </w:rPr>
        <w:t>及</w:t>
      </w:r>
      <w:r w:rsidR="006535A7">
        <w:rPr>
          <w:rFonts w:ascii="標楷體" w:eastAsia="標楷體" w:hAnsi="標楷體" w:hint="eastAsia"/>
          <w:sz w:val="27"/>
          <w:szCs w:val="27"/>
        </w:rPr>
        <w:t>亞洲棒球總會(BFA)U18青棒規則</w:t>
      </w:r>
      <w:r w:rsidRPr="0028491E">
        <w:rPr>
          <w:rFonts w:ascii="標楷體" w:eastAsia="標楷體" w:hAnsi="標楷體" w:hint="eastAsia"/>
          <w:sz w:val="27"/>
          <w:szCs w:val="27"/>
        </w:rPr>
        <w:t>。</w:t>
      </w:r>
    </w:p>
    <w:p w:rsidR="00684345" w:rsidRPr="0028491E" w:rsidRDefault="00FA71D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D8.比賽方式：</w:t>
      </w:r>
    </w:p>
    <w:p w:rsidR="00684345" w:rsidRPr="0028491E" w:rsidRDefault="00FA71D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D8.1.</w:t>
      </w:r>
      <w:r w:rsidR="00C20161">
        <w:rPr>
          <w:rFonts w:ascii="標楷體" w:eastAsia="標楷體" w:hAnsi="標楷體" w:hint="eastAsia"/>
          <w:sz w:val="27"/>
          <w:szCs w:val="27"/>
        </w:rPr>
        <w:t>預賽、淘汰賽7</w:t>
      </w:r>
      <w:r w:rsidR="00322AAA">
        <w:rPr>
          <w:rFonts w:ascii="標楷體" w:eastAsia="標楷體" w:hAnsi="標楷體"/>
          <w:sz w:val="27"/>
          <w:szCs w:val="27"/>
        </w:rPr>
        <w:t>局制</w:t>
      </w:r>
      <w:r w:rsidR="00483BE0">
        <w:rPr>
          <w:rFonts w:ascii="標楷體" w:eastAsia="標楷體" w:hAnsi="標楷體"/>
          <w:sz w:val="27"/>
          <w:szCs w:val="27"/>
        </w:rPr>
        <w:t>，</w:t>
      </w:r>
      <w:r w:rsidR="001733FF">
        <w:rPr>
          <w:rFonts w:ascii="標楷體" w:eastAsia="標楷體" w:hAnsi="標楷體" w:hint="eastAsia"/>
          <w:sz w:val="27"/>
          <w:szCs w:val="27"/>
        </w:rPr>
        <w:t>採突破僵局制。</w:t>
      </w:r>
    </w:p>
    <w:p w:rsidR="00684345" w:rsidRPr="0028491E" w:rsidRDefault="00FA71D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D8.2.</w:t>
      </w:r>
      <w:r w:rsidR="005B1252" w:rsidRPr="0028491E">
        <w:rPr>
          <w:rFonts w:ascii="標楷體" w:eastAsia="標楷體" w:hAnsi="標楷體" w:hint="eastAsia"/>
          <w:sz w:val="27"/>
          <w:szCs w:val="27"/>
        </w:rPr>
        <w:t>預賽：</w:t>
      </w:r>
      <w:r w:rsidR="001D3406" w:rsidRPr="0028491E">
        <w:rPr>
          <w:rFonts w:ascii="標楷體" w:eastAsia="標楷體" w:hAnsi="標楷體"/>
          <w:kern w:val="0"/>
          <w:sz w:val="27"/>
          <w:szCs w:val="27"/>
          <w:lang w:bidi="hi-IN"/>
        </w:rPr>
        <w:t>採分組</w:t>
      </w:r>
      <w:r w:rsidR="00C20161">
        <w:rPr>
          <w:rFonts w:ascii="標楷體" w:eastAsia="標楷體" w:hAnsi="標楷體" w:hint="eastAsia"/>
          <w:kern w:val="0"/>
          <w:sz w:val="27"/>
          <w:szCs w:val="27"/>
          <w:lang w:bidi="hi-IN"/>
        </w:rPr>
        <w:t>循環賽</w:t>
      </w:r>
      <w:r w:rsidR="001D3406" w:rsidRPr="0028491E">
        <w:rPr>
          <w:rFonts w:ascii="標楷體" w:eastAsia="標楷體" w:hAnsi="標楷體"/>
          <w:kern w:val="0"/>
          <w:sz w:val="27"/>
          <w:szCs w:val="27"/>
          <w:lang w:bidi="hi-IN"/>
        </w:rPr>
        <w:t>制。</w:t>
      </w:r>
    </w:p>
    <w:p w:rsidR="00684345" w:rsidRDefault="003775C9" w:rsidP="00B60963">
      <w:pPr>
        <w:rPr>
          <w:rFonts w:ascii="標楷體" w:eastAsia="標楷體" w:hAnsi="標楷體"/>
          <w:kern w:val="0"/>
          <w:sz w:val="27"/>
          <w:szCs w:val="27"/>
          <w:lang w:bidi="hi-IN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D8.3.</w:t>
      </w:r>
      <w:r w:rsidR="00037AF2" w:rsidRPr="0028491E">
        <w:rPr>
          <w:rFonts w:ascii="標楷體" w:eastAsia="標楷體" w:hAnsi="標楷體" w:hint="eastAsia"/>
          <w:sz w:val="27"/>
          <w:szCs w:val="27"/>
        </w:rPr>
        <w:t>決賽：</w:t>
      </w:r>
      <w:r w:rsidR="001D3406" w:rsidRPr="0028491E">
        <w:rPr>
          <w:rFonts w:ascii="標楷體" w:eastAsia="標楷體" w:hAnsi="標楷體"/>
          <w:kern w:val="0"/>
          <w:sz w:val="27"/>
          <w:szCs w:val="27"/>
          <w:lang w:bidi="hi-IN"/>
        </w:rPr>
        <w:t>採交叉賽制，由預賽中取各組前2名球隊參加。</w:t>
      </w:r>
    </w:p>
    <w:p w:rsidR="005C29F9" w:rsidRPr="0028491E" w:rsidRDefault="005C29F9" w:rsidP="005C29F9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D8.4.突破僵局制：</w:t>
      </w:r>
    </w:p>
    <w:p w:rsidR="005C29F9" w:rsidRPr="0028491E" w:rsidRDefault="005C29F9" w:rsidP="005C29F9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D8.4.1.</w:t>
      </w:r>
      <w:r w:rsidRPr="0028491E">
        <w:rPr>
          <w:rFonts w:ascii="標楷體" w:eastAsia="標楷體" w:hAnsi="標楷體"/>
          <w:sz w:val="27"/>
          <w:szCs w:val="27"/>
        </w:rPr>
        <w:t>在正規局數（</w:t>
      </w:r>
      <w:r w:rsidR="00C20161">
        <w:rPr>
          <w:rFonts w:ascii="標楷體" w:eastAsia="標楷體" w:hAnsi="標楷體" w:hint="eastAsia"/>
          <w:sz w:val="27"/>
          <w:szCs w:val="27"/>
        </w:rPr>
        <w:t>7</w:t>
      </w:r>
      <w:r w:rsidRPr="0028491E">
        <w:rPr>
          <w:rFonts w:ascii="標楷體" w:eastAsia="標楷體" w:hAnsi="標楷體"/>
          <w:sz w:val="27"/>
          <w:szCs w:val="27"/>
        </w:rPr>
        <w:t>局）結束後仍無法分出勝負時，進入延長賽（第</w:t>
      </w:r>
      <w:r w:rsidR="00C20161">
        <w:rPr>
          <w:rFonts w:ascii="標楷體" w:eastAsia="標楷體" w:hAnsi="標楷體" w:hint="eastAsia"/>
          <w:sz w:val="27"/>
          <w:szCs w:val="27"/>
        </w:rPr>
        <w:t>8</w:t>
      </w:r>
      <w:r w:rsidRPr="0028491E">
        <w:rPr>
          <w:rFonts w:ascii="標楷體" w:eastAsia="標楷體" w:hAnsi="標楷體"/>
          <w:sz w:val="27"/>
          <w:szCs w:val="27"/>
        </w:rPr>
        <w:t>局）起採用。</w:t>
      </w:r>
    </w:p>
    <w:p w:rsidR="005C29F9" w:rsidRPr="0028491E" w:rsidRDefault="005C29F9" w:rsidP="005C29F9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lastRenderedPageBreak/>
        <w:t xml:space="preserve">   D8.4.2.</w:t>
      </w:r>
      <w:r w:rsidRPr="0028491E">
        <w:rPr>
          <w:rFonts w:ascii="標楷體" w:eastAsia="標楷體" w:hAnsi="標楷體"/>
          <w:sz w:val="27"/>
          <w:szCs w:val="27"/>
        </w:rPr>
        <w:t>攻方從無人出局一、二壘有人開始進攻。</w:t>
      </w:r>
    </w:p>
    <w:p w:rsidR="005C29F9" w:rsidRPr="0028491E" w:rsidRDefault="005C29F9" w:rsidP="005C29F9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D8.4.3.</w:t>
      </w:r>
      <w:r w:rsidRPr="0028491E">
        <w:rPr>
          <w:rFonts w:ascii="標楷體" w:eastAsia="標楷體" w:hAnsi="標楷體"/>
          <w:sz w:val="27"/>
          <w:szCs w:val="27"/>
        </w:rPr>
        <w:t>第</w:t>
      </w:r>
      <w:r w:rsidR="00C20161">
        <w:rPr>
          <w:rFonts w:ascii="標楷體" w:eastAsia="標楷體" w:hAnsi="標楷體" w:hint="eastAsia"/>
          <w:sz w:val="27"/>
          <w:szCs w:val="27"/>
        </w:rPr>
        <w:t>8</w:t>
      </w:r>
      <w:r w:rsidRPr="0028491E">
        <w:rPr>
          <w:rFonts w:ascii="標楷體" w:eastAsia="標楷體" w:hAnsi="標楷體"/>
          <w:sz w:val="27"/>
          <w:szCs w:val="27"/>
        </w:rPr>
        <w:t>局</w:t>
      </w:r>
      <w:r>
        <w:rPr>
          <w:rFonts w:ascii="標楷體" w:eastAsia="標楷體" w:hAnsi="標楷體" w:hint="eastAsia"/>
          <w:sz w:val="27"/>
          <w:szCs w:val="27"/>
        </w:rPr>
        <w:t>起</w:t>
      </w:r>
      <w:r w:rsidRPr="0028491E">
        <w:rPr>
          <w:rFonts w:ascii="標楷體" w:eastAsia="標楷體" w:hAnsi="標楷體"/>
          <w:sz w:val="27"/>
          <w:szCs w:val="27"/>
        </w:rPr>
        <w:t>將繼續沿用第</w:t>
      </w:r>
      <w:r w:rsidR="00C20161">
        <w:rPr>
          <w:rFonts w:ascii="標楷體" w:eastAsia="標楷體" w:hAnsi="標楷體" w:hint="eastAsia"/>
          <w:sz w:val="27"/>
          <w:szCs w:val="27"/>
        </w:rPr>
        <w:t>7</w:t>
      </w:r>
      <w:r w:rsidRPr="0028491E">
        <w:rPr>
          <w:rFonts w:ascii="標楷體" w:eastAsia="標楷體" w:hAnsi="標楷體"/>
          <w:sz w:val="27"/>
          <w:szCs w:val="27"/>
        </w:rPr>
        <w:t>局的打序，如第</w:t>
      </w:r>
      <w:r w:rsidR="00C20161">
        <w:rPr>
          <w:rFonts w:ascii="標楷體" w:eastAsia="標楷體" w:hAnsi="標楷體" w:hint="eastAsia"/>
          <w:sz w:val="27"/>
          <w:szCs w:val="27"/>
        </w:rPr>
        <w:t>7</w:t>
      </w:r>
      <w:r w:rsidRPr="0028491E">
        <w:rPr>
          <w:rFonts w:ascii="標楷體" w:eastAsia="標楷體" w:hAnsi="標楷體"/>
          <w:sz w:val="27"/>
          <w:szCs w:val="27"/>
        </w:rPr>
        <w:t>局結束時的最後一名打者為第4</w:t>
      </w:r>
    </w:p>
    <w:p w:rsidR="005C29F9" w:rsidRPr="0028491E" w:rsidRDefault="005C29F9" w:rsidP="005C29F9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  棒</w:t>
      </w:r>
      <w:r w:rsidRPr="0028491E">
        <w:rPr>
          <w:rFonts w:ascii="標楷體" w:eastAsia="標楷體" w:hAnsi="標楷體"/>
          <w:sz w:val="27"/>
          <w:szCs w:val="27"/>
        </w:rPr>
        <w:t>第</w:t>
      </w:r>
      <w:r w:rsidR="00C20161">
        <w:rPr>
          <w:rFonts w:ascii="標楷體" w:eastAsia="標楷體" w:hAnsi="標楷體" w:hint="eastAsia"/>
          <w:sz w:val="27"/>
          <w:szCs w:val="27"/>
        </w:rPr>
        <w:t>8</w:t>
      </w:r>
      <w:r w:rsidRPr="0028491E">
        <w:rPr>
          <w:rFonts w:ascii="標楷體" w:eastAsia="標楷體" w:hAnsi="標楷體"/>
          <w:sz w:val="27"/>
          <w:szCs w:val="27"/>
        </w:rPr>
        <w:t>局的打者將從第5棒開始，而二壘跑者為第3棒，一壘跑者為第4棒。</w:t>
      </w:r>
    </w:p>
    <w:p w:rsidR="005C29F9" w:rsidRPr="0028491E" w:rsidRDefault="005C29F9" w:rsidP="005C29F9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  第</w:t>
      </w:r>
      <w:r w:rsidR="00C20161">
        <w:rPr>
          <w:rFonts w:ascii="標楷體" w:eastAsia="標楷體" w:hAnsi="標楷體" w:hint="eastAsia"/>
          <w:sz w:val="27"/>
          <w:szCs w:val="27"/>
        </w:rPr>
        <w:t>9</w:t>
      </w:r>
      <w:r w:rsidRPr="0028491E">
        <w:rPr>
          <w:rFonts w:ascii="標楷體" w:eastAsia="標楷體" w:hAnsi="標楷體" w:hint="eastAsia"/>
          <w:sz w:val="27"/>
          <w:szCs w:val="27"/>
        </w:rPr>
        <w:t>局延續</w:t>
      </w:r>
      <w:r w:rsidRPr="0028491E">
        <w:rPr>
          <w:rFonts w:ascii="標楷體" w:eastAsia="標楷體" w:hAnsi="標楷體"/>
          <w:sz w:val="27"/>
          <w:szCs w:val="27"/>
        </w:rPr>
        <w:t>第</w:t>
      </w:r>
      <w:r w:rsidR="00C20161">
        <w:rPr>
          <w:rFonts w:ascii="標楷體" w:eastAsia="標楷體" w:hAnsi="標楷體" w:hint="eastAsia"/>
          <w:sz w:val="27"/>
          <w:szCs w:val="27"/>
        </w:rPr>
        <w:t>8</w:t>
      </w:r>
      <w:r w:rsidRPr="0028491E">
        <w:rPr>
          <w:rFonts w:ascii="標楷體" w:eastAsia="標楷體" w:hAnsi="標楷體"/>
          <w:sz w:val="27"/>
          <w:szCs w:val="27"/>
        </w:rPr>
        <w:t>局的打序，以後每局亦同，</w:t>
      </w:r>
      <w:r w:rsidRPr="0028491E">
        <w:rPr>
          <w:rFonts w:ascii="標楷體" w:eastAsia="標楷體" w:hAnsi="標楷體" w:hint="eastAsia"/>
          <w:sz w:val="27"/>
          <w:szCs w:val="27"/>
        </w:rPr>
        <w:t>決定棒次以後，不得更改。</w:t>
      </w:r>
    </w:p>
    <w:p w:rsidR="005C29F9" w:rsidRPr="0028491E" w:rsidRDefault="005C29F9" w:rsidP="005C29F9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D8.4.4.</w:t>
      </w:r>
      <w:r w:rsidRPr="0028491E">
        <w:rPr>
          <w:rFonts w:ascii="標楷體" w:eastAsia="標楷體" w:hAnsi="標楷體"/>
          <w:sz w:val="27"/>
          <w:szCs w:val="27"/>
        </w:rPr>
        <w:t>其餘任何的代跑或代打將按照既有的規定進行。</w:t>
      </w:r>
    </w:p>
    <w:p w:rsidR="005C29F9" w:rsidRPr="0028491E" w:rsidRDefault="005C29F9" w:rsidP="005C29F9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D8.5</w:t>
      </w:r>
      <w:r w:rsidRPr="0028491E">
        <w:rPr>
          <w:rFonts w:ascii="標楷體" w:eastAsia="標楷體" w:hAnsi="標楷體" w:hint="eastAsia"/>
          <w:sz w:val="27"/>
          <w:szCs w:val="27"/>
        </w:rPr>
        <w:t>.</w:t>
      </w:r>
      <w:r w:rsidRPr="0028491E">
        <w:rPr>
          <w:rFonts w:ascii="標楷體" w:eastAsia="標楷體" w:hAnsi="標楷體"/>
          <w:sz w:val="27"/>
          <w:szCs w:val="27"/>
        </w:rPr>
        <w:t>突破僵局制成績計算方式：</w:t>
      </w:r>
    </w:p>
    <w:p w:rsidR="005C29F9" w:rsidRPr="0028491E" w:rsidRDefault="005C29F9" w:rsidP="005C29F9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D8.6.1.</w:t>
      </w:r>
      <w:r w:rsidRPr="0028491E">
        <w:rPr>
          <w:rFonts w:ascii="標楷體" w:eastAsia="標楷體" w:hAnsi="標楷體"/>
          <w:sz w:val="27"/>
          <w:szCs w:val="27"/>
        </w:rPr>
        <w:t>壘上2位跑者不算(個人)得失分，不算(球隊)失分率。</w:t>
      </w:r>
    </w:p>
    <w:p w:rsidR="005C29F9" w:rsidRPr="0028491E" w:rsidRDefault="005C29F9" w:rsidP="005C29F9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D8.6.2.</w:t>
      </w:r>
      <w:r w:rsidRPr="0028491E">
        <w:rPr>
          <w:rFonts w:ascii="標楷體" w:eastAsia="標楷體" w:hAnsi="標楷體"/>
          <w:sz w:val="27"/>
          <w:szCs w:val="27"/>
        </w:rPr>
        <w:t>其他個人紀錄，計算至比賽結束。</w:t>
      </w:r>
    </w:p>
    <w:p w:rsidR="005C29F9" w:rsidRDefault="005C29F9" w:rsidP="005C29F9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D8.6.3.</w:t>
      </w:r>
      <w:r w:rsidRPr="0028491E">
        <w:rPr>
          <w:rFonts w:ascii="標楷體" w:eastAsia="標楷體" w:hAnsi="標楷體"/>
          <w:sz w:val="27"/>
          <w:szCs w:val="27"/>
        </w:rPr>
        <w:t>球隊比賽分數只記錄至第</w:t>
      </w:r>
      <w:r w:rsidR="003E13BB">
        <w:rPr>
          <w:rFonts w:ascii="標楷體" w:eastAsia="標楷體" w:hAnsi="標楷體" w:hint="eastAsia"/>
          <w:sz w:val="27"/>
          <w:szCs w:val="27"/>
        </w:rPr>
        <w:t>9</w:t>
      </w:r>
      <w:r w:rsidRPr="0028491E">
        <w:rPr>
          <w:rFonts w:ascii="標楷體" w:eastAsia="標楷體" w:hAnsi="標楷體"/>
          <w:sz w:val="27"/>
          <w:szCs w:val="27"/>
        </w:rPr>
        <w:t>局結束止，但計算勝負。</w:t>
      </w:r>
    </w:p>
    <w:p w:rsidR="005C29F9" w:rsidRPr="0028491E" w:rsidRDefault="005C29F9" w:rsidP="005C29F9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D8.6</w:t>
      </w:r>
      <w:r w:rsidRPr="0028491E">
        <w:rPr>
          <w:rFonts w:ascii="標楷體" w:eastAsia="標楷體" w:hAnsi="標楷體" w:hint="eastAsia"/>
          <w:sz w:val="27"/>
          <w:szCs w:val="27"/>
        </w:rPr>
        <w:t>.</w:t>
      </w:r>
      <w:r w:rsidRPr="0028491E">
        <w:rPr>
          <w:rFonts w:ascii="標楷體" w:eastAsia="標楷體" w:hAnsi="標楷體"/>
          <w:sz w:val="27"/>
          <w:szCs w:val="27"/>
        </w:rPr>
        <w:t>如遇連續下雨延誤賽程時，大會有權決定更改比賽</w:t>
      </w:r>
      <w:r w:rsidRPr="0028491E">
        <w:rPr>
          <w:rFonts w:ascii="標楷體" w:eastAsia="標楷體" w:hAnsi="標楷體" w:hint="eastAsia"/>
          <w:sz w:val="27"/>
          <w:szCs w:val="27"/>
        </w:rPr>
        <w:t>方式</w:t>
      </w:r>
      <w:r w:rsidRPr="0028491E">
        <w:rPr>
          <w:rFonts w:ascii="標楷體" w:eastAsia="標楷體" w:hAnsi="標楷體"/>
          <w:sz w:val="27"/>
          <w:szCs w:val="27"/>
        </w:rPr>
        <w:t>。</w:t>
      </w:r>
    </w:p>
    <w:p w:rsidR="0055195E" w:rsidRPr="0028491E" w:rsidRDefault="0055195E" w:rsidP="001853B4">
      <w:pPr>
        <w:rPr>
          <w:rFonts w:ascii="標楷體" w:eastAsia="標楷體" w:hAnsi="標楷體"/>
          <w:sz w:val="27"/>
          <w:szCs w:val="27"/>
        </w:rPr>
      </w:pPr>
    </w:p>
    <w:p w:rsidR="00F40652" w:rsidRPr="0028491E" w:rsidRDefault="00F40652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>E、比賽範疇</w:t>
      </w:r>
    </w:p>
    <w:p w:rsidR="00F40652" w:rsidRPr="0028491E" w:rsidRDefault="00F40652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E1.場地</w:t>
      </w:r>
    </w:p>
    <w:p w:rsidR="004602F2" w:rsidRDefault="00F40652" w:rsidP="00500EB2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E1.1.比賽場地：</w:t>
      </w:r>
      <w:r w:rsidR="00C20161">
        <w:rPr>
          <w:rFonts w:ascii="標楷體" w:eastAsia="標楷體" w:hAnsi="標楷體" w:hint="eastAsia"/>
          <w:sz w:val="27"/>
          <w:szCs w:val="27"/>
        </w:rPr>
        <w:t>花蓮縣立國</w:t>
      </w:r>
      <w:r w:rsidR="00BA0375">
        <w:rPr>
          <w:rFonts w:ascii="標楷體" w:eastAsia="標楷體" w:hAnsi="標楷體" w:hint="eastAsia"/>
          <w:sz w:val="27"/>
          <w:szCs w:val="27"/>
        </w:rPr>
        <w:t>福</w:t>
      </w:r>
      <w:r w:rsidR="00C20161">
        <w:rPr>
          <w:rFonts w:ascii="標楷體" w:eastAsia="標楷體" w:hAnsi="標楷體" w:hint="eastAsia"/>
          <w:sz w:val="27"/>
          <w:szCs w:val="27"/>
        </w:rPr>
        <w:t>棒</w:t>
      </w:r>
      <w:r w:rsidR="00BA0375">
        <w:rPr>
          <w:rFonts w:ascii="標楷體" w:eastAsia="標楷體" w:hAnsi="標楷體" w:hint="eastAsia"/>
          <w:sz w:val="27"/>
          <w:szCs w:val="27"/>
        </w:rPr>
        <w:t>壘</w:t>
      </w:r>
      <w:r w:rsidR="00C20161">
        <w:rPr>
          <w:rFonts w:ascii="標楷體" w:eastAsia="標楷體" w:hAnsi="標楷體" w:hint="eastAsia"/>
          <w:sz w:val="27"/>
          <w:szCs w:val="27"/>
        </w:rPr>
        <w:t>球場</w:t>
      </w:r>
      <w:r w:rsidR="006C31A8">
        <w:rPr>
          <w:rFonts w:ascii="標楷體" w:eastAsia="標楷體" w:hAnsi="標楷體" w:hint="eastAsia"/>
          <w:sz w:val="27"/>
          <w:szCs w:val="27"/>
        </w:rPr>
        <w:t>、</w:t>
      </w:r>
      <w:r w:rsidR="00117789">
        <w:rPr>
          <w:rFonts w:ascii="標楷體" w:eastAsia="標楷體" w:hAnsi="標楷體" w:hint="eastAsia"/>
          <w:sz w:val="27"/>
          <w:szCs w:val="27"/>
        </w:rPr>
        <w:t>平和國中棒球場、花蓮縣立棒球場</w:t>
      </w:r>
    </w:p>
    <w:p w:rsidR="004F371D" w:rsidRDefault="004F371D" w:rsidP="00500EB2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      1.</w:t>
      </w:r>
      <w:r w:rsidRPr="004F371D">
        <w:rPr>
          <w:rFonts w:ascii="標楷體" w:eastAsia="標楷體" w:hAnsi="標楷體" w:hint="eastAsia"/>
          <w:sz w:val="27"/>
          <w:szCs w:val="27"/>
        </w:rPr>
        <w:t>投捕距離：18.44公尺。</w:t>
      </w:r>
    </w:p>
    <w:p w:rsidR="004F371D" w:rsidRDefault="004F371D" w:rsidP="00500EB2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      2.</w:t>
      </w:r>
      <w:r w:rsidRPr="004F371D">
        <w:rPr>
          <w:rFonts w:ascii="標楷體" w:eastAsia="標楷體" w:hAnsi="標楷體" w:hint="eastAsia"/>
          <w:sz w:val="27"/>
          <w:szCs w:val="27"/>
        </w:rPr>
        <w:t>壘間距離：27.43公尺。</w:t>
      </w:r>
    </w:p>
    <w:p w:rsidR="004F371D" w:rsidRDefault="004F371D" w:rsidP="00500EB2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      3.</w:t>
      </w:r>
      <w:r w:rsidRPr="004F371D">
        <w:rPr>
          <w:rFonts w:ascii="標楷體" w:eastAsia="標楷體" w:hAnsi="標楷體" w:hint="eastAsia"/>
          <w:sz w:val="27"/>
          <w:szCs w:val="27"/>
        </w:rPr>
        <w:t>二壘至本壘距離：38.80公尺。</w:t>
      </w:r>
    </w:p>
    <w:p w:rsidR="004F371D" w:rsidRPr="004F371D" w:rsidRDefault="004F371D" w:rsidP="00500EB2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      4.</w:t>
      </w:r>
      <w:r w:rsidRPr="004F371D">
        <w:rPr>
          <w:rFonts w:ascii="標楷體" w:eastAsia="標楷體" w:hAnsi="標楷體" w:hint="eastAsia"/>
          <w:sz w:val="27"/>
          <w:szCs w:val="27"/>
        </w:rPr>
        <w:t>全壘打距離：91.43公尺（兩側）、106.68公尺（中間），或現有球場。</w:t>
      </w:r>
    </w:p>
    <w:p w:rsidR="00E47054" w:rsidRDefault="00E47054" w:rsidP="00E47054">
      <w:pPr>
        <w:rPr>
          <w:rFonts w:ascii="標楷體" w:eastAsia="標楷體" w:hAnsi="標楷體"/>
          <w:color w:val="000000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</w:t>
      </w:r>
      <w:r w:rsidRPr="000A6BAB">
        <w:rPr>
          <w:rFonts w:ascii="標楷體" w:eastAsia="標楷體" w:hAnsi="標楷體" w:hint="eastAsia"/>
          <w:color w:val="000000"/>
          <w:sz w:val="27"/>
          <w:szCs w:val="27"/>
        </w:rPr>
        <w:t>E1.2.</w:t>
      </w:r>
      <w:r>
        <w:rPr>
          <w:rFonts w:ascii="標楷體" w:eastAsia="標楷體" w:hAnsi="標楷體"/>
          <w:color w:val="000000"/>
          <w:sz w:val="27"/>
          <w:szCs w:val="27"/>
        </w:rPr>
        <w:t>若場地無夜間照明設備，</w:t>
      </w:r>
      <w:r w:rsidRPr="00700B82">
        <w:rPr>
          <w:rFonts w:ascii="標楷體" w:eastAsia="標楷體" w:hAnsi="標楷體"/>
          <w:color w:val="000000"/>
          <w:sz w:val="27"/>
          <w:szCs w:val="27"/>
        </w:rPr>
        <w:t>賽事技術委員會同主審裁判認定天色太暗而無法繼續比</w:t>
      </w:r>
      <w:r>
        <w:rPr>
          <w:rFonts w:ascii="標楷體" w:eastAsia="標楷體" w:hAnsi="標楷體" w:hint="eastAsia"/>
          <w:color w:val="000000"/>
          <w:sz w:val="27"/>
          <w:szCs w:val="27"/>
        </w:rPr>
        <w:t>賽</w:t>
      </w:r>
    </w:p>
    <w:p w:rsidR="00E47054" w:rsidRPr="00C25112" w:rsidRDefault="00E47054" w:rsidP="00E47054">
      <w:pPr>
        <w:rPr>
          <w:rFonts w:ascii="標楷體" w:eastAsia="標楷體" w:hAnsi="標楷體"/>
          <w:color w:val="000000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     </w:t>
      </w:r>
      <w:r>
        <w:rPr>
          <w:rFonts w:ascii="標楷體" w:eastAsia="標楷體" w:hAnsi="標楷體"/>
          <w:color w:val="000000"/>
          <w:sz w:val="27"/>
          <w:szCs w:val="27"/>
        </w:rPr>
        <w:t>時</w:t>
      </w:r>
      <w:r w:rsidRPr="00700B82">
        <w:rPr>
          <w:rFonts w:ascii="標楷體" w:eastAsia="標楷體" w:hAnsi="標楷體"/>
          <w:color w:val="000000"/>
          <w:sz w:val="27"/>
          <w:szCs w:val="27"/>
        </w:rPr>
        <w:t>，則</w:t>
      </w:r>
      <w:r>
        <w:rPr>
          <w:rFonts w:ascii="標楷體" w:eastAsia="標楷體" w:hAnsi="標楷體" w:hint="eastAsia"/>
          <w:color w:val="000000"/>
          <w:sz w:val="27"/>
          <w:szCs w:val="27"/>
        </w:rPr>
        <w:t>保留</w:t>
      </w:r>
      <w:r w:rsidRPr="00700B82">
        <w:rPr>
          <w:rFonts w:ascii="標楷體" w:eastAsia="標楷體" w:hAnsi="標楷體" w:hint="eastAsia"/>
          <w:color w:val="000000"/>
          <w:sz w:val="27"/>
          <w:szCs w:val="27"/>
        </w:rPr>
        <w:t>比賽</w:t>
      </w:r>
      <w:r w:rsidRPr="00700B82">
        <w:rPr>
          <w:rFonts w:ascii="標楷體" w:eastAsia="標楷體" w:hAnsi="標楷體"/>
          <w:color w:val="000000"/>
          <w:sz w:val="27"/>
          <w:szCs w:val="27"/>
        </w:rPr>
        <w:t>。</w:t>
      </w:r>
    </w:p>
    <w:p w:rsidR="00F40652" w:rsidRPr="0028491E" w:rsidRDefault="00292872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E1.</w:t>
      </w:r>
      <w:r w:rsidR="00E47054">
        <w:rPr>
          <w:rFonts w:ascii="標楷體" w:eastAsia="標楷體" w:hAnsi="標楷體" w:hint="eastAsia"/>
          <w:sz w:val="27"/>
          <w:szCs w:val="27"/>
        </w:rPr>
        <w:t>3</w:t>
      </w:r>
      <w:r w:rsidR="00467E7D" w:rsidRPr="0028491E">
        <w:rPr>
          <w:rFonts w:ascii="標楷體" w:eastAsia="標楷體" w:hAnsi="標楷體" w:hint="eastAsia"/>
          <w:sz w:val="27"/>
          <w:szCs w:val="27"/>
        </w:rPr>
        <w:t>.</w:t>
      </w:r>
      <w:r w:rsidR="00467E7D" w:rsidRPr="0028491E">
        <w:rPr>
          <w:rFonts w:ascii="標楷體" w:eastAsia="標楷體" w:hAnsi="標楷體"/>
          <w:color w:val="000000"/>
          <w:sz w:val="27"/>
          <w:szCs w:val="27"/>
        </w:rPr>
        <w:t>依現有球場場地規範。</w:t>
      </w:r>
    </w:p>
    <w:p w:rsidR="00F40652" w:rsidRPr="0028491E" w:rsidRDefault="00292872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E1.</w:t>
      </w:r>
      <w:r w:rsidR="00E47054">
        <w:rPr>
          <w:rFonts w:ascii="標楷體" w:eastAsia="標楷體" w:hAnsi="標楷體" w:hint="eastAsia"/>
          <w:sz w:val="27"/>
          <w:szCs w:val="27"/>
        </w:rPr>
        <w:t>4</w:t>
      </w:r>
      <w:r w:rsidR="00467E7D" w:rsidRPr="0028491E">
        <w:rPr>
          <w:rFonts w:ascii="標楷體" w:eastAsia="標楷體" w:hAnsi="標楷體" w:hint="eastAsia"/>
          <w:sz w:val="27"/>
          <w:szCs w:val="27"/>
        </w:rPr>
        <w:t>.</w:t>
      </w:r>
      <w:r w:rsidR="00467E7D" w:rsidRPr="0028491E">
        <w:rPr>
          <w:rFonts w:ascii="標楷體" w:eastAsia="標楷體" w:hAnsi="標楷體"/>
          <w:color w:val="000000"/>
          <w:sz w:val="27"/>
          <w:szCs w:val="27"/>
        </w:rPr>
        <w:t>嚴禁使用任何瓦斯汽笛。</w:t>
      </w:r>
    </w:p>
    <w:p w:rsidR="00F40652" w:rsidRPr="0028491E" w:rsidRDefault="000D254B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E2.球衣</w:t>
      </w:r>
    </w:p>
    <w:p w:rsidR="000D254B" w:rsidRPr="0028491E" w:rsidRDefault="000D254B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E2.1.</w:t>
      </w:r>
      <w:r w:rsidRPr="0028491E">
        <w:rPr>
          <w:rFonts w:ascii="標楷體" w:eastAsia="標楷體" w:hAnsi="標楷體"/>
          <w:sz w:val="27"/>
          <w:szCs w:val="27"/>
        </w:rPr>
        <w:t>主隊須穿著淺色上衣，而客隊則穿深色上衣。除非事先獲得賽事技術委員同意，否</w:t>
      </w:r>
    </w:p>
    <w:p w:rsidR="000D254B" w:rsidRPr="0028491E" w:rsidRDefault="000D254B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</w:t>
      </w:r>
      <w:r w:rsidRPr="0028491E">
        <w:rPr>
          <w:rFonts w:ascii="標楷體" w:eastAsia="標楷體" w:hAnsi="標楷體"/>
          <w:sz w:val="27"/>
          <w:szCs w:val="27"/>
        </w:rPr>
        <w:t>則不准改變已定之球衣顏色。</w:t>
      </w:r>
    </w:p>
    <w:p w:rsidR="000D254B" w:rsidRPr="0028491E" w:rsidRDefault="000D254B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E2.2.</w:t>
      </w:r>
      <w:r w:rsidRPr="0028491E">
        <w:rPr>
          <w:rFonts w:ascii="標楷體" w:eastAsia="標楷體" w:hAnsi="標楷體"/>
          <w:sz w:val="27"/>
          <w:szCs w:val="27"/>
        </w:rPr>
        <w:t>所有球員及教練球衣均須有不同之背號，於教練會議決定後，背號不准變更，除非</w:t>
      </w:r>
    </w:p>
    <w:p w:rsidR="000D254B" w:rsidRPr="0028491E" w:rsidRDefault="000D254B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獲得</w:t>
      </w:r>
      <w:r w:rsidRPr="0028491E">
        <w:rPr>
          <w:rFonts w:ascii="標楷體" w:eastAsia="標楷體" w:hAnsi="標楷體"/>
          <w:sz w:val="27"/>
          <w:szCs w:val="27"/>
        </w:rPr>
        <w:t>該場賽事技術委員事先同意。</w:t>
      </w:r>
    </w:p>
    <w:p w:rsidR="000D254B" w:rsidRDefault="000D254B" w:rsidP="005F7046">
      <w:pPr>
        <w:rPr>
          <w:rFonts w:ascii="標楷體" w:eastAsia="標楷體" w:hAnsi="標楷體"/>
          <w:color w:val="000000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E2.3.</w:t>
      </w:r>
      <w:r w:rsidRPr="0028491E">
        <w:rPr>
          <w:rFonts w:ascii="標楷體" w:eastAsia="標楷體" w:hAnsi="標楷體"/>
          <w:sz w:val="27"/>
          <w:szCs w:val="27"/>
        </w:rPr>
        <w:t>球隊服裝應整齊劃一，球衣樣式、顏色需一致，</w:t>
      </w:r>
      <w:r w:rsidRPr="0028491E">
        <w:rPr>
          <w:rFonts w:ascii="標楷體" w:eastAsia="標楷體" w:hAnsi="標楷體" w:hint="eastAsia"/>
          <w:color w:val="000000"/>
          <w:sz w:val="27"/>
          <w:szCs w:val="27"/>
        </w:rPr>
        <w:t>號碼清晰</w:t>
      </w:r>
      <w:r w:rsidR="005F7046">
        <w:rPr>
          <w:rFonts w:ascii="標楷體" w:eastAsia="標楷體" w:hAnsi="標楷體" w:hint="eastAsia"/>
          <w:color w:val="000000"/>
          <w:sz w:val="27"/>
          <w:szCs w:val="27"/>
        </w:rPr>
        <w:t>(1～2</w:t>
      </w:r>
      <w:r w:rsidR="00C500E8">
        <w:rPr>
          <w:rFonts w:ascii="標楷體" w:eastAsia="標楷體" w:hAnsi="標楷體" w:hint="eastAsia"/>
          <w:color w:val="000000"/>
          <w:sz w:val="27"/>
          <w:szCs w:val="27"/>
        </w:rPr>
        <w:t>5</w:t>
      </w:r>
      <w:r w:rsidR="005F7046">
        <w:rPr>
          <w:rFonts w:ascii="標楷體" w:eastAsia="標楷體" w:hAnsi="標楷體" w:hint="eastAsia"/>
          <w:color w:val="000000"/>
          <w:sz w:val="27"/>
          <w:szCs w:val="27"/>
        </w:rPr>
        <w:t>號)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，</w:t>
      </w:r>
      <w:r w:rsidR="005F7046">
        <w:rPr>
          <w:rFonts w:ascii="標楷體" w:eastAsia="標楷體" w:hAnsi="標楷體" w:hint="eastAsia"/>
          <w:color w:val="000000"/>
          <w:sz w:val="27"/>
          <w:szCs w:val="27"/>
        </w:rPr>
        <w:t>聯隊</w:t>
      </w:r>
      <w:r w:rsidR="005F7046" w:rsidRPr="005F7046">
        <w:rPr>
          <w:rFonts w:ascii="標楷體" w:eastAsia="標楷體" w:hAnsi="標楷體" w:hint="eastAsia"/>
          <w:color w:val="000000"/>
          <w:sz w:val="27"/>
          <w:szCs w:val="27"/>
        </w:rPr>
        <w:t>時須穿著</w:t>
      </w:r>
    </w:p>
    <w:p w:rsidR="005F7046" w:rsidRPr="005F7046" w:rsidRDefault="005F7046" w:rsidP="005F7046">
      <w:pPr>
        <w:rPr>
          <w:rFonts w:ascii="標楷體" w:eastAsia="標楷體" w:hAnsi="標楷體"/>
          <w:color w:val="000000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     </w:t>
      </w:r>
      <w:r w:rsidRPr="005F7046">
        <w:rPr>
          <w:rFonts w:ascii="標楷體" w:eastAsia="標楷體" w:hAnsi="標楷體" w:hint="eastAsia"/>
          <w:color w:val="000000"/>
          <w:sz w:val="27"/>
          <w:szCs w:val="27"/>
        </w:rPr>
        <w:t>胸前須有中文縣市名稱隊名及小號碼，內衣不得為白色。</w:t>
      </w:r>
    </w:p>
    <w:p w:rsidR="000D254B" w:rsidRPr="0028491E" w:rsidRDefault="000D254B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E2.4.</w:t>
      </w:r>
      <w:r w:rsidRPr="0028491E">
        <w:rPr>
          <w:rFonts w:ascii="標楷體" w:eastAsia="標楷體" w:hAnsi="標楷體"/>
          <w:sz w:val="27"/>
          <w:szCs w:val="27"/>
        </w:rPr>
        <w:t>投手如果穿尼奧普林樹膠衣袖，必須用內衣衣袖覆蓋。投手手上、手腕、手臂不可</w:t>
      </w:r>
    </w:p>
    <w:p w:rsidR="000D254B" w:rsidRPr="0028491E" w:rsidRDefault="000D254B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佩</w:t>
      </w:r>
      <w:r w:rsidRPr="0028491E">
        <w:rPr>
          <w:rFonts w:ascii="標楷體" w:eastAsia="標楷體" w:hAnsi="標楷體"/>
          <w:sz w:val="27"/>
          <w:szCs w:val="27"/>
        </w:rPr>
        <w:t>戴任何可能使及球員分心之物，例如吸汗腕帶。</w:t>
      </w:r>
    </w:p>
    <w:p w:rsidR="00C758E5" w:rsidRPr="0028491E" w:rsidRDefault="00C758E5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E2.5.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贊助者之或</w:t>
      </w:r>
      <w:r w:rsidRPr="0028491E">
        <w:rPr>
          <w:rFonts w:ascii="標楷體" w:eastAsia="標楷體" w:hAnsi="標楷體"/>
          <w:sz w:val="27"/>
          <w:szCs w:val="27"/>
        </w:rPr>
        <w:t>標誌允許於球衣及夾克上縫(印)，其總面積不得超過120平方公分、球</w:t>
      </w:r>
    </w:p>
    <w:p w:rsidR="00C758E5" w:rsidRPr="0028491E" w:rsidRDefault="00C758E5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帽</w:t>
      </w:r>
      <w:r w:rsidRPr="0028491E">
        <w:rPr>
          <w:rFonts w:ascii="標楷體" w:eastAsia="標楷體" w:hAnsi="標楷體"/>
          <w:sz w:val="27"/>
          <w:szCs w:val="27"/>
        </w:rPr>
        <w:t>及頭盔不得超過25平方公分，其他護具不得標示(製造商商標不在此限)，否則應</w:t>
      </w:r>
    </w:p>
    <w:p w:rsidR="00C758E5" w:rsidRDefault="00C758E5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以</w:t>
      </w:r>
      <w:r w:rsidRPr="0028491E">
        <w:rPr>
          <w:rFonts w:ascii="標楷體" w:eastAsia="標楷體" w:hAnsi="標楷體"/>
          <w:sz w:val="27"/>
          <w:szCs w:val="27"/>
        </w:rPr>
        <w:t>黏貼方式遮蓋不露出或摘拆標誌。</w:t>
      </w:r>
    </w:p>
    <w:p w:rsidR="00117789" w:rsidRPr="0028491E" w:rsidRDefault="00117789" w:rsidP="00B60963">
      <w:pPr>
        <w:rPr>
          <w:rFonts w:ascii="標楷體" w:eastAsia="標楷體" w:hAnsi="標楷體"/>
          <w:sz w:val="27"/>
          <w:szCs w:val="27"/>
        </w:rPr>
      </w:pPr>
    </w:p>
    <w:p w:rsidR="000D254B" w:rsidRPr="0028491E" w:rsidRDefault="000D254B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E3.選手席</w:t>
      </w:r>
    </w:p>
    <w:p w:rsidR="000D254B" w:rsidRPr="0028491E" w:rsidRDefault="000D254B" w:rsidP="009C257D">
      <w:pPr>
        <w:ind w:left="945" w:hangingChars="350" w:hanging="945"/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E3.1.</w:t>
      </w:r>
      <w:r w:rsidR="00C24237" w:rsidRPr="0028491E">
        <w:rPr>
          <w:rFonts w:ascii="標楷體" w:eastAsia="標楷體" w:hAnsi="標楷體"/>
          <w:sz w:val="27"/>
          <w:szCs w:val="27"/>
        </w:rPr>
        <w:t>主隊</w:t>
      </w:r>
      <w:r w:rsidR="009C257D" w:rsidRPr="009C257D">
        <w:rPr>
          <w:rFonts w:ascii="標楷體" w:eastAsia="標楷體" w:hAnsi="標楷體" w:hint="eastAsia"/>
          <w:color w:val="000099"/>
          <w:sz w:val="27"/>
          <w:szCs w:val="27"/>
          <w:u w:val="single"/>
        </w:rPr>
        <w:t>（隊名在前者）</w:t>
      </w:r>
      <w:r w:rsidR="00C24237" w:rsidRPr="0028491E">
        <w:rPr>
          <w:rFonts w:ascii="標楷體" w:eastAsia="標楷體" w:hAnsi="標楷體"/>
          <w:sz w:val="27"/>
          <w:szCs w:val="27"/>
        </w:rPr>
        <w:t>使用三壘側之選手席，客隊</w:t>
      </w:r>
      <w:r w:rsidR="009C257D" w:rsidRPr="009C257D">
        <w:rPr>
          <w:rFonts w:ascii="標楷體" w:eastAsia="標楷體" w:hAnsi="標楷體" w:hint="eastAsia"/>
          <w:color w:val="000099"/>
          <w:sz w:val="27"/>
          <w:szCs w:val="27"/>
          <w:u w:val="single"/>
        </w:rPr>
        <w:t>（隊名在後者）</w:t>
      </w:r>
      <w:r w:rsidR="00C24237" w:rsidRPr="0028491E">
        <w:rPr>
          <w:rFonts w:ascii="標楷體" w:eastAsia="標楷體" w:hAnsi="標楷體"/>
          <w:sz w:val="27"/>
          <w:szCs w:val="27"/>
        </w:rPr>
        <w:t>使用一壘側之選手席。</w:t>
      </w:r>
    </w:p>
    <w:p w:rsidR="000D254B" w:rsidRPr="0028491E" w:rsidRDefault="00C24237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E3.2.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除暫停之需，總教練或教練不得任意走出選手席(包括壘指導區)，對於己隊選手席</w:t>
      </w:r>
    </w:p>
    <w:p w:rsidR="000D254B" w:rsidRPr="0028491E" w:rsidRDefault="00C24237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邊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之啦啦隊負有不滋事之責，如有違規將嚴重議處。</w:t>
      </w:r>
    </w:p>
    <w:p w:rsidR="000D254B" w:rsidRDefault="00C24237" w:rsidP="00B60963">
      <w:pPr>
        <w:rPr>
          <w:rFonts w:ascii="標楷體" w:eastAsia="標楷體" w:hAnsi="標楷體"/>
          <w:sz w:val="26"/>
          <w:szCs w:val="26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E3.3.</w:t>
      </w:r>
      <w:r w:rsidRPr="00322AAA">
        <w:rPr>
          <w:rFonts w:ascii="標楷體" w:eastAsia="標楷體" w:hAnsi="標楷體"/>
          <w:color w:val="000000"/>
          <w:sz w:val="26"/>
          <w:szCs w:val="26"/>
        </w:rPr>
        <w:t>報名表內之隊職員須穿著球衣(領隊除外)才可進入選手席，違者將總教</w:t>
      </w:r>
      <w:r w:rsidRPr="00322AAA">
        <w:rPr>
          <w:rFonts w:ascii="標楷體" w:eastAsia="標楷體" w:hAnsi="標楷體"/>
          <w:sz w:val="26"/>
          <w:szCs w:val="26"/>
        </w:rPr>
        <w:t>練驅逐</w:t>
      </w:r>
      <w:r w:rsidR="00322AAA" w:rsidRPr="00322AAA">
        <w:rPr>
          <w:rFonts w:ascii="標楷體" w:eastAsia="標楷體" w:hAnsi="標楷體"/>
          <w:sz w:val="26"/>
          <w:szCs w:val="26"/>
        </w:rPr>
        <w:t>出場。</w:t>
      </w:r>
    </w:p>
    <w:p w:rsidR="004B7A34" w:rsidRPr="0028491E" w:rsidRDefault="001F63F3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E3.4.</w:t>
      </w:r>
      <w:r w:rsidRPr="0028491E">
        <w:rPr>
          <w:rFonts w:ascii="標楷體" w:eastAsia="標楷體" w:hAnsi="標楷體"/>
          <w:sz w:val="27"/>
          <w:szCs w:val="27"/>
        </w:rPr>
        <w:t>比賽中選手席內不得利用任何器材與外面聯繫，但可與牛棚聯繫。</w:t>
      </w:r>
      <w:r w:rsidR="004B7A34" w:rsidRPr="0028491E">
        <w:rPr>
          <w:rFonts w:ascii="標楷體" w:eastAsia="標楷體" w:hAnsi="標楷體" w:hint="eastAsia"/>
          <w:sz w:val="27"/>
          <w:szCs w:val="27"/>
        </w:rPr>
        <w:t xml:space="preserve"> </w:t>
      </w:r>
    </w:p>
    <w:p w:rsidR="000D254B" w:rsidRPr="0028491E" w:rsidRDefault="00A8233A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E4.比賽相關規定</w:t>
      </w:r>
    </w:p>
    <w:p w:rsidR="000D254B" w:rsidRPr="0028491E" w:rsidRDefault="00A8233A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lastRenderedPageBreak/>
        <w:t xml:space="preserve">  E4.1.</w:t>
      </w:r>
      <w:r w:rsidRPr="0028491E">
        <w:rPr>
          <w:rFonts w:ascii="標楷體" w:eastAsia="標楷體" w:hAnsi="標楷體"/>
          <w:sz w:val="27"/>
          <w:szCs w:val="27"/>
        </w:rPr>
        <w:t>指定打擊：本賽事</w:t>
      </w:r>
      <w:r w:rsidR="009E2CEB" w:rsidRPr="0028491E">
        <w:rPr>
          <w:rFonts w:ascii="標楷體" w:eastAsia="標楷體" w:hAnsi="標楷體" w:hint="eastAsia"/>
          <w:sz w:val="27"/>
          <w:szCs w:val="27"/>
        </w:rPr>
        <w:t>可</w:t>
      </w:r>
      <w:r w:rsidRPr="0028491E">
        <w:rPr>
          <w:rFonts w:ascii="標楷體" w:eastAsia="標楷體" w:hAnsi="標楷體"/>
          <w:sz w:val="27"/>
          <w:szCs w:val="27"/>
        </w:rPr>
        <w:t>使用DH。</w:t>
      </w:r>
    </w:p>
    <w:p w:rsidR="000D254B" w:rsidRPr="0028491E" w:rsidRDefault="00A8233A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E4.2.比賽用球：</w:t>
      </w:r>
      <w:r w:rsidRPr="0028491E">
        <w:rPr>
          <w:rFonts w:ascii="標楷體" w:eastAsia="標楷體" w:hAnsi="標楷體"/>
          <w:sz w:val="27"/>
          <w:szCs w:val="27"/>
        </w:rPr>
        <w:t>採用</w:t>
      </w:r>
      <w:r w:rsidR="00C20161">
        <w:rPr>
          <w:rFonts w:ascii="標楷體" w:eastAsia="標楷體" w:hAnsi="標楷體" w:hint="eastAsia"/>
          <w:sz w:val="27"/>
          <w:szCs w:val="27"/>
        </w:rPr>
        <w:t>大會認可之</w:t>
      </w:r>
      <w:r w:rsidRPr="0028491E">
        <w:rPr>
          <w:rFonts w:ascii="標楷體" w:eastAsia="標楷體" w:hAnsi="標楷體"/>
          <w:sz w:val="27"/>
          <w:szCs w:val="27"/>
        </w:rPr>
        <w:t>硬式棒球</w:t>
      </w:r>
      <w:r w:rsidRPr="0028491E">
        <w:rPr>
          <w:rFonts w:ascii="標楷體" w:eastAsia="標楷體" w:hAnsi="標楷體" w:hint="eastAsia"/>
          <w:sz w:val="27"/>
          <w:szCs w:val="27"/>
        </w:rPr>
        <w:t>。</w:t>
      </w:r>
    </w:p>
    <w:p w:rsidR="00D92B68" w:rsidRPr="004E449A" w:rsidRDefault="00A8233A" w:rsidP="00B95FD8">
      <w:pPr>
        <w:ind w:left="2025" w:hangingChars="750" w:hanging="2025"/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E4.3.</w:t>
      </w:r>
      <w:r w:rsidRPr="0028491E">
        <w:rPr>
          <w:rFonts w:ascii="標楷體" w:eastAsia="標楷體" w:hAnsi="標楷體"/>
          <w:sz w:val="27"/>
          <w:szCs w:val="27"/>
        </w:rPr>
        <w:t>球棒：</w:t>
      </w:r>
      <w:r w:rsidR="00D92B68">
        <w:rPr>
          <w:rFonts w:ascii="標楷體" w:eastAsia="標楷體" w:hAnsi="標楷體" w:hint="eastAsia"/>
          <w:sz w:val="27"/>
          <w:szCs w:val="27"/>
        </w:rPr>
        <w:t>1.</w:t>
      </w:r>
      <w:r w:rsidR="00C20161" w:rsidRPr="00C20161">
        <w:rPr>
          <w:rFonts w:ascii="標楷體" w:eastAsia="標楷體" w:hAnsi="標楷體" w:hint="eastAsia"/>
          <w:sz w:val="27"/>
          <w:szCs w:val="27"/>
        </w:rPr>
        <w:t>中華民國棒球協</w:t>
      </w:r>
      <w:r w:rsidR="001455F6" w:rsidRPr="00C20161">
        <w:rPr>
          <w:rFonts w:ascii="標楷體" w:eastAsia="標楷體" w:hAnsi="標楷體" w:hint="eastAsia"/>
          <w:sz w:val="27"/>
          <w:szCs w:val="27"/>
        </w:rPr>
        <w:t>會認定之比賽用球棒。</w:t>
      </w:r>
    </w:p>
    <w:p w:rsidR="000D254B" w:rsidRPr="004E449A" w:rsidRDefault="00D92B68" w:rsidP="0019442C">
      <w:pPr>
        <w:ind w:left="2025" w:hangingChars="750" w:hanging="2025"/>
        <w:rPr>
          <w:rFonts w:ascii="標楷體" w:eastAsia="標楷體" w:hAnsi="標楷體"/>
          <w:sz w:val="27"/>
          <w:szCs w:val="27"/>
        </w:rPr>
      </w:pPr>
      <w:r w:rsidRPr="004E449A">
        <w:rPr>
          <w:rFonts w:ascii="標楷體" w:eastAsia="標楷體" w:hAnsi="標楷體" w:hint="eastAsia"/>
          <w:sz w:val="27"/>
          <w:szCs w:val="27"/>
        </w:rPr>
        <w:t xml:space="preserve">             2.棒球規則3.02(d)木製球棒顏色，訂定如下：原木、黑、棕、紅及棕、紅的深色系，含上述二色組合為限，不得有第三種顏色或環節式之配色。比賽中若教練對球棒顏色有疑慮，經向主審提出抗議成立時，則依賽事規定罰則C第4項處置。</w:t>
      </w:r>
    </w:p>
    <w:p w:rsidR="00E010C4" w:rsidRPr="0028491E" w:rsidRDefault="00E010C4" w:rsidP="00E010C4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E4.4.裝備及</w:t>
      </w:r>
      <w:r w:rsidRPr="0028491E">
        <w:rPr>
          <w:rFonts w:ascii="標楷體" w:eastAsia="標楷體" w:hAnsi="標楷體"/>
          <w:sz w:val="27"/>
          <w:szCs w:val="27"/>
        </w:rPr>
        <w:t>護具：捕手護具須自備，並合乎標準(罩雙耳頭盔、面罩、懸垂式護喉、護胸</w:t>
      </w:r>
    </w:p>
    <w:p w:rsidR="00E010C4" w:rsidRPr="00AD6D1E" w:rsidRDefault="00E010C4" w:rsidP="00E010C4">
      <w:pPr>
        <w:rPr>
          <w:rFonts w:ascii="標楷體" w:eastAsia="標楷體" w:hAnsi="標楷體"/>
          <w:color w:val="FF0000"/>
          <w:sz w:val="27"/>
          <w:szCs w:val="27"/>
          <w:u w:val="single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           </w:t>
      </w:r>
      <w:r w:rsidRPr="0028491E">
        <w:rPr>
          <w:rFonts w:ascii="標楷體" w:eastAsia="標楷體" w:hAnsi="標楷體"/>
          <w:sz w:val="27"/>
          <w:szCs w:val="27"/>
        </w:rPr>
        <w:t>、護襠及護腿)，牛棚預備捕手亦應配戴頭盔及面罩；擊球員、跑壘員</w:t>
      </w:r>
    </w:p>
    <w:p w:rsidR="00E010C4" w:rsidRPr="00AD6D1E" w:rsidRDefault="00E010C4" w:rsidP="00E010C4">
      <w:pPr>
        <w:rPr>
          <w:rFonts w:ascii="標楷體" w:eastAsia="標楷體" w:hAnsi="標楷體"/>
          <w:sz w:val="27"/>
          <w:szCs w:val="27"/>
        </w:rPr>
      </w:pPr>
      <w:r w:rsidRPr="00AD6D1E">
        <w:rPr>
          <w:rFonts w:ascii="標楷體" w:eastAsia="標楷體" w:hAnsi="標楷體" w:hint="eastAsia"/>
          <w:color w:val="FF0000"/>
          <w:sz w:val="27"/>
          <w:szCs w:val="27"/>
        </w:rPr>
        <w:t xml:space="preserve">                   </w:t>
      </w:r>
      <w:r w:rsidRPr="0028491E">
        <w:rPr>
          <w:rFonts w:ascii="標楷體" w:eastAsia="標楷體" w:hAnsi="標楷體"/>
          <w:sz w:val="27"/>
          <w:szCs w:val="27"/>
        </w:rPr>
        <w:t>及壘指導員均須戴安全帽(</w:t>
      </w:r>
      <w:r>
        <w:rPr>
          <w:rFonts w:ascii="標楷體" w:eastAsia="標楷體" w:hAnsi="標楷體"/>
          <w:sz w:val="27"/>
          <w:szCs w:val="27"/>
        </w:rPr>
        <w:t>安</w:t>
      </w:r>
      <w:r>
        <w:rPr>
          <w:rFonts w:ascii="標楷體" w:eastAsia="標楷體" w:hAnsi="標楷體" w:hint="eastAsia"/>
          <w:sz w:val="27"/>
          <w:szCs w:val="27"/>
        </w:rPr>
        <w:t>全帽</w:t>
      </w:r>
      <w:r w:rsidRPr="0028491E">
        <w:rPr>
          <w:rFonts w:ascii="標楷體" w:eastAsia="標楷體" w:hAnsi="標楷體"/>
          <w:sz w:val="27"/>
          <w:szCs w:val="27"/>
        </w:rPr>
        <w:t>請採用雙耳並附安全帶之規格，教練</w:t>
      </w:r>
    </w:p>
    <w:p w:rsidR="00E010C4" w:rsidRPr="00AD6D1E" w:rsidRDefault="00E010C4" w:rsidP="00E010C4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         </w:t>
      </w:r>
      <w:r w:rsidRPr="0028491E">
        <w:rPr>
          <w:rFonts w:ascii="標楷體" w:eastAsia="標楷體" w:hAnsi="標楷體"/>
          <w:sz w:val="27"/>
          <w:szCs w:val="27"/>
        </w:rPr>
        <w:t>除外)。如缺任何乙項，大會將警告1次，第2次得將總教練驅逐出場。</w:t>
      </w:r>
    </w:p>
    <w:p w:rsidR="008874B8" w:rsidRPr="0028491E" w:rsidRDefault="005276E7" w:rsidP="008874B8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E4.5</w:t>
      </w:r>
      <w:r w:rsidR="008874B8" w:rsidRPr="0028491E">
        <w:rPr>
          <w:rFonts w:ascii="標楷體" w:eastAsia="標楷體" w:hAnsi="標楷體" w:hint="eastAsia"/>
          <w:sz w:val="27"/>
          <w:szCs w:val="27"/>
        </w:rPr>
        <w:t>.</w:t>
      </w:r>
      <w:r w:rsidR="008874B8" w:rsidRPr="0028491E">
        <w:rPr>
          <w:rFonts w:ascii="標楷體" w:eastAsia="標楷體" w:hAnsi="標楷體"/>
          <w:color w:val="000000"/>
          <w:sz w:val="27"/>
          <w:szCs w:val="27"/>
        </w:rPr>
        <w:t>各場比賽均無賽前練習，唯第4局後容許次場球隊6人進入投手練習區(牛棚)練習</w:t>
      </w:r>
    </w:p>
    <w:p w:rsidR="008874B8" w:rsidRPr="0028491E" w:rsidRDefault="008874B8" w:rsidP="008874B8">
      <w:pPr>
        <w:rPr>
          <w:rFonts w:ascii="標楷體" w:eastAsia="標楷體" w:hAnsi="標楷體"/>
          <w:sz w:val="26"/>
          <w:szCs w:val="26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</w:t>
      </w:r>
      <w:r w:rsidRPr="0028491E">
        <w:rPr>
          <w:rFonts w:ascii="標楷體" w:eastAsia="標楷體" w:hAnsi="標楷體"/>
          <w:color w:val="000000"/>
          <w:sz w:val="26"/>
          <w:szCs w:val="26"/>
        </w:rPr>
        <w:t>(教練1人、投手2~3人、捕手1~2人及1位保護員)，但應禮讓正在進行比賽之球隊。</w:t>
      </w:r>
    </w:p>
    <w:p w:rsidR="00760CFE" w:rsidRPr="0028491E" w:rsidRDefault="005276E7" w:rsidP="00760CFE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E4.6</w:t>
      </w:r>
      <w:r w:rsidR="00C935DA" w:rsidRPr="0028491E">
        <w:rPr>
          <w:rFonts w:ascii="標楷體" w:eastAsia="標楷體" w:hAnsi="標楷體" w:hint="eastAsia"/>
          <w:sz w:val="27"/>
          <w:szCs w:val="27"/>
        </w:rPr>
        <w:t>.</w:t>
      </w:r>
      <w:r w:rsidR="00C935DA" w:rsidRPr="0028491E">
        <w:rPr>
          <w:rFonts w:ascii="標楷體" w:eastAsia="標楷體" w:hAnsi="標楷體"/>
          <w:sz w:val="27"/>
          <w:szCs w:val="27"/>
        </w:rPr>
        <w:t>各隊應於開賽前</w:t>
      </w:r>
      <w:r w:rsidR="00760CFE">
        <w:rPr>
          <w:rFonts w:ascii="標楷體" w:eastAsia="標楷體" w:hAnsi="標楷體" w:hint="eastAsia"/>
          <w:sz w:val="27"/>
          <w:szCs w:val="27"/>
        </w:rPr>
        <w:t>6</w:t>
      </w:r>
      <w:r w:rsidR="00C935DA" w:rsidRPr="0028491E">
        <w:rPr>
          <w:rFonts w:ascii="標楷體" w:eastAsia="標楷體" w:hAnsi="標楷體"/>
          <w:sz w:val="27"/>
          <w:szCs w:val="27"/>
        </w:rPr>
        <w:t>0分鐘，相互通知將啟用右投或左投，並於60分鐘</w:t>
      </w:r>
      <w:r w:rsidR="00760CFE" w:rsidRPr="0028491E">
        <w:rPr>
          <w:rFonts w:ascii="標楷體" w:eastAsia="標楷體" w:hAnsi="標楷體"/>
          <w:sz w:val="27"/>
          <w:szCs w:val="27"/>
        </w:rPr>
        <w:t>前向大會提交</w:t>
      </w:r>
    </w:p>
    <w:p w:rsidR="00F40652" w:rsidRPr="0028491E" w:rsidRDefault="00760CFE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</w:t>
      </w:r>
      <w:r w:rsidR="00C935DA" w:rsidRPr="0028491E">
        <w:rPr>
          <w:rFonts w:ascii="標楷體" w:eastAsia="標楷體" w:hAnsi="標楷體"/>
          <w:sz w:val="27"/>
          <w:szCs w:val="27"/>
        </w:rPr>
        <w:t>攻守名單（1份</w:t>
      </w:r>
      <w:r w:rsidR="007A2E76">
        <w:rPr>
          <w:rFonts w:ascii="標楷體" w:eastAsia="標楷體" w:hAnsi="標楷體" w:hint="eastAsia"/>
          <w:sz w:val="27"/>
          <w:szCs w:val="27"/>
        </w:rPr>
        <w:t>5</w:t>
      </w:r>
      <w:r w:rsidR="00C935DA" w:rsidRPr="0028491E">
        <w:rPr>
          <w:rFonts w:ascii="標楷體" w:eastAsia="標楷體" w:hAnsi="標楷體"/>
          <w:sz w:val="27"/>
          <w:szCs w:val="27"/>
        </w:rPr>
        <w:t>張），此份名單為正式攻守名單，在開打前因</w:t>
      </w:r>
      <w:r w:rsidRPr="0028491E">
        <w:rPr>
          <w:rFonts w:ascii="標楷體" w:eastAsia="標楷體" w:hAnsi="標楷體" w:hint="eastAsia"/>
          <w:sz w:val="27"/>
          <w:szCs w:val="27"/>
        </w:rPr>
        <w:t>任</w:t>
      </w:r>
      <w:r w:rsidRPr="0028491E">
        <w:rPr>
          <w:rFonts w:ascii="標楷體" w:eastAsia="標楷體" w:hAnsi="標楷體"/>
          <w:sz w:val="27"/>
          <w:szCs w:val="27"/>
        </w:rPr>
        <w:t>何原因而變動先發</w:t>
      </w:r>
    </w:p>
    <w:p w:rsidR="00F40652" w:rsidRPr="00760CFE" w:rsidRDefault="00C935DA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</w:t>
      </w:r>
      <w:r w:rsidRPr="0028491E">
        <w:rPr>
          <w:rFonts w:ascii="標楷體" w:eastAsia="標楷體" w:hAnsi="標楷體"/>
          <w:sz w:val="27"/>
          <w:szCs w:val="27"/>
        </w:rPr>
        <w:t>球員時（不得變動打擊棒次），於本場次比賽或保留補賽，視同</w:t>
      </w:r>
      <w:r w:rsidR="00760CFE" w:rsidRPr="0028491E">
        <w:rPr>
          <w:rFonts w:ascii="標楷體" w:eastAsia="標楷體" w:hAnsi="標楷體" w:hint="eastAsia"/>
          <w:sz w:val="27"/>
          <w:szCs w:val="27"/>
        </w:rPr>
        <w:t>已</w:t>
      </w:r>
      <w:r w:rsidR="00760CFE" w:rsidRPr="0028491E">
        <w:rPr>
          <w:rFonts w:ascii="標楷體" w:eastAsia="標楷體" w:hAnsi="標楷體"/>
          <w:sz w:val="27"/>
          <w:szCs w:val="27"/>
        </w:rPr>
        <w:t>替換下場之球員。</w:t>
      </w:r>
    </w:p>
    <w:p w:rsidR="00F40652" w:rsidRPr="0028491E" w:rsidRDefault="00C935DA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</w:t>
      </w:r>
      <w:r w:rsidR="005276E7">
        <w:rPr>
          <w:rFonts w:ascii="標楷體" w:eastAsia="標楷體" w:hAnsi="標楷體" w:hint="eastAsia"/>
          <w:sz w:val="27"/>
          <w:szCs w:val="27"/>
        </w:rPr>
        <w:t>E4.7</w:t>
      </w:r>
      <w:r w:rsidRPr="0028491E">
        <w:rPr>
          <w:rFonts w:ascii="標楷體" w:eastAsia="標楷體" w:hAnsi="標楷體" w:hint="eastAsia"/>
          <w:sz w:val="27"/>
          <w:szCs w:val="27"/>
        </w:rPr>
        <w:t>.</w:t>
      </w:r>
      <w:r w:rsidRPr="0028491E">
        <w:rPr>
          <w:rFonts w:ascii="標楷體" w:eastAsia="標楷體" w:hAnsi="標楷體"/>
          <w:sz w:val="27"/>
          <w:szCs w:val="27"/>
        </w:rPr>
        <w:t>遇天候不良或其他不可預期因素，</w:t>
      </w:r>
      <w:r w:rsidRPr="0028491E">
        <w:rPr>
          <w:rFonts w:ascii="標楷體" w:eastAsia="標楷體" w:hAnsi="標楷體" w:hint="eastAsia"/>
          <w:sz w:val="27"/>
          <w:szCs w:val="27"/>
        </w:rPr>
        <w:t>裁判在判定是否宣告截止比賽前，必須等待兩次</w:t>
      </w:r>
    </w:p>
    <w:p w:rsidR="00F40652" w:rsidRPr="0028491E" w:rsidRDefault="00C935DA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30</w:t>
      </w:r>
      <w:r w:rsidR="00FB0C33">
        <w:rPr>
          <w:rFonts w:ascii="標楷體" w:eastAsia="標楷體" w:hAnsi="標楷體" w:hint="eastAsia"/>
          <w:sz w:val="27"/>
          <w:szCs w:val="27"/>
        </w:rPr>
        <w:t>分鐘，如持續無法排除中斷因素，則比賽宣布終止</w:t>
      </w:r>
      <w:r w:rsidRPr="0028491E">
        <w:rPr>
          <w:rFonts w:ascii="標楷體" w:eastAsia="標楷體" w:hAnsi="標楷體"/>
          <w:sz w:val="27"/>
          <w:szCs w:val="27"/>
        </w:rPr>
        <w:t>。</w:t>
      </w:r>
      <w:r w:rsidRPr="0028491E">
        <w:rPr>
          <w:rFonts w:ascii="標楷體" w:eastAsia="標楷體" w:hAnsi="標楷體" w:hint="eastAsia"/>
          <w:sz w:val="27"/>
          <w:szCs w:val="27"/>
        </w:rPr>
        <w:t>假如已經完成</w:t>
      </w:r>
      <w:r w:rsidR="00BA0375">
        <w:rPr>
          <w:rFonts w:ascii="標楷體" w:eastAsia="標楷體" w:hAnsi="標楷體" w:hint="eastAsia"/>
          <w:sz w:val="27"/>
          <w:szCs w:val="27"/>
        </w:rPr>
        <w:t>4</w:t>
      </w:r>
      <w:r w:rsidRPr="0028491E">
        <w:rPr>
          <w:rFonts w:ascii="標楷體" w:eastAsia="標楷體" w:hAnsi="標楷體" w:hint="eastAsia"/>
          <w:sz w:val="27"/>
          <w:szCs w:val="27"/>
        </w:rPr>
        <w:t>局並且裁判</w:t>
      </w:r>
    </w:p>
    <w:p w:rsidR="00F40652" w:rsidRPr="0028491E" w:rsidRDefault="00C935DA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也宣告截止的比賽，即結束比賽為正式比賽。如未完成</w:t>
      </w:r>
      <w:r w:rsidR="005C0F9F">
        <w:rPr>
          <w:rFonts w:ascii="標楷體" w:eastAsia="標楷體" w:hAnsi="標楷體" w:hint="eastAsia"/>
          <w:sz w:val="27"/>
          <w:szCs w:val="27"/>
        </w:rPr>
        <w:t>1</w:t>
      </w:r>
      <w:r w:rsidRPr="0028491E">
        <w:rPr>
          <w:rFonts w:ascii="標楷體" w:eastAsia="標楷體" w:hAnsi="標楷體" w:hint="eastAsia"/>
          <w:sz w:val="27"/>
          <w:szCs w:val="27"/>
        </w:rPr>
        <w:t>局則取消</w:t>
      </w:r>
      <w:r w:rsidRPr="0028491E">
        <w:rPr>
          <w:rFonts w:ascii="標楷體" w:eastAsia="標楷體" w:hAnsi="標楷體"/>
          <w:sz w:val="27"/>
          <w:szCs w:val="27"/>
        </w:rPr>
        <w:t>。</w:t>
      </w:r>
    </w:p>
    <w:p w:rsidR="00F40652" w:rsidRPr="0028491E" w:rsidRDefault="005276E7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E4.8</w:t>
      </w:r>
      <w:r w:rsidR="00EA30BC" w:rsidRPr="0028491E">
        <w:rPr>
          <w:rFonts w:ascii="標楷體" w:eastAsia="標楷體" w:hAnsi="標楷體" w:hint="eastAsia"/>
          <w:sz w:val="27"/>
          <w:szCs w:val="27"/>
        </w:rPr>
        <w:t>.</w:t>
      </w:r>
      <w:r w:rsidR="00EA30BC" w:rsidRPr="0028491E">
        <w:rPr>
          <w:rFonts w:ascii="標楷體" w:eastAsia="標楷體" w:hAnsi="標楷體"/>
          <w:sz w:val="26"/>
          <w:szCs w:val="26"/>
        </w:rPr>
        <w:t>當擊球員擊出全壘打，不允許隊職員在回本壘前去碰觸球員（跑壘指導員除外），未</w:t>
      </w:r>
      <w:r>
        <w:rPr>
          <w:rFonts w:ascii="標楷體" w:eastAsia="標楷體" w:hAnsi="標楷體" w:hint="eastAsia"/>
          <w:sz w:val="26"/>
          <w:szCs w:val="26"/>
        </w:rPr>
        <w:t>遵</w:t>
      </w:r>
    </w:p>
    <w:p w:rsidR="00F40652" w:rsidRPr="0028491E" w:rsidRDefault="00EA30B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</w:t>
      </w:r>
      <w:r w:rsidR="005276E7">
        <w:rPr>
          <w:rFonts w:ascii="標楷體" w:eastAsia="標楷體" w:hAnsi="標楷體" w:hint="eastAsia"/>
          <w:sz w:val="27"/>
          <w:szCs w:val="27"/>
        </w:rPr>
        <w:t xml:space="preserve"> </w:t>
      </w:r>
      <w:r w:rsidRPr="0028491E">
        <w:rPr>
          <w:rFonts w:ascii="標楷體" w:eastAsia="標楷體" w:hAnsi="標楷體"/>
          <w:sz w:val="27"/>
          <w:szCs w:val="27"/>
        </w:rPr>
        <w:t>守此規定，第一次球隊將被警告，再犯者則球隊總教練將被驅逐出場。</w:t>
      </w:r>
    </w:p>
    <w:p w:rsidR="00F40652" w:rsidRPr="0028491E" w:rsidRDefault="005276E7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E4.9</w:t>
      </w:r>
      <w:r w:rsidR="00EA30BC" w:rsidRPr="0028491E">
        <w:rPr>
          <w:rFonts w:ascii="標楷體" w:eastAsia="標楷體" w:hAnsi="標楷體" w:hint="eastAsia"/>
          <w:sz w:val="27"/>
          <w:szCs w:val="27"/>
        </w:rPr>
        <w:t>.</w:t>
      </w:r>
      <w:r w:rsidR="00EA30BC" w:rsidRPr="0028491E">
        <w:rPr>
          <w:rFonts w:ascii="標楷體" w:eastAsia="標楷體" w:hAnsi="標楷體"/>
          <w:sz w:val="27"/>
          <w:szCs w:val="27"/>
        </w:rPr>
        <w:t>當擊球員擊出安打，或跑壘員跑回本壘得分時，均不允許隊職員離開選手席，未遵</w:t>
      </w:r>
    </w:p>
    <w:p w:rsidR="00F40652" w:rsidRPr="0028491E" w:rsidRDefault="00EA30B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</w:t>
      </w:r>
      <w:r w:rsidR="005276E7">
        <w:rPr>
          <w:rFonts w:ascii="標楷體" w:eastAsia="標楷體" w:hAnsi="標楷體" w:hint="eastAsia"/>
          <w:sz w:val="27"/>
          <w:szCs w:val="27"/>
        </w:rPr>
        <w:t xml:space="preserve"> </w:t>
      </w:r>
      <w:r w:rsidRPr="0028491E">
        <w:rPr>
          <w:rFonts w:ascii="標楷體" w:eastAsia="標楷體" w:hAnsi="標楷體" w:hint="eastAsia"/>
          <w:sz w:val="27"/>
          <w:szCs w:val="27"/>
        </w:rPr>
        <w:t>守</w:t>
      </w:r>
      <w:r w:rsidRPr="0028491E">
        <w:rPr>
          <w:rFonts w:ascii="標楷體" w:eastAsia="標楷體" w:hAnsi="標楷體"/>
          <w:sz w:val="27"/>
          <w:szCs w:val="27"/>
        </w:rPr>
        <w:t>此規定，若無發生妨礙行為時，第一次球隊將被警告，再犯者則球隊總教練將被</w:t>
      </w:r>
    </w:p>
    <w:p w:rsidR="00F40652" w:rsidRPr="0028491E" w:rsidRDefault="00EA30B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</w:t>
      </w:r>
      <w:r w:rsidR="00050FCE">
        <w:rPr>
          <w:rFonts w:ascii="標楷體" w:eastAsia="標楷體" w:hAnsi="標楷體" w:hint="eastAsia"/>
          <w:sz w:val="27"/>
          <w:szCs w:val="27"/>
        </w:rPr>
        <w:t xml:space="preserve"> </w:t>
      </w:r>
      <w:r w:rsidRPr="0028491E">
        <w:rPr>
          <w:rFonts w:ascii="標楷體" w:eastAsia="標楷體" w:hAnsi="標楷體" w:hint="eastAsia"/>
          <w:sz w:val="27"/>
          <w:szCs w:val="27"/>
        </w:rPr>
        <w:t>驅逐</w:t>
      </w:r>
      <w:r w:rsidRPr="0028491E">
        <w:rPr>
          <w:rFonts w:ascii="標楷體" w:eastAsia="標楷體" w:hAnsi="標楷體"/>
          <w:sz w:val="27"/>
          <w:szCs w:val="27"/>
        </w:rPr>
        <w:t>出場；若有發生妨礙行為時則停止比賽，宣判最靠近本壘之跑壘員出局，其他</w:t>
      </w:r>
    </w:p>
    <w:p w:rsidR="00F40652" w:rsidRPr="0028491E" w:rsidRDefault="00EA30B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</w:t>
      </w:r>
      <w:r w:rsidR="00050FCE">
        <w:rPr>
          <w:rFonts w:ascii="標楷體" w:eastAsia="標楷體" w:hAnsi="標楷體" w:hint="eastAsia"/>
          <w:sz w:val="27"/>
          <w:szCs w:val="27"/>
        </w:rPr>
        <w:t xml:space="preserve"> </w:t>
      </w:r>
      <w:r w:rsidRPr="0028491E">
        <w:rPr>
          <w:rFonts w:ascii="標楷體" w:eastAsia="標楷體" w:hAnsi="標楷體" w:hint="eastAsia"/>
          <w:sz w:val="27"/>
          <w:szCs w:val="27"/>
        </w:rPr>
        <w:t>跑壘</w:t>
      </w:r>
      <w:r w:rsidRPr="0028491E">
        <w:rPr>
          <w:rFonts w:ascii="標楷體" w:eastAsia="標楷體" w:hAnsi="標楷體"/>
          <w:sz w:val="27"/>
          <w:szCs w:val="27"/>
        </w:rPr>
        <w:t>員退回已佔有之壘。</w:t>
      </w:r>
    </w:p>
    <w:p w:rsidR="00F40652" w:rsidRPr="0028491E" w:rsidRDefault="00D8453F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E4.10</w:t>
      </w:r>
      <w:r w:rsidR="00466CB7" w:rsidRPr="0028491E">
        <w:rPr>
          <w:rFonts w:ascii="標楷體" w:eastAsia="標楷體" w:hAnsi="標楷體" w:hint="eastAsia"/>
          <w:sz w:val="27"/>
          <w:szCs w:val="27"/>
        </w:rPr>
        <w:t>.</w:t>
      </w:r>
      <w:r w:rsidR="00466CB7" w:rsidRPr="0028491E">
        <w:rPr>
          <w:rFonts w:ascii="標楷體" w:eastAsia="標楷體" w:hAnsi="標楷體"/>
          <w:sz w:val="27"/>
          <w:szCs w:val="27"/>
        </w:rPr>
        <w:t>衝撞規則：依中華民國棒球規則6.01(i)規定。</w:t>
      </w:r>
    </w:p>
    <w:p w:rsidR="00466CB7" w:rsidRPr="0028491E" w:rsidRDefault="007C4FA5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</w:t>
      </w:r>
      <w:r w:rsidR="008E28AE" w:rsidRPr="0028491E">
        <w:rPr>
          <w:rFonts w:ascii="標楷體" w:eastAsia="標楷體" w:hAnsi="標楷體" w:hint="eastAsia"/>
          <w:sz w:val="27"/>
          <w:szCs w:val="27"/>
        </w:rPr>
        <w:t>E5.</w:t>
      </w:r>
      <w:r w:rsidR="008E28AE" w:rsidRPr="0028491E">
        <w:rPr>
          <w:rFonts w:ascii="標楷體" w:eastAsia="標楷體" w:hAnsi="標楷體"/>
          <w:sz w:val="27"/>
          <w:szCs w:val="27"/>
        </w:rPr>
        <w:t>加速比賽特別規定</w:t>
      </w:r>
    </w:p>
    <w:p w:rsidR="00466CB7" w:rsidRPr="0028491E" w:rsidRDefault="00CE08E4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E5.1.</w:t>
      </w:r>
      <w:r w:rsidR="00511823">
        <w:rPr>
          <w:rFonts w:ascii="標楷體" w:eastAsia="標楷體" w:hAnsi="標楷體" w:hint="eastAsia"/>
          <w:kern w:val="0"/>
          <w:sz w:val="27"/>
          <w:szCs w:val="27"/>
        </w:rPr>
        <w:t>兩隊比數4局相差10分，5局相差7分，即截止比賽。</w:t>
      </w:r>
    </w:p>
    <w:p w:rsidR="00466CB7" w:rsidRPr="0028491E" w:rsidRDefault="00CE08E4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E5.</w:t>
      </w:r>
      <w:r w:rsidR="005C0F9F">
        <w:rPr>
          <w:rFonts w:ascii="標楷體" w:eastAsia="標楷體" w:hAnsi="標楷體" w:hint="eastAsia"/>
          <w:sz w:val="27"/>
          <w:szCs w:val="27"/>
        </w:rPr>
        <w:t>2</w:t>
      </w:r>
      <w:r w:rsidRPr="0028491E">
        <w:rPr>
          <w:rFonts w:ascii="標楷體" w:eastAsia="標楷體" w:hAnsi="標楷體" w:hint="eastAsia"/>
          <w:sz w:val="27"/>
          <w:szCs w:val="27"/>
        </w:rPr>
        <w:t>.</w:t>
      </w:r>
      <w:r w:rsidRPr="0028491E">
        <w:rPr>
          <w:rFonts w:ascii="標楷體" w:eastAsia="標楷體" w:hAnsi="標楷體"/>
          <w:sz w:val="27"/>
          <w:szCs w:val="27"/>
        </w:rPr>
        <w:t>野手集會含捕手每局限1次，時間以45秒鐘為限（逾時計教練技術暫停1次），第2</w:t>
      </w:r>
    </w:p>
    <w:p w:rsidR="00466CB7" w:rsidRPr="0028491E" w:rsidRDefault="00CE08E4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</w:t>
      </w:r>
      <w:r w:rsidRPr="0028491E">
        <w:rPr>
          <w:rFonts w:ascii="標楷體" w:eastAsia="標楷體" w:hAnsi="標楷體"/>
          <w:sz w:val="27"/>
          <w:szCs w:val="27"/>
        </w:rPr>
        <w:t>次計教練技術暫停1次。每場限3次野手集會，第4次（含）則每次都計教練技術</w:t>
      </w:r>
    </w:p>
    <w:p w:rsidR="00466CB7" w:rsidRPr="0028491E" w:rsidRDefault="00CE08E4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暫停一次，</w:t>
      </w:r>
      <w:r w:rsidRPr="0028491E">
        <w:rPr>
          <w:rFonts w:ascii="標楷體" w:eastAsia="標楷體" w:hAnsi="標楷體"/>
          <w:sz w:val="27"/>
          <w:szCs w:val="27"/>
        </w:rPr>
        <w:t>延長賽時則每3局限1次。</w:t>
      </w:r>
    </w:p>
    <w:p w:rsidR="00466CB7" w:rsidRPr="0028491E" w:rsidRDefault="005C0F9F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E5.3</w:t>
      </w:r>
      <w:r w:rsidR="00CE08E4" w:rsidRPr="0028491E">
        <w:rPr>
          <w:rFonts w:ascii="標楷體" w:eastAsia="標楷體" w:hAnsi="標楷體" w:hint="eastAsia"/>
          <w:sz w:val="27"/>
          <w:szCs w:val="27"/>
        </w:rPr>
        <w:t>.</w:t>
      </w:r>
      <w:r w:rsidR="00CE08E4" w:rsidRPr="0028491E">
        <w:rPr>
          <w:rFonts w:ascii="標楷體" w:eastAsia="標楷體" w:hAnsi="標楷體"/>
          <w:sz w:val="27"/>
          <w:szCs w:val="27"/>
        </w:rPr>
        <w:t>教練滯留投手丘(場內)時均視為技術暫停，每位投手一局中允許1次教練技術暫停，</w:t>
      </w:r>
    </w:p>
    <w:p w:rsidR="00914B9D" w:rsidRDefault="00CE08E4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時</w:t>
      </w:r>
      <w:r w:rsidRPr="0028491E">
        <w:rPr>
          <w:rFonts w:ascii="標楷體" w:eastAsia="標楷體" w:hAnsi="標楷體"/>
          <w:sz w:val="27"/>
          <w:szCs w:val="27"/>
        </w:rPr>
        <w:t>間以</w:t>
      </w:r>
      <w:r w:rsidRPr="0028491E">
        <w:rPr>
          <w:rFonts w:ascii="標楷體" w:eastAsia="標楷體" w:hAnsi="標楷體" w:hint="eastAsia"/>
          <w:sz w:val="27"/>
          <w:szCs w:val="27"/>
        </w:rPr>
        <w:t>45秒</w:t>
      </w:r>
      <w:r w:rsidRPr="0028491E">
        <w:rPr>
          <w:rFonts w:ascii="標楷體" w:eastAsia="標楷體" w:hAnsi="標楷體"/>
          <w:sz w:val="27"/>
          <w:szCs w:val="27"/>
        </w:rPr>
        <w:t>為限，第2次則須更換投手（原投手</w:t>
      </w:r>
      <w:r w:rsidR="00914B9D">
        <w:rPr>
          <w:rFonts w:ascii="標楷體" w:eastAsia="標楷體" w:hAnsi="標楷體" w:hint="eastAsia"/>
          <w:sz w:val="27"/>
          <w:szCs w:val="27"/>
        </w:rPr>
        <w:t>強迫退場</w:t>
      </w:r>
      <w:r w:rsidRPr="0028491E">
        <w:rPr>
          <w:rFonts w:ascii="標楷體" w:eastAsia="標楷體" w:hAnsi="標楷體"/>
          <w:sz w:val="27"/>
          <w:szCs w:val="27"/>
        </w:rPr>
        <w:t>）。每場第4</w:t>
      </w:r>
      <w:r w:rsidRPr="0028491E">
        <w:rPr>
          <w:rFonts w:ascii="標楷體" w:eastAsia="標楷體" w:hAnsi="標楷體" w:hint="eastAsia"/>
          <w:sz w:val="27"/>
          <w:szCs w:val="27"/>
        </w:rPr>
        <w:t>次</w:t>
      </w:r>
      <w:r w:rsidRPr="0028491E">
        <w:rPr>
          <w:rFonts w:ascii="標楷體" w:eastAsia="標楷體" w:hAnsi="標楷體"/>
          <w:sz w:val="27"/>
          <w:szCs w:val="27"/>
        </w:rPr>
        <w:t>（含）暫</w:t>
      </w:r>
    </w:p>
    <w:p w:rsidR="00914B9D" w:rsidRDefault="00914B9D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</w:t>
      </w:r>
      <w:r w:rsidR="00CE08E4" w:rsidRPr="0028491E">
        <w:rPr>
          <w:rFonts w:ascii="標楷體" w:eastAsia="標楷體" w:hAnsi="標楷體"/>
          <w:sz w:val="27"/>
          <w:szCs w:val="27"/>
        </w:rPr>
        <w:t>停時，則每次都須更換投手，延長賽時則每3局限1次教練技術暫停。</w:t>
      </w:r>
      <w:r w:rsidR="00CE08E4" w:rsidRPr="0028491E">
        <w:rPr>
          <w:rFonts w:ascii="標楷體" w:eastAsia="標楷體" w:hAnsi="標楷體" w:hint="eastAsia"/>
          <w:sz w:val="27"/>
          <w:szCs w:val="27"/>
        </w:rPr>
        <w:t>攻擊時</w:t>
      </w:r>
      <w:r w:rsidR="00CE08E4" w:rsidRPr="0028491E">
        <w:rPr>
          <w:rFonts w:ascii="標楷體" w:eastAsia="標楷體" w:hAnsi="標楷體"/>
          <w:sz w:val="27"/>
          <w:szCs w:val="27"/>
        </w:rPr>
        <w:t>1局</w:t>
      </w:r>
    </w:p>
    <w:p w:rsidR="00914B9D" w:rsidRDefault="00914B9D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</w:t>
      </w:r>
      <w:r w:rsidR="00CE08E4" w:rsidRPr="0028491E">
        <w:rPr>
          <w:rFonts w:ascii="標楷體" w:eastAsia="標楷體" w:hAnsi="標楷體"/>
          <w:sz w:val="27"/>
          <w:szCs w:val="27"/>
        </w:rPr>
        <w:t>允許暫停1次，時間以</w:t>
      </w:r>
      <w:r w:rsidR="00CE08E4" w:rsidRPr="0028491E">
        <w:rPr>
          <w:rFonts w:ascii="標楷體" w:eastAsia="標楷體" w:hAnsi="標楷體" w:hint="eastAsia"/>
          <w:sz w:val="27"/>
          <w:szCs w:val="27"/>
        </w:rPr>
        <w:t>45秒</w:t>
      </w:r>
      <w:r w:rsidR="00CE08E4" w:rsidRPr="0028491E">
        <w:rPr>
          <w:rFonts w:ascii="標楷體" w:eastAsia="標楷體" w:hAnsi="標楷體"/>
          <w:sz w:val="27"/>
          <w:szCs w:val="27"/>
        </w:rPr>
        <w:t>為限，每局第2次時，則視同該隊教練技術</w:t>
      </w:r>
      <w:r w:rsidR="00CE08E4" w:rsidRPr="0028491E">
        <w:rPr>
          <w:rFonts w:ascii="標楷體" w:eastAsia="標楷體" w:hAnsi="標楷體" w:hint="eastAsia"/>
          <w:sz w:val="27"/>
          <w:szCs w:val="27"/>
        </w:rPr>
        <w:t>暫停1</w:t>
      </w:r>
      <w:r w:rsidR="00CE08E4" w:rsidRPr="0028491E">
        <w:rPr>
          <w:rFonts w:ascii="標楷體" w:eastAsia="標楷體" w:hAnsi="標楷體"/>
          <w:sz w:val="27"/>
          <w:szCs w:val="27"/>
        </w:rPr>
        <w:t>次，</w:t>
      </w:r>
    </w:p>
    <w:p w:rsidR="00914B9D" w:rsidRDefault="00914B9D" w:rsidP="00CE08E4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</w:t>
      </w:r>
      <w:r w:rsidR="00CE08E4" w:rsidRPr="0028491E">
        <w:rPr>
          <w:rFonts w:ascii="標楷體" w:eastAsia="標楷體" w:hAnsi="標楷體"/>
          <w:sz w:val="27"/>
          <w:szCs w:val="27"/>
        </w:rPr>
        <w:t>每場限3次攻擊暫停，第4次(含)每次都計教練技術暫停1次，延長賽時則每3限1</w:t>
      </w:r>
    </w:p>
    <w:p w:rsidR="00CE08E4" w:rsidRPr="00914B9D" w:rsidRDefault="00914B9D" w:rsidP="00CE08E4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</w:t>
      </w:r>
      <w:r w:rsidR="00CE08E4" w:rsidRPr="0028491E">
        <w:rPr>
          <w:rFonts w:ascii="標楷體" w:eastAsia="標楷體" w:hAnsi="標楷體"/>
          <w:sz w:val="27"/>
          <w:szCs w:val="27"/>
        </w:rPr>
        <w:t>次。</w:t>
      </w:r>
    </w:p>
    <w:p w:rsidR="00466CB7" w:rsidRPr="0028491E" w:rsidRDefault="005C0F9F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E5.4</w:t>
      </w:r>
      <w:r w:rsidR="00772410" w:rsidRPr="0028491E">
        <w:rPr>
          <w:rFonts w:ascii="標楷體" w:eastAsia="標楷體" w:hAnsi="標楷體" w:hint="eastAsia"/>
          <w:sz w:val="27"/>
          <w:szCs w:val="27"/>
        </w:rPr>
        <w:t>.</w:t>
      </w:r>
      <w:r w:rsidR="00772410" w:rsidRPr="0028491E">
        <w:rPr>
          <w:rFonts w:ascii="標楷體" w:eastAsia="標楷體" w:hAnsi="標楷體"/>
          <w:color w:val="000000"/>
          <w:sz w:val="27"/>
          <w:szCs w:val="27"/>
        </w:rPr>
        <w:t>攻守交換限於90秒內完成，攻方第三出局數完成時開始計算，若遇捕手著裝則可再</w:t>
      </w:r>
    </w:p>
    <w:p w:rsidR="00466CB7" w:rsidRPr="0028491E" w:rsidRDefault="00772410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延長20秒。</w:t>
      </w:r>
    </w:p>
    <w:p w:rsidR="00466CB7" w:rsidRPr="0028491E" w:rsidRDefault="005C0F9F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E5.5</w:t>
      </w:r>
      <w:r w:rsidR="00772410" w:rsidRPr="0028491E">
        <w:rPr>
          <w:rFonts w:ascii="標楷體" w:eastAsia="標楷體" w:hAnsi="標楷體" w:hint="eastAsia"/>
          <w:sz w:val="27"/>
          <w:szCs w:val="27"/>
        </w:rPr>
        <w:t>.</w:t>
      </w:r>
      <w:r w:rsidR="00772410" w:rsidRPr="0028491E">
        <w:rPr>
          <w:rFonts w:ascii="標楷體" w:eastAsia="標楷體" w:hAnsi="標楷體"/>
          <w:color w:val="000000"/>
          <w:sz w:val="27"/>
          <w:szCs w:val="27"/>
        </w:rPr>
        <w:t>更換投手時含投捕交談，限於100秒內完成，依教練暫停時開始計時。</w:t>
      </w:r>
    </w:p>
    <w:p w:rsidR="00466CB7" w:rsidRPr="0028491E" w:rsidRDefault="005C0F9F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E5.6</w:t>
      </w:r>
      <w:r w:rsidR="00772410" w:rsidRPr="0028491E">
        <w:rPr>
          <w:rFonts w:ascii="標楷體" w:eastAsia="標楷體" w:hAnsi="標楷體" w:hint="eastAsia"/>
          <w:sz w:val="27"/>
          <w:szCs w:val="27"/>
        </w:rPr>
        <w:t>.</w:t>
      </w:r>
      <w:r w:rsidR="00772410" w:rsidRPr="0028491E">
        <w:rPr>
          <w:rFonts w:ascii="標楷體" w:eastAsia="標楷體" w:hAnsi="標楷體"/>
          <w:color w:val="000000"/>
          <w:sz w:val="27"/>
          <w:szCs w:val="27"/>
        </w:rPr>
        <w:t>教練技術暫停後更換投手含投捕交談，限於120秒內完成，依教練暫停時開始計時。</w:t>
      </w:r>
    </w:p>
    <w:p w:rsidR="00466CB7" w:rsidRPr="0028491E" w:rsidRDefault="005C0F9F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E5.7</w:t>
      </w:r>
      <w:r w:rsidR="00772410" w:rsidRPr="0028491E">
        <w:rPr>
          <w:rFonts w:ascii="標楷體" w:eastAsia="標楷體" w:hAnsi="標楷體" w:hint="eastAsia"/>
          <w:sz w:val="27"/>
          <w:szCs w:val="27"/>
        </w:rPr>
        <w:t>.</w:t>
      </w:r>
      <w:r w:rsidR="00772410" w:rsidRPr="0028491E">
        <w:rPr>
          <w:rFonts w:ascii="標楷體" w:eastAsia="標楷體" w:hAnsi="標楷體"/>
          <w:color w:val="000000"/>
          <w:sz w:val="27"/>
          <w:szCs w:val="27"/>
        </w:rPr>
        <w:t>前述之時間限制均含投手練投及野手傳接，此時投手須就投手板，逾時將取消投手</w:t>
      </w:r>
    </w:p>
    <w:p w:rsidR="00466CB7" w:rsidRPr="0028491E" w:rsidRDefault="00772410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練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投，違者經2次警告後，第3次將驅逐教練出場。</w:t>
      </w:r>
    </w:p>
    <w:p w:rsidR="00466CB7" w:rsidRDefault="005C0F9F" w:rsidP="00B60963">
      <w:pPr>
        <w:rPr>
          <w:rFonts w:ascii="標楷體" w:eastAsia="標楷體" w:hAnsi="標楷體"/>
          <w:color w:val="000000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lastRenderedPageBreak/>
        <w:t xml:space="preserve">  E5.8</w:t>
      </w:r>
      <w:r w:rsidR="00772410" w:rsidRPr="0028491E">
        <w:rPr>
          <w:rFonts w:ascii="標楷體" w:eastAsia="標楷體" w:hAnsi="標楷體" w:hint="eastAsia"/>
          <w:sz w:val="27"/>
          <w:szCs w:val="27"/>
        </w:rPr>
        <w:t>.</w:t>
      </w:r>
      <w:r w:rsidR="00772410" w:rsidRPr="0028491E">
        <w:rPr>
          <w:rFonts w:ascii="標楷體" w:eastAsia="標楷體" w:hAnsi="標楷體"/>
          <w:color w:val="000000"/>
          <w:sz w:val="27"/>
          <w:szCs w:val="27"/>
        </w:rPr>
        <w:t>投手就投手板時擊球員須就擊球區，違者經2次警告後，第3次將驅逐教練出場。</w:t>
      </w:r>
    </w:p>
    <w:p w:rsidR="007A452F" w:rsidRPr="0028491E" w:rsidRDefault="005C0F9F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E5.9</w:t>
      </w:r>
      <w:r w:rsidR="007A452F">
        <w:rPr>
          <w:rFonts w:ascii="標楷體" w:eastAsia="標楷體" w:hAnsi="標楷體" w:hint="eastAsia"/>
          <w:color w:val="000000"/>
          <w:sz w:val="27"/>
          <w:szCs w:val="27"/>
        </w:rPr>
        <w:t>.</w:t>
      </w:r>
      <w:r w:rsidR="007A452F" w:rsidRPr="007A452F">
        <w:rPr>
          <w:rFonts w:ascii="標楷體" w:eastAsia="標楷體" w:hAnsi="標楷體"/>
          <w:sz w:val="27"/>
          <w:szCs w:val="27"/>
        </w:rPr>
        <w:t>一局中，教練不得更換指導區。</w:t>
      </w:r>
    </w:p>
    <w:p w:rsidR="00466CB7" w:rsidRPr="0028491E" w:rsidRDefault="004B4D89" w:rsidP="005E73B5">
      <w:pPr>
        <w:kinsoku w:val="0"/>
        <w:overflowPunct w:val="0"/>
        <w:spacing w:line="0" w:lineRule="atLeast"/>
        <w:rPr>
          <w:rFonts w:ascii="標楷體" w:eastAsia="標楷體" w:hAnsi="標楷體"/>
          <w:color w:val="000000"/>
          <w:sz w:val="27"/>
          <w:szCs w:val="27"/>
        </w:rPr>
      </w:pPr>
      <w:r>
        <w:rPr>
          <w:rFonts w:ascii="標楷體" w:eastAsia="標楷體" w:hAnsi="標楷體"/>
          <w:color w:val="000000"/>
          <w:sz w:val="27"/>
          <w:szCs w:val="27"/>
        </w:rPr>
        <w:t>【註】若為配合電視轉播、</w:t>
      </w:r>
      <w:r w:rsidR="00772410" w:rsidRPr="0028491E">
        <w:rPr>
          <w:rFonts w:ascii="標楷體" w:eastAsia="標楷體" w:hAnsi="標楷體"/>
          <w:color w:val="000000"/>
          <w:sz w:val="27"/>
          <w:szCs w:val="27"/>
        </w:rPr>
        <w:t>球員替換或其他因素而產生的逾時，則不受前述之時間限制。</w:t>
      </w:r>
    </w:p>
    <w:p w:rsidR="00206409" w:rsidRPr="0028491E" w:rsidRDefault="00206409" w:rsidP="00B60963">
      <w:pPr>
        <w:rPr>
          <w:rFonts w:ascii="標楷體" w:eastAsia="標楷體" w:hAnsi="標楷體"/>
          <w:sz w:val="27"/>
          <w:szCs w:val="27"/>
        </w:rPr>
      </w:pPr>
    </w:p>
    <w:p w:rsidR="00CA0CB3" w:rsidRPr="0028491E" w:rsidRDefault="00CA0CB3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>F、</w:t>
      </w:r>
      <w:r w:rsidRPr="0028491E">
        <w:rPr>
          <w:rFonts w:ascii="標楷體" w:eastAsia="標楷體" w:hAnsi="標楷體"/>
          <w:sz w:val="27"/>
          <w:szCs w:val="27"/>
        </w:rPr>
        <w:t>最終處置(裁決)：賽事技術委員會</w:t>
      </w:r>
    </w:p>
    <w:p w:rsidR="00466CB7" w:rsidRPr="0028491E" w:rsidRDefault="00CA0CB3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F1.</w:t>
      </w:r>
      <w:r w:rsidRPr="0028491E">
        <w:rPr>
          <w:rFonts w:ascii="標楷體" w:eastAsia="標楷體" w:hAnsi="標楷體"/>
          <w:sz w:val="27"/>
          <w:szCs w:val="27"/>
        </w:rPr>
        <w:t>由賽事技術委員會負責比賽所有技術範疇。</w:t>
      </w:r>
    </w:p>
    <w:p w:rsidR="00466CB7" w:rsidRPr="0028491E" w:rsidRDefault="00CA0CB3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F2.</w:t>
      </w:r>
      <w:r w:rsidRPr="0028491E">
        <w:rPr>
          <w:rFonts w:ascii="標楷體" w:eastAsia="標楷體" w:hAnsi="標楷體"/>
          <w:sz w:val="27"/>
          <w:szCs w:val="27"/>
        </w:rPr>
        <w:t>賽事技術委員會應執行本文所述與競賽規程之規定。</w:t>
      </w:r>
    </w:p>
    <w:p w:rsidR="00466CB7" w:rsidRPr="0028491E" w:rsidRDefault="00CA0CB3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F3.</w:t>
      </w:r>
      <w:r w:rsidRPr="0028491E">
        <w:rPr>
          <w:rFonts w:ascii="標楷體" w:eastAsia="標楷體" w:hAnsi="標楷體"/>
          <w:sz w:val="27"/>
          <w:szCs w:val="27"/>
        </w:rPr>
        <w:t>由賽事技術委員依「比賽規則」所作之裁決，一概不受理申訴，只有與比賽規則無關</w:t>
      </w:r>
      <w:r w:rsidRPr="0028491E">
        <w:rPr>
          <w:rFonts w:ascii="標楷體" w:eastAsia="標楷體" w:hAnsi="標楷體" w:hint="eastAsia"/>
          <w:sz w:val="27"/>
          <w:szCs w:val="27"/>
        </w:rPr>
        <w:t>的</w:t>
      </w:r>
    </w:p>
    <w:p w:rsidR="00466CB7" w:rsidRPr="0028491E" w:rsidRDefault="00CA0CB3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</w:t>
      </w:r>
      <w:r w:rsidRPr="0028491E">
        <w:rPr>
          <w:rFonts w:ascii="標楷體" w:eastAsia="標楷體" w:hAnsi="標楷體"/>
          <w:sz w:val="27"/>
          <w:szCs w:val="27"/>
        </w:rPr>
        <w:t>賽事技術委員之裁決，才可提交賽事技術委員會。</w:t>
      </w:r>
    </w:p>
    <w:p w:rsidR="00466CB7" w:rsidRPr="0028491E" w:rsidRDefault="00CA0CB3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F4.</w:t>
      </w:r>
      <w:r w:rsidRPr="0028491E">
        <w:rPr>
          <w:rFonts w:ascii="標楷體" w:eastAsia="標楷體" w:hAnsi="標楷體"/>
          <w:sz w:val="27"/>
          <w:szCs w:val="27"/>
        </w:rPr>
        <w:t>凡比賽時發生棒球規則或本規程無明文規定之問題，將由賽事技術委員會仲裁，並有</w:t>
      </w:r>
      <w:r w:rsidRPr="0028491E">
        <w:rPr>
          <w:rFonts w:ascii="標楷體" w:eastAsia="標楷體" w:hAnsi="標楷體" w:hint="eastAsia"/>
          <w:sz w:val="27"/>
          <w:szCs w:val="27"/>
        </w:rPr>
        <w:t>最</w:t>
      </w:r>
    </w:p>
    <w:p w:rsidR="00466CB7" w:rsidRPr="0028491E" w:rsidRDefault="00CA0CB3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</w:t>
      </w:r>
      <w:r w:rsidRPr="0028491E">
        <w:rPr>
          <w:rFonts w:ascii="標楷體" w:eastAsia="標楷體" w:hAnsi="標楷體"/>
          <w:sz w:val="27"/>
          <w:szCs w:val="27"/>
        </w:rPr>
        <w:t>終決定權。</w:t>
      </w:r>
    </w:p>
    <w:p w:rsidR="00466CB7" w:rsidRPr="0028491E" w:rsidRDefault="00804BE9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>G、保險</w:t>
      </w:r>
    </w:p>
    <w:p w:rsidR="00466CB7" w:rsidRPr="0028491E" w:rsidRDefault="00804BE9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G1.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球隊隊職員於比賽期間，請參賽單位自行辦理競賽場上之新台幣300萬元以上人身保險</w:t>
      </w:r>
    </w:p>
    <w:p w:rsidR="00466CB7" w:rsidRPr="0028491E" w:rsidRDefault="00804BE9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(含死亡、傷殘及醫療給付)，但亦要以政府規定保險公司投保額度為準，且於各隊第1</w:t>
      </w:r>
    </w:p>
    <w:p w:rsidR="00466CB7" w:rsidRPr="0028491E" w:rsidRDefault="00804BE9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場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比賽前繳交投保單影本及保險名冊 1份。</w:t>
      </w:r>
    </w:p>
    <w:p w:rsidR="00804BE9" w:rsidRDefault="00804BE9" w:rsidP="00B60963">
      <w:pPr>
        <w:rPr>
          <w:rFonts w:ascii="標楷體" w:eastAsia="標楷體" w:hAnsi="標楷體"/>
          <w:color w:val="000000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G2.</w:t>
      </w:r>
      <w:r w:rsidRPr="0028491E">
        <w:rPr>
          <w:rFonts w:ascii="標楷體" w:eastAsia="標楷體" w:hAnsi="標楷體"/>
          <w:bCs/>
          <w:sz w:val="27"/>
          <w:szCs w:val="27"/>
        </w:rPr>
        <w:t>主辦單位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已辦理比賽場地公共意外責任險。</w:t>
      </w:r>
    </w:p>
    <w:p w:rsidR="00C20CB4" w:rsidRPr="0028491E" w:rsidRDefault="00C20CB4" w:rsidP="00B60963">
      <w:pPr>
        <w:rPr>
          <w:rFonts w:ascii="標楷體" w:eastAsia="標楷體" w:hAnsi="標楷體"/>
          <w:sz w:val="27"/>
          <w:szCs w:val="27"/>
        </w:rPr>
      </w:pPr>
    </w:p>
    <w:p w:rsidR="00B76F84" w:rsidRPr="0028491E" w:rsidRDefault="00B76F84" w:rsidP="00B76F84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>H、</w:t>
      </w:r>
      <w:r w:rsidRPr="0028491E">
        <w:rPr>
          <w:rFonts w:ascii="標楷體" w:eastAsia="標楷體" w:hAnsi="標楷體"/>
          <w:sz w:val="27"/>
          <w:szCs w:val="27"/>
        </w:rPr>
        <w:t>其他事項</w:t>
      </w:r>
    </w:p>
    <w:p w:rsidR="00B9437F" w:rsidRPr="00B9437F" w:rsidRDefault="00B76F84" w:rsidP="00B9437F">
      <w:pPr>
        <w:rPr>
          <w:rFonts w:ascii="標楷體" w:eastAsia="標楷體" w:hAnsi="標楷體"/>
          <w:color w:val="000000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</w:t>
      </w:r>
      <w:r w:rsidR="00B9437F" w:rsidRPr="00B9437F">
        <w:rPr>
          <w:rFonts w:ascii="標楷體" w:eastAsia="標楷體" w:hAnsi="標楷體" w:hint="eastAsia"/>
          <w:sz w:val="27"/>
          <w:szCs w:val="27"/>
        </w:rPr>
        <w:t>H1.</w:t>
      </w:r>
      <w:r w:rsidR="00B9437F" w:rsidRPr="00B9437F">
        <w:rPr>
          <w:rFonts w:ascii="標楷體" w:eastAsia="標楷體" w:hAnsi="標楷體" w:hint="eastAsia"/>
          <w:color w:val="000000"/>
          <w:sz w:val="27"/>
          <w:szCs w:val="27"/>
        </w:rPr>
        <w:t>預定</w:t>
      </w:r>
      <w:r w:rsidR="00B9437F" w:rsidRPr="00B9437F">
        <w:rPr>
          <w:rFonts w:ascii="標楷體" w:eastAsia="標楷體" w:hAnsi="標楷體"/>
          <w:color w:val="000000"/>
          <w:sz w:val="27"/>
          <w:szCs w:val="27"/>
        </w:rPr>
        <w:t>比賽開始</w:t>
      </w:r>
      <w:r w:rsidR="00B9437F" w:rsidRPr="00B9437F">
        <w:rPr>
          <w:rFonts w:ascii="標楷體" w:eastAsia="標楷體" w:hAnsi="標楷體" w:hint="eastAsia"/>
          <w:color w:val="000000"/>
          <w:sz w:val="27"/>
          <w:szCs w:val="27"/>
        </w:rPr>
        <w:t>前，</w:t>
      </w:r>
      <w:r w:rsidR="00B9437F" w:rsidRPr="00B9437F">
        <w:rPr>
          <w:rFonts w:ascii="標楷體" w:eastAsia="標楷體" w:hAnsi="標楷體"/>
          <w:color w:val="000000"/>
          <w:sz w:val="27"/>
          <w:szCs w:val="27"/>
        </w:rPr>
        <w:t>雙方應沿兩邊打擊區外側向投手丘方向排列整齊</w:t>
      </w:r>
      <w:r w:rsidR="00B9437F" w:rsidRPr="00B9437F">
        <w:rPr>
          <w:rFonts w:ascii="標楷體" w:eastAsia="標楷體" w:hAnsi="標楷體" w:hint="eastAsia"/>
          <w:color w:val="000000"/>
          <w:sz w:val="27"/>
          <w:szCs w:val="27"/>
        </w:rPr>
        <w:t>列隊</w:t>
      </w:r>
      <w:r w:rsidR="00B9437F" w:rsidRPr="00B9437F">
        <w:rPr>
          <w:rFonts w:ascii="標楷體" w:eastAsia="標楷體" w:hAnsi="標楷體"/>
          <w:color w:val="000000"/>
          <w:sz w:val="27"/>
          <w:szCs w:val="27"/>
        </w:rPr>
        <w:t>相互致意</w:t>
      </w:r>
      <w:r w:rsidR="00B9437F" w:rsidRPr="00B9437F">
        <w:rPr>
          <w:rFonts w:ascii="標楷體" w:eastAsia="標楷體" w:hAnsi="標楷體" w:hint="eastAsia"/>
          <w:color w:val="000000"/>
          <w:sz w:val="27"/>
          <w:szCs w:val="27"/>
        </w:rPr>
        <w:t>雙方總</w:t>
      </w:r>
    </w:p>
    <w:p w:rsidR="00B9437F" w:rsidRPr="00B9437F" w:rsidRDefault="00B9437F" w:rsidP="00B9437F">
      <w:pPr>
        <w:rPr>
          <w:rFonts w:ascii="標楷體" w:eastAsia="標楷體" w:hAnsi="標楷體"/>
          <w:sz w:val="27"/>
          <w:szCs w:val="27"/>
        </w:rPr>
      </w:pPr>
      <w:r w:rsidRPr="00B9437F">
        <w:rPr>
          <w:rFonts w:ascii="標楷體" w:eastAsia="標楷體" w:hAnsi="標楷體" w:hint="eastAsia"/>
          <w:color w:val="000000"/>
          <w:sz w:val="27"/>
          <w:szCs w:val="27"/>
        </w:rPr>
        <w:t xml:space="preserve">    教練交換打擊順序表。</w:t>
      </w:r>
    </w:p>
    <w:p w:rsidR="00B9437F" w:rsidRPr="00B9437F" w:rsidRDefault="00B9437F" w:rsidP="00B9437F">
      <w:pPr>
        <w:rPr>
          <w:rFonts w:ascii="標楷體" w:eastAsia="標楷體" w:hAnsi="標楷體"/>
          <w:sz w:val="27"/>
          <w:szCs w:val="27"/>
        </w:rPr>
      </w:pPr>
      <w:r w:rsidRPr="00B9437F">
        <w:rPr>
          <w:rFonts w:ascii="標楷體" w:eastAsia="標楷體" w:hAnsi="標楷體" w:hint="eastAsia"/>
          <w:sz w:val="27"/>
          <w:szCs w:val="27"/>
        </w:rPr>
        <w:t xml:space="preserve"> H2.</w:t>
      </w:r>
      <w:r w:rsidRPr="00B9437F">
        <w:rPr>
          <w:rFonts w:ascii="標楷體" w:eastAsia="標楷體" w:hAnsi="標楷體"/>
          <w:sz w:val="27"/>
          <w:szCs w:val="27"/>
        </w:rPr>
        <w:t>跑壘指導員請勿穿著金屬釘鞋，以共同維護草皮生長。在跑壘指導區只能站在框線</w:t>
      </w:r>
      <w:r w:rsidRPr="00B9437F">
        <w:rPr>
          <w:rFonts w:ascii="標楷體" w:eastAsia="標楷體" w:hAnsi="標楷體" w:hint="eastAsia"/>
          <w:sz w:val="27"/>
          <w:szCs w:val="27"/>
        </w:rPr>
        <w:t>後方</w:t>
      </w:r>
    </w:p>
    <w:p w:rsidR="00B9437F" w:rsidRPr="00B9437F" w:rsidRDefault="00B9437F" w:rsidP="00B9437F">
      <w:pPr>
        <w:rPr>
          <w:rFonts w:ascii="標楷體" w:eastAsia="標楷體" w:hAnsi="標楷體"/>
          <w:sz w:val="27"/>
          <w:szCs w:val="27"/>
        </w:rPr>
      </w:pPr>
      <w:r w:rsidRPr="00B9437F">
        <w:rPr>
          <w:rFonts w:ascii="標楷體" w:eastAsia="標楷體" w:hAnsi="標楷體" w:hint="eastAsia"/>
          <w:sz w:val="27"/>
          <w:szCs w:val="27"/>
        </w:rPr>
        <w:t xml:space="preserve">    </w:t>
      </w:r>
      <w:r w:rsidRPr="00B9437F">
        <w:rPr>
          <w:rFonts w:ascii="標楷體" w:eastAsia="標楷體" w:hAnsi="標楷體"/>
          <w:sz w:val="27"/>
          <w:szCs w:val="27"/>
        </w:rPr>
        <w:t>，不能站在框線前方</w:t>
      </w:r>
      <w:r w:rsidRPr="00B9437F">
        <w:rPr>
          <w:rFonts w:ascii="標楷體" w:eastAsia="標楷體" w:hAnsi="標楷體" w:hint="eastAsia"/>
          <w:sz w:val="27"/>
          <w:szCs w:val="27"/>
        </w:rPr>
        <w:t>(往三、本壘靠近)</w:t>
      </w:r>
      <w:r w:rsidRPr="00B9437F">
        <w:rPr>
          <w:rFonts w:ascii="標楷體" w:eastAsia="標楷體" w:hAnsi="標楷體"/>
          <w:sz w:val="27"/>
          <w:szCs w:val="27"/>
        </w:rPr>
        <w:t>。</w:t>
      </w:r>
    </w:p>
    <w:p w:rsidR="00B9437F" w:rsidRPr="00B9437F" w:rsidRDefault="00B9437F" w:rsidP="00B9437F">
      <w:pPr>
        <w:rPr>
          <w:rFonts w:ascii="標楷體" w:eastAsia="標楷體" w:hAnsi="標楷體"/>
          <w:sz w:val="27"/>
          <w:szCs w:val="27"/>
        </w:rPr>
      </w:pPr>
      <w:r w:rsidRPr="00B9437F">
        <w:rPr>
          <w:rFonts w:ascii="標楷體" w:eastAsia="標楷體" w:hAnsi="標楷體" w:hint="eastAsia"/>
          <w:sz w:val="27"/>
          <w:szCs w:val="27"/>
        </w:rPr>
        <w:t xml:space="preserve"> H3.</w:t>
      </w:r>
      <w:r w:rsidRPr="00B9437F">
        <w:rPr>
          <w:rFonts w:ascii="標楷體" w:eastAsia="標楷體" w:hAnsi="標楷體"/>
          <w:color w:val="000000"/>
          <w:sz w:val="27"/>
          <w:szCs w:val="27"/>
        </w:rPr>
        <w:t>領隊及教練應督促球員珍惜球場草皮及環境，無論練習或比賽，儘量勿踐踏草皮。並於</w:t>
      </w:r>
    </w:p>
    <w:p w:rsidR="00B9437F" w:rsidRPr="00B9437F" w:rsidRDefault="00B9437F" w:rsidP="00B9437F">
      <w:pPr>
        <w:rPr>
          <w:rFonts w:ascii="標楷體" w:eastAsia="標楷體" w:hAnsi="標楷體"/>
          <w:sz w:val="27"/>
          <w:szCs w:val="27"/>
        </w:rPr>
      </w:pPr>
      <w:r w:rsidRPr="00B9437F">
        <w:rPr>
          <w:rFonts w:ascii="標楷體" w:eastAsia="標楷體" w:hAnsi="標楷體" w:hint="eastAsia"/>
          <w:sz w:val="27"/>
          <w:szCs w:val="27"/>
        </w:rPr>
        <w:t xml:space="preserve">    賽</w:t>
      </w:r>
      <w:r w:rsidRPr="00B9437F">
        <w:rPr>
          <w:rFonts w:ascii="標楷體" w:eastAsia="標楷體" w:hAnsi="標楷體"/>
          <w:color w:val="000000"/>
          <w:sz w:val="27"/>
          <w:szCs w:val="27"/>
        </w:rPr>
        <w:t>後10分鐘內將選手席收拾整齊。</w:t>
      </w:r>
    </w:p>
    <w:p w:rsidR="00B9437F" w:rsidRPr="00B9437F" w:rsidRDefault="00B9437F" w:rsidP="00B9437F">
      <w:pPr>
        <w:rPr>
          <w:rFonts w:ascii="標楷體" w:eastAsia="標楷體" w:hAnsi="標楷體"/>
          <w:sz w:val="27"/>
          <w:szCs w:val="27"/>
        </w:rPr>
      </w:pPr>
      <w:r w:rsidRPr="00B9437F">
        <w:rPr>
          <w:rFonts w:ascii="標楷體" w:eastAsia="標楷體" w:hAnsi="標楷體" w:hint="eastAsia"/>
          <w:sz w:val="27"/>
          <w:szCs w:val="27"/>
        </w:rPr>
        <w:t xml:space="preserve"> H4.</w:t>
      </w:r>
      <w:r w:rsidRPr="00B9437F">
        <w:rPr>
          <w:rFonts w:ascii="標楷體" w:eastAsia="標楷體" w:hAnsi="標楷體"/>
          <w:sz w:val="27"/>
          <w:szCs w:val="27"/>
        </w:rPr>
        <w:t>球場內嚴禁教練及球員飲酒（含酒精之飲料）、吸菸、嚼菸草、嚼檳榔及啃食瓜子，違</w:t>
      </w:r>
    </w:p>
    <w:p w:rsidR="00B9437F" w:rsidRPr="00B9437F" w:rsidRDefault="00B9437F" w:rsidP="00B9437F">
      <w:pPr>
        <w:rPr>
          <w:rFonts w:ascii="標楷體" w:eastAsia="標楷體" w:hAnsi="標楷體"/>
          <w:sz w:val="27"/>
          <w:szCs w:val="27"/>
        </w:rPr>
      </w:pPr>
      <w:r w:rsidRPr="00B9437F">
        <w:rPr>
          <w:rFonts w:ascii="標楷體" w:eastAsia="標楷體" w:hAnsi="標楷體" w:hint="eastAsia"/>
          <w:sz w:val="27"/>
          <w:szCs w:val="27"/>
        </w:rPr>
        <w:t xml:space="preserve">    者</w:t>
      </w:r>
      <w:r w:rsidRPr="00B9437F">
        <w:rPr>
          <w:rFonts w:ascii="標楷體" w:eastAsia="標楷體" w:hAnsi="標楷體"/>
          <w:sz w:val="27"/>
          <w:szCs w:val="27"/>
        </w:rPr>
        <w:t>將驅逐出場。</w:t>
      </w:r>
    </w:p>
    <w:p w:rsidR="00B9437F" w:rsidRPr="00B9437F" w:rsidRDefault="00B9437F" w:rsidP="00B9437F">
      <w:pPr>
        <w:rPr>
          <w:rFonts w:ascii="標楷體" w:eastAsia="標楷體" w:hAnsi="標楷體"/>
          <w:sz w:val="27"/>
          <w:szCs w:val="27"/>
        </w:rPr>
      </w:pPr>
      <w:r w:rsidRPr="00B9437F">
        <w:rPr>
          <w:rFonts w:ascii="標楷體" w:eastAsia="標楷體" w:hAnsi="標楷體" w:hint="eastAsia"/>
          <w:sz w:val="27"/>
          <w:szCs w:val="27"/>
        </w:rPr>
        <w:t xml:space="preserve"> H5.</w:t>
      </w:r>
      <w:r w:rsidRPr="00B9437F">
        <w:rPr>
          <w:rFonts w:ascii="標楷體" w:eastAsia="標楷體" w:hAnsi="標楷體"/>
          <w:color w:val="000000"/>
          <w:sz w:val="27"/>
          <w:szCs w:val="27"/>
        </w:rPr>
        <w:t>運動傷害防護站使用之冰敷用塑膠袋及膠膜，除提供比賽中受傷球員緊急處理使用外，</w:t>
      </w:r>
    </w:p>
    <w:p w:rsidR="00B9437F" w:rsidRPr="00B9437F" w:rsidRDefault="00B9437F" w:rsidP="00B9437F">
      <w:pPr>
        <w:rPr>
          <w:rFonts w:ascii="標楷體" w:eastAsia="標楷體" w:hAnsi="標楷體"/>
          <w:color w:val="000000"/>
          <w:sz w:val="27"/>
          <w:szCs w:val="27"/>
        </w:rPr>
      </w:pPr>
      <w:r w:rsidRPr="00B9437F">
        <w:rPr>
          <w:rFonts w:ascii="標楷體" w:eastAsia="標楷體" w:hAnsi="標楷體" w:hint="eastAsia"/>
          <w:sz w:val="27"/>
          <w:szCs w:val="27"/>
        </w:rPr>
        <w:t xml:space="preserve">    其</w:t>
      </w:r>
      <w:r w:rsidRPr="00B9437F">
        <w:rPr>
          <w:rFonts w:ascii="標楷體" w:eastAsia="標楷體" w:hAnsi="標楷體"/>
          <w:color w:val="000000"/>
          <w:sz w:val="27"/>
          <w:szCs w:val="27"/>
        </w:rPr>
        <w:t>餘將不提供，如需冰敷請各隊自行攜帶冰敷袋及彈性繃帶。</w:t>
      </w:r>
    </w:p>
    <w:p w:rsidR="00B9437F" w:rsidRPr="00B9437F" w:rsidRDefault="00B9437F" w:rsidP="00B9437F">
      <w:pPr>
        <w:rPr>
          <w:rFonts w:ascii="標楷體" w:eastAsia="標楷體" w:hAnsi="標楷體"/>
          <w:color w:val="000000"/>
          <w:sz w:val="27"/>
          <w:szCs w:val="27"/>
        </w:rPr>
      </w:pPr>
      <w:r w:rsidRPr="00B9437F">
        <w:rPr>
          <w:rFonts w:ascii="標楷體" w:eastAsia="標楷體" w:hAnsi="標楷體" w:hint="eastAsia"/>
          <w:color w:val="000000"/>
          <w:sz w:val="27"/>
          <w:szCs w:val="27"/>
        </w:rPr>
        <w:t xml:space="preserve"> H</w:t>
      </w:r>
      <w:r w:rsidRPr="00B9437F">
        <w:rPr>
          <w:rFonts w:ascii="標楷體" w:eastAsia="標楷體" w:hAnsi="標楷體"/>
          <w:color w:val="000000"/>
          <w:sz w:val="27"/>
          <w:szCs w:val="27"/>
        </w:rPr>
        <w:t>6.</w:t>
      </w:r>
      <w:r w:rsidRPr="00B9437F">
        <w:rPr>
          <w:rFonts w:ascii="標楷體" w:eastAsia="標楷體" w:hAnsi="標楷體" w:hint="eastAsia"/>
          <w:color w:val="000000"/>
          <w:sz w:val="27"/>
          <w:szCs w:val="27"/>
        </w:rPr>
        <w:t xml:space="preserve"> 為因應各項法定傳染病大型體育運動賽會及活動注意事項：</w:t>
      </w:r>
    </w:p>
    <w:p w:rsidR="00B9437F" w:rsidRPr="00B9437F" w:rsidRDefault="00B9437F" w:rsidP="00B9437F">
      <w:pPr>
        <w:ind w:left="945" w:hangingChars="350" w:hanging="945"/>
        <w:rPr>
          <w:rFonts w:ascii="標楷體" w:eastAsia="標楷體" w:hAnsi="標楷體"/>
          <w:color w:val="000000"/>
          <w:sz w:val="27"/>
          <w:szCs w:val="27"/>
        </w:rPr>
      </w:pPr>
      <w:r w:rsidRPr="00B9437F">
        <w:rPr>
          <w:rFonts w:ascii="標楷體" w:eastAsia="標楷體" w:hAnsi="標楷體" w:hint="eastAsia"/>
          <w:color w:val="000000"/>
          <w:sz w:val="27"/>
          <w:szCs w:val="27"/>
        </w:rPr>
        <w:t xml:space="preserve">  H6.1如所屬人員在賽會舉行前列為隔離或檢疫人員</w:t>
      </w:r>
      <w:r w:rsidRPr="00B9437F">
        <w:rPr>
          <w:rFonts w:ascii="新細明體" w:hAnsi="新細明體" w:hint="eastAsia"/>
          <w:color w:val="000000"/>
          <w:sz w:val="27"/>
          <w:szCs w:val="27"/>
        </w:rPr>
        <w:t>，</w:t>
      </w:r>
      <w:r w:rsidRPr="00B9437F">
        <w:rPr>
          <w:rFonts w:ascii="標楷體" w:eastAsia="標楷體" w:hAnsi="標楷體" w:hint="eastAsia"/>
          <w:color w:val="000000"/>
          <w:sz w:val="27"/>
          <w:szCs w:val="27"/>
        </w:rPr>
        <w:t>則不建議參賽</w:t>
      </w:r>
      <w:r w:rsidRPr="00B9437F">
        <w:rPr>
          <w:rFonts w:ascii="新細明體" w:hAnsi="新細明體" w:hint="eastAsia"/>
          <w:color w:val="000000"/>
          <w:sz w:val="27"/>
          <w:szCs w:val="27"/>
        </w:rPr>
        <w:t>，</w:t>
      </w:r>
      <w:r w:rsidRPr="00B9437F">
        <w:rPr>
          <w:rFonts w:ascii="標楷體" w:eastAsia="標楷體" w:hAnsi="標楷體" w:hint="eastAsia"/>
          <w:color w:val="000000"/>
          <w:sz w:val="27"/>
          <w:szCs w:val="27"/>
        </w:rPr>
        <w:t>若出現發燒、呼吸道症狀時，請撥打免付費防疫專線1922或(0800-001922)專線並依指示配戴口罩儘速就醫，就醫時主動告知醫師旅旅遊史、職業別、 接觸史及是否群聚(TOCC)，以及時診斷通報。</w:t>
      </w:r>
    </w:p>
    <w:p w:rsidR="00B9437F" w:rsidRPr="00B9437F" w:rsidRDefault="00B9437F" w:rsidP="00B9437F">
      <w:pPr>
        <w:ind w:left="945" w:hangingChars="350" w:hanging="945"/>
        <w:rPr>
          <w:rFonts w:ascii="標楷體" w:eastAsia="標楷體" w:hAnsi="標楷體"/>
          <w:color w:val="000000"/>
          <w:sz w:val="27"/>
          <w:szCs w:val="27"/>
        </w:rPr>
      </w:pPr>
      <w:r w:rsidRPr="00B9437F">
        <w:rPr>
          <w:rFonts w:ascii="標楷體" w:eastAsia="標楷體" w:hAnsi="標楷體" w:hint="eastAsia"/>
          <w:color w:val="000000"/>
          <w:sz w:val="27"/>
          <w:szCs w:val="27"/>
        </w:rPr>
        <w:t xml:space="preserve">  H6.2 工作人員或參加人員到比賽場地，準備進場參加比賽，必須先進行體溫檢測，體溫在 37.5度（含）以上，必須強制戴上口罩：</w:t>
      </w:r>
    </w:p>
    <w:p w:rsidR="00B9437F" w:rsidRPr="00B9437F" w:rsidRDefault="00B9437F" w:rsidP="00B9437F">
      <w:pPr>
        <w:numPr>
          <w:ilvl w:val="0"/>
          <w:numId w:val="14"/>
        </w:numPr>
        <w:rPr>
          <w:rFonts w:ascii="標楷體" w:eastAsia="標楷體" w:hAnsi="標楷體"/>
          <w:color w:val="000000"/>
          <w:sz w:val="27"/>
          <w:szCs w:val="27"/>
        </w:rPr>
      </w:pPr>
      <w:r w:rsidRPr="00B9437F">
        <w:rPr>
          <w:rFonts w:ascii="標楷體" w:eastAsia="標楷體" w:hAnsi="標楷體" w:hint="eastAsia"/>
          <w:color w:val="000000"/>
          <w:sz w:val="27"/>
          <w:szCs w:val="27"/>
        </w:rPr>
        <w:t>無呼吸道症狀－暫時留置體溫檢測站旁安置區，靜待5分鐘後，進行第2次額溫</w:t>
      </w:r>
    </w:p>
    <w:p w:rsidR="00B9437F" w:rsidRDefault="00B9437F" w:rsidP="00B9437F">
      <w:pPr>
        <w:ind w:left="1308"/>
        <w:rPr>
          <w:rFonts w:ascii="標楷體" w:eastAsia="標楷體" w:hAnsi="標楷體"/>
          <w:color w:val="000000"/>
          <w:sz w:val="27"/>
          <w:szCs w:val="27"/>
        </w:rPr>
      </w:pPr>
      <w:r w:rsidRPr="00B9437F">
        <w:rPr>
          <w:rFonts w:ascii="標楷體" w:eastAsia="標楷體" w:hAnsi="標楷體" w:hint="eastAsia"/>
          <w:color w:val="000000"/>
          <w:sz w:val="27"/>
          <w:szCs w:val="27"/>
        </w:rPr>
        <w:t>測量，若額溫仍超過規定者，必須離場禁止進入，執意進場將偕同警力處理。</w:t>
      </w:r>
    </w:p>
    <w:p w:rsidR="00B9437F" w:rsidRDefault="00B9437F" w:rsidP="00B9437F">
      <w:pPr>
        <w:numPr>
          <w:ilvl w:val="0"/>
          <w:numId w:val="14"/>
        </w:numPr>
        <w:rPr>
          <w:rFonts w:ascii="標楷體" w:eastAsia="標楷體" w:hAnsi="標楷體"/>
          <w:color w:val="000000"/>
          <w:sz w:val="27"/>
          <w:szCs w:val="27"/>
        </w:rPr>
      </w:pPr>
      <w:r w:rsidRPr="00B9437F">
        <w:rPr>
          <w:rFonts w:ascii="標楷體" w:eastAsia="標楷體" w:hAnsi="標楷體" w:hint="eastAsia"/>
          <w:color w:val="000000"/>
          <w:sz w:val="27"/>
          <w:szCs w:val="27"/>
        </w:rPr>
        <w:t>有呼吸道症狀－禁止入場並通知所屬球隊人員陪同強制就醫，同時配合衛生單位</w:t>
      </w:r>
    </w:p>
    <w:p w:rsidR="00B9437F" w:rsidRPr="00B9437F" w:rsidRDefault="00B9437F" w:rsidP="00B9437F">
      <w:pPr>
        <w:ind w:left="1308"/>
        <w:rPr>
          <w:rFonts w:ascii="標楷體" w:eastAsia="標楷體" w:hAnsi="標楷體"/>
          <w:color w:val="000000"/>
          <w:sz w:val="27"/>
          <w:szCs w:val="27"/>
        </w:rPr>
      </w:pPr>
      <w:r w:rsidRPr="00B9437F">
        <w:rPr>
          <w:rFonts w:ascii="標楷體" w:eastAsia="標楷體" w:hAnsi="標楷體" w:hint="eastAsia"/>
          <w:color w:val="000000"/>
          <w:sz w:val="27"/>
          <w:szCs w:val="27"/>
        </w:rPr>
        <w:t>進行相關防治措施。</w:t>
      </w:r>
    </w:p>
    <w:p w:rsidR="00804BE9" w:rsidRPr="00477770" w:rsidRDefault="00804BE9" w:rsidP="00B9437F">
      <w:pPr>
        <w:rPr>
          <w:rFonts w:ascii="標楷體" w:eastAsia="標楷體" w:hAnsi="標楷體"/>
          <w:color w:val="000000"/>
          <w:sz w:val="27"/>
          <w:szCs w:val="27"/>
        </w:rPr>
      </w:pPr>
    </w:p>
    <w:sectPr w:rsidR="00804BE9" w:rsidRPr="00477770" w:rsidSect="00B60963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F6039" w:rsidRDefault="00CF6039" w:rsidP="00B60963">
      <w:r>
        <w:separator/>
      </w:r>
    </w:p>
  </w:endnote>
  <w:endnote w:type="continuationSeparator" w:id="0">
    <w:p w:rsidR="00CF6039" w:rsidRDefault="00CF6039" w:rsidP="00B60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F6039" w:rsidRDefault="00CF6039" w:rsidP="00B60963">
      <w:r>
        <w:separator/>
      </w:r>
    </w:p>
  </w:footnote>
  <w:footnote w:type="continuationSeparator" w:id="0">
    <w:p w:rsidR="00CF6039" w:rsidRDefault="00CF6039" w:rsidP="00B609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66D3C"/>
    <w:multiLevelType w:val="hybridMultilevel"/>
    <w:tmpl w:val="04769C22"/>
    <w:lvl w:ilvl="0" w:tplc="B980F246">
      <w:start w:val="1"/>
      <w:numFmt w:val="decimal"/>
      <w:lvlText w:val="%1."/>
      <w:lvlJc w:val="left"/>
      <w:pPr>
        <w:ind w:left="1251" w:hanging="42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91" w:hanging="480"/>
      </w:pPr>
    </w:lvl>
    <w:lvl w:ilvl="2" w:tplc="0409001B" w:tentative="1">
      <w:start w:val="1"/>
      <w:numFmt w:val="lowerRoman"/>
      <w:lvlText w:val="%3."/>
      <w:lvlJc w:val="right"/>
      <w:pPr>
        <w:ind w:left="2271" w:hanging="480"/>
      </w:pPr>
    </w:lvl>
    <w:lvl w:ilvl="3" w:tplc="0409000F" w:tentative="1">
      <w:start w:val="1"/>
      <w:numFmt w:val="decimal"/>
      <w:lvlText w:val="%4."/>
      <w:lvlJc w:val="left"/>
      <w:pPr>
        <w:ind w:left="27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31" w:hanging="480"/>
      </w:pPr>
    </w:lvl>
    <w:lvl w:ilvl="5" w:tplc="0409001B" w:tentative="1">
      <w:start w:val="1"/>
      <w:numFmt w:val="lowerRoman"/>
      <w:lvlText w:val="%6."/>
      <w:lvlJc w:val="right"/>
      <w:pPr>
        <w:ind w:left="3711" w:hanging="480"/>
      </w:pPr>
    </w:lvl>
    <w:lvl w:ilvl="6" w:tplc="0409000F" w:tentative="1">
      <w:start w:val="1"/>
      <w:numFmt w:val="decimal"/>
      <w:lvlText w:val="%7."/>
      <w:lvlJc w:val="left"/>
      <w:pPr>
        <w:ind w:left="41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71" w:hanging="480"/>
      </w:pPr>
    </w:lvl>
    <w:lvl w:ilvl="8" w:tplc="0409001B" w:tentative="1">
      <w:start w:val="1"/>
      <w:numFmt w:val="lowerRoman"/>
      <w:lvlText w:val="%9."/>
      <w:lvlJc w:val="right"/>
      <w:pPr>
        <w:ind w:left="5151" w:hanging="480"/>
      </w:pPr>
    </w:lvl>
  </w:abstractNum>
  <w:abstractNum w:abstractNumId="1" w15:restartNumberingAfterBreak="0">
    <w:nsid w:val="17B07A51"/>
    <w:multiLevelType w:val="hybridMultilevel"/>
    <w:tmpl w:val="22126EC2"/>
    <w:lvl w:ilvl="0" w:tplc="87EA832A">
      <w:start w:val="1"/>
      <w:numFmt w:val="decimal"/>
      <w:suff w:val="space"/>
      <w:lvlText w:val="%1."/>
      <w:lvlJc w:val="left"/>
      <w:pPr>
        <w:ind w:left="3724" w:firstLine="24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762" w:hanging="480"/>
      </w:pPr>
    </w:lvl>
    <w:lvl w:ilvl="2" w:tplc="0409001B" w:tentative="1">
      <w:start w:val="1"/>
      <w:numFmt w:val="lowerRoman"/>
      <w:lvlText w:val="%3."/>
      <w:lvlJc w:val="right"/>
      <w:pPr>
        <w:ind w:left="6242" w:hanging="480"/>
      </w:pPr>
    </w:lvl>
    <w:lvl w:ilvl="3" w:tplc="0409000F" w:tentative="1">
      <w:start w:val="1"/>
      <w:numFmt w:val="decimal"/>
      <w:lvlText w:val="%4."/>
      <w:lvlJc w:val="left"/>
      <w:pPr>
        <w:ind w:left="67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202" w:hanging="480"/>
      </w:pPr>
    </w:lvl>
    <w:lvl w:ilvl="5" w:tplc="0409001B" w:tentative="1">
      <w:start w:val="1"/>
      <w:numFmt w:val="lowerRoman"/>
      <w:lvlText w:val="%6."/>
      <w:lvlJc w:val="right"/>
      <w:pPr>
        <w:ind w:left="7682" w:hanging="480"/>
      </w:pPr>
    </w:lvl>
    <w:lvl w:ilvl="6" w:tplc="0409000F" w:tentative="1">
      <w:start w:val="1"/>
      <w:numFmt w:val="decimal"/>
      <w:lvlText w:val="%7."/>
      <w:lvlJc w:val="left"/>
      <w:pPr>
        <w:ind w:left="81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642" w:hanging="480"/>
      </w:pPr>
    </w:lvl>
    <w:lvl w:ilvl="8" w:tplc="0409001B" w:tentative="1">
      <w:start w:val="1"/>
      <w:numFmt w:val="lowerRoman"/>
      <w:lvlText w:val="%9."/>
      <w:lvlJc w:val="right"/>
      <w:pPr>
        <w:ind w:left="9122" w:hanging="480"/>
      </w:pPr>
    </w:lvl>
  </w:abstractNum>
  <w:abstractNum w:abstractNumId="2" w15:restartNumberingAfterBreak="0">
    <w:nsid w:val="266367C5"/>
    <w:multiLevelType w:val="hybridMultilevel"/>
    <w:tmpl w:val="8DAC8686"/>
    <w:lvl w:ilvl="0" w:tplc="4A04E90A">
      <w:start w:val="1"/>
      <w:numFmt w:val="taiwaneseCountingThousand"/>
      <w:lvlText w:val="(%1)"/>
      <w:lvlJc w:val="left"/>
      <w:pPr>
        <w:ind w:left="128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1" w:hanging="480"/>
      </w:pPr>
    </w:lvl>
    <w:lvl w:ilvl="2" w:tplc="0409001B" w:tentative="1">
      <w:start w:val="1"/>
      <w:numFmt w:val="lowerRoman"/>
      <w:lvlText w:val="%3."/>
      <w:lvlJc w:val="right"/>
      <w:pPr>
        <w:ind w:left="2001" w:hanging="480"/>
      </w:pPr>
    </w:lvl>
    <w:lvl w:ilvl="3" w:tplc="0409000F" w:tentative="1">
      <w:start w:val="1"/>
      <w:numFmt w:val="decimal"/>
      <w:lvlText w:val="%4."/>
      <w:lvlJc w:val="left"/>
      <w:pPr>
        <w:ind w:left="24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1" w:hanging="480"/>
      </w:pPr>
    </w:lvl>
    <w:lvl w:ilvl="5" w:tplc="0409001B" w:tentative="1">
      <w:start w:val="1"/>
      <w:numFmt w:val="lowerRoman"/>
      <w:lvlText w:val="%6."/>
      <w:lvlJc w:val="right"/>
      <w:pPr>
        <w:ind w:left="3441" w:hanging="480"/>
      </w:pPr>
    </w:lvl>
    <w:lvl w:ilvl="6" w:tplc="0409000F" w:tentative="1">
      <w:start w:val="1"/>
      <w:numFmt w:val="decimal"/>
      <w:lvlText w:val="%7."/>
      <w:lvlJc w:val="left"/>
      <w:pPr>
        <w:ind w:left="39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1" w:hanging="480"/>
      </w:pPr>
    </w:lvl>
    <w:lvl w:ilvl="8" w:tplc="0409001B" w:tentative="1">
      <w:start w:val="1"/>
      <w:numFmt w:val="lowerRoman"/>
      <w:lvlText w:val="%9."/>
      <w:lvlJc w:val="right"/>
      <w:pPr>
        <w:ind w:left="4881" w:hanging="480"/>
      </w:pPr>
    </w:lvl>
  </w:abstractNum>
  <w:abstractNum w:abstractNumId="3" w15:restartNumberingAfterBreak="0">
    <w:nsid w:val="28D76B71"/>
    <w:multiLevelType w:val="hybridMultilevel"/>
    <w:tmpl w:val="E47E7160"/>
    <w:lvl w:ilvl="0" w:tplc="88441B4E">
      <w:start w:val="1"/>
      <w:numFmt w:val="taiwaneseCountingThousand"/>
      <w:lvlText w:val="%1、"/>
      <w:lvlJc w:val="left"/>
      <w:pPr>
        <w:ind w:left="101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51" w:hanging="480"/>
      </w:pPr>
    </w:lvl>
    <w:lvl w:ilvl="2" w:tplc="0409001B" w:tentative="1">
      <w:start w:val="1"/>
      <w:numFmt w:val="lowerRoman"/>
      <w:lvlText w:val="%3."/>
      <w:lvlJc w:val="right"/>
      <w:pPr>
        <w:ind w:left="1731" w:hanging="480"/>
      </w:pPr>
    </w:lvl>
    <w:lvl w:ilvl="3" w:tplc="0409000F" w:tentative="1">
      <w:start w:val="1"/>
      <w:numFmt w:val="decimal"/>
      <w:lvlText w:val="%4."/>
      <w:lvlJc w:val="left"/>
      <w:pPr>
        <w:ind w:left="22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91" w:hanging="480"/>
      </w:pPr>
    </w:lvl>
    <w:lvl w:ilvl="5" w:tplc="0409001B" w:tentative="1">
      <w:start w:val="1"/>
      <w:numFmt w:val="lowerRoman"/>
      <w:lvlText w:val="%6."/>
      <w:lvlJc w:val="right"/>
      <w:pPr>
        <w:ind w:left="3171" w:hanging="480"/>
      </w:pPr>
    </w:lvl>
    <w:lvl w:ilvl="6" w:tplc="0409000F" w:tentative="1">
      <w:start w:val="1"/>
      <w:numFmt w:val="decimal"/>
      <w:lvlText w:val="%7."/>
      <w:lvlJc w:val="left"/>
      <w:pPr>
        <w:ind w:left="36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31" w:hanging="480"/>
      </w:pPr>
    </w:lvl>
    <w:lvl w:ilvl="8" w:tplc="0409001B" w:tentative="1">
      <w:start w:val="1"/>
      <w:numFmt w:val="lowerRoman"/>
      <w:lvlText w:val="%9."/>
      <w:lvlJc w:val="right"/>
      <w:pPr>
        <w:ind w:left="4611" w:hanging="480"/>
      </w:pPr>
    </w:lvl>
  </w:abstractNum>
  <w:abstractNum w:abstractNumId="4" w15:restartNumberingAfterBreak="0">
    <w:nsid w:val="2AA12FE7"/>
    <w:multiLevelType w:val="hybridMultilevel"/>
    <w:tmpl w:val="EC48294A"/>
    <w:lvl w:ilvl="0" w:tplc="477CD834">
      <w:start w:val="1"/>
      <w:numFmt w:val="taiwaneseCountingThousand"/>
      <w:lvlText w:val="%1、"/>
      <w:lvlJc w:val="left"/>
      <w:pPr>
        <w:ind w:left="95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33" w:hanging="480"/>
      </w:pPr>
    </w:lvl>
    <w:lvl w:ilvl="2" w:tplc="0409001B" w:tentative="1">
      <w:start w:val="1"/>
      <w:numFmt w:val="lowerRoman"/>
      <w:lvlText w:val="%3."/>
      <w:lvlJc w:val="right"/>
      <w:pPr>
        <w:ind w:left="1913" w:hanging="480"/>
      </w:pPr>
    </w:lvl>
    <w:lvl w:ilvl="3" w:tplc="0409000F" w:tentative="1">
      <w:start w:val="1"/>
      <w:numFmt w:val="decimal"/>
      <w:lvlText w:val="%4."/>
      <w:lvlJc w:val="left"/>
      <w:pPr>
        <w:ind w:left="23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3" w:hanging="480"/>
      </w:pPr>
    </w:lvl>
    <w:lvl w:ilvl="5" w:tplc="0409001B" w:tentative="1">
      <w:start w:val="1"/>
      <w:numFmt w:val="lowerRoman"/>
      <w:lvlText w:val="%6."/>
      <w:lvlJc w:val="right"/>
      <w:pPr>
        <w:ind w:left="3353" w:hanging="480"/>
      </w:pPr>
    </w:lvl>
    <w:lvl w:ilvl="6" w:tplc="0409000F" w:tentative="1">
      <w:start w:val="1"/>
      <w:numFmt w:val="decimal"/>
      <w:lvlText w:val="%7."/>
      <w:lvlJc w:val="left"/>
      <w:pPr>
        <w:ind w:left="38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3" w:hanging="480"/>
      </w:pPr>
    </w:lvl>
    <w:lvl w:ilvl="8" w:tplc="0409001B" w:tentative="1">
      <w:start w:val="1"/>
      <w:numFmt w:val="lowerRoman"/>
      <w:lvlText w:val="%9."/>
      <w:lvlJc w:val="right"/>
      <w:pPr>
        <w:ind w:left="4793" w:hanging="480"/>
      </w:pPr>
    </w:lvl>
  </w:abstractNum>
  <w:abstractNum w:abstractNumId="5" w15:restartNumberingAfterBreak="0">
    <w:nsid w:val="39390EF2"/>
    <w:multiLevelType w:val="hybridMultilevel"/>
    <w:tmpl w:val="08CE22FA"/>
    <w:lvl w:ilvl="0" w:tplc="28E08CB8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46BB37B2"/>
    <w:multiLevelType w:val="hybridMultilevel"/>
    <w:tmpl w:val="22126EC2"/>
    <w:lvl w:ilvl="0" w:tplc="87EA832A">
      <w:start w:val="1"/>
      <w:numFmt w:val="decimal"/>
      <w:suff w:val="space"/>
      <w:lvlText w:val="%1."/>
      <w:lvlJc w:val="left"/>
      <w:pPr>
        <w:ind w:left="3724" w:firstLine="24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762" w:hanging="480"/>
      </w:pPr>
    </w:lvl>
    <w:lvl w:ilvl="2" w:tplc="0409001B" w:tentative="1">
      <w:start w:val="1"/>
      <w:numFmt w:val="lowerRoman"/>
      <w:lvlText w:val="%3."/>
      <w:lvlJc w:val="right"/>
      <w:pPr>
        <w:ind w:left="6242" w:hanging="480"/>
      </w:pPr>
    </w:lvl>
    <w:lvl w:ilvl="3" w:tplc="0409000F" w:tentative="1">
      <w:start w:val="1"/>
      <w:numFmt w:val="decimal"/>
      <w:lvlText w:val="%4."/>
      <w:lvlJc w:val="left"/>
      <w:pPr>
        <w:ind w:left="67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202" w:hanging="480"/>
      </w:pPr>
    </w:lvl>
    <w:lvl w:ilvl="5" w:tplc="0409001B" w:tentative="1">
      <w:start w:val="1"/>
      <w:numFmt w:val="lowerRoman"/>
      <w:lvlText w:val="%6."/>
      <w:lvlJc w:val="right"/>
      <w:pPr>
        <w:ind w:left="7682" w:hanging="480"/>
      </w:pPr>
    </w:lvl>
    <w:lvl w:ilvl="6" w:tplc="0409000F" w:tentative="1">
      <w:start w:val="1"/>
      <w:numFmt w:val="decimal"/>
      <w:lvlText w:val="%7."/>
      <w:lvlJc w:val="left"/>
      <w:pPr>
        <w:ind w:left="81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642" w:hanging="480"/>
      </w:pPr>
    </w:lvl>
    <w:lvl w:ilvl="8" w:tplc="0409001B" w:tentative="1">
      <w:start w:val="1"/>
      <w:numFmt w:val="lowerRoman"/>
      <w:lvlText w:val="%9."/>
      <w:lvlJc w:val="right"/>
      <w:pPr>
        <w:ind w:left="9122" w:hanging="480"/>
      </w:pPr>
    </w:lvl>
  </w:abstractNum>
  <w:abstractNum w:abstractNumId="7" w15:restartNumberingAfterBreak="0">
    <w:nsid w:val="4C7F66F1"/>
    <w:multiLevelType w:val="hybridMultilevel"/>
    <w:tmpl w:val="BCF24278"/>
    <w:lvl w:ilvl="0" w:tplc="ABA0C074">
      <w:start w:val="1"/>
      <w:numFmt w:val="lowerLetter"/>
      <w:lvlText w:val="%1."/>
      <w:lvlJc w:val="left"/>
      <w:pPr>
        <w:ind w:left="130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08" w:hanging="480"/>
      </w:pPr>
    </w:lvl>
    <w:lvl w:ilvl="2" w:tplc="0409001B" w:tentative="1">
      <w:start w:val="1"/>
      <w:numFmt w:val="lowerRoman"/>
      <w:lvlText w:val="%3."/>
      <w:lvlJc w:val="right"/>
      <w:pPr>
        <w:ind w:left="2388" w:hanging="480"/>
      </w:pPr>
    </w:lvl>
    <w:lvl w:ilvl="3" w:tplc="0409000F" w:tentative="1">
      <w:start w:val="1"/>
      <w:numFmt w:val="decimal"/>
      <w:lvlText w:val="%4."/>
      <w:lvlJc w:val="left"/>
      <w:pPr>
        <w:ind w:left="28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48" w:hanging="480"/>
      </w:pPr>
    </w:lvl>
    <w:lvl w:ilvl="5" w:tplc="0409001B" w:tentative="1">
      <w:start w:val="1"/>
      <w:numFmt w:val="lowerRoman"/>
      <w:lvlText w:val="%6."/>
      <w:lvlJc w:val="right"/>
      <w:pPr>
        <w:ind w:left="3828" w:hanging="480"/>
      </w:pPr>
    </w:lvl>
    <w:lvl w:ilvl="6" w:tplc="0409000F" w:tentative="1">
      <w:start w:val="1"/>
      <w:numFmt w:val="decimal"/>
      <w:lvlText w:val="%7."/>
      <w:lvlJc w:val="left"/>
      <w:pPr>
        <w:ind w:left="43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88" w:hanging="480"/>
      </w:pPr>
    </w:lvl>
    <w:lvl w:ilvl="8" w:tplc="0409001B" w:tentative="1">
      <w:start w:val="1"/>
      <w:numFmt w:val="lowerRoman"/>
      <w:lvlText w:val="%9."/>
      <w:lvlJc w:val="right"/>
      <w:pPr>
        <w:ind w:left="5268" w:hanging="480"/>
      </w:pPr>
    </w:lvl>
  </w:abstractNum>
  <w:abstractNum w:abstractNumId="8" w15:restartNumberingAfterBreak="0">
    <w:nsid w:val="5C0750A9"/>
    <w:multiLevelType w:val="hybridMultilevel"/>
    <w:tmpl w:val="78328CE4"/>
    <w:lvl w:ilvl="0" w:tplc="091E0104">
      <w:start w:val="1"/>
      <w:numFmt w:val="taiwaneseCountingThousand"/>
      <w:suff w:val="space"/>
      <w:lvlText w:val="%1、"/>
      <w:lvlJc w:val="left"/>
      <w:pPr>
        <w:ind w:left="23" w:firstLine="394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33" w:hanging="480"/>
      </w:pPr>
    </w:lvl>
    <w:lvl w:ilvl="2" w:tplc="0409001B" w:tentative="1">
      <w:start w:val="1"/>
      <w:numFmt w:val="lowerRoman"/>
      <w:lvlText w:val="%3."/>
      <w:lvlJc w:val="right"/>
      <w:pPr>
        <w:ind w:left="1913" w:hanging="480"/>
      </w:pPr>
    </w:lvl>
    <w:lvl w:ilvl="3" w:tplc="0409000F" w:tentative="1">
      <w:start w:val="1"/>
      <w:numFmt w:val="decimal"/>
      <w:lvlText w:val="%4."/>
      <w:lvlJc w:val="left"/>
      <w:pPr>
        <w:ind w:left="23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3" w:hanging="480"/>
      </w:pPr>
    </w:lvl>
    <w:lvl w:ilvl="5" w:tplc="0409001B" w:tentative="1">
      <w:start w:val="1"/>
      <w:numFmt w:val="lowerRoman"/>
      <w:lvlText w:val="%6."/>
      <w:lvlJc w:val="right"/>
      <w:pPr>
        <w:ind w:left="3353" w:hanging="480"/>
      </w:pPr>
    </w:lvl>
    <w:lvl w:ilvl="6" w:tplc="0409000F" w:tentative="1">
      <w:start w:val="1"/>
      <w:numFmt w:val="decimal"/>
      <w:lvlText w:val="%7."/>
      <w:lvlJc w:val="left"/>
      <w:pPr>
        <w:ind w:left="38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3" w:hanging="480"/>
      </w:pPr>
    </w:lvl>
    <w:lvl w:ilvl="8" w:tplc="0409001B" w:tentative="1">
      <w:start w:val="1"/>
      <w:numFmt w:val="lowerRoman"/>
      <w:lvlText w:val="%9."/>
      <w:lvlJc w:val="right"/>
      <w:pPr>
        <w:ind w:left="4793" w:hanging="480"/>
      </w:pPr>
    </w:lvl>
  </w:abstractNum>
  <w:abstractNum w:abstractNumId="9" w15:restartNumberingAfterBreak="0">
    <w:nsid w:val="5DEC6B01"/>
    <w:multiLevelType w:val="hybridMultilevel"/>
    <w:tmpl w:val="22126EC2"/>
    <w:lvl w:ilvl="0" w:tplc="87EA832A">
      <w:start w:val="1"/>
      <w:numFmt w:val="decimal"/>
      <w:suff w:val="space"/>
      <w:lvlText w:val="%1."/>
      <w:lvlJc w:val="left"/>
      <w:pPr>
        <w:ind w:left="3724" w:firstLine="24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762" w:hanging="480"/>
      </w:pPr>
    </w:lvl>
    <w:lvl w:ilvl="2" w:tplc="0409001B" w:tentative="1">
      <w:start w:val="1"/>
      <w:numFmt w:val="lowerRoman"/>
      <w:lvlText w:val="%3."/>
      <w:lvlJc w:val="right"/>
      <w:pPr>
        <w:ind w:left="6242" w:hanging="480"/>
      </w:pPr>
    </w:lvl>
    <w:lvl w:ilvl="3" w:tplc="0409000F" w:tentative="1">
      <w:start w:val="1"/>
      <w:numFmt w:val="decimal"/>
      <w:lvlText w:val="%4."/>
      <w:lvlJc w:val="left"/>
      <w:pPr>
        <w:ind w:left="67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202" w:hanging="480"/>
      </w:pPr>
    </w:lvl>
    <w:lvl w:ilvl="5" w:tplc="0409001B" w:tentative="1">
      <w:start w:val="1"/>
      <w:numFmt w:val="lowerRoman"/>
      <w:lvlText w:val="%6."/>
      <w:lvlJc w:val="right"/>
      <w:pPr>
        <w:ind w:left="7682" w:hanging="480"/>
      </w:pPr>
    </w:lvl>
    <w:lvl w:ilvl="6" w:tplc="0409000F" w:tentative="1">
      <w:start w:val="1"/>
      <w:numFmt w:val="decimal"/>
      <w:lvlText w:val="%7."/>
      <w:lvlJc w:val="left"/>
      <w:pPr>
        <w:ind w:left="81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642" w:hanging="480"/>
      </w:pPr>
    </w:lvl>
    <w:lvl w:ilvl="8" w:tplc="0409001B" w:tentative="1">
      <w:start w:val="1"/>
      <w:numFmt w:val="lowerRoman"/>
      <w:lvlText w:val="%9."/>
      <w:lvlJc w:val="right"/>
      <w:pPr>
        <w:ind w:left="9122" w:hanging="480"/>
      </w:pPr>
    </w:lvl>
  </w:abstractNum>
  <w:abstractNum w:abstractNumId="10" w15:restartNumberingAfterBreak="0">
    <w:nsid w:val="63FC1104"/>
    <w:multiLevelType w:val="hybridMultilevel"/>
    <w:tmpl w:val="EE18C8B2"/>
    <w:lvl w:ilvl="0" w:tplc="0916CBAA">
      <w:start w:val="1"/>
      <w:numFmt w:val="decimal"/>
      <w:lvlText w:val="%1."/>
      <w:lvlJc w:val="left"/>
      <w:pPr>
        <w:ind w:left="1980" w:hanging="36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580" w:hanging="480"/>
      </w:pPr>
    </w:lvl>
    <w:lvl w:ilvl="2" w:tplc="0409001B" w:tentative="1">
      <w:start w:val="1"/>
      <w:numFmt w:val="lowerRoman"/>
      <w:lvlText w:val="%3."/>
      <w:lvlJc w:val="right"/>
      <w:pPr>
        <w:ind w:left="3060" w:hanging="480"/>
      </w:pPr>
    </w:lvl>
    <w:lvl w:ilvl="3" w:tplc="0409000F" w:tentative="1">
      <w:start w:val="1"/>
      <w:numFmt w:val="decimal"/>
      <w:lvlText w:val="%4."/>
      <w:lvlJc w:val="left"/>
      <w:pPr>
        <w:ind w:left="35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20" w:hanging="480"/>
      </w:pPr>
    </w:lvl>
    <w:lvl w:ilvl="5" w:tplc="0409001B" w:tentative="1">
      <w:start w:val="1"/>
      <w:numFmt w:val="lowerRoman"/>
      <w:lvlText w:val="%6."/>
      <w:lvlJc w:val="right"/>
      <w:pPr>
        <w:ind w:left="4500" w:hanging="480"/>
      </w:pPr>
    </w:lvl>
    <w:lvl w:ilvl="6" w:tplc="0409000F" w:tentative="1">
      <w:start w:val="1"/>
      <w:numFmt w:val="decimal"/>
      <w:lvlText w:val="%7."/>
      <w:lvlJc w:val="left"/>
      <w:pPr>
        <w:ind w:left="49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60" w:hanging="480"/>
      </w:pPr>
    </w:lvl>
    <w:lvl w:ilvl="8" w:tplc="0409001B" w:tentative="1">
      <w:start w:val="1"/>
      <w:numFmt w:val="lowerRoman"/>
      <w:lvlText w:val="%9."/>
      <w:lvlJc w:val="right"/>
      <w:pPr>
        <w:ind w:left="5940" w:hanging="480"/>
      </w:pPr>
    </w:lvl>
  </w:abstractNum>
  <w:abstractNum w:abstractNumId="11" w15:restartNumberingAfterBreak="0">
    <w:nsid w:val="70DA3349"/>
    <w:multiLevelType w:val="hybridMultilevel"/>
    <w:tmpl w:val="BD864AC4"/>
    <w:lvl w:ilvl="0" w:tplc="96047C1C">
      <w:start w:val="1"/>
      <w:numFmt w:val="decimal"/>
      <w:lvlText w:val="%1."/>
      <w:lvlJc w:val="left"/>
      <w:pPr>
        <w:ind w:left="1980" w:hanging="36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580" w:hanging="480"/>
      </w:pPr>
    </w:lvl>
    <w:lvl w:ilvl="2" w:tplc="0409001B" w:tentative="1">
      <w:start w:val="1"/>
      <w:numFmt w:val="lowerRoman"/>
      <w:lvlText w:val="%3."/>
      <w:lvlJc w:val="right"/>
      <w:pPr>
        <w:ind w:left="3060" w:hanging="480"/>
      </w:pPr>
    </w:lvl>
    <w:lvl w:ilvl="3" w:tplc="0409000F" w:tentative="1">
      <w:start w:val="1"/>
      <w:numFmt w:val="decimal"/>
      <w:lvlText w:val="%4."/>
      <w:lvlJc w:val="left"/>
      <w:pPr>
        <w:ind w:left="35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20" w:hanging="480"/>
      </w:pPr>
    </w:lvl>
    <w:lvl w:ilvl="5" w:tplc="0409001B" w:tentative="1">
      <w:start w:val="1"/>
      <w:numFmt w:val="lowerRoman"/>
      <w:lvlText w:val="%6."/>
      <w:lvlJc w:val="right"/>
      <w:pPr>
        <w:ind w:left="4500" w:hanging="480"/>
      </w:pPr>
    </w:lvl>
    <w:lvl w:ilvl="6" w:tplc="0409000F" w:tentative="1">
      <w:start w:val="1"/>
      <w:numFmt w:val="decimal"/>
      <w:lvlText w:val="%7."/>
      <w:lvlJc w:val="left"/>
      <w:pPr>
        <w:ind w:left="49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60" w:hanging="480"/>
      </w:pPr>
    </w:lvl>
    <w:lvl w:ilvl="8" w:tplc="0409001B" w:tentative="1">
      <w:start w:val="1"/>
      <w:numFmt w:val="lowerRoman"/>
      <w:lvlText w:val="%9."/>
      <w:lvlJc w:val="right"/>
      <w:pPr>
        <w:ind w:left="5940" w:hanging="480"/>
      </w:pPr>
    </w:lvl>
  </w:abstractNum>
  <w:abstractNum w:abstractNumId="12" w15:restartNumberingAfterBreak="0">
    <w:nsid w:val="715D4B02"/>
    <w:multiLevelType w:val="hybridMultilevel"/>
    <w:tmpl w:val="22126EC2"/>
    <w:lvl w:ilvl="0" w:tplc="87EA832A">
      <w:start w:val="1"/>
      <w:numFmt w:val="decimal"/>
      <w:suff w:val="space"/>
      <w:lvlText w:val="%1."/>
      <w:lvlJc w:val="left"/>
      <w:pPr>
        <w:ind w:left="3724" w:firstLine="24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762" w:hanging="480"/>
      </w:pPr>
    </w:lvl>
    <w:lvl w:ilvl="2" w:tplc="0409001B" w:tentative="1">
      <w:start w:val="1"/>
      <w:numFmt w:val="lowerRoman"/>
      <w:lvlText w:val="%3."/>
      <w:lvlJc w:val="right"/>
      <w:pPr>
        <w:ind w:left="6242" w:hanging="480"/>
      </w:pPr>
    </w:lvl>
    <w:lvl w:ilvl="3" w:tplc="0409000F" w:tentative="1">
      <w:start w:val="1"/>
      <w:numFmt w:val="decimal"/>
      <w:lvlText w:val="%4."/>
      <w:lvlJc w:val="left"/>
      <w:pPr>
        <w:ind w:left="67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202" w:hanging="480"/>
      </w:pPr>
    </w:lvl>
    <w:lvl w:ilvl="5" w:tplc="0409001B" w:tentative="1">
      <w:start w:val="1"/>
      <w:numFmt w:val="lowerRoman"/>
      <w:lvlText w:val="%6."/>
      <w:lvlJc w:val="right"/>
      <w:pPr>
        <w:ind w:left="7682" w:hanging="480"/>
      </w:pPr>
    </w:lvl>
    <w:lvl w:ilvl="6" w:tplc="0409000F" w:tentative="1">
      <w:start w:val="1"/>
      <w:numFmt w:val="decimal"/>
      <w:lvlText w:val="%7."/>
      <w:lvlJc w:val="left"/>
      <w:pPr>
        <w:ind w:left="81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642" w:hanging="480"/>
      </w:pPr>
    </w:lvl>
    <w:lvl w:ilvl="8" w:tplc="0409001B" w:tentative="1">
      <w:start w:val="1"/>
      <w:numFmt w:val="lowerRoman"/>
      <w:lvlText w:val="%9."/>
      <w:lvlJc w:val="right"/>
      <w:pPr>
        <w:ind w:left="9122" w:hanging="480"/>
      </w:pPr>
    </w:lvl>
  </w:abstractNum>
  <w:abstractNum w:abstractNumId="13" w15:restartNumberingAfterBreak="0">
    <w:nsid w:val="7C4816C5"/>
    <w:multiLevelType w:val="hybridMultilevel"/>
    <w:tmpl w:val="4B0218B2"/>
    <w:lvl w:ilvl="0" w:tplc="0409000F">
      <w:start w:val="1"/>
      <w:numFmt w:val="decimal"/>
      <w:lvlText w:val="%1."/>
      <w:lvlJc w:val="left"/>
      <w:pPr>
        <w:ind w:left="12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num w:numId="1" w16cid:durableId="1137451917">
    <w:abstractNumId w:val="11"/>
  </w:num>
  <w:num w:numId="2" w16cid:durableId="1077551064">
    <w:abstractNumId w:val="9"/>
  </w:num>
  <w:num w:numId="3" w16cid:durableId="1217935115">
    <w:abstractNumId w:val="6"/>
  </w:num>
  <w:num w:numId="4" w16cid:durableId="914052179">
    <w:abstractNumId w:val="8"/>
  </w:num>
  <w:num w:numId="5" w16cid:durableId="23604204">
    <w:abstractNumId w:val="13"/>
  </w:num>
  <w:num w:numId="6" w16cid:durableId="353533552">
    <w:abstractNumId w:val="4"/>
  </w:num>
  <w:num w:numId="7" w16cid:durableId="289751816">
    <w:abstractNumId w:val="1"/>
  </w:num>
  <w:num w:numId="8" w16cid:durableId="1160346337">
    <w:abstractNumId w:val="5"/>
  </w:num>
  <w:num w:numId="9" w16cid:durableId="155923101">
    <w:abstractNumId w:val="10"/>
  </w:num>
  <w:num w:numId="10" w16cid:durableId="1893616269">
    <w:abstractNumId w:val="12"/>
  </w:num>
  <w:num w:numId="11" w16cid:durableId="358552315">
    <w:abstractNumId w:val="3"/>
  </w:num>
  <w:num w:numId="12" w16cid:durableId="449596136">
    <w:abstractNumId w:val="2"/>
  </w:num>
  <w:num w:numId="13" w16cid:durableId="2065986615">
    <w:abstractNumId w:val="0"/>
  </w:num>
  <w:num w:numId="14" w16cid:durableId="3625603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0963"/>
    <w:rsid w:val="0000103F"/>
    <w:rsid w:val="00001176"/>
    <w:rsid w:val="00002284"/>
    <w:rsid w:val="00002831"/>
    <w:rsid w:val="0000319D"/>
    <w:rsid w:val="00004F83"/>
    <w:rsid w:val="000078B7"/>
    <w:rsid w:val="00012F9C"/>
    <w:rsid w:val="0001512C"/>
    <w:rsid w:val="0001610F"/>
    <w:rsid w:val="00037384"/>
    <w:rsid w:val="00037AF2"/>
    <w:rsid w:val="0004341A"/>
    <w:rsid w:val="00043BC8"/>
    <w:rsid w:val="0004702E"/>
    <w:rsid w:val="00050FCE"/>
    <w:rsid w:val="00053EE6"/>
    <w:rsid w:val="000556FE"/>
    <w:rsid w:val="000613CE"/>
    <w:rsid w:val="000668A4"/>
    <w:rsid w:val="000736BC"/>
    <w:rsid w:val="000758FD"/>
    <w:rsid w:val="00075CB3"/>
    <w:rsid w:val="00084EAF"/>
    <w:rsid w:val="000852E5"/>
    <w:rsid w:val="000908C6"/>
    <w:rsid w:val="0009553D"/>
    <w:rsid w:val="000A6BAB"/>
    <w:rsid w:val="000B632A"/>
    <w:rsid w:val="000D254B"/>
    <w:rsid w:val="000D26A6"/>
    <w:rsid w:val="000E1DF4"/>
    <w:rsid w:val="000F1ECC"/>
    <w:rsid w:val="000F4EC0"/>
    <w:rsid w:val="000F54C7"/>
    <w:rsid w:val="000F76E6"/>
    <w:rsid w:val="00100E6A"/>
    <w:rsid w:val="001031A8"/>
    <w:rsid w:val="00107ABD"/>
    <w:rsid w:val="00112B09"/>
    <w:rsid w:val="00117789"/>
    <w:rsid w:val="0013443D"/>
    <w:rsid w:val="00144B99"/>
    <w:rsid w:val="00144F44"/>
    <w:rsid w:val="001455F6"/>
    <w:rsid w:val="00147FE4"/>
    <w:rsid w:val="00154431"/>
    <w:rsid w:val="00157024"/>
    <w:rsid w:val="00157DCF"/>
    <w:rsid w:val="001733FF"/>
    <w:rsid w:val="0017356A"/>
    <w:rsid w:val="00176573"/>
    <w:rsid w:val="001853B4"/>
    <w:rsid w:val="00186645"/>
    <w:rsid w:val="0019442C"/>
    <w:rsid w:val="00197836"/>
    <w:rsid w:val="001B2EF4"/>
    <w:rsid w:val="001B5AEB"/>
    <w:rsid w:val="001D20BF"/>
    <w:rsid w:val="001D3406"/>
    <w:rsid w:val="001E5F83"/>
    <w:rsid w:val="001E77EE"/>
    <w:rsid w:val="001F35D4"/>
    <w:rsid w:val="001F5BA8"/>
    <w:rsid w:val="001F63F3"/>
    <w:rsid w:val="001F7A96"/>
    <w:rsid w:val="00206409"/>
    <w:rsid w:val="00210D63"/>
    <w:rsid w:val="00214DC5"/>
    <w:rsid w:val="002332AC"/>
    <w:rsid w:val="00237900"/>
    <w:rsid w:val="00245B01"/>
    <w:rsid w:val="002603CF"/>
    <w:rsid w:val="00260C22"/>
    <w:rsid w:val="00262333"/>
    <w:rsid w:val="0027228E"/>
    <w:rsid w:val="00272B22"/>
    <w:rsid w:val="0028491E"/>
    <w:rsid w:val="00291127"/>
    <w:rsid w:val="00292872"/>
    <w:rsid w:val="00295C2A"/>
    <w:rsid w:val="002B6914"/>
    <w:rsid w:val="002C245B"/>
    <w:rsid w:val="002D042E"/>
    <w:rsid w:val="002D3A50"/>
    <w:rsid w:val="002E76C9"/>
    <w:rsid w:val="002F4A07"/>
    <w:rsid w:val="002F5E91"/>
    <w:rsid w:val="002F5F43"/>
    <w:rsid w:val="002F76B8"/>
    <w:rsid w:val="003008A9"/>
    <w:rsid w:val="0030262E"/>
    <w:rsid w:val="00322AAA"/>
    <w:rsid w:val="00323C5E"/>
    <w:rsid w:val="00325077"/>
    <w:rsid w:val="00345819"/>
    <w:rsid w:val="00352250"/>
    <w:rsid w:val="00356FFD"/>
    <w:rsid w:val="003775C9"/>
    <w:rsid w:val="0039466D"/>
    <w:rsid w:val="003A2766"/>
    <w:rsid w:val="003B7C71"/>
    <w:rsid w:val="003C02DD"/>
    <w:rsid w:val="003C130D"/>
    <w:rsid w:val="003C6296"/>
    <w:rsid w:val="003D1F9D"/>
    <w:rsid w:val="003D5151"/>
    <w:rsid w:val="003E13BB"/>
    <w:rsid w:val="003E519F"/>
    <w:rsid w:val="003E6522"/>
    <w:rsid w:val="003E6B83"/>
    <w:rsid w:val="003F07D4"/>
    <w:rsid w:val="00402120"/>
    <w:rsid w:val="00402353"/>
    <w:rsid w:val="00435B7E"/>
    <w:rsid w:val="00441DF7"/>
    <w:rsid w:val="00441E53"/>
    <w:rsid w:val="004602F2"/>
    <w:rsid w:val="004664B2"/>
    <w:rsid w:val="00466CB7"/>
    <w:rsid w:val="00467E7D"/>
    <w:rsid w:val="00477392"/>
    <w:rsid w:val="00477770"/>
    <w:rsid w:val="00481E7F"/>
    <w:rsid w:val="00482E52"/>
    <w:rsid w:val="00483BE0"/>
    <w:rsid w:val="00484D9C"/>
    <w:rsid w:val="00492350"/>
    <w:rsid w:val="004966A5"/>
    <w:rsid w:val="004B4D89"/>
    <w:rsid w:val="004B7A34"/>
    <w:rsid w:val="004C1454"/>
    <w:rsid w:val="004C3B38"/>
    <w:rsid w:val="004C3D20"/>
    <w:rsid w:val="004C7507"/>
    <w:rsid w:val="004D4800"/>
    <w:rsid w:val="004D7285"/>
    <w:rsid w:val="004E449A"/>
    <w:rsid w:val="004F371D"/>
    <w:rsid w:val="004F5CD5"/>
    <w:rsid w:val="00500EB2"/>
    <w:rsid w:val="00501C62"/>
    <w:rsid w:val="005029D5"/>
    <w:rsid w:val="005051A3"/>
    <w:rsid w:val="00511823"/>
    <w:rsid w:val="00523726"/>
    <w:rsid w:val="005276E7"/>
    <w:rsid w:val="00527CD6"/>
    <w:rsid w:val="00533485"/>
    <w:rsid w:val="00542D92"/>
    <w:rsid w:val="0055195E"/>
    <w:rsid w:val="005625C0"/>
    <w:rsid w:val="00564059"/>
    <w:rsid w:val="005657F5"/>
    <w:rsid w:val="00573482"/>
    <w:rsid w:val="0057600F"/>
    <w:rsid w:val="00583EA5"/>
    <w:rsid w:val="0058403C"/>
    <w:rsid w:val="005858A0"/>
    <w:rsid w:val="00586575"/>
    <w:rsid w:val="00591D2E"/>
    <w:rsid w:val="00593774"/>
    <w:rsid w:val="005B1252"/>
    <w:rsid w:val="005B62FD"/>
    <w:rsid w:val="005C0F9F"/>
    <w:rsid w:val="005C29F9"/>
    <w:rsid w:val="005C302B"/>
    <w:rsid w:val="005C3E8B"/>
    <w:rsid w:val="005C61C3"/>
    <w:rsid w:val="005D7309"/>
    <w:rsid w:val="005E73B5"/>
    <w:rsid w:val="005F5495"/>
    <w:rsid w:val="005F68CD"/>
    <w:rsid w:val="005F7046"/>
    <w:rsid w:val="00600E0E"/>
    <w:rsid w:val="00604C99"/>
    <w:rsid w:val="0062679A"/>
    <w:rsid w:val="006436BD"/>
    <w:rsid w:val="00652370"/>
    <w:rsid w:val="006531D9"/>
    <w:rsid w:val="006535A7"/>
    <w:rsid w:val="00657091"/>
    <w:rsid w:val="006748D1"/>
    <w:rsid w:val="00684345"/>
    <w:rsid w:val="006862AC"/>
    <w:rsid w:val="00691024"/>
    <w:rsid w:val="00692288"/>
    <w:rsid w:val="006A5CDD"/>
    <w:rsid w:val="006B1AE7"/>
    <w:rsid w:val="006C088F"/>
    <w:rsid w:val="006C31A8"/>
    <w:rsid w:val="006F2A36"/>
    <w:rsid w:val="006F4D63"/>
    <w:rsid w:val="006F5ADF"/>
    <w:rsid w:val="00726F33"/>
    <w:rsid w:val="00731E51"/>
    <w:rsid w:val="007439BE"/>
    <w:rsid w:val="00750715"/>
    <w:rsid w:val="0075378C"/>
    <w:rsid w:val="00760CFE"/>
    <w:rsid w:val="0076631E"/>
    <w:rsid w:val="00767F89"/>
    <w:rsid w:val="00772410"/>
    <w:rsid w:val="0077384B"/>
    <w:rsid w:val="00785763"/>
    <w:rsid w:val="007955EF"/>
    <w:rsid w:val="007A2E76"/>
    <w:rsid w:val="007A399B"/>
    <w:rsid w:val="007A452F"/>
    <w:rsid w:val="007A5D08"/>
    <w:rsid w:val="007B4192"/>
    <w:rsid w:val="007C4FA5"/>
    <w:rsid w:val="007D6C52"/>
    <w:rsid w:val="007E4B15"/>
    <w:rsid w:val="007F4C65"/>
    <w:rsid w:val="008019E5"/>
    <w:rsid w:val="00804BE9"/>
    <w:rsid w:val="00806AB2"/>
    <w:rsid w:val="00817121"/>
    <w:rsid w:val="008338F1"/>
    <w:rsid w:val="00840946"/>
    <w:rsid w:val="0084429F"/>
    <w:rsid w:val="0085568C"/>
    <w:rsid w:val="00867444"/>
    <w:rsid w:val="008806A0"/>
    <w:rsid w:val="00881BEF"/>
    <w:rsid w:val="008822BB"/>
    <w:rsid w:val="00884339"/>
    <w:rsid w:val="008874B8"/>
    <w:rsid w:val="0089126F"/>
    <w:rsid w:val="00894DC9"/>
    <w:rsid w:val="008A2A21"/>
    <w:rsid w:val="008A6214"/>
    <w:rsid w:val="008A7B21"/>
    <w:rsid w:val="008B0F56"/>
    <w:rsid w:val="008B4502"/>
    <w:rsid w:val="008D42E1"/>
    <w:rsid w:val="008D7205"/>
    <w:rsid w:val="008E28AE"/>
    <w:rsid w:val="008F1E18"/>
    <w:rsid w:val="00905BFE"/>
    <w:rsid w:val="00913713"/>
    <w:rsid w:val="00914B9D"/>
    <w:rsid w:val="00915216"/>
    <w:rsid w:val="009235D1"/>
    <w:rsid w:val="00924A97"/>
    <w:rsid w:val="00934FBD"/>
    <w:rsid w:val="00947C8C"/>
    <w:rsid w:val="00953DAF"/>
    <w:rsid w:val="0096014F"/>
    <w:rsid w:val="00960930"/>
    <w:rsid w:val="00966460"/>
    <w:rsid w:val="00970DAA"/>
    <w:rsid w:val="00976475"/>
    <w:rsid w:val="00985903"/>
    <w:rsid w:val="009920BA"/>
    <w:rsid w:val="00996C7D"/>
    <w:rsid w:val="00997CEE"/>
    <w:rsid w:val="009A0883"/>
    <w:rsid w:val="009C257D"/>
    <w:rsid w:val="009C5013"/>
    <w:rsid w:val="009D21C1"/>
    <w:rsid w:val="009D30FE"/>
    <w:rsid w:val="009E07E1"/>
    <w:rsid w:val="009E1235"/>
    <w:rsid w:val="009E2CEB"/>
    <w:rsid w:val="009F33BA"/>
    <w:rsid w:val="00A035E3"/>
    <w:rsid w:val="00A07B73"/>
    <w:rsid w:val="00A24B8B"/>
    <w:rsid w:val="00A3554A"/>
    <w:rsid w:val="00A4131C"/>
    <w:rsid w:val="00A56957"/>
    <w:rsid w:val="00A63CD0"/>
    <w:rsid w:val="00A64C5F"/>
    <w:rsid w:val="00A66407"/>
    <w:rsid w:val="00A744C1"/>
    <w:rsid w:val="00A7652C"/>
    <w:rsid w:val="00A8233A"/>
    <w:rsid w:val="00A86F88"/>
    <w:rsid w:val="00AB2F1F"/>
    <w:rsid w:val="00AE7FAA"/>
    <w:rsid w:val="00AF0393"/>
    <w:rsid w:val="00AF7043"/>
    <w:rsid w:val="00B03A36"/>
    <w:rsid w:val="00B16078"/>
    <w:rsid w:val="00B21B25"/>
    <w:rsid w:val="00B263BF"/>
    <w:rsid w:val="00B37750"/>
    <w:rsid w:val="00B46B4C"/>
    <w:rsid w:val="00B520D8"/>
    <w:rsid w:val="00B60963"/>
    <w:rsid w:val="00B665CC"/>
    <w:rsid w:val="00B71267"/>
    <w:rsid w:val="00B7319A"/>
    <w:rsid w:val="00B7386A"/>
    <w:rsid w:val="00B74C71"/>
    <w:rsid w:val="00B76F84"/>
    <w:rsid w:val="00B773FB"/>
    <w:rsid w:val="00B842F3"/>
    <w:rsid w:val="00B85FE4"/>
    <w:rsid w:val="00B860CF"/>
    <w:rsid w:val="00B9437F"/>
    <w:rsid w:val="00B95A70"/>
    <w:rsid w:val="00B95FD8"/>
    <w:rsid w:val="00BA0375"/>
    <w:rsid w:val="00BB0920"/>
    <w:rsid w:val="00BB1518"/>
    <w:rsid w:val="00BB27D6"/>
    <w:rsid w:val="00BB443C"/>
    <w:rsid w:val="00BC73EB"/>
    <w:rsid w:val="00BD5160"/>
    <w:rsid w:val="00BE0258"/>
    <w:rsid w:val="00BE2799"/>
    <w:rsid w:val="00BE4843"/>
    <w:rsid w:val="00BF0835"/>
    <w:rsid w:val="00BF424B"/>
    <w:rsid w:val="00C017A7"/>
    <w:rsid w:val="00C03246"/>
    <w:rsid w:val="00C0646B"/>
    <w:rsid w:val="00C20161"/>
    <w:rsid w:val="00C20CB4"/>
    <w:rsid w:val="00C21250"/>
    <w:rsid w:val="00C24237"/>
    <w:rsid w:val="00C24C1C"/>
    <w:rsid w:val="00C30A83"/>
    <w:rsid w:val="00C362FF"/>
    <w:rsid w:val="00C37541"/>
    <w:rsid w:val="00C412B7"/>
    <w:rsid w:val="00C500E8"/>
    <w:rsid w:val="00C52296"/>
    <w:rsid w:val="00C543BB"/>
    <w:rsid w:val="00C5593C"/>
    <w:rsid w:val="00C55D2B"/>
    <w:rsid w:val="00C624EF"/>
    <w:rsid w:val="00C64EAA"/>
    <w:rsid w:val="00C758E5"/>
    <w:rsid w:val="00C81700"/>
    <w:rsid w:val="00C912FF"/>
    <w:rsid w:val="00C935DA"/>
    <w:rsid w:val="00CA0CB3"/>
    <w:rsid w:val="00CB62B4"/>
    <w:rsid w:val="00CC72A3"/>
    <w:rsid w:val="00CD6B01"/>
    <w:rsid w:val="00CD79FC"/>
    <w:rsid w:val="00CE08E4"/>
    <w:rsid w:val="00CE0BE3"/>
    <w:rsid w:val="00CE3E97"/>
    <w:rsid w:val="00CE4D05"/>
    <w:rsid w:val="00CF5107"/>
    <w:rsid w:val="00CF6039"/>
    <w:rsid w:val="00D058B8"/>
    <w:rsid w:val="00D07B1E"/>
    <w:rsid w:val="00D14098"/>
    <w:rsid w:val="00D16E85"/>
    <w:rsid w:val="00D21965"/>
    <w:rsid w:val="00D303A2"/>
    <w:rsid w:val="00D57EE9"/>
    <w:rsid w:val="00D6007B"/>
    <w:rsid w:val="00D62988"/>
    <w:rsid w:val="00D6567F"/>
    <w:rsid w:val="00D67387"/>
    <w:rsid w:val="00D67C97"/>
    <w:rsid w:val="00D74234"/>
    <w:rsid w:val="00D76C78"/>
    <w:rsid w:val="00D81F25"/>
    <w:rsid w:val="00D8453F"/>
    <w:rsid w:val="00D92B68"/>
    <w:rsid w:val="00D95131"/>
    <w:rsid w:val="00DA08F1"/>
    <w:rsid w:val="00DA1058"/>
    <w:rsid w:val="00DA216D"/>
    <w:rsid w:val="00DA26B2"/>
    <w:rsid w:val="00DA790A"/>
    <w:rsid w:val="00DC6A6D"/>
    <w:rsid w:val="00DE0729"/>
    <w:rsid w:val="00DE0D08"/>
    <w:rsid w:val="00DE4C68"/>
    <w:rsid w:val="00DE73B2"/>
    <w:rsid w:val="00E010C4"/>
    <w:rsid w:val="00E01694"/>
    <w:rsid w:val="00E04D51"/>
    <w:rsid w:val="00E17A5C"/>
    <w:rsid w:val="00E35229"/>
    <w:rsid w:val="00E36211"/>
    <w:rsid w:val="00E3684F"/>
    <w:rsid w:val="00E47054"/>
    <w:rsid w:val="00E470B4"/>
    <w:rsid w:val="00E54D40"/>
    <w:rsid w:val="00E55A1A"/>
    <w:rsid w:val="00E627A7"/>
    <w:rsid w:val="00E6616E"/>
    <w:rsid w:val="00E83452"/>
    <w:rsid w:val="00E848EA"/>
    <w:rsid w:val="00E86AC3"/>
    <w:rsid w:val="00E94FA4"/>
    <w:rsid w:val="00E97033"/>
    <w:rsid w:val="00EA30BC"/>
    <w:rsid w:val="00EA3FC0"/>
    <w:rsid w:val="00EA40AE"/>
    <w:rsid w:val="00EA571F"/>
    <w:rsid w:val="00EB26E6"/>
    <w:rsid w:val="00EB7B26"/>
    <w:rsid w:val="00EC1F80"/>
    <w:rsid w:val="00EE143F"/>
    <w:rsid w:val="00EE50C2"/>
    <w:rsid w:val="00EE65AB"/>
    <w:rsid w:val="00EE6C59"/>
    <w:rsid w:val="00EF2131"/>
    <w:rsid w:val="00EF5D61"/>
    <w:rsid w:val="00EF6584"/>
    <w:rsid w:val="00F032C0"/>
    <w:rsid w:val="00F073FE"/>
    <w:rsid w:val="00F146BE"/>
    <w:rsid w:val="00F23C1B"/>
    <w:rsid w:val="00F27028"/>
    <w:rsid w:val="00F36BA3"/>
    <w:rsid w:val="00F40652"/>
    <w:rsid w:val="00F40ECF"/>
    <w:rsid w:val="00F4297C"/>
    <w:rsid w:val="00F47A52"/>
    <w:rsid w:val="00F47AB0"/>
    <w:rsid w:val="00F51C9B"/>
    <w:rsid w:val="00F52DB2"/>
    <w:rsid w:val="00F62877"/>
    <w:rsid w:val="00F83E3F"/>
    <w:rsid w:val="00F85D5F"/>
    <w:rsid w:val="00F8679D"/>
    <w:rsid w:val="00F91ACE"/>
    <w:rsid w:val="00F93EDE"/>
    <w:rsid w:val="00F95BB9"/>
    <w:rsid w:val="00FA5562"/>
    <w:rsid w:val="00FA71DC"/>
    <w:rsid w:val="00FB01AD"/>
    <w:rsid w:val="00FB099D"/>
    <w:rsid w:val="00FB0C33"/>
    <w:rsid w:val="00FC0A50"/>
    <w:rsid w:val="00FC7BE8"/>
    <w:rsid w:val="00FD697D"/>
    <w:rsid w:val="00FE35B3"/>
    <w:rsid w:val="00FF065B"/>
    <w:rsid w:val="00FF3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F90E32"/>
  <w15:docId w15:val="{3A687C1B-27E9-436D-B714-0F28AFECB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7A52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0963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4">
    <w:name w:val="頁首 字元"/>
    <w:link w:val="a3"/>
    <w:uiPriority w:val="99"/>
    <w:rsid w:val="00B6096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60963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6">
    <w:name w:val="頁尾 字元"/>
    <w:link w:val="a5"/>
    <w:uiPriority w:val="99"/>
    <w:rsid w:val="00B60963"/>
    <w:rPr>
      <w:sz w:val="20"/>
      <w:szCs w:val="20"/>
    </w:rPr>
  </w:style>
  <w:style w:type="paragraph" w:styleId="a7">
    <w:name w:val="Date"/>
    <w:basedOn w:val="a"/>
    <w:next w:val="a"/>
    <w:link w:val="a8"/>
    <w:uiPriority w:val="99"/>
    <w:semiHidden/>
    <w:unhideWhenUsed/>
    <w:rsid w:val="00B60963"/>
    <w:pPr>
      <w:jc w:val="right"/>
    </w:pPr>
  </w:style>
  <w:style w:type="character" w:customStyle="1" w:styleId="a8">
    <w:name w:val="日期 字元"/>
    <w:basedOn w:val="a0"/>
    <w:link w:val="a7"/>
    <w:uiPriority w:val="99"/>
    <w:semiHidden/>
    <w:rsid w:val="00B60963"/>
  </w:style>
  <w:style w:type="character" w:styleId="a9">
    <w:name w:val="Hyperlink"/>
    <w:uiPriority w:val="99"/>
    <w:unhideWhenUsed/>
    <w:rsid w:val="00F8679D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B76F84"/>
    <w:pPr>
      <w:ind w:leftChars="200" w:left="480"/>
    </w:pPr>
  </w:style>
  <w:style w:type="paragraph" w:styleId="ab">
    <w:name w:val="Body Text Indent"/>
    <w:basedOn w:val="a"/>
    <w:link w:val="ac"/>
    <w:uiPriority w:val="99"/>
    <w:unhideWhenUsed/>
    <w:rsid w:val="004602F2"/>
    <w:pPr>
      <w:spacing w:after="120"/>
      <w:ind w:leftChars="200" w:left="480"/>
    </w:pPr>
  </w:style>
  <w:style w:type="character" w:customStyle="1" w:styleId="ac">
    <w:name w:val="本文縮排 字元"/>
    <w:basedOn w:val="a0"/>
    <w:link w:val="ab"/>
    <w:uiPriority w:val="99"/>
    <w:rsid w:val="004602F2"/>
  </w:style>
  <w:style w:type="paragraph" w:styleId="ad">
    <w:name w:val="Plain Text"/>
    <w:basedOn w:val="a"/>
    <w:link w:val="ae"/>
    <w:uiPriority w:val="99"/>
    <w:semiHidden/>
    <w:unhideWhenUsed/>
    <w:rsid w:val="008338F1"/>
    <w:rPr>
      <w:rFonts w:ascii="細明體" w:eastAsia="細明體" w:hAnsi="Courier New" w:cs="Courier New"/>
      <w:szCs w:val="24"/>
    </w:rPr>
  </w:style>
  <w:style w:type="character" w:customStyle="1" w:styleId="ae">
    <w:name w:val="純文字 字元"/>
    <w:link w:val="ad"/>
    <w:uiPriority w:val="99"/>
    <w:semiHidden/>
    <w:rsid w:val="008338F1"/>
    <w:rPr>
      <w:rFonts w:ascii="細明體" w:eastAsia="細明體" w:hAnsi="Courier New" w:cs="Courier New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5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3s.nchu.edu.tw/15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35338E-F75B-4AF9-B367-4B367E4C3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1620</Words>
  <Characters>9238</Characters>
  <Application>Microsoft Office Word</Application>
  <DocSecurity>0</DocSecurity>
  <Lines>76</Lines>
  <Paragraphs>21</Paragraphs>
  <ScaleCrop>false</ScaleCrop>
  <Company>C.M.T</Company>
  <LinksUpToDate>false</LinksUpToDate>
  <CharactersWithSpaces>10837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mark.chen</dc:creator>
  <cp:lastModifiedBy>user</cp:lastModifiedBy>
  <cp:revision>4</cp:revision>
  <cp:lastPrinted>2020-07-31T05:28:00Z</cp:lastPrinted>
  <dcterms:created xsi:type="dcterms:W3CDTF">2023-05-24T02:57:00Z</dcterms:created>
  <dcterms:modified xsi:type="dcterms:W3CDTF">2023-05-26T06:10:00Z</dcterms:modified>
</cp:coreProperties>
</file>