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14" w:lineRule="exact" w:before="0"/>
        <w:ind w:left="1218" w:right="0" w:firstLine="0"/>
        <w:jc w:val="left"/>
        <w:rPr>
          <w:rFonts w:ascii="Times New Roman" w:eastAsia="Times New Roman"/>
          <w:b/>
          <w:sz w:val="32"/>
        </w:rPr>
      </w:pPr>
      <w:r>
        <w:rPr>
          <w:rFonts w:ascii="Yu Gothic" w:eastAsia="Yu Gothic" w:hint="eastAsia"/>
          <w:b/>
          <w:spacing w:val="-4"/>
          <w:sz w:val="32"/>
          <w:u w:val="single"/>
        </w:rPr>
        <w:t>附件 </w:t>
      </w:r>
      <w:r>
        <w:rPr>
          <w:rFonts w:ascii="Times New Roman" w:eastAsia="Times New Roman"/>
          <w:b/>
          <w:sz w:val="32"/>
          <w:u w:val="single"/>
        </w:rPr>
        <w:t>2</w:t>
      </w:r>
    </w:p>
    <w:p>
      <w:pPr>
        <w:pStyle w:val="Title"/>
        <w:spacing w:line="642" w:lineRule="exact"/>
      </w:pPr>
      <w:r>
        <w:rPr>
          <w:w w:val="95"/>
        </w:rPr>
        <w:t>（單位全銜）辦理</w:t>
      </w:r>
      <w:r>
        <w:rPr>
          <w:spacing w:val="97"/>
        </w:rPr>
        <w:t> </w:t>
      </w:r>
      <w:r>
        <w:rPr>
          <w:w w:val="95"/>
          <w:u w:val="single"/>
        </w:rPr>
        <w:t>110</w:t>
      </w:r>
      <w:r>
        <w:rPr>
          <w:spacing w:val="95"/>
          <w:u w:val="single"/>
        </w:rPr>
        <w:t> </w:t>
      </w:r>
      <w:r>
        <w:rPr>
          <w:w w:val="95"/>
          <w:u w:val="single"/>
        </w:rPr>
        <w:t>學年度</w:t>
      </w:r>
      <w:r>
        <w:rPr>
          <w:w w:val="95"/>
        </w:rPr>
        <w:t>推展以民族教育為特色</w:t>
      </w:r>
    </w:p>
    <w:p>
      <w:pPr>
        <w:pStyle w:val="Title"/>
        <w:spacing w:before="41"/>
        <w:ind w:left="3390"/>
      </w:pPr>
      <w:r>
        <w:rPr/>
        <w:t>之學校本位課程成果報告</w:t>
      </w:r>
    </w:p>
    <w:p>
      <w:pPr>
        <w:pStyle w:val="BodyText"/>
        <w:spacing w:before="12"/>
        <w:rPr>
          <w:rFonts w:ascii="Yu Gothic"/>
          <w:b/>
          <w:sz w:val="25"/>
        </w:rPr>
      </w:pPr>
    </w:p>
    <w:p>
      <w:pPr>
        <w:spacing w:line="326" w:lineRule="auto" w:before="0"/>
        <w:ind w:left="1218" w:right="5305" w:firstLine="0"/>
        <w:jc w:val="left"/>
        <w:rPr>
          <w:rFonts w:ascii="Yu Gothic" w:eastAsia="Yu Gothic" w:hint="eastAsia"/>
          <w:b/>
          <w:sz w:val="28"/>
        </w:rPr>
      </w:pPr>
      <w:r>
        <w:rPr>
          <w:rFonts w:ascii="Yu Gothic" w:eastAsia="Yu Gothic" w:hint="eastAsia"/>
          <w:b/>
          <w:spacing w:val="-1"/>
          <w:sz w:val="28"/>
        </w:rPr>
        <w:t>壹、封面</w:t>
      </w:r>
      <w:r>
        <w:rPr>
          <w:sz w:val="24"/>
        </w:rPr>
        <w:t>（計畫名稱/校名/執行日期）</w:t>
      </w:r>
      <w:r>
        <w:rPr>
          <w:spacing w:val="-117"/>
          <w:sz w:val="24"/>
        </w:rPr>
        <w:t> </w:t>
      </w:r>
      <w:r>
        <w:rPr>
          <w:rFonts w:ascii="Yu Gothic" w:eastAsia="Yu Gothic" w:hint="eastAsia"/>
          <w:b/>
          <w:sz w:val="28"/>
        </w:rPr>
        <w:t>貳、目錄</w:t>
      </w:r>
    </w:p>
    <w:p>
      <w:pPr>
        <w:pStyle w:val="Heading1"/>
        <w:spacing w:before="4"/>
      </w:pPr>
      <w:r>
        <w:rPr/>
        <w:t>參、內容</w:t>
      </w:r>
    </w:p>
    <w:p>
      <w:pPr>
        <w:pStyle w:val="BodyText"/>
        <w:spacing w:before="119"/>
        <w:ind w:left="1501"/>
      </w:pPr>
      <w:r>
        <w:rPr/>
        <w:t>一、依據</w:t>
      </w:r>
    </w:p>
    <w:p>
      <w:pPr>
        <w:pStyle w:val="BodyText"/>
        <w:spacing w:before="53" w:after="41"/>
        <w:ind w:left="1501"/>
      </w:pPr>
      <w:r>
        <w:rPr/>
        <w:t>二、計畫名稱與內容</w:t>
      </w:r>
    </w:p>
    <w:tbl>
      <w:tblPr>
        <w:tblW w:w="0" w:type="auto"/>
        <w:jc w:val="left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51"/>
        <w:gridCol w:w="1227"/>
        <w:gridCol w:w="1590"/>
        <w:gridCol w:w="1418"/>
        <w:gridCol w:w="1697"/>
        <w:gridCol w:w="1273"/>
        <w:gridCol w:w="695"/>
      </w:tblGrid>
      <w:tr>
        <w:trPr>
          <w:trHeight w:val="364" w:hRule="atLeast"/>
        </w:trPr>
        <w:tc>
          <w:tcPr>
            <w:tcW w:w="1551" w:type="dxa"/>
          </w:tcPr>
          <w:p>
            <w:pPr>
              <w:pStyle w:val="TableParagraph"/>
              <w:spacing w:line="344" w:lineRule="exact"/>
              <w:ind w:left="92" w:right="83"/>
              <w:jc w:val="center"/>
              <w:rPr>
                <w:rFonts w:ascii="Yu Gothic" w:eastAsia="Yu Gothic" w:hint="eastAsia"/>
                <w:b/>
                <w:sz w:val="28"/>
              </w:rPr>
            </w:pPr>
            <w:r>
              <w:rPr>
                <w:rFonts w:ascii="Yu Gothic" w:eastAsia="Yu Gothic" w:hint="eastAsia"/>
                <w:b/>
                <w:sz w:val="28"/>
              </w:rPr>
              <w:t>項目</w:t>
            </w:r>
          </w:p>
        </w:tc>
        <w:tc>
          <w:tcPr>
            <w:tcW w:w="7900" w:type="dxa"/>
            <w:gridSpan w:val="6"/>
          </w:tcPr>
          <w:p>
            <w:pPr>
              <w:pStyle w:val="TableParagraph"/>
              <w:spacing w:line="344" w:lineRule="exact"/>
              <w:ind w:left="3648" w:right="3642"/>
              <w:jc w:val="center"/>
              <w:rPr>
                <w:rFonts w:ascii="Yu Gothic" w:eastAsia="Yu Gothic" w:hint="eastAsia"/>
                <w:b/>
                <w:sz w:val="28"/>
              </w:rPr>
            </w:pPr>
            <w:r>
              <w:rPr>
                <w:rFonts w:ascii="Yu Gothic" w:eastAsia="Yu Gothic" w:hint="eastAsia"/>
                <w:b/>
                <w:sz w:val="28"/>
              </w:rPr>
              <w:t>內容</w:t>
            </w:r>
          </w:p>
        </w:tc>
      </w:tr>
      <w:tr>
        <w:trPr>
          <w:trHeight w:val="359" w:hRule="atLeast"/>
        </w:trPr>
        <w:tc>
          <w:tcPr>
            <w:tcW w:w="1551" w:type="dxa"/>
          </w:tcPr>
          <w:p>
            <w:pPr>
              <w:pStyle w:val="TableParagraph"/>
              <w:spacing w:before="12"/>
              <w:ind w:left="92" w:right="83"/>
              <w:jc w:val="center"/>
              <w:rPr>
                <w:sz w:val="24"/>
              </w:rPr>
            </w:pPr>
            <w:r>
              <w:rPr>
                <w:spacing w:val="-19"/>
                <w:sz w:val="24"/>
              </w:rPr>
              <w:t>一、計畫名稱</w:t>
            </w:r>
          </w:p>
        </w:tc>
        <w:tc>
          <w:tcPr>
            <w:tcW w:w="7900" w:type="dxa"/>
            <w:gridSpan w:val="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551" w:type="dxa"/>
          </w:tcPr>
          <w:p>
            <w:pPr>
              <w:pStyle w:val="TableParagraph"/>
              <w:spacing w:before="11"/>
              <w:ind w:left="92" w:right="83"/>
              <w:jc w:val="center"/>
              <w:rPr>
                <w:sz w:val="24"/>
              </w:rPr>
            </w:pPr>
            <w:r>
              <w:rPr>
                <w:spacing w:val="-19"/>
                <w:sz w:val="24"/>
              </w:rPr>
              <w:t>二、計畫目標</w:t>
            </w:r>
          </w:p>
        </w:tc>
        <w:tc>
          <w:tcPr>
            <w:tcW w:w="7900" w:type="dxa"/>
            <w:gridSpan w:val="6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551" w:type="dxa"/>
            <w:vMerge w:val="restart"/>
          </w:tcPr>
          <w:p>
            <w:pPr>
              <w:pStyle w:val="TableParagraph"/>
              <w:spacing w:before="12"/>
              <w:rPr>
                <w:sz w:val="29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三、辦理單位</w:t>
            </w: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24"/>
              </w:rPr>
            </w:pPr>
            <w:r>
              <w:rPr>
                <w:sz w:val="24"/>
              </w:rPr>
              <w:t>（一）指導單位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原住民族委員會</w:t>
            </w:r>
          </w:p>
        </w:tc>
      </w:tr>
      <w:tr>
        <w:trPr>
          <w:trHeight w:val="361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4"/>
              <w:ind w:left="30"/>
              <w:rPr>
                <w:sz w:val="24"/>
              </w:rPr>
            </w:pPr>
            <w:r>
              <w:rPr>
                <w:sz w:val="24"/>
              </w:rPr>
              <w:t>（二）辦理單位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spacing w:before="14"/>
              <w:ind w:left="108"/>
              <w:rPr>
                <w:sz w:val="24"/>
              </w:rPr>
            </w:pPr>
            <w:r>
              <w:rPr>
                <w:sz w:val="24"/>
              </w:rPr>
              <w:t>○○市/縣政府教育局（處）</w:t>
            </w:r>
          </w:p>
        </w:tc>
      </w:tr>
      <w:tr>
        <w:trPr>
          <w:trHeight w:val="359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24"/>
              </w:rPr>
            </w:pPr>
            <w:r>
              <w:rPr>
                <w:sz w:val="24"/>
              </w:rPr>
              <w:t>（三）執行單位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sz w:val="24"/>
              </w:rPr>
              <w:t>○○市/縣○○國民○學</w:t>
            </w:r>
          </w:p>
        </w:tc>
      </w:tr>
      <w:tr>
        <w:trPr>
          <w:trHeight w:val="359" w:hRule="atLeast"/>
        </w:trPr>
        <w:tc>
          <w:tcPr>
            <w:tcW w:w="15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280" w:lineRule="auto" w:before="1"/>
              <w:ind w:left="463" w:right="96" w:hanging="356"/>
              <w:rPr>
                <w:sz w:val="24"/>
              </w:rPr>
            </w:pPr>
            <w:r>
              <w:rPr>
                <w:spacing w:val="-20"/>
                <w:sz w:val="24"/>
              </w:rPr>
              <w:t>四、執行單位</w:t>
            </w:r>
            <w:r>
              <w:rPr>
                <w:sz w:val="24"/>
              </w:rPr>
              <w:t>聯絡資訊</w:t>
            </w: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24"/>
              </w:rPr>
            </w:pPr>
            <w:r>
              <w:rPr>
                <w:sz w:val="24"/>
              </w:rPr>
              <w:t>（一）地址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24"/>
              </w:rPr>
            </w:pPr>
            <w:r>
              <w:rPr>
                <w:sz w:val="24"/>
              </w:rPr>
              <w:t>（二）電話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2"/>
              <w:ind w:left="30"/>
              <w:rPr>
                <w:sz w:val="24"/>
              </w:rPr>
            </w:pPr>
            <w:r>
              <w:rPr>
                <w:sz w:val="24"/>
              </w:rPr>
              <w:t>（三）傳真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297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1"/>
              <w:ind w:left="30"/>
              <w:rPr>
                <w:sz w:val="24"/>
              </w:rPr>
            </w:pPr>
            <w:r>
              <w:rPr>
                <w:sz w:val="24"/>
              </w:rPr>
              <w:t>（四）計畫聯絡人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spacing w:line="244" w:lineRule="auto"/>
              <w:ind w:left="108" w:right="42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姓名：</w:t>
            </w:r>
            <w:r>
              <w:rPr>
                <w:spacing w:val="-118"/>
                <w:sz w:val="24"/>
              </w:rPr>
              <w:t> </w:t>
            </w:r>
            <w:r>
              <w:rPr>
                <w:spacing w:val="-2"/>
                <w:sz w:val="24"/>
              </w:rPr>
              <w:t>職稱：</w:t>
            </w:r>
            <w:r>
              <w:rPr>
                <w:spacing w:val="-118"/>
                <w:sz w:val="24"/>
              </w:rPr>
              <w:t> </w:t>
            </w:r>
            <w:r>
              <w:rPr>
                <w:spacing w:val="-2"/>
                <w:sz w:val="24"/>
              </w:rPr>
              <w:t>電話：</w:t>
            </w:r>
          </w:p>
          <w:p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E-mail：</w:t>
            </w:r>
          </w:p>
        </w:tc>
      </w:tr>
      <w:tr>
        <w:trPr>
          <w:trHeight w:val="378" w:hRule="atLeast"/>
        </w:trPr>
        <w:tc>
          <w:tcPr>
            <w:tcW w:w="15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line="280" w:lineRule="auto"/>
              <w:ind w:left="511" w:right="96" w:hanging="404"/>
              <w:rPr>
                <w:sz w:val="24"/>
              </w:rPr>
            </w:pPr>
            <w:r>
              <w:rPr>
                <w:spacing w:val="-20"/>
                <w:sz w:val="24"/>
              </w:rPr>
              <w:t>五、計畫架構</w:t>
            </w:r>
            <w:r>
              <w:rPr>
                <w:sz w:val="24"/>
              </w:rPr>
              <w:t>與期程</w:t>
            </w:r>
          </w:p>
        </w:tc>
        <w:tc>
          <w:tcPr>
            <w:tcW w:w="1227" w:type="dxa"/>
          </w:tcPr>
          <w:p>
            <w:pPr>
              <w:pStyle w:val="TableParagraph"/>
              <w:spacing w:line="295" w:lineRule="exact"/>
              <w:ind w:left="371"/>
              <w:rPr>
                <w:sz w:val="24"/>
              </w:rPr>
            </w:pPr>
            <w:r>
              <w:rPr>
                <w:sz w:val="24"/>
              </w:rPr>
              <w:t>年級</w:t>
            </w:r>
          </w:p>
        </w:tc>
        <w:tc>
          <w:tcPr>
            <w:tcW w:w="1590" w:type="dxa"/>
          </w:tcPr>
          <w:p>
            <w:pPr>
              <w:pStyle w:val="TableParagraph"/>
              <w:spacing w:line="295" w:lineRule="exact"/>
              <w:ind w:left="314"/>
              <w:rPr>
                <w:sz w:val="24"/>
              </w:rPr>
            </w:pPr>
            <w:r>
              <w:rPr>
                <w:sz w:val="24"/>
              </w:rPr>
              <w:t>課程名稱</w:t>
            </w:r>
          </w:p>
        </w:tc>
        <w:tc>
          <w:tcPr>
            <w:tcW w:w="1418" w:type="dxa"/>
          </w:tcPr>
          <w:p>
            <w:pPr>
              <w:pStyle w:val="TableParagraph"/>
              <w:spacing w:line="295" w:lineRule="exact"/>
              <w:ind w:left="228"/>
              <w:rPr>
                <w:sz w:val="24"/>
              </w:rPr>
            </w:pPr>
            <w:r>
              <w:rPr>
                <w:sz w:val="24"/>
              </w:rPr>
              <w:t>授課時數</w:t>
            </w:r>
          </w:p>
        </w:tc>
        <w:tc>
          <w:tcPr>
            <w:tcW w:w="1697" w:type="dxa"/>
          </w:tcPr>
          <w:p>
            <w:pPr>
              <w:pStyle w:val="TableParagraph"/>
              <w:spacing w:line="295" w:lineRule="exact"/>
              <w:ind w:left="586" w:right="581"/>
              <w:jc w:val="center"/>
              <w:rPr>
                <w:sz w:val="24"/>
              </w:rPr>
            </w:pPr>
            <w:r>
              <w:rPr>
                <w:sz w:val="24"/>
              </w:rPr>
              <w:t>師資</w:t>
            </w:r>
          </w:p>
        </w:tc>
        <w:tc>
          <w:tcPr>
            <w:tcW w:w="1273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5" w:lineRule="exact"/>
              <w:ind w:left="155"/>
              <w:rPr>
                <w:sz w:val="24"/>
              </w:rPr>
            </w:pPr>
            <w:r>
              <w:rPr>
                <w:sz w:val="24"/>
              </w:rPr>
              <w:t>參與人數</w:t>
            </w:r>
          </w:p>
        </w:tc>
        <w:tc>
          <w:tcPr>
            <w:tcW w:w="695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5" w:lineRule="exact"/>
              <w:ind w:left="104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>
        <w:trPr>
          <w:trHeight w:val="520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51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7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97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7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551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33"/>
              </w:rPr>
            </w:pP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9"/>
                <w:sz w:val="24"/>
              </w:rPr>
              <w:t>六、經費使用</w:t>
            </w: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2"/>
              <w:ind w:left="107"/>
              <w:rPr>
                <w:sz w:val="24"/>
              </w:rPr>
            </w:pPr>
            <w:r>
              <w:rPr>
                <w:sz w:val="24"/>
              </w:rPr>
              <w:t>（一）核定金額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（二）實際支出額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079" w:hRule="atLeast"/>
        </w:trPr>
        <w:tc>
          <w:tcPr>
            <w:tcW w:w="15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17" w:type="dxa"/>
            <w:gridSpan w:val="2"/>
          </w:tcPr>
          <w:p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（三）核銷完成日期及</w:t>
            </w:r>
          </w:p>
          <w:p>
            <w:pPr>
              <w:pStyle w:val="TableParagraph"/>
              <w:spacing w:before="53"/>
              <w:ind w:left="863"/>
              <w:rPr>
                <w:sz w:val="24"/>
              </w:rPr>
            </w:pPr>
            <w:r>
              <w:rPr>
                <w:sz w:val="24"/>
              </w:rPr>
              <w:t>經費落差說明</w:t>
            </w:r>
          </w:p>
        </w:tc>
        <w:tc>
          <w:tcPr>
            <w:tcW w:w="5083" w:type="dxa"/>
            <w:gridSpan w:val="4"/>
          </w:tcPr>
          <w:p>
            <w:pPr>
              <w:pStyle w:val="TableParagraph"/>
              <w:spacing w:before="11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例：109</w:t>
            </w:r>
            <w:r>
              <w:rPr>
                <w:spacing w:val="-12"/>
                <w:w w:val="95"/>
                <w:sz w:val="24"/>
              </w:rPr>
              <w:t> 年 </w:t>
            </w:r>
            <w:r>
              <w:rPr>
                <w:w w:val="95"/>
                <w:sz w:val="24"/>
              </w:rPr>
              <w:t>7</w:t>
            </w:r>
            <w:r>
              <w:rPr>
                <w:spacing w:val="-12"/>
                <w:w w:val="95"/>
                <w:sz w:val="24"/>
              </w:rPr>
              <w:t> 月 </w:t>
            </w:r>
            <w:r>
              <w:rPr>
                <w:w w:val="95"/>
                <w:sz w:val="24"/>
              </w:rPr>
              <w:t>30</w:t>
            </w:r>
            <w:r>
              <w:rPr>
                <w:spacing w:val="-21"/>
                <w:w w:val="95"/>
                <w:sz w:val="24"/>
              </w:rPr>
              <w:t> 日完成核銷。</w:t>
            </w:r>
            <w:r>
              <w:rPr>
                <w:w w:val="95"/>
                <w:sz w:val="24"/>
              </w:rPr>
              <w:t>（</w:t>
            </w:r>
            <w:r>
              <w:rPr>
                <w:spacing w:val="-5"/>
                <w:w w:val="95"/>
                <w:sz w:val="24"/>
              </w:rPr>
              <w:t>或預計 </w:t>
            </w:r>
            <w:r>
              <w:rPr>
                <w:w w:val="95"/>
                <w:sz w:val="24"/>
              </w:rPr>
              <w:t>109</w:t>
            </w:r>
          </w:p>
          <w:p>
            <w:pPr>
              <w:pStyle w:val="TableParagraph"/>
              <w:spacing w:line="360" w:lineRule="atLeast"/>
              <w:ind w:left="108" w:right="3042"/>
              <w:rPr>
                <w:sz w:val="24"/>
              </w:rPr>
            </w:pPr>
            <w:r>
              <w:rPr>
                <w:spacing w:val="-32"/>
                <w:sz w:val="24"/>
              </w:rPr>
              <w:t>年 </w:t>
            </w:r>
            <w:r>
              <w:rPr>
                <w:spacing w:val="-2"/>
                <w:sz w:val="24"/>
              </w:rPr>
              <w:t>9</w:t>
            </w:r>
            <w:r>
              <w:rPr>
                <w:spacing w:val="-12"/>
                <w:sz w:val="24"/>
              </w:rPr>
              <w:t> 月完成核銷</w:t>
            </w:r>
            <w:r>
              <w:rPr>
                <w:spacing w:val="-2"/>
                <w:sz w:val="24"/>
              </w:rPr>
              <w:t>）</w:t>
            </w:r>
            <w:r>
              <w:rPr>
                <w:spacing w:val="-117"/>
                <w:sz w:val="24"/>
              </w:rPr>
              <w:t> </w:t>
            </w:r>
            <w:r>
              <w:rPr>
                <w:sz w:val="24"/>
              </w:rPr>
              <w:t>經費落差說明：</w:t>
            </w:r>
          </w:p>
        </w:tc>
      </w:tr>
    </w:tbl>
    <w:p>
      <w:pPr>
        <w:spacing w:after="0" w:line="360" w:lineRule="atLeast"/>
        <w:rPr>
          <w:sz w:val="24"/>
        </w:rPr>
        <w:sectPr>
          <w:footerReference w:type="default" r:id="rId5"/>
          <w:type w:val="continuous"/>
          <w:pgSz w:w="11910" w:h="16840"/>
          <w:pgMar w:footer="1248" w:top="1060" w:bottom="1440" w:left="580" w:right="560"/>
          <w:pgNumType w:start="20"/>
        </w:sectPr>
      </w:pPr>
    </w:p>
    <w:p>
      <w:pPr>
        <w:pStyle w:val="BodyText"/>
        <w:spacing w:before="26"/>
        <w:ind w:left="1458"/>
      </w:pPr>
      <w:r>
        <w:rPr/>
        <w:t>三、實施內容（字數不得少於一千五百字）</w:t>
      </w:r>
    </w:p>
    <w:p>
      <w:pPr>
        <w:pStyle w:val="BodyText"/>
        <w:spacing w:before="53"/>
        <w:ind w:left="1698"/>
      </w:pPr>
      <w:r>
        <w:rPr/>
        <w:t>（一）教材/活動之內容</w:t>
      </w:r>
    </w:p>
    <w:p>
      <w:pPr>
        <w:pStyle w:val="BodyText"/>
        <w:spacing w:line="280" w:lineRule="auto" w:before="53"/>
        <w:ind w:left="1458" w:right="4985" w:firstLine="240"/>
      </w:pPr>
      <w:r>
        <w:rPr/>
        <w:t>（二）實施步驟與方法（授課方式）</w:t>
      </w:r>
      <w:r>
        <w:rPr>
          <w:spacing w:val="1"/>
        </w:rPr>
        <w:t> </w:t>
      </w:r>
      <w:r>
        <w:rPr>
          <w:spacing w:val="-1"/>
        </w:rPr>
        <w:t>四、成果與效益</w:t>
      </w:r>
      <w:r>
        <w:rPr/>
        <w:t>（字數不得少於一千字）</w:t>
      </w:r>
    </w:p>
    <w:p>
      <w:pPr>
        <w:pStyle w:val="ListParagraph"/>
        <w:numPr>
          <w:ilvl w:val="0"/>
          <w:numId w:val="1"/>
        </w:numPr>
        <w:tabs>
          <w:tab w:pos="2178" w:val="left" w:leader="none"/>
        </w:tabs>
        <w:spacing w:line="240" w:lineRule="auto" w:before="0" w:after="0"/>
        <w:ind w:left="2178" w:right="0" w:hanging="394"/>
        <w:jc w:val="left"/>
        <w:rPr>
          <w:sz w:val="24"/>
          <w:u w:val="none"/>
        </w:rPr>
      </w:pPr>
      <w:r>
        <w:rPr>
          <w:sz w:val="24"/>
          <w:u w:val="single"/>
        </w:rPr>
        <w:t>課程項目及時數</w:t>
      </w:r>
    </w:p>
    <w:p>
      <w:pPr>
        <w:pStyle w:val="ListParagraph"/>
        <w:numPr>
          <w:ilvl w:val="0"/>
          <w:numId w:val="1"/>
        </w:numPr>
        <w:tabs>
          <w:tab w:pos="2178" w:val="left" w:leader="none"/>
        </w:tabs>
        <w:spacing w:line="240" w:lineRule="auto" w:before="52" w:after="0"/>
        <w:ind w:left="2178" w:right="0" w:hanging="394"/>
        <w:jc w:val="left"/>
        <w:rPr>
          <w:sz w:val="24"/>
          <w:u w:val="none"/>
        </w:rPr>
      </w:pPr>
      <w:r>
        <w:rPr>
          <w:sz w:val="24"/>
          <w:u w:val="single"/>
        </w:rPr>
        <w:t>參與人數</w:t>
      </w:r>
    </w:p>
    <w:p>
      <w:pPr>
        <w:pStyle w:val="ListParagraph"/>
        <w:numPr>
          <w:ilvl w:val="0"/>
          <w:numId w:val="1"/>
        </w:numPr>
        <w:tabs>
          <w:tab w:pos="2178" w:val="left" w:leader="none"/>
        </w:tabs>
        <w:spacing w:line="240" w:lineRule="auto" w:before="53" w:after="0"/>
        <w:ind w:left="2178" w:right="0" w:hanging="394"/>
        <w:jc w:val="left"/>
        <w:rPr>
          <w:sz w:val="24"/>
          <w:u w:val="none"/>
        </w:rPr>
      </w:pPr>
      <w:r>
        <w:rPr>
          <w:sz w:val="24"/>
          <w:u w:val="single"/>
        </w:rPr>
        <w:t>諮詢對象</w:t>
      </w:r>
    </w:p>
    <w:p>
      <w:pPr>
        <w:pStyle w:val="ListParagraph"/>
        <w:numPr>
          <w:ilvl w:val="0"/>
          <w:numId w:val="1"/>
        </w:numPr>
        <w:tabs>
          <w:tab w:pos="2178" w:val="left" w:leader="none"/>
        </w:tabs>
        <w:spacing w:line="280" w:lineRule="auto" w:before="52" w:after="0"/>
        <w:ind w:left="1458" w:right="3786" w:firstLine="326"/>
        <w:jc w:val="left"/>
        <w:rPr>
          <w:sz w:val="24"/>
          <w:u w:val="none"/>
        </w:rPr>
      </w:pPr>
      <w:r>
        <w:rPr>
          <w:spacing w:val="-1"/>
          <w:sz w:val="24"/>
          <w:u w:val="single"/>
        </w:rPr>
        <w:t>原住民族知識體系八大領域中自評對應的領域</w:t>
      </w:r>
      <w:r>
        <w:rPr>
          <w:sz w:val="24"/>
          <w:u w:val="none"/>
        </w:rPr>
        <w:t>五、自評與建議(字數不得少於一千字)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/>
        <w:t>肆、附錄</w:t>
      </w:r>
    </w:p>
    <w:p>
      <w:pPr>
        <w:pStyle w:val="BodyText"/>
        <w:spacing w:line="312" w:lineRule="auto" w:before="196"/>
        <w:ind w:left="2050" w:right="1349" w:hanging="555"/>
      </w:pPr>
      <w:r>
        <w:rPr>
          <w:spacing w:val="-1"/>
        </w:rPr>
        <w:t>一、課程實施進度表</w:t>
      </w:r>
      <w:r>
        <w:rPr/>
        <w:t>（含上課日期、節數、教學內容。一併附錄相關教材、教案）</w:t>
      </w:r>
    </w:p>
    <w:p>
      <w:pPr>
        <w:pStyle w:val="BodyText"/>
        <w:spacing w:line="312" w:lineRule="auto"/>
        <w:ind w:left="1496" w:right="5667"/>
      </w:pPr>
      <w:r>
        <w:rPr>
          <w:spacing w:val="-1"/>
        </w:rPr>
        <w:t>二、參加人員名冊(並註明族別)。</w:t>
      </w:r>
      <w:r>
        <w:rPr/>
        <w:t>三、經費結報明細表(影本)。</w:t>
      </w:r>
    </w:p>
    <w:p>
      <w:pPr>
        <w:pStyle w:val="BodyText"/>
        <w:spacing w:line="312" w:lineRule="auto" w:before="2"/>
        <w:ind w:left="2050" w:right="1274" w:hanging="555"/>
      </w:pPr>
      <w:r>
        <w:rPr/>
        <w:t>四、活動相片（活動每一流程至少兩張，總數不得少於十二張，並以電腦打</w:t>
      </w:r>
      <w:r>
        <w:rPr>
          <w:spacing w:val="-8"/>
        </w:rPr>
        <w:t>字加註說明。一張 </w:t>
      </w:r>
      <w:r>
        <w:rPr>
          <w:spacing w:val="-1"/>
        </w:rPr>
        <w:t>A4</w:t>
      </w:r>
      <w:r>
        <w:rPr>
          <w:spacing w:val="-9"/>
        </w:rPr>
        <w:t> 至少排版兩張以上，以減省會議資料紙張用量</w:t>
      </w:r>
      <w:r>
        <w:rPr>
          <w:spacing w:val="-120"/>
        </w:rPr>
        <w:t>）</w:t>
      </w:r>
      <w:r>
        <w:rPr/>
        <w:t>。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  <w:r>
        <w:rPr/>
        <w:pict>
          <v:shape style="position:absolute;margin-left:89.903999pt;margin-top:10.200355pt;width:414pt;height:.1pt;mso-position-horizontal-relative:page;mso-position-vertical-relative:paragraph;z-index:-15728640;mso-wrap-distance-left:0;mso-wrap-distance-right:0" coordorigin="1798,204" coordsize="8280,0" path="m1798,204l10078,204e" filled="false" stroked="true" strokeweight=".457125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spacing w:before="3"/>
        <w:rPr>
          <w:sz w:val="8"/>
        </w:rPr>
      </w:pPr>
    </w:p>
    <w:p>
      <w:pPr>
        <w:pStyle w:val="BodyText"/>
        <w:spacing w:line="280" w:lineRule="exact" w:before="52"/>
        <w:ind w:left="1218"/>
      </w:pPr>
      <w:r>
        <w:rPr/>
        <w:t>-</w:t>
      </w:r>
    </w:p>
    <w:p>
      <w:pPr>
        <w:pStyle w:val="Heading1"/>
        <w:spacing w:line="500" w:lineRule="exact"/>
      </w:pPr>
      <w:r>
        <w:rPr>
          <w:spacing w:val="-4"/>
        </w:rPr>
        <w:t>註 </w:t>
      </w:r>
      <w:r>
        <w:rPr>
          <w:rFonts w:ascii="Times New Roman" w:eastAsia="Times New Roman"/>
        </w:rPr>
        <w:t>1</w:t>
      </w:r>
      <w:r>
        <w:rPr/>
        <w:t>：成果報告撰稿體例：</w:t>
      </w:r>
    </w:p>
    <w:p>
      <w:pPr>
        <w:spacing w:line="407" w:lineRule="exact" w:before="60"/>
        <w:ind w:left="1218" w:right="0" w:firstLine="0"/>
        <w:jc w:val="left"/>
        <w:rPr>
          <w:sz w:val="24"/>
        </w:rPr>
      </w:pPr>
      <w:r>
        <w:rPr>
          <w:sz w:val="24"/>
        </w:rPr>
        <w:t>一、成果報告字數請介於</w:t>
      </w:r>
      <w:r>
        <w:rPr>
          <w:rFonts w:ascii="Yu Gothic" w:eastAsia="Yu Gothic" w:hint="eastAsia"/>
          <w:b/>
          <w:sz w:val="24"/>
        </w:rPr>
        <w:t>六千字～一萬字之間</w:t>
      </w:r>
      <w:r>
        <w:rPr>
          <w:sz w:val="24"/>
        </w:rPr>
        <w:t>。</w:t>
      </w:r>
    </w:p>
    <w:p>
      <w:pPr>
        <w:spacing w:line="189" w:lineRule="auto" w:before="20"/>
        <w:ind w:left="1698" w:right="1231" w:hanging="480"/>
        <w:jc w:val="both"/>
        <w:rPr>
          <w:rFonts w:ascii="Yu Gothic" w:eastAsia="Yu Gothic" w:hint="eastAsia"/>
          <w:b/>
          <w:sz w:val="24"/>
        </w:rPr>
      </w:pPr>
      <w:r>
        <w:rPr>
          <w:sz w:val="24"/>
        </w:rPr>
        <w:t>二、請以電腦（</w:t>
      </w:r>
      <w:r>
        <w:rPr>
          <w:rFonts w:ascii="Times New Roman" w:eastAsia="Times New Roman"/>
          <w:sz w:val="24"/>
        </w:rPr>
        <w:t>Word</w:t>
      </w:r>
      <w:r>
        <w:rPr>
          <w:rFonts w:ascii="Times New Roman" w:eastAsia="Times New Roman"/>
          <w:spacing w:val="1"/>
          <w:sz w:val="24"/>
        </w:rPr>
        <w:t> </w:t>
      </w:r>
      <w:r>
        <w:rPr>
          <w:sz w:val="24"/>
        </w:rPr>
        <w:t>文字檔）打字，中文一律使用</w:t>
      </w:r>
      <w:r>
        <w:rPr>
          <w:rFonts w:ascii="Yu Gothic" w:eastAsia="Yu Gothic" w:hint="eastAsia"/>
          <w:b/>
          <w:spacing w:val="-2"/>
          <w:sz w:val="24"/>
        </w:rPr>
        <w:t>標楷體 </w:t>
      </w:r>
      <w:r>
        <w:rPr>
          <w:rFonts w:ascii="Times New Roman" w:eastAsia="Times New Roman"/>
          <w:b/>
          <w:sz w:val="24"/>
        </w:rPr>
        <w:t>12 </w:t>
      </w:r>
      <w:r>
        <w:rPr>
          <w:rFonts w:ascii="Yu Gothic" w:eastAsia="Yu Gothic" w:hint="eastAsia"/>
          <w:b/>
          <w:sz w:val="24"/>
        </w:rPr>
        <w:t>號字</w:t>
      </w:r>
      <w:r>
        <w:rPr>
          <w:sz w:val="24"/>
        </w:rPr>
        <w:t>，英文請用</w:t>
      </w:r>
      <w:r>
        <w:rPr>
          <w:rFonts w:ascii="Times New Roman" w:eastAsia="Times New Roman"/>
          <w:b/>
          <w:spacing w:val="-1"/>
          <w:sz w:val="24"/>
        </w:rPr>
        <w:t>Times</w:t>
      </w:r>
      <w:r>
        <w:rPr>
          <w:rFonts w:ascii="Times New Roman" w:eastAsia="Times New Roman"/>
          <w:b/>
          <w:spacing w:val="-11"/>
          <w:sz w:val="24"/>
        </w:rPr>
        <w:t> </w:t>
      </w:r>
      <w:r>
        <w:rPr>
          <w:rFonts w:ascii="Times New Roman" w:eastAsia="Times New Roman"/>
          <w:b/>
          <w:spacing w:val="-1"/>
          <w:sz w:val="24"/>
        </w:rPr>
        <w:t>New</w:t>
      </w:r>
      <w:r>
        <w:rPr>
          <w:rFonts w:ascii="Times New Roman" w:eastAsia="Times New Roman"/>
          <w:b/>
          <w:spacing w:val="-10"/>
          <w:sz w:val="24"/>
        </w:rPr>
        <w:t> </w:t>
      </w:r>
      <w:r>
        <w:rPr>
          <w:rFonts w:ascii="Times New Roman" w:eastAsia="Times New Roman"/>
          <w:b/>
          <w:spacing w:val="-1"/>
          <w:sz w:val="24"/>
        </w:rPr>
        <w:t>Roman</w:t>
      </w:r>
      <w:r>
        <w:rPr>
          <w:spacing w:val="-1"/>
          <w:sz w:val="24"/>
        </w:rPr>
        <w:t>，由左至右横排，靠左對齊，請標明頁碼。</w:t>
      </w:r>
      <w:r>
        <w:rPr>
          <w:rFonts w:ascii="Yu Gothic" w:eastAsia="Yu Gothic" w:hint="eastAsia"/>
          <w:b/>
          <w:spacing w:val="-6"/>
          <w:sz w:val="24"/>
        </w:rPr>
        <w:t>行距 </w:t>
      </w:r>
      <w:r>
        <w:rPr>
          <w:rFonts w:ascii="Times New Roman" w:eastAsia="Times New Roman"/>
          <w:b/>
          <w:sz w:val="24"/>
        </w:rPr>
        <w:t>1.3</w:t>
      </w:r>
      <w:r>
        <w:rPr>
          <w:rFonts w:ascii="Yu Gothic" w:eastAsia="Yu Gothic" w:hint="eastAsia"/>
          <w:b/>
          <w:sz w:val="24"/>
        </w:rPr>
        <w:t>～</w:t>
      </w:r>
      <w:r>
        <w:rPr>
          <w:rFonts w:ascii="Times New Roman" w:eastAsia="Times New Roman"/>
          <w:b/>
          <w:sz w:val="24"/>
        </w:rPr>
        <w:t>1.5</w:t>
      </w:r>
      <w:r>
        <w:rPr>
          <w:rFonts w:ascii="Times New Roman" w:eastAsia="Times New Roman"/>
          <w:b/>
          <w:spacing w:val="-57"/>
          <w:sz w:val="24"/>
        </w:rPr>
        <w:t> </w:t>
      </w:r>
      <w:r>
        <w:rPr>
          <w:rFonts w:ascii="Yu Gothic" w:eastAsia="Yu Gothic" w:hint="eastAsia"/>
          <w:b/>
          <w:sz w:val="24"/>
        </w:rPr>
        <w:t>行高。</w:t>
      </w:r>
    </w:p>
    <w:p>
      <w:pPr>
        <w:spacing w:line="381" w:lineRule="exact" w:before="0"/>
        <w:ind w:left="1218" w:right="0" w:firstLine="0"/>
        <w:jc w:val="left"/>
        <w:rPr>
          <w:sz w:val="24"/>
        </w:rPr>
      </w:pPr>
      <w:r>
        <w:rPr>
          <w:sz w:val="24"/>
        </w:rPr>
        <w:t>三、</w:t>
      </w:r>
      <w:r>
        <w:rPr>
          <w:rFonts w:ascii="Yu Gothic" w:eastAsia="Yu Gothic" w:hint="eastAsia"/>
          <w:b/>
          <w:sz w:val="24"/>
        </w:rPr>
        <w:t>章節標題碼</w:t>
      </w:r>
      <w:r>
        <w:rPr>
          <w:sz w:val="24"/>
        </w:rPr>
        <w:t>請依序標示如下：</w:t>
      </w:r>
    </w:p>
    <w:p>
      <w:pPr>
        <w:pStyle w:val="BodyText"/>
        <w:spacing w:line="296" w:lineRule="exact"/>
        <w:ind w:left="1698"/>
        <w:rPr>
          <w:rFonts w:ascii="Times New Roman" w:hAnsi="Times New Roman" w:eastAsia="Times New Roman"/>
        </w:rPr>
      </w:pPr>
      <w:r>
        <w:rPr/>
        <w:t>壹、</w:t>
      </w:r>
      <w:r>
        <w:rPr>
          <w:rFonts w:ascii="Times New Roman" w:hAnsi="Times New Roman" w:eastAsia="Times New Roman"/>
        </w:rPr>
        <w:t>……</w:t>
      </w:r>
    </w:p>
    <w:p>
      <w:pPr>
        <w:pStyle w:val="BodyText"/>
        <w:spacing w:line="280" w:lineRule="auto" w:before="52"/>
        <w:ind w:left="2178" w:right="7647" w:hanging="240"/>
        <w:rPr>
          <w:rFonts w:ascii="Times New Roman" w:hAnsi="Times New Roman" w:eastAsia="Times New Roman"/>
        </w:rPr>
      </w:pPr>
      <w:r>
        <w:rPr>
          <w:spacing w:val="8"/>
        </w:rPr>
        <w:t>一、 </w:t>
      </w:r>
      <w:r>
        <w:rPr>
          <w:rFonts w:ascii="Times New Roman" w:hAnsi="Times New Roman" w:eastAsia="Times New Roman"/>
        </w:rPr>
        <w:t>……</w:t>
      </w:r>
      <w:r>
        <w:rPr>
          <w:rFonts w:ascii="Times New Roman" w:hAnsi="Times New Roman" w:eastAsia="Times New Roman"/>
          <w:spacing w:val="1"/>
        </w:rPr>
        <w:t> </w:t>
      </w:r>
      <w:r>
        <w:rPr>
          <w:rFonts w:ascii="Times New Roman" w:hAnsi="Times New Roman" w:eastAsia="Times New Roman"/>
        </w:rPr>
        <w:t>(</w:t>
      </w:r>
      <w:r>
        <w:rPr/>
        <w:t>一</w:t>
      </w:r>
      <w:r>
        <w:rPr>
          <w:rFonts w:ascii="Times New Roman" w:hAnsi="Times New Roman" w:eastAsia="Times New Roman"/>
          <w:spacing w:val="-4"/>
        </w:rPr>
        <w:t>) ……</w:t>
      </w:r>
    </w:p>
    <w:p>
      <w:pPr>
        <w:pStyle w:val="BodyText"/>
        <w:spacing w:line="302" w:lineRule="auto"/>
        <w:ind w:left="2538" w:right="7406" w:hanging="188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>1</w:t>
      </w:r>
      <w:r>
        <w:rPr/>
        <w:t>．</w:t>
      </w:r>
      <w:r>
        <w:rPr>
          <w:rFonts w:ascii="Times New Roman" w:hAnsi="Times New Roman" w:eastAsia="Times New Roman"/>
        </w:rPr>
        <w:t>……</w:t>
      </w:r>
      <w:r>
        <w:rPr>
          <w:rFonts w:ascii="Times New Roman" w:hAnsi="Times New Roman" w:eastAsia="Times New Roman"/>
          <w:spacing w:val="1"/>
        </w:rPr>
        <w:t> </w:t>
      </w:r>
      <w:r>
        <w:rPr>
          <w:rFonts w:ascii="Times New Roman" w:hAnsi="Times New Roman" w:eastAsia="Times New Roman"/>
        </w:rPr>
        <w:t>(1)</w:t>
      </w:r>
      <w:r>
        <w:rPr>
          <w:rFonts w:ascii="Times New Roman" w:hAnsi="Times New Roman" w:eastAsia="Times New Roman"/>
          <w:spacing w:val="-14"/>
        </w:rPr>
        <w:t> </w:t>
      </w:r>
      <w:r>
        <w:rPr>
          <w:rFonts w:ascii="Times New Roman" w:hAnsi="Times New Roman" w:eastAsia="Times New Roman"/>
        </w:rPr>
        <w:t>……</w:t>
      </w:r>
    </w:p>
    <w:p>
      <w:pPr>
        <w:pStyle w:val="BodyText"/>
        <w:spacing w:before="14"/>
        <w:ind w:left="2778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……</w:t>
      </w:r>
    </w:p>
    <w:p>
      <w:pPr>
        <w:spacing w:after="0"/>
        <w:rPr>
          <w:rFonts w:ascii="Times New Roman" w:hAnsi="Times New Roman"/>
        </w:rPr>
        <w:sectPr>
          <w:pgSz w:w="11910" w:h="16840"/>
          <w:pgMar w:header="0" w:footer="1248" w:top="1100" w:bottom="1440" w:left="580" w:right="560"/>
        </w:sectPr>
      </w:pPr>
    </w:p>
    <w:p>
      <w:pPr>
        <w:spacing w:before="15" w:after="29"/>
        <w:ind w:left="3079" w:right="3132" w:firstLine="0"/>
        <w:jc w:val="center"/>
        <w:rPr>
          <w:sz w:val="36"/>
        </w:rPr>
      </w:pPr>
      <w:r>
        <w:rPr>
          <w:sz w:val="36"/>
        </w:rPr>
        <w:t>教學日誌（參考範例）</w:t>
      </w:r>
    </w:p>
    <w:tbl>
      <w:tblPr>
        <w:tblW w:w="0" w:type="auto"/>
        <w:jc w:val="left"/>
        <w:tblInd w:w="1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439"/>
        <w:gridCol w:w="3826"/>
        <w:gridCol w:w="984"/>
        <w:gridCol w:w="859"/>
        <w:gridCol w:w="381"/>
        <w:gridCol w:w="3022"/>
      </w:tblGrid>
      <w:tr>
        <w:trPr>
          <w:trHeight w:val="544" w:hRule="atLeast"/>
        </w:trPr>
        <w:tc>
          <w:tcPr>
            <w:tcW w:w="143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4"/>
              <w:ind w:left="28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pacing w:val="27"/>
                <w:sz w:val="24"/>
              </w:rPr>
              <w:t>授 課 時 間</w:t>
            </w:r>
          </w:p>
        </w:tc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993" w:val="left" w:leader="none"/>
                <w:tab w:pos="1473" w:val="left" w:leader="none"/>
                <w:tab w:pos="2587" w:val="left" w:leader="none"/>
                <w:tab w:pos="3223" w:val="left" w:leader="none"/>
                <w:tab w:pos="4063" w:val="left" w:leader="none"/>
                <w:tab w:pos="4543" w:val="left" w:leader="none"/>
              </w:tabs>
              <w:spacing w:before="34"/>
              <w:ind w:left="510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年</w:t>
              <w:tab/>
              <w:t>月</w:t>
              <w:tab/>
            </w:r>
            <w:r>
              <w:rPr>
                <w:rFonts w:ascii="Yu Gothic" w:eastAsia="Yu Gothic" w:hint="eastAsia"/>
                <w:b/>
                <w:spacing w:val="-87"/>
                <w:sz w:val="24"/>
              </w:rPr>
              <w:t>日</w:t>
            </w:r>
            <w:r>
              <w:rPr>
                <w:rFonts w:ascii="Yu Gothic" w:eastAsia="Yu Gothic" w:hint="eastAsia"/>
                <w:b/>
                <w:sz w:val="24"/>
              </w:rPr>
              <w:t>（星期</w:t>
              <w:tab/>
            </w:r>
            <w:r>
              <w:rPr>
                <w:rFonts w:ascii="Yu Gothic" w:eastAsia="Yu Gothic" w:hint="eastAsia"/>
                <w:b/>
                <w:spacing w:val="-87"/>
                <w:sz w:val="24"/>
              </w:rPr>
              <w:t>）</w:t>
            </w:r>
            <w:r>
              <w:rPr>
                <w:rFonts w:ascii="Yu Gothic" w:eastAsia="Yu Gothic" w:hint="eastAsia"/>
                <w:b/>
                <w:sz w:val="24"/>
              </w:rPr>
              <w:t>時</w:t>
              <w:tab/>
              <w:t>分</w:t>
            </w:r>
            <w:r>
              <w:rPr>
                <w:rFonts w:ascii="Yu Gothic" w:eastAsia="Yu Gothic" w:hint="eastAsia"/>
                <w:b/>
                <w:spacing w:val="51"/>
                <w:sz w:val="24"/>
              </w:rPr>
              <w:t> </w:t>
            </w:r>
            <w:r>
              <w:rPr>
                <w:rFonts w:ascii="Yu Gothic" w:eastAsia="Yu Gothic" w:hint="eastAsia"/>
                <w:b/>
                <w:sz w:val="24"/>
              </w:rPr>
              <w:t>～</w:t>
              <w:tab/>
              <w:t>時</w:t>
              <w:tab/>
              <w:t>分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36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授 課 地 點</w:t>
            </w:r>
          </w:p>
        </w:tc>
        <w:tc>
          <w:tcPr>
            <w:tcW w:w="3022" w:type="dxa"/>
            <w:tcBorders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37" w:hRule="atLeast"/>
        </w:trPr>
        <w:tc>
          <w:tcPr>
            <w:tcW w:w="1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68" w:val="left" w:leader="none"/>
              </w:tabs>
              <w:spacing w:before="82"/>
              <w:ind w:left="28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課</w:t>
              <w:tab/>
            </w:r>
            <w:r>
              <w:rPr>
                <w:rFonts w:ascii="Yu Gothic" w:eastAsia="Yu Gothic" w:hint="eastAsia"/>
                <w:b/>
                <w:spacing w:val="-2"/>
                <w:sz w:val="24"/>
              </w:rPr>
              <w:t>程</w:t>
            </w:r>
          </w:p>
        </w:tc>
        <w:tc>
          <w:tcPr>
            <w:tcW w:w="3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554" w:val="left" w:leader="none"/>
                <w:tab w:pos="1070" w:val="left" w:leader="none"/>
                <w:tab w:pos="1586" w:val="left" w:leader="none"/>
              </w:tabs>
              <w:spacing w:before="82"/>
              <w:ind w:left="38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授</w:t>
              <w:tab/>
              <w:t>課</w:t>
              <w:tab/>
              <w:t>班</w:t>
              <w:tab/>
              <w:t>級</w:t>
            </w:r>
          </w:p>
        </w:tc>
        <w:tc>
          <w:tcPr>
            <w:tcW w:w="340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-15"/>
              <w:jc w:val="right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年級</w:t>
            </w:r>
          </w:p>
        </w:tc>
      </w:tr>
      <w:tr>
        <w:trPr>
          <w:trHeight w:val="546" w:hRule="atLeast"/>
        </w:trPr>
        <w:tc>
          <w:tcPr>
            <w:tcW w:w="143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168" w:val="left" w:leader="none"/>
              </w:tabs>
              <w:spacing w:before="36"/>
              <w:ind w:left="28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單</w:t>
              <w:tab/>
            </w:r>
            <w:r>
              <w:rPr>
                <w:rFonts w:ascii="Yu Gothic" w:eastAsia="Yu Gothic" w:hint="eastAsia"/>
                <w:b/>
                <w:spacing w:val="-2"/>
                <w:sz w:val="24"/>
              </w:rPr>
              <w:t>元</w:t>
            </w:r>
          </w:p>
        </w:tc>
        <w:tc>
          <w:tcPr>
            <w:tcW w:w="90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32" w:hRule="atLeast"/>
        </w:trPr>
        <w:tc>
          <w:tcPr>
            <w:tcW w:w="99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86" w:lineRule="auto" w:before="217"/>
              <w:ind w:left="225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pacing w:val="6"/>
                <w:position w:val="-11"/>
                <w:sz w:val="24"/>
              </w:rPr>
              <w:t>者 </w:t>
            </w:r>
            <w:r>
              <w:rPr>
                <w:rFonts w:ascii="Yu Gothic" w:eastAsia="Yu Gothic" w:hint="eastAsia"/>
                <w:b/>
                <w:sz w:val="24"/>
              </w:rPr>
              <w:t>教</w:t>
            </w:r>
          </w:p>
          <w:p>
            <w:pPr>
              <w:pStyle w:val="TableParagraph"/>
              <w:spacing w:line="284" w:lineRule="exact"/>
              <w:ind w:left="547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學</w:t>
            </w: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503" w:val="left" w:leader="none"/>
                <w:tab w:pos="986" w:val="left" w:leader="none"/>
              </w:tabs>
              <w:spacing w:line="313" w:lineRule="exact"/>
              <w:ind w:left="24"/>
              <w:jc w:val="center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主</w:t>
              <w:tab/>
              <w:t>教</w:t>
              <w:tab/>
              <w:t>學</w:t>
            </w:r>
          </w:p>
        </w:tc>
        <w:tc>
          <w:tcPr>
            <w:tcW w:w="52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tabs>
                <w:tab w:pos="512" w:val="left" w:leader="none"/>
                <w:tab w:pos="995" w:val="left" w:leader="none"/>
                <w:tab w:pos="1475" w:val="left" w:leader="none"/>
              </w:tabs>
              <w:spacing w:line="313" w:lineRule="exact"/>
              <w:ind w:left="33"/>
              <w:jc w:val="center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協</w:t>
              <w:tab/>
              <w:t>同</w:t>
              <w:tab/>
              <w:t>教</w:t>
              <w:tab/>
              <w:t>學</w:t>
            </w:r>
          </w:p>
        </w:tc>
      </w:tr>
      <w:tr>
        <w:trPr>
          <w:trHeight w:val="538" w:hRule="atLeast"/>
        </w:trPr>
        <w:tc>
          <w:tcPr>
            <w:tcW w:w="999" w:type="dxa"/>
            <w:vMerge/>
            <w:tcBorders>
              <w:top w:val="nil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46" w:type="dxa"/>
            <w:gridSpan w:val="4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2046" w:hRule="atLeast"/>
        </w:trPr>
        <w:tc>
          <w:tcPr>
            <w:tcW w:w="9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spacing w:line="124" w:lineRule="auto"/>
              <w:ind w:left="386" w:right="345"/>
              <w:jc w:val="both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授課活動內容</w:t>
            </w:r>
          </w:p>
        </w:tc>
        <w:tc>
          <w:tcPr>
            <w:tcW w:w="9511" w:type="dxa"/>
            <w:gridSpan w:val="6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3" w:hRule="atLeast"/>
        </w:trPr>
        <w:tc>
          <w:tcPr>
            <w:tcW w:w="999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342" w:lineRule="exact"/>
              <w:ind w:left="64"/>
              <w:jc w:val="both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pacing w:val="4"/>
                <w:sz w:val="24"/>
              </w:rPr>
              <w:t>思 協 課</w:t>
            </w:r>
          </w:p>
          <w:p>
            <w:pPr>
              <w:pStyle w:val="TableParagraph"/>
              <w:spacing w:line="124" w:lineRule="auto" w:before="39"/>
              <w:ind w:left="386" w:right="23"/>
              <w:jc w:val="both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pacing w:val="-1"/>
                <w:sz w:val="24"/>
              </w:rPr>
              <w:t>同 程教 之學 檢教 討師 與教 建學 議</w:t>
            </w:r>
            <w:r>
              <w:rPr>
                <w:rFonts w:ascii="Yu Gothic" w:eastAsia="Yu Gothic" w:hint="eastAsia"/>
                <w:b/>
                <w:sz w:val="24"/>
              </w:rPr>
              <w:t>心</w:t>
            </w:r>
          </w:p>
          <w:p>
            <w:pPr>
              <w:pStyle w:val="TableParagraph"/>
              <w:spacing w:line="124" w:lineRule="auto" w:before="5"/>
              <w:ind w:left="386" w:right="345"/>
              <w:jc w:val="both"/>
              <w:rPr>
                <w:rFonts w:ascii="Yu Gothic" w:eastAsia="Yu Gothic" w:hint="eastAsia"/>
                <w:b/>
                <w:sz w:val="24"/>
              </w:rPr>
            </w:pPr>
            <w:r>
              <w:rPr>
                <w:rFonts w:ascii="Yu Gothic" w:eastAsia="Yu Gothic" w:hint="eastAsia"/>
                <w:b/>
                <w:sz w:val="24"/>
              </w:rPr>
              <w:t>得與反</w:t>
            </w:r>
          </w:p>
        </w:tc>
        <w:tc>
          <w:tcPr>
            <w:tcW w:w="9511" w:type="dxa"/>
            <w:gridSpan w:val="6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Heading1"/>
        <w:ind w:left="3116" w:right="3132"/>
        <w:jc w:val="center"/>
      </w:pPr>
      <w:r>
        <w:rPr/>
        <w:pict>
          <v:shape style="position:absolute;margin-left:34.68pt;margin-top:23.059544pt;width:526.8pt;height:240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47"/>
                    <w:gridCol w:w="5245"/>
                  </w:tblGrid>
                  <w:tr>
                    <w:trPr>
                      <w:trHeight w:val="4319" w:hRule="atLeast"/>
                    </w:trPr>
                    <w:tc>
                      <w:tcPr>
                        <w:tcW w:w="5247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245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26" w:hRule="atLeast"/>
                    </w:trPr>
                    <w:tc>
                      <w:tcPr>
                        <w:tcW w:w="5247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406" w:lineRule="exact"/>
                          <w:ind w:left="28"/>
                          <w:rPr>
                            <w:rFonts w:ascii="Yu Gothic" w:eastAsia="Yu Gothic" w:hint="eastAsia"/>
                            <w:b/>
                            <w:sz w:val="28"/>
                          </w:rPr>
                        </w:pPr>
                        <w:r>
                          <w:rPr>
                            <w:rFonts w:ascii="Yu Gothic" w:eastAsia="Yu Gothic" w:hint="eastAsia"/>
                            <w:b/>
                            <w:sz w:val="28"/>
                          </w:rPr>
                          <w:t>說明：</w:t>
                        </w:r>
                      </w:p>
                    </w:tc>
                    <w:tc>
                      <w:tcPr>
                        <w:tcW w:w="5245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成果照片（</w:t>
      </w:r>
      <w:r>
        <w:rPr>
          <w:spacing w:val="-1"/>
        </w:rPr>
        <w:t>每堂課程至少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"/>
        </w:rPr>
        <w:t> </w:t>
      </w:r>
      <w:r>
        <w:rPr/>
        <w:t>張照片）</w:t>
      </w:r>
    </w:p>
    <w:sectPr>
      <w:pgSz w:w="11910" w:h="16840"/>
      <w:pgMar w:header="0" w:footer="1248" w:top="1080" w:bottom="144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Yu Gothic">
    <w:altName w:val="Yu Gothic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9.730011pt;margin-top:768.540466pt;width:16.1pt;height:13.05pt;mso-position-horizontal-relative:page;mso-position-vertical-relative:page;z-index:-1599385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78" w:hanging="394"/>
        <w:jc w:val="left"/>
      </w:pPr>
      <w:rPr>
        <w:rFonts w:hint="default" w:ascii="SimSun" w:hAnsi="SimSun" w:eastAsia="SimSun" w:cs="SimSun"/>
        <w:w w:val="100"/>
        <w:sz w:val="24"/>
        <w:szCs w:val="24"/>
        <w:lang w:val="en-US" w:eastAsia="zh-TW" w:bidi="ar-SA"/>
      </w:rPr>
    </w:lvl>
    <w:lvl w:ilvl="1">
      <w:start w:val="0"/>
      <w:numFmt w:val="bullet"/>
      <w:lvlText w:val="•"/>
      <w:lvlJc w:val="left"/>
      <w:pPr>
        <w:ind w:left="3038" w:hanging="394"/>
      </w:pPr>
      <w:rPr>
        <w:rFonts w:hint="default"/>
        <w:lang w:val="en-US" w:eastAsia="zh-TW" w:bidi="ar-SA"/>
      </w:rPr>
    </w:lvl>
    <w:lvl w:ilvl="2">
      <w:start w:val="0"/>
      <w:numFmt w:val="bullet"/>
      <w:lvlText w:val="•"/>
      <w:lvlJc w:val="left"/>
      <w:pPr>
        <w:ind w:left="3897" w:hanging="394"/>
      </w:pPr>
      <w:rPr>
        <w:rFonts w:hint="default"/>
        <w:lang w:val="en-US" w:eastAsia="zh-TW" w:bidi="ar-SA"/>
      </w:rPr>
    </w:lvl>
    <w:lvl w:ilvl="3">
      <w:start w:val="0"/>
      <w:numFmt w:val="bullet"/>
      <w:lvlText w:val="•"/>
      <w:lvlJc w:val="left"/>
      <w:pPr>
        <w:ind w:left="4755" w:hanging="394"/>
      </w:pPr>
      <w:rPr>
        <w:rFonts w:hint="default"/>
        <w:lang w:val="en-US" w:eastAsia="zh-TW" w:bidi="ar-SA"/>
      </w:rPr>
    </w:lvl>
    <w:lvl w:ilvl="4">
      <w:start w:val="0"/>
      <w:numFmt w:val="bullet"/>
      <w:lvlText w:val="•"/>
      <w:lvlJc w:val="left"/>
      <w:pPr>
        <w:ind w:left="5614" w:hanging="394"/>
      </w:pPr>
      <w:rPr>
        <w:rFonts w:hint="default"/>
        <w:lang w:val="en-US" w:eastAsia="zh-TW" w:bidi="ar-SA"/>
      </w:rPr>
    </w:lvl>
    <w:lvl w:ilvl="5">
      <w:start w:val="0"/>
      <w:numFmt w:val="bullet"/>
      <w:lvlText w:val="•"/>
      <w:lvlJc w:val="left"/>
      <w:pPr>
        <w:ind w:left="6473" w:hanging="394"/>
      </w:pPr>
      <w:rPr>
        <w:rFonts w:hint="default"/>
        <w:lang w:val="en-US" w:eastAsia="zh-TW" w:bidi="ar-SA"/>
      </w:rPr>
    </w:lvl>
    <w:lvl w:ilvl="6">
      <w:start w:val="0"/>
      <w:numFmt w:val="bullet"/>
      <w:lvlText w:val="•"/>
      <w:lvlJc w:val="left"/>
      <w:pPr>
        <w:ind w:left="7331" w:hanging="394"/>
      </w:pPr>
      <w:rPr>
        <w:rFonts w:hint="default"/>
        <w:lang w:val="en-US" w:eastAsia="zh-TW" w:bidi="ar-SA"/>
      </w:rPr>
    </w:lvl>
    <w:lvl w:ilvl="7">
      <w:start w:val="0"/>
      <w:numFmt w:val="bullet"/>
      <w:lvlText w:val="•"/>
      <w:lvlJc w:val="left"/>
      <w:pPr>
        <w:ind w:left="8190" w:hanging="394"/>
      </w:pPr>
      <w:rPr>
        <w:rFonts w:hint="default"/>
        <w:lang w:val="en-US" w:eastAsia="zh-TW" w:bidi="ar-SA"/>
      </w:rPr>
    </w:lvl>
    <w:lvl w:ilvl="8">
      <w:start w:val="0"/>
      <w:numFmt w:val="bullet"/>
      <w:lvlText w:val="•"/>
      <w:lvlJc w:val="left"/>
      <w:pPr>
        <w:ind w:left="9049" w:hanging="39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TW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en-US" w:eastAsia="zh-TW" w:bidi="ar-SA"/>
    </w:rPr>
  </w:style>
  <w:style w:styleId="Heading1" w:type="paragraph">
    <w:name w:val="Heading 1"/>
    <w:basedOn w:val="Normal"/>
    <w:uiPriority w:val="1"/>
    <w:qFormat/>
    <w:pPr>
      <w:ind w:left="1218"/>
      <w:outlineLvl w:val="1"/>
    </w:pPr>
    <w:rPr>
      <w:rFonts w:ascii="Yu Gothic" w:hAnsi="Yu Gothic" w:eastAsia="Yu Gothic" w:cs="Yu Gothic"/>
      <w:b/>
      <w:bCs/>
      <w:sz w:val="28"/>
      <w:szCs w:val="28"/>
      <w:lang w:val="en-US" w:eastAsia="zh-TW" w:bidi="ar-SA"/>
    </w:rPr>
  </w:style>
  <w:style w:styleId="Title" w:type="paragraph">
    <w:name w:val="Title"/>
    <w:basedOn w:val="Normal"/>
    <w:uiPriority w:val="1"/>
    <w:qFormat/>
    <w:pPr>
      <w:ind w:left="1227"/>
    </w:pPr>
    <w:rPr>
      <w:rFonts w:ascii="Yu Gothic" w:hAnsi="Yu Gothic" w:eastAsia="Yu Gothic" w:cs="Yu Gothic"/>
      <w:b/>
      <w:bCs/>
      <w:sz w:val="36"/>
      <w:szCs w:val="36"/>
      <w:lang w:val="en-US" w:eastAsia="zh-TW" w:bidi="ar-SA"/>
    </w:rPr>
  </w:style>
  <w:style w:styleId="ListParagraph" w:type="paragraph">
    <w:name w:val="List Paragraph"/>
    <w:basedOn w:val="Normal"/>
    <w:uiPriority w:val="1"/>
    <w:qFormat/>
    <w:pPr>
      <w:spacing w:before="52"/>
      <w:ind w:left="2178" w:hanging="394"/>
    </w:pPr>
    <w:rPr>
      <w:rFonts w:ascii="SimSun" w:hAnsi="SimSun" w:eastAsia="SimSun" w:cs="SimSun"/>
      <w:u w:val="single" w:color="000000"/>
      <w:lang w:val="en-US" w:eastAsia="zh-TW" w:bidi="ar-SA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en-US" w:eastAsia="zh-TW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2023-06-28T08:04:57Z</dcterms:created>
  <dcterms:modified xsi:type="dcterms:W3CDTF">2023-06-28T08:04:57Z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2023-06-28T00:00:00Z</vt:filetime>
  </property>
</Properties>
</file>