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FA6F3" w14:textId="1FEE448F" w:rsidR="00316646" w:rsidRDefault="006367F0">
      <w:pPr>
        <w:pStyle w:val="Textbody"/>
        <w:spacing w:line="440" w:lineRule="exact"/>
        <w:jc w:val="center"/>
      </w:pPr>
      <w:bookmarkStart w:id="0" w:name="_Toc500103091"/>
      <w:r>
        <w:rPr>
          <w:rFonts w:ascii="標楷體" w:hAnsi="標楷體"/>
          <w:b/>
          <w:sz w:val="32"/>
          <w:szCs w:val="32"/>
        </w:rPr>
        <w:t>花蓮縣11</w:t>
      </w:r>
      <w:r w:rsidR="003C1FB6">
        <w:rPr>
          <w:rFonts w:ascii="標楷體" w:hAnsi="標楷體" w:hint="eastAsia"/>
          <w:b/>
          <w:sz w:val="32"/>
          <w:szCs w:val="32"/>
        </w:rPr>
        <w:t>1</w:t>
      </w:r>
      <w:r>
        <w:rPr>
          <w:rFonts w:ascii="標楷體" w:hAnsi="標楷體"/>
          <w:b/>
          <w:sz w:val="32"/>
          <w:szCs w:val="32"/>
        </w:rPr>
        <w:t>學年度國民中小學本土教育整體推動方案計畫</w:t>
      </w:r>
    </w:p>
    <w:bookmarkEnd w:id="0"/>
    <w:p w14:paraId="4F94B46F" w14:textId="77777777" w:rsidR="00456951" w:rsidRDefault="00456951" w:rsidP="00456951">
      <w:pPr>
        <w:pStyle w:val="13"/>
        <w:spacing w:line="440" w:lineRule="exact"/>
        <w:outlineLvl w:val="9"/>
      </w:pPr>
      <w:r>
        <w:t>子計畫0</w:t>
      </w:r>
      <w:r>
        <w:rPr>
          <w:rFonts w:hint="eastAsia"/>
        </w:rPr>
        <w:t>5</w:t>
      </w:r>
      <w:r>
        <w:t>-「</w:t>
      </w:r>
      <w:r w:rsidRPr="00BA59B5">
        <w:rPr>
          <w:rFonts w:hint="eastAsia"/>
        </w:rPr>
        <w:t>原住民族語言能力認證考試--初級(</w:t>
      </w:r>
      <w:r>
        <w:rPr>
          <w:rFonts w:hint="eastAsia"/>
        </w:rPr>
        <w:t>太魯閣語)</w:t>
      </w:r>
      <w:r>
        <w:t>」加強培訓班實施計畫</w:t>
      </w:r>
    </w:p>
    <w:p w14:paraId="16DADF6B" w14:textId="77777777" w:rsidR="00316646" w:rsidRDefault="006367F0" w:rsidP="00456951">
      <w:pPr>
        <w:pStyle w:val="Textbody"/>
        <w:snapToGrid w:val="0"/>
        <w:spacing w:line="360" w:lineRule="auto"/>
        <w:ind w:left="1133" w:hanging="1133"/>
        <w:jc w:val="both"/>
        <w:rPr>
          <w:rFonts w:ascii="標楷體" w:hAnsi="標楷體"/>
          <w:lang w:val="zh-TW"/>
        </w:rPr>
      </w:pPr>
      <w:r>
        <w:rPr>
          <w:rFonts w:ascii="標楷體" w:hAnsi="標楷體"/>
          <w:lang w:val="zh-TW"/>
        </w:rPr>
        <w:t xml:space="preserve">壹、依據： </w:t>
      </w:r>
    </w:p>
    <w:p w14:paraId="65B9BE39" w14:textId="23294E2D" w:rsidR="00316646" w:rsidRPr="00227E42" w:rsidRDefault="00227E42" w:rsidP="00227E42">
      <w:pPr>
        <w:autoSpaceDE w:val="0"/>
        <w:adjustRightInd w:val="0"/>
        <w:snapToGrid w:val="0"/>
        <w:spacing w:line="360" w:lineRule="auto"/>
        <w:ind w:leftChars="200" w:left="490" w:hangingChars="4" w:hanging="10"/>
        <w:rPr>
          <w:rFonts w:ascii="標楷體" w:hAnsi="標楷體"/>
        </w:rPr>
      </w:pPr>
      <w:bookmarkStart w:id="1" w:name="_GoBack"/>
      <w:r w:rsidRPr="00C217BB">
        <w:rPr>
          <w:rFonts w:ascii="標楷體" w:eastAsia="標楷體" w:hAnsi="標楷體" w:hint="eastAsia"/>
          <w:szCs w:val="24"/>
        </w:rPr>
        <w:t>依據教育部國民及學前教育署</w:t>
      </w:r>
      <w:r w:rsidR="006466AB" w:rsidRPr="006466AB">
        <w:rPr>
          <w:rFonts w:ascii="標楷體" w:eastAsia="標楷體" w:hAnsi="標楷體" w:hint="eastAsia"/>
          <w:szCs w:val="24"/>
        </w:rPr>
        <w:t xml:space="preserve"> 111 年 07 月 12 日</w:t>
      </w:r>
      <w:r w:rsidRPr="00C217BB">
        <w:rPr>
          <w:rFonts w:ascii="標楷體" w:eastAsia="標楷體" w:hAnsi="標楷體" w:hint="eastAsia"/>
          <w:szCs w:val="24"/>
        </w:rPr>
        <w:t>107年3月6日</w:t>
      </w:r>
      <w:proofErr w:type="gramStart"/>
      <w:r w:rsidR="006466AB" w:rsidRPr="006466AB">
        <w:rPr>
          <w:rFonts w:ascii="標楷體" w:eastAsia="標楷體" w:hAnsi="標楷體" w:hint="eastAsia"/>
          <w:szCs w:val="24"/>
        </w:rPr>
        <w:t>臺教國署國</w:t>
      </w:r>
      <w:proofErr w:type="gramEnd"/>
      <w:r w:rsidR="006466AB" w:rsidRPr="006466AB">
        <w:rPr>
          <w:rFonts w:ascii="標楷體" w:eastAsia="標楷體" w:hAnsi="標楷體" w:hint="eastAsia"/>
          <w:szCs w:val="24"/>
        </w:rPr>
        <w:t>字第1110078505A號 令</w:t>
      </w:r>
      <w:r w:rsidRPr="00C217BB">
        <w:rPr>
          <w:rFonts w:ascii="標楷體" w:eastAsia="標楷體" w:hAnsi="標楷體" w:hint="eastAsia"/>
          <w:szCs w:val="24"/>
        </w:rPr>
        <w:t>修正「教育部國民及學前教育署補助直轄市縣(市)推動國民中小學本土教育要點」。</w:t>
      </w:r>
    </w:p>
    <w:bookmarkEnd w:id="1"/>
    <w:p w14:paraId="21C36CF2" w14:textId="77777777" w:rsidR="00316646" w:rsidRDefault="006367F0" w:rsidP="00456951">
      <w:pPr>
        <w:pStyle w:val="Textbody"/>
        <w:autoSpaceDE w:val="0"/>
        <w:snapToGrid w:val="0"/>
        <w:spacing w:line="360" w:lineRule="auto"/>
        <w:ind w:left="240" w:hanging="240"/>
      </w:pPr>
      <w:r>
        <w:rPr>
          <w:rFonts w:ascii="標楷體" w:hAnsi="標楷體"/>
          <w:lang w:val="zh-TW"/>
        </w:rPr>
        <w:t>貳、目的：</w:t>
      </w:r>
    </w:p>
    <w:p w14:paraId="61374A64" w14:textId="77777777" w:rsidR="00316646" w:rsidRDefault="006367F0" w:rsidP="00456951">
      <w:pPr>
        <w:pStyle w:val="Textbody"/>
        <w:snapToGrid w:val="0"/>
        <w:spacing w:line="360" w:lineRule="auto"/>
        <w:ind w:left="703" w:hanging="420"/>
        <w:jc w:val="both"/>
      </w:pPr>
      <w:r>
        <w:rPr>
          <w:rFonts w:ascii="標楷體" w:hAnsi="標楷體"/>
          <w:lang w:val="zh-TW"/>
        </w:rPr>
        <w:t>一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配合十二年國教政策，協助本縣國小、國中原住民學生未來取得行政院原住民族委員會辦理之「原住民學生升學優待取得文化及語言能力證明考試」認證。</w:t>
      </w:r>
    </w:p>
    <w:p w14:paraId="212DCD4D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二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增進本縣國小、國中學生參加語文競賽之專業素養。</w:t>
      </w:r>
    </w:p>
    <w:p w14:paraId="7529B6D2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三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推展本縣優質之本土語文教學環境及內容。</w:t>
      </w:r>
    </w:p>
    <w:p w14:paraId="5C578ACD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四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推動本縣本土語言教學活動，增進國小、國中學生本土語文知能。</w:t>
      </w:r>
    </w:p>
    <w:p w14:paraId="2574C5B2" w14:textId="77777777" w:rsidR="00316646" w:rsidRDefault="00316646" w:rsidP="00456951">
      <w:pPr>
        <w:pStyle w:val="Textbody"/>
        <w:snapToGrid w:val="0"/>
        <w:spacing w:line="360" w:lineRule="auto"/>
        <w:rPr>
          <w:rFonts w:ascii="標楷體" w:hAnsi="標楷體"/>
        </w:rPr>
      </w:pPr>
    </w:p>
    <w:p w14:paraId="0BD114BC" w14:textId="77777777" w:rsidR="00316646" w:rsidRDefault="006367F0" w:rsidP="00456951">
      <w:pPr>
        <w:pStyle w:val="Textbody"/>
        <w:snapToGrid w:val="0"/>
        <w:spacing w:line="360" w:lineRule="auto"/>
        <w:rPr>
          <w:rFonts w:ascii="標楷體" w:hAnsi="標楷體"/>
        </w:rPr>
      </w:pPr>
      <w:r>
        <w:rPr>
          <w:rFonts w:ascii="標楷體" w:hAnsi="標楷體"/>
        </w:rPr>
        <w:t>參、辦理單位：</w:t>
      </w:r>
    </w:p>
    <w:p w14:paraId="6F152651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一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指導單位：教育部</w:t>
      </w:r>
    </w:p>
    <w:p w14:paraId="196BF035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二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主辦單位：花蓮縣政府教育處</w:t>
      </w:r>
    </w:p>
    <w:p w14:paraId="5CEAE19E" w14:textId="77777777" w:rsidR="00456951" w:rsidRDefault="006367F0" w:rsidP="00456951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/>
          <w:lang w:val="zh-TW"/>
        </w:rPr>
        <w:t>三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承辦單位：花蓮縣吉安國民中學</w:t>
      </w:r>
    </w:p>
    <w:p w14:paraId="39DE455D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四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協辦單位：花蓮縣本土語言國教輔導團</w:t>
      </w:r>
    </w:p>
    <w:p w14:paraId="1F17C7E5" w14:textId="77777777" w:rsidR="00316646" w:rsidRDefault="00316646" w:rsidP="00456951">
      <w:pPr>
        <w:pStyle w:val="Textbody"/>
        <w:snapToGrid w:val="0"/>
        <w:spacing w:line="360" w:lineRule="auto"/>
        <w:rPr>
          <w:rFonts w:ascii="標楷體" w:hAnsi="標楷體"/>
        </w:rPr>
      </w:pPr>
    </w:p>
    <w:p w14:paraId="6E5C5E20" w14:textId="77777777" w:rsidR="00316646" w:rsidRDefault="006367F0" w:rsidP="00456951">
      <w:pPr>
        <w:pStyle w:val="Textbody"/>
        <w:snapToGrid w:val="0"/>
        <w:spacing w:line="360" w:lineRule="auto"/>
        <w:rPr>
          <w:rFonts w:ascii="標楷體" w:hAnsi="標楷體"/>
        </w:rPr>
      </w:pPr>
      <w:r>
        <w:rPr>
          <w:rFonts w:ascii="標楷體" w:hAnsi="標楷體"/>
        </w:rPr>
        <w:t>肆、實施辦法：</w:t>
      </w:r>
    </w:p>
    <w:p w14:paraId="6893EBD5" w14:textId="77777777" w:rsidR="00316646" w:rsidRDefault="006367F0" w:rsidP="00456951">
      <w:pPr>
        <w:pStyle w:val="Textbody"/>
        <w:snapToGrid w:val="0"/>
        <w:spacing w:line="360" w:lineRule="auto"/>
        <w:ind w:left="708" w:hanging="422"/>
        <w:jc w:val="both"/>
      </w:pPr>
      <w:r>
        <w:rPr>
          <w:rFonts w:ascii="標楷體" w:hAnsi="標楷體"/>
          <w:lang w:val="zh-TW"/>
        </w:rPr>
        <w:t>一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參加對象及人數：花蓮縣欲參與太魯閣族語(初級)認證之各國民中小學、高中學生及社會人士（每場次30人）。</w:t>
      </w:r>
    </w:p>
    <w:p w14:paraId="0DCB2E1D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二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研習時間及地點：</w:t>
      </w:r>
    </w:p>
    <w:p w14:paraId="46B4B8F2" w14:textId="1E1F0AE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 xml:space="preserve">    1、時間：11</w:t>
      </w:r>
      <w:r w:rsidR="00836012">
        <w:rPr>
          <w:rFonts w:ascii="標楷體" w:hAnsi="標楷體"/>
          <w:lang w:val="zh-TW"/>
        </w:rPr>
        <w:t>2</w:t>
      </w:r>
      <w:r>
        <w:rPr>
          <w:rFonts w:ascii="標楷體" w:hAnsi="標楷體"/>
          <w:lang w:val="zh-TW"/>
        </w:rPr>
        <w:t>年</w:t>
      </w:r>
      <w:r w:rsidR="00836012">
        <w:rPr>
          <w:rFonts w:ascii="標楷體" w:hAnsi="標楷體"/>
          <w:lang w:val="zh-TW"/>
        </w:rPr>
        <w:t>7</w:t>
      </w:r>
      <w:r>
        <w:rPr>
          <w:rFonts w:ascii="標楷體" w:hAnsi="標楷體"/>
          <w:lang w:val="zh-TW"/>
        </w:rPr>
        <w:t>月</w:t>
      </w:r>
      <w:r w:rsidR="00836012">
        <w:rPr>
          <w:rFonts w:ascii="標楷體" w:hAnsi="標楷體"/>
          <w:lang w:val="zh-TW"/>
        </w:rPr>
        <w:t>5</w:t>
      </w:r>
      <w:r>
        <w:rPr>
          <w:rFonts w:ascii="標楷體" w:hAnsi="標楷體"/>
          <w:lang w:val="zh-TW"/>
        </w:rPr>
        <w:t>日〜11</w:t>
      </w:r>
      <w:r w:rsidR="00836012">
        <w:rPr>
          <w:rFonts w:ascii="標楷體" w:hAnsi="標楷體"/>
          <w:lang w:val="zh-TW"/>
        </w:rPr>
        <w:t>2</w:t>
      </w:r>
      <w:r>
        <w:rPr>
          <w:rFonts w:ascii="標楷體" w:hAnsi="標楷體"/>
          <w:lang w:val="zh-TW"/>
        </w:rPr>
        <w:t>年</w:t>
      </w:r>
      <w:r w:rsidR="00836012">
        <w:rPr>
          <w:rFonts w:ascii="標楷體" w:hAnsi="標楷體"/>
          <w:lang w:val="zh-TW"/>
        </w:rPr>
        <w:t>7</w:t>
      </w:r>
      <w:r>
        <w:rPr>
          <w:rFonts w:ascii="標楷體" w:hAnsi="標楷體"/>
          <w:lang w:val="zh-TW"/>
        </w:rPr>
        <w:t>月</w:t>
      </w:r>
      <w:r w:rsidR="00836012">
        <w:rPr>
          <w:rFonts w:ascii="標楷體" w:hAnsi="標楷體"/>
          <w:lang w:val="zh-TW"/>
        </w:rPr>
        <w:t>11</w:t>
      </w:r>
      <w:r>
        <w:rPr>
          <w:rFonts w:ascii="標楷體" w:hAnsi="標楷體"/>
          <w:lang w:val="zh-TW"/>
        </w:rPr>
        <w:t>日</w:t>
      </w:r>
      <w:r w:rsidR="00836012">
        <w:rPr>
          <w:rFonts w:ascii="標楷體" w:hAnsi="標楷體"/>
          <w:lang w:val="zh-TW"/>
        </w:rPr>
        <w:t>。</w:t>
      </w:r>
    </w:p>
    <w:p w14:paraId="1E27EE6A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/>
          <w:lang w:val="zh-TW"/>
        </w:rPr>
        <w:t xml:space="preserve">    2、地點：花蓮縣吉安國民中學</w:t>
      </w:r>
    </w:p>
    <w:p w14:paraId="7CF20B75" w14:textId="77777777" w:rsidR="00316646" w:rsidRDefault="006367F0" w:rsidP="00456951">
      <w:pPr>
        <w:pStyle w:val="Textbody"/>
        <w:snapToGrid w:val="0"/>
        <w:spacing w:line="360" w:lineRule="auto"/>
        <w:ind w:firstLine="120"/>
        <w:jc w:val="both"/>
      </w:pPr>
      <w:r>
        <w:rPr>
          <w:rFonts w:ascii="標楷體" w:hAnsi="標楷體"/>
          <w:lang w:val="zh-TW"/>
        </w:rPr>
        <w:t xml:space="preserve"> 三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研習課程</w:t>
      </w:r>
      <w:r>
        <w:rPr>
          <w:rFonts w:ascii="標楷體" w:hAnsi="標楷體"/>
          <w:color w:val="000000"/>
          <w:lang w:val="zh-TW"/>
        </w:rPr>
        <w:t>如附件一-1。</w:t>
      </w:r>
    </w:p>
    <w:p w14:paraId="6CAE751F" w14:textId="77777777" w:rsidR="00316646" w:rsidRDefault="006367F0" w:rsidP="00456951">
      <w:pPr>
        <w:pStyle w:val="Textbody"/>
        <w:snapToGrid w:val="0"/>
        <w:spacing w:line="360" w:lineRule="auto"/>
        <w:ind w:left="720" w:hanging="480"/>
        <w:jc w:val="both"/>
      </w:pPr>
      <w:r>
        <w:rPr>
          <w:rFonts w:ascii="標楷體" w:hAnsi="標楷體"/>
          <w:lang w:val="zh-TW"/>
        </w:rPr>
        <w:t>四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參加研習給予公假登記，全程參與者，依縣府核定文號核予研習時數。</w:t>
      </w:r>
    </w:p>
    <w:p w14:paraId="7BD01C92" w14:textId="77777777" w:rsidR="00316646" w:rsidRDefault="00316646" w:rsidP="00456951">
      <w:pPr>
        <w:pStyle w:val="Textbody"/>
        <w:snapToGrid w:val="0"/>
        <w:spacing w:line="360" w:lineRule="auto"/>
        <w:rPr>
          <w:rFonts w:ascii="標楷體" w:hAnsi="標楷體"/>
          <w:lang w:val="zh-TW"/>
        </w:rPr>
      </w:pPr>
    </w:p>
    <w:p w14:paraId="79E5060C" w14:textId="77777777" w:rsidR="00316646" w:rsidRDefault="006367F0" w:rsidP="00456951">
      <w:pPr>
        <w:pStyle w:val="Textbody"/>
        <w:snapToGrid w:val="0"/>
        <w:spacing w:line="360" w:lineRule="auto"/>
      </w:pPr>
      <w:r>
        <w:rPr>
          <w:rFonts w:ascii="標楷體" w:hAnsi="標楷體"/>
          <w:lang w:val="zh-TW"/>
        </w:rPr>
        <w:t>伍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</w:rPr>
        <w:t>報名方式</w:t>
      </w:r>
      <w:r>
        <w:rPr>
          <w:rFonts w:ascii="新細明體" w:eastAsia="新細明體" w:hAnsi="新細明體"/>
        </w:rPr>
        <w:t>：</w:t>
      </w:r>
    </w:p>
    <w:p w14:paraId="6225E1AF" w14:textId="77777777" w:rsidR="00316646" w:rsidRDefault="006367F0" w:rsidP="00456951">
      <w:pPr>
        <w:pStyle w:val="Textbody"/>
        <w:snapToGrid w:val="0"/>
        <w:spacing w:line="360" w:lineRule="auto"/>
      </w:pPr>
      <w:r>
        <w:rPr>
          <w:rFonts w:ascii="標楷體" w:hAnsi="標楷體"/>
        </w:rPr>
        <w:lastRenderedPageBreak/>
        <w:t xml:space="preserve">  </w:t>
      </w:r>
      <w:r>
        <w:rPr>
          <w:rFonts w:ascii="標楷體" w:hAnsi="標楷體"/>
          <w:spacing w:val="-11"/>
        </w:rPr>
        <w:t>一、</w:t>
      </w:r>
      <w:proofErr w:type="gramStart"/>
      <w:r>
        <w:rPr>
          <w:rFonts w:ascii="標楷體" w:hAnsi="標楷體"/>
          <w:spacing w:val="-11"/>
        </w:rPr>
        <w:t>每班計</w:t>
      </w:r>
      <w:proofErr w:type="gramEnd"/>
      <w:r>
        <w:rPr>
          <w:rFonts w:ascii="標楷體" w:hAnsi="標楷體"/>
          <w:spacing w:val="-11"/>
        </w:rPr>
        <w:t>30</w:t>
      </w:r>
      <w:r>
        <w:rPr>
          <w:rFonts w:ascii="標楷體" w:hAnsi="標楷體"/>
        </w:rPr>
        <w:t>名額滿為止，</w:t>
      </w:r>
      <w:r>
        <w:rPr>
          <w:rFonts w:ascii="標楷體" w:hAnsi="標楷體"/>
          <w:color w:val="000000"/>
          <w:spacing w:val="-5"/>
        </w:rPr>
        <w:t>全</w:t>
      </w:r>
      <w:r>
        <w:rPr>
          <w:rFonts w:ascii="標楷體" w:hAnsi="標楷體"/>
          <w:spacing w:val="-5"/>
        </w:rPr>
        <w:t xml:space="preserve">程參與者核予 </w:t>
      </w:r>
      <w:r>
        <w:rPr>
          <w:rFonts w:ascii="標楷體" w:hAnsi="標楷體"/>
          <w:spacing w:val="-1"/>
        </w:rPr>
        <w:t>36小時研習</w:t>
      </w:r>
      <w:r>
        <w:rPr>
          <w:rFonts w:ascii="標楷體" w:hAnsi="標楷體"/>
        </w:rPr>
        <w:t>時數。</w:t>
      </w:r>
    </w:p>
    <w:p w14:paraId="624FE2FE" w14:textId="29613446" w:rsidR="00316646" w:rsidRDefault="006367F0" w:rsidP="00456951">
      <w:pPr>
        <w:pStyle w:val="Textbody"/>
        <w:snapToGrid w:val="0"/>
        <w:spacing w:line="360" w:lineRule="auto"/>
      </w:pPr>
      <w:r>
        <w:rPr>
          <w:rFonts w:ascii="標楷體" w:hAnsi="標楷體"/>
        </w:rPr>
        <w:t xml:space="preserve">  二</w:t>
      </w:r>
      <w:r>
        <w:rPr>
          <w:rFonts w:ascii="新細明體" w:eastAsia="新細明體" w:hAnsi="新細明體"/>
        </w:rPr>
        <w:t>、</w:t>
      </w:r>
      <w:r>
        <w:rPr>
          <w:rFonts w:ascii="標楷體" w:hAnsi="標楷體"/>
          <w:spacing w:val="-1"/>
          <w:w w:val="95"/>
        </w:rPr>
        <w:t>學校單位報名表如附件一</w:t>
      </w:r>
      <w:r>
        <w:rPr>
          <w:rFonts w:ascii="新細明體" w:eastAsia="新細明體" w:hAnsi="新細明體"/>
          <w:spacing w:val="-1"/>
          <w:w w:val="95"/>
        </w:rPr>
        <w:t>－</w:t>
      </w:r>
      <w:r>
        <w:rPr>
          <w:rFonts w:ascii="標楷體" w:hAnsi="標楷體"/>
          <w:spacing w:val="-1"/>
          <w:w w:val="95"/>
        </w:rPr>
        <w:t>2</w:t>
      </w:r>
      <w:r>
        <w:rPr>
          <w:rFonts w:ascii="標楷體" w:hAnsi="標楷體"/>
          <w:w w:val="95"/>
        </w:rPr>
        <w:t>，</w:t>
      </w:r>
      <w:r>
        <w:rPr>
          <w:rFonts w:ascii="標楷體" w:hAnsi="標楷體"/>
          <w:lang w:val="zh-TW"/>
        </w:rPr>
        <w:t>請於1</w:t>
      </w:r>
      <w:r w:rsidR="00836012">
        <w:rPr>
          <w:rFonts w:ascii="標楷體" w:hAnsi="標楷體"/>
          <w:lang w:val="zh-TW"/>
        </w:rPr>
        <w:t>12</w:t>
      </w:r>
      <w:r>
        <w:rPr>
          <w:rFonts w:ascii="標楷體" w:hAnsi="標楷體"/>
          <w:lang w:val="zh-TW"/>
        </w:rPr>
        <w:t>年</w:t>
      </w:r>
      <w:r w:rsidR="00836012">
        <w:rPr>
          <w:rFonts w:ascii="標楷體" w:hAnsi="標楷體"/>
          <w:lang w:val="zh-TW"/>
        </w:rPr>
        <w:t>7</w:t>
      </w:r>
      <w:r>
        <w:rPr>
          <w:rFonts w:ascii="標楷體" w:hAnsi="標楷體"/>
          <w:lang w:val="zh-TW"/>
        </w:rPr>
        <w:t>月</w:t>
      </w:r>
      <w:r w:rsidR="00836012">
        <w:rPr>
          <w:rFonts w:ascii="標楷體" w:hAnsi="標楷體"/>
          <w:lang w:val="zh-TW"/>
        </w:rPr>
        <w:t>5</w:t>
      </w:r>
      <w:r>
        <w:rPr>
          <w:rFonts w:ascii="標楷體" w:hAnsi="標楷體"/>
          <w:lang w:val="zh-TW"/>
        </w:rPr>
        <w:t>日前</w:t>
      </w:r>
      <w:r>
        <w:rPr>
          <w:rFonts w:ascii="標楷體" w:hAnsi="標楷體"/>
        </w:rPr>
        <w:t>向吉安國中承辦人員統一報名</w:t>
      </w:r>
    </w:p>
    <w:p w14:paraId="2DC4241C" w14:textId="77777777" w:rsidR="00316646" w:rsidRDefault="006367F0" w:rsidP="00456951">
      <w:pPr>
        <w:pStyle w:val="Textbody"/>
        <w:snapToGrid w:val="0"/>
        <w:spacing w:line="360" w:lineRule="auto"/>
      </w:pPr>
      <w:r>
        <w:rPr>
          <w:rFonts w:ascii="標楷體" w:hAnsi="標楷體"/>
        </w:rPr>
        <w:t xml:space="preserve">      可</w:t>
      </w:r>
      <w:r>
        <w:rPr>
          <w:rFonts w:ascii="標楷體" w:hAnsi="標楷體"/>
          <w:spacing w:val="-4"/>
        </w:rPr>
        <w:t>傳真8537-280</w:t>
      </w:r>
      <w:r>
        <w:rPr>
          <w:rFonts w:ascii="標楷體" w:hAnsi="標楷體"/>
        </w:rPr>
        <w:t>。</w:t>
      </w:r>
    </w:p>
    <w:p w14:paraId="58AA06FC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三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依報名順序錄取，額滿為止，各場次錄取名單於教育網路公告，請自行上網</w:t>
      </w:r>
      <w:proofErr w:type="gramStart"/>
      <w:r>
        <w:rPr>
          <w:rFonts w:ascii="標楷體" w:hAnsi="標楷體"/>
          <w:lang w:val="zh-TW"/>
        </w:rPr>
        <w:t>瀏</w:t>
      </w:r>
      <w:proofErr w:type="gramEnd"/>
    </w:p>
    <w:p w14:paraId="0DDACFF6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 xml:space="preserve">    </w:t>
      </w:r>
      <w:proofErr w:type="gramStart"/>
      <w:r>
        <w:rPr>
          <w:rFonts w:ascii="標楷體" w:hAnsi="標楷體"/>
          <w:lang w:val="zh-TW"/>
        </w:rPr>
        <w:t>覽</w:t>
      </w:r>
      <w:proofErr w:type="gramEnd"/>
      <w:r>
        <w:rPr>
          <w:rFonts w:ascii="標楷體" w:hAnsi="標楷體"/>
          <w:lang w:val="zh-TW"/>
        </w:rPr>
        <w:t>，或來電洽詢吉安國中教務處03-8523136轉分機102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103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125</w:t>
      </w:r>
      <w:r>
        <w:rPr>
          <w:rFonts w:ascii="標楷體" w:hAnsi="標楷體"/>
        </w:rPr>
        <w:t>。</w:t>
      </w:r>
    </w:p>
    <w:p w14:paraId="1E68BEC0" w14:textId="77777777" w:rsidR="00316646" w:rsidRDefault="00316646" w:rsidP="00456951">
      <w:pPr>
        <w:pStyle w:val="Textbody"/>
        <w:snapToGrid w:val="0"/>
        <w:spacing w:line="360" w:lineRule="auto"/>
        <w:rPr>
          <w:rFonts w:ascii="標楷體" w:hAnsi="標楷體"/>
        </w:rPr>
      </w:pPr>
    </w:p>
    <w:p w14:paraId="336A8FF0" w14:textId="77777777" w:rsidR="00316646" w:rsidRDefault="006367F0" w:rsidP="00456951">
      <w:pPr>
        <w:pStyle w:val="Textbody"/>
        <w:snapToGrid w:val="0"/>
        <w:spacing w:line="360" w:lineRule="auto"/>
      </w:pPr>
      <w:r>
        <w:rPr>
          <w:rFonts w:ascii="標楷體" w:hAnsi="標楷體"/>
        </w:rPr>
        <w:t>陸、經費來源暨概算：</w:t>
      </w:r>
      <w:r>
        <w:rPr>
          <w:rFonts w:ascii="標楷體" w:hAnsi="標楷體"/>
          <w:bCs/>
        </w:rPr>
        <w:t>教育部「推動國民中小學本土教育整體推動方案計畫」支應，</w:t>
      </w:r>
    </w:p>
    <w:p w14:paraId="1A20A8E8" w14:textId="77777777" w:rsidR="00316646" w:rsidRDefault="006367F0" w:rsidP="00456951">
      <w:pPr>
        <w:pStyle w:val="Textbody"/>
        <w:snapToGrid w:val="0"/>
        <w:spacing w:line="360" w:lineRule="auto"/>
      </w:pPr>
      <w:r>
        <w:rPr>
          <w:rFonts w:ascii="標楷體" w:hAnsi="標楷體"/>
          <w:bCs/>
        </w:rPr>
        <w:t xml:space="preserve">    </w:t>
      </w:r>
      <w:r>
        <w:rPr>
          <w:rFonts w:ascii="標楷體" w:hAnsi="標楷體"/>
          <w:color w:val="000000"/>
        </w:rPr>
        <w:t>經費概算如附件二</w:t>
      </w:r>
      <w:r>
        <w:rPr>
          <w:rFonts w:ascii="新細明體" w:eastAsia="新細明體" w:hAnsi="新細明體"/>
          <w:color w:val="000000"/>
        </w:rPr>
        <w:t>－</w:t>
      </w:r>
      <w:r>
        <w:rPr>
          <w:rFonts w:ascii="標楷體" w:hAnsi="標楷體"/>
          <w:color w:val="000000"/>
        </w:rPr>
        <w:t>1。</w:t>
      </w:r>
    </w:p>
    <w:p w14:paraId="71FC8107" w14:textId="77777777" w:rsidR="00316646" w:rsidRDefault="00316646" w:rsidP="00456951">
      <w:pPr>
        <w:pStyle w:val="Textbody"/>
        <w:snapToGrid w:val="0"/>
        <w:spacing w:line="360" w:lineRule="auto"/>
        <w:rPr>
          <w:rFonts w:ascii="標楷體" w:hAnsi="標楷體"/>
        </w:rPr>
      </w:pPr>
    </w:p>
    <w:p w14:paraId="7EEEE4F2" w14:textId="77777777" w:rsidR="00316646" w:rsidRDefault="006367F0" w:rsidP="00456951">
      <w:pPr>
        <w:pStyle w:val="Textbody"/>
        <w:snapToGrid w:val="0"/>
        <w:spacing w:line="360" w:lineRule="auto"/>
        <w:rPr>
          <w:rFonts w:ascii="標楷體" w:hAnsi="標楷體"/>
        </w:rPr>
      </w:pPr>
      <w:proofErr w:type="gramStart"/>
      <w:r>
        <w:rPr>
          <w:rFonts w:ascii="標楷體" w:hAnsi="標楷體"/>
        </w:rPr>
        <w:t>柒</w:t>
      </w:r>
      <w:proofErr w:type="gramEnd"/>
      <w:r>
        <w:rPr>
          <w:rFonts w:ascii="標楷體" w:hAnsi="標楷體"/>
        </w:rPr>
        <w:t>、預期效益：</w:t>
      </w:r>
    </w:p>
    <w:p w14:paraId="2DD21E69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一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取得行政院原住民族委員會辦理之「原住民學生升學優待取得文化及語言能力</w:t>
      </w:r>
    </w:p>
    <w:p w14:paraId="70E57DC7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  <w:rPr>
          <w:rFonts w:ascii="標楷體" w:hAnsi="標楷體"/>
          <w:lang w:val="zh-TW"/>
        </w:rPr>
      </w:pPr>
      <w:r>
        <w:rPr>
          <w:rFonts w:ascii="標楷體" w:hAnsi="標楷體"/>
          <w:lang w:val="zh-TW"/>
        </w:rPr>
        <w:t xml:space="preserve">    證明考試」初級認證。</w:t>
      </w:r>
    </w:p>
    <w:p w14:paraId="2F17411E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二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提升學生本土語言-太魯閣族語專業能力，並取得相關證照。</w:t>
      </w:r>
    </w:p>
    <w:p w14:paraId="2A29DF43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三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活絡教師本土語言自主學習並建立永續成長共識。</w:t>
      </w:r>
    </w:p>
    <w:p w14:paraId="2366CC22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四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建立學生學習本土語言情境，提升語言學習自信。</w:t>
      </w:r>
    </w:p>
    <w:p w14:paraId="39B1F012" w14:textId="77777777" w:rsidR="00316646" w:rsidRDefault="006367F0" w:rsidP="00456951">
      <w:pPr>
        <w:pStyle w:val="Textbody"/>
        <w:snapToGrid w:val="0"/>
        <w:spacing w:line="360" w:lineRule="auto"/>
        <w:ind w:firstLine="240"/>
        <w:jc w:val="both"/>
      </w:pPr>
      <w:r>
        <w:rPr>
          <w:rFonts w:ascii="標楷體" w:hAnsi="標楷體"/>
          <w:lang w:val="zh-TW"/>
        </w:rPr>
        <w:t>五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促進學生了解</w:t>
      </w:r>
      <w:proofErr w:type="gramStart"/>
      <w:r>
        <w:rPr>
          <w:rFonts w:ascii="標楷體" w:hAnsi="標楷體"/>
          <w:lang w:val="zh-TW"/>
        </w:rPr>
        <w:t>教育部暨本縣</w:t>
      </w:r>
      <w:proofErr w:type="gramEnd"/>
      <w:r>
        <w:rPr>
          <w:rFonts w:ascii="標楷體" w:hAnsi="標楷體"/>
          <w:lang w:val="zh-TW"/>
        </w:rPr>
        <w:t>本土語教育拼音方針。</w:t>
      </w:r>
    </w:p>
    <w:p w14:paraId="7A53B375" w14:textId="77777777" w:rsidR="00316646" w:rsidRDefault="00316646" w:rsidP="00456951">
      <w:pPr>
        <w:pStyle w:val="Textbody"/>
        <w:snapToGrid w:val="0"/>
        <w:spacing w:line="360" w:lineRule="auto"/>
        <w:jc w:val="both"/>
        <w:rPr>
          <w:rFonts w:ascii="標楷體" w:hAnsi="標楷體"/>
          <w:lang w:val="zh-TW"/>
        </w:rPr>
      </w:pPr>
    </w:p>
    <w:p w14:paraId="7818964C" w14:textId="77777777" w:rsidR="00316646" w:rsidRDefault="006367F0" w:rsidP="00456951">
      <w:pPr>
        <w:pStyle w:val="Textbody"/>
        <w:snapToGrid w:val="0"/>
        <w:spacing w:line="360" w:lineRule="auto"/>
        <w:jc w:val="both"/>
      </w:pPr>
      <w:r>
        <w:rPr>
          <w:rFonts w:ascii="標楷體" w:hAnsi="標楷體"/>
          <w:lang w:val="zh-TW"/>
        </w:rPr>
        <w:t>捌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lang w:val="zh-TW"/>
        </w:rPr>
        <w:t>注意事項</w:t>
      </w:r>
      <w:r>
        <w:rPr>
          <w:rFonts w:ascii="新細明體" w:eastAsia="新細明體" w:hAnsi="新細明體"/>
          <w:lang w:val="zh-TW"/>
        </w:rPr>
        <w:t>：</w:t>
      </w:r>
    </w:p>
    <w:p w14:paraId="624AD91E" w14:textId="77777777" w:rsidR="00316646" w:rsidRDefault="006367F0" w:rsidP="00456951">
      <w:pPr>
        <w:pStyle w:val="Textbody"/>
        <w:snapToGrid w:val="0"/>
        <w:spacing w:line="360" w:lineRule="auto"/>
        <w:jc w:val="both"/>
      </w:pPr>
      <w:r>
        <w:rPr>
          <w:rFonts w:ascii="標楷體" w:hAnsi="標楷體"/>
          <w:lang w:val="zh-TW"/>
        </w:rPr>
        <w:t xml:space="preserve">  一</w:t>
      </w:r>
      <w:r>
        <w:rPr>
          <w:rFonts w:ascii="新細明體" w:eastAsia="新細明體" w:hAnsi="新細明體"/>
          <w:lang w:val="zh-TW"/>
        </w:rPr>
        <w:t>、</w:t>
      </w:r>
      <w:r>
        <w:rPr>
          <w:rFonts w:ascii="標楷體" w:hAnsi="標楷體"/>
          <w:shd w:val="clear" w:color="auto" w:fill="FFFFFF"/>
        </w:rPr>
        <w:t>上課期間須配合測量體溫。</w:t>
      </w:r>
    </w:p>
    <w:p w14:paraId="6C78494F" w14:textId="77777777" w:rsidR="00316646" w:rsidRDefault="006367F0" w:rsidP="00456951">
      <w:pPr>
        <w:pStyle w:val="Textbody"/>
        <w:snapToGrid w:val="0"/>
        <w:spacing w:line="360" w:lineRule="auto"/>
        <w:jc w:val="both"/>
      </w:pPr>
      <w:r>
        <w:rPr>
          <w:rFonts w:ascii="標楷體" w:hAnsi="標楷體"/>
          <w:shd w:val="clear" w:color="auto" w:fill="FFFFFF"/>
        </w:rPr>
        <w:t xml:space="preserve">  二</w:t>
      </w:r>
      <w:r>
        <w:rPr>
          <w:rFonts w:ascii="新細明體" w:eastAsia="新細明體" w:hAnsi="新細明體"/>
          <w:shd w:val="clear" w:color="auto" w:fill="FFFFFF"/>
        </w:rPr>
        <w:t>、</w:t>
      </w:r>
      <w:r>
        <w:rPr>
          <w:rFonts w:ascii="標楷體" w:hAnsi="標楷體"/>
          <w:shd w:val="clear" w:color="auto" w:fill="FFFFFF"/>
        </w:rPr>
        <w:t>有發燒耳溫</w:t>
      </w:r>
      <w:proofErr w:type="gramStart"/>
      <w:r>
        <w:rPr>
          <w:rFonts w:ascii="標楷體" w:hAnsi="標楷體"/>
          <w:shd w:val="clear" w:color="auto" w:fill="FFFFFF"/>
        </w:rPr>
        <w:t>≧</w:t>
      </w:r>
      <w:proofErr w:type="gramEnd"/>
      <w:r>
        <w:rPr>
          <w:rFonts w:ascii="標楷體" w:hAnsi="標楷體" w:cs="Helvetica"/>
          <w:shd w:val="clear" w:color="auto" w:fill="FFFFFF"/>
        </w:rPr>
        <w:t>38</w:t>
      </w:r>
      <w:r>
        <w:rPr>
          <w:rFonts w:ascii="標楷體" w:hAnsi="標楷體"/>
          <w:shd w:val="clear" w:color="auto" w:fill="FFFFFF"/>
        </w:rPr>
        <w:t>℃</w:t>
      </w:r>
      <w:r>
        <w:rPr>
          <w:rFonts w:ascii="標楷體" w:hAnsi="標楷體" w:cs="Helvetica"/>
          <w:shd w:val="clear" w:color="auto" w:fill="FFFFFF"/>
        </w:rPr>
        <w:t xml:space="preserve"> </w:t>
      </w:r>
      <w:r>
        <w:rPr>
          <w:rFonts w:ascii="標楷體" w:hAnsi="標楷體"/>
          <w:shd w:val="clear" w:color="auto" w:fill="FFFFFF"/>
        </w:rPr>
        <w:t>額溫≧</w:t>
      </w:r>
      <w:r>
        <w:rPr>
          <w:rFonts w:ascii="標楷體" w:hAnsi="標楷體" w:cs="Helvetica"/>
          <w:shd w:val="clear" w:color="auto" w:fill="FFFFFF"/>
        </w:rPr>
        <w:t>37.5</w:t>
      </w:r>
      <w:r>
        <w:rPr>
          <w:rFonts w:ascii="標楷體" w:hAnsi="標楷體"/>
          <w:shd w:val="clear" w:color="auto" w:fill="FFFFFF"/>
        </w:rPr>
        <w:t>℃禁止進入校園。</w:t>
      </w:r>
    </w:p>
    <w:p w14:paraId="5DA14DBD" w14:textId="77777777" w:rsidR="00316646" w:rsidRDefault="006367F0" w:rsidP="00456951">
      <w:pPr>
        <w:pStyle w:val="Textbody"/>
        <w:snapToGrid w:val="0"/>
        <w:spacing w:line="360" w:lineRule="auto"/>
        <w:jc w:val="both"/>
      </w:pPr>
      <w:r>
        <w:rPr>
          <w:rFonts w:ascii="標楷體" w:hAnsi="標楷體"/>
          <w:shd w:val="clear" w:color="auto" w:fill="FFFFFF"/>
        </w:rPr>
        <w:t xml:space="preserve">  三</w:t>
      </w:r>
      <w:r>
        <w:rPr>
          <w:rFonts w:ascii="新細明體" w:eastAsia="新細明體" w:hAnsi="新細明體"/>
          <w:shd w:val="clear" w:color="auto" w:fill="FFFFFF"/>
        </w:rPr>
        <w:t>、</w:t>
      </w:r>
      <w:r>
        <w:rPr>
          <w:rFonts w:ascii="標楷體" w:hAnsi="標楷體"/>
        </w:rPr>
        <w:t>為響應環保請參加培訓研習者自備環保杯及餐具(備有午餐)。</w:t>
      </w:r>
    </w:p>
    <w:p w14:paraId="1030372F" w14:textId="77777777" w:rsidR="00316646" w:rsidRDefault="00316646" w:rsidP="00456951">
      <w:pPr>
        <w:pStyle w:val="Textbody"/>
        <w:snapToGrid w:val="0"/>
        <w:spacing w:line="360" w:lineRule="auto"/>
        <w:rPr>
          <w:rFonts w:ascii="標楷體" w:hAnsi="標楷體"/>
        </w:rPr>
      </w:pPr>
    </w:p>
    <w:p w14:paraId="24C1D2A7" w14:textId="77777777" w:rsidR="00316646" w:rsidRDefault="006367F0" w:rsidP="00456951">
      <w:pPr>
        <w:pStyle w:val="Textbody"/>
        <w:snapToGrid w:val="0"/>
        <w:spacing w:line="360" w:lineRule="auto"/>
        <w:rPr>
          <w:rFonts w:ascii="標楷體" w:hAnsi="標楷體"/>
        </w:rPr>
      </w:pPr>
      <w:r>
        <w:rPr>
          <w:rFonts w:ascii="標楷體" w:hAnsi="標楷體"/>
        </w:rPr>
        <w:t>玖、承辦本活動之有功人員，依相關獎勵規定辦理敘獎事宜。</w:t>
      </w:r>
    </w:p>
    <w:p w14:paraId="3ABB1C92" w14:textId="77777777" w:rsidR="00316646" w:rsidRDefault="00316646" w:rsidP="00456951">
      <w:pPr>
        <w:pStyle w:val="Textbody"/>
        <w:snapToGrid w:val="0"/>
        <w:spacing w:line="360" w:lineRule="auto"/>
        <w:jc w:val="both"/>
        <w:rPr>
          <w:rFonts w:ascii="標楷體" w:hAnsi="標楷體"/>
        </w:rPr>
      </w:pPr>
    </w:p>
    <w:p w14:paraId="3743E6F4" w14:textId="77777777" w:rsidR="00316646" w:rsidRDefault="006367F0" w:rsidP="00456951">
      <w:pPr>
        <w:pStyle w:val="Textbody"/>
        <w:snapToGrid w:val="0"/>
        <w:spacing w:line="360" w:lineRule="auto"/>
        <w:jc w:val="both"/>
      </w:pPr>
      <w:r>
        <w:rPr>
          <w:rFonts w:ascii="標楷體" w:hAnsi="標楷體"/>
        </w:rPr>
        <w:t>拾、本計畫奉核可後實施，修正時亦同。</w:t>
      </w:r>
    </w:p>
    <w:p w14:paraId="42FFF748" w14:textId="77777777" w:rsidR="00316646" w:rsidRDefault="006367F0">
      <w:pPr>
        <w:pStyle w:val="Textbody"/>
        <w:pageBreakBefore/>
        <w:spacing w:line="360" w:lineRule="auto"/>
        <w:jc w:val="both"/>
      </w:pPr>
      <w:r>
        <w:rPr>
          <w:rFonts w:ascii="標楷體" w:hAnsi="標楷體"/>
          <w:b/>
          <w:sz w:val="28"/>
        </w:rPr>
        <w:lastRenderedPageBreak/>
        <w:t>附件一-1</w:t>
      </w:r>
    </w:p>
    <w:p w14:paraId="70BE5A6C" w14:textId="77777777" w:rsidR="00316646" w:rsidRDefault="006367F0">
      <w:pPr>
        <w:pStyle w:val="Textbody"/>
        <w:spacing w:line="0" w:lineRule="atLeast"/>
        <w:jc w:val="center"/>
        <w:rPr>
          <w:rFonts w:ascii="標楷體" w:hAnsi="標楷體"/>
          <w:sz w:val="26"/>
          <w:szCs w:val="26"/>
        </w:rPr>
      </w:pPr>
      <w:r>
        <w:rPr>
          <w:rFonts w:ascii="標楷體" w:hAnsi="標楷體"/>
          <w:sz w:val="26"/>
          <w:szCs w:val="26"/>
        </w:rPr>
        <w:t>「原住民族語語言能力認證考試-太魯閣族語-初級」加強培訓班課程表</w:t>
      </w:r>
    </w:p>
    <w:p w14:paraId="519FD632" w14:textId="77777777" w:rsidR="00316646" w:rsidRDefault="006367F0">
      <w:pPr>
        <w:pStyle w:val="Textbody"/>
        <w:spacing w:line="0" w:lineRule="atLeast"/>
        <w:jc w:val="center"/>
      </w:pPr>
      <w:r>
        <w:rPr>
          <w:rFonts w:ascii="標楷體" w:hAnsi="標楷體"/>
          <w:sz w:val="28"/>
          <w:szCs w:val="28"/>
        </w:rPr>
        <w:t>(第一場)</w:t>
      </w:r>
      <w:proofErr w:type="gramStart"/>
      <w:r>
        <w:rPr>
          <w:rFonts w:ascii="標楷體" w:hAnsi="標楷體"/>
          <w:sz w:val="28"/>
          <w:szCs w:val="28"/>
        </w:rPr>
        <w:t>—</w:t>
      </w:r>
      <w:proofErr w:type="gramEnd"/>
      <w:r>
        <w:rPr>
          <w:rFonts w:ascii="標楷體" w:hAnsi="標楷體"/>
          <w:sz w:val="28"/>
          <w:szCs w:val="28"/>
        </w:rPr>
        <w:t>吉安</w:t>
      </w:r>
      <w:r>
        <w:rPr>
          <w:rFonts w:ascii="標楷體" w:hAnsi="標楷體"/>
          <w:sz w:val="28"/>
          <w:szCs w:val="28"/>
          <w:lang w:val="zh-TW"/>
        </w:rPr>
        <w:t>國中</w:t>
      </w:r>
    </w:p>
    <w:tbl>
      <w:tblPr>
        <w:tblW w:w="5016" w:type="pct"/>
        <w:tblInd w:w="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7"/>
        <w:gridCol w:w="1536"/>
        <w:gridCol w:w="3225"/>
        <w:gridCol w:w="1656"/>
        <w:gridCol w:w="945"/>
      </w:tblGrid>
      <w:tr w:rsidR="00316646" w14:paraId="1508B7ED" w14:textId="77777777" w:rsidTr="00B979DA">
        <w:trPr>
          <w:trHeight w:val="664"/>
        </w:trPr>
        <w:tc>
          <w:tcPr>
            <w:tcW w:w="17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E92AD4" w14:textId="77777777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日期</w:t>
            </w:r>
          </w:p>
        </w:tc>
        <w:tc>
          <w:tcPr>
            <w:tcW w:w="15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1D1215" w14:textId="77777777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時間</w:t>
            </w:r>
          </w:p>
        </w:tc>
        <w:tc>
          <w:tcPr>
            <w:tcW w:w="32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4B8E43" w14:textId="77777777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課目名稱</w:t>
            </w:r>
          </w:p>
        </w:tc>
        <w:tc>
          <w:tcPr>
            <w:tcW w:w="16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9D89FE" w14:textId="77777777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講  師</w:t>
            </w:r>
          </w:p>
        </w:tc>
        <w:tc>
          <w:tcPr>
            <w:tcW w:w="94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CC38D19" w14:textId="77777777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備註</w:t>
            </w:r>
          </w:p>
        </w:tc>
      </w:tr>
      <w:tr w:rsidR="00316646" w14:paraId="120AC381" w14:textId="77777777" w:rsidTr="00B979DA">
        <w:trPr>
          <w:trHeight w:val="1217"/>
        </w:trPr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84A949" w14:textId="76CBE94E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</w:t>
            </w:r>
            <w:r w:rsidR="00B979DA">
              <w:rPr>
                <w:rFonts w:ascii="標楷體" w:hAnsi="標楷體" w:hint="eastAsia"/>
              </w:rPr>
              <w:t>2</w:t>
            </w:r>
            <w:r>
              <w:rPr>
                <w:rFonts w:ascii="標楷體" w:hAnsi="標楷體"/>
              </w:rPr>
              <w:t>年</w:t>
            </w:r>
            <w:r w:rsidR="00B979DA">
              <w:rPr>
                <w:rFonts w:ascii="標楷體" w:hAnsi="標楷體" w:hint="eastAsia"/>
              </w:rPr>
              <w:t>7</w:t>
            </w:r>
            <w:r>
              <w:rPr>
                <w:rFonts w:ascii="標楷體" w:hAnsi="標楷體"/>
              </w:rPr>
              <w:t>月</w:t>
            </w:r>
            <w:r w:rsidR="00B979DA">
              <w:rPr>
                <w:rFonts w:ascii="標楷體" w:hAnsi="標楷體" w:hint="eastAsia"/>
              </w:rPr>
              <w:t>6</w:t>
            </w:r>
            <w:r>
              <w:rPr>
                <w:rFonts w:ascii="標楷體" w:hAnsi="標楷體"/>
              </w:rPr>
              <w:t>日</w:t>
            </w:r>
          </w:p>
          <w:p w14:paraId="1E5F131D" w14:textId="224C23FA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星期</w:t>
            </w:r>
            <w:r w:rsidR="00B979DA">
              <w:rPr>
                <w:rFonts w:ascii="標楷體" w:hAnsi="標楷體" w:hint="eastAsia"/>
              </w:rPr>
              <w:t>四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6CFEDA" w14:textId="2D529FC6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</w:t>
            </w:r>
            <w:r w:rsidR="00B979DA">
              <w:rPr>
                <w:rFonts w:ascii="標楷體" w:hAnsi="標楷體" w:hint="eastAsia"/>
              </w:rPr>
              <w:t>8</w:t>
            </w:r>
            <w:r>
              <w:rPr>
                <w:rFonts w:ascii="標楷體" w:hAnsi="標楷體"/>
              </w:rPr>
              <w:t>:00~1</w:t>
            </w:r>
            <w:r w:rsidR="004C1890">
              <w:rPr>
                <w:rFonts w:ascii="標楷體" w:hAnsi="標楷體" w:hint="eastAsia"/>
              </w:rPr>
              <w:t>6</w:t>
            </w:r>
            <w:r>
              <w:rPr>
                <w:rFonts w:ascii="標楷體" w:hAnsi="標楷體"/>
              </w:rPr>
              <w:t>:00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79B754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原住民族語認證概論（一）</w:t>
            </w:r>
          </w:p>
          <w:p w14:paraId="487AEBF4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拼音教學及練習</w:t>
            </w:r>
          </w:p>
          <w:p w14:paraId="2EBAD2B2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聽力練習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31D573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黃麗俐老師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66E00" w14:textId="5EF63FA0" w:rsidR="00316646" w:rsidRDefault="004C189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="006367F0">
              <w:rPr>
                <w:rFonts w:ascii="標楷體" w:hAnsi="標楷體"/>
              </w:rPr>
              <w:t>小時</w:t>
            </w:r>
          </w:p>
          <w:p w14:paraId="1746CBF2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內聘</w:t>
            </w:r>
            <w:proofErr w:type="gramEnd"/>
          </w:p>
        </w:tc>
      </w:tr>
      <w:tr w:rsidR="00316646" w14:paraId="01A2DE02" w14:textId="77777777" w:rsidTr="00B979DA">
        <w:trPr>
          <w:trHeight w:val="1217"/>
        </w:trPr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AF55E" w14:textId="225B9334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</w:t>
            </w:r>
            <w:r w:rsidR="00B979DA">
              <w:rPr>
                <w:rFonts w:ascii="標楷體" w:hAnsi="標楷體" w:hint="eastAsia"/>
              </w:rPr>
              <w:t>2</w:t>
            </w:r>
            <w:r>
              <w:rPr>
                <w:rFonts w:ascii="標楷體" w:hAnsi="標楷體"/>
              </w:rPr>
              <w:t>年</w:t>
            </w:r>
            <w:r w:rsidR="00B979DA">
              <w:rPr>
                <w:rFonts w:ascii="標楷體" w:hAnsi="標楷體" w:hint="eastAsia"/>
              </w:rPr>
              <w:t>7</w:t>
            </w:r>
            <w:r>
              <w:rPr>
                <w:rFonts w:ascii="標楷體" w:hAnsi="標楷體"/>
              </w:rPr>
              <w:t>月</w:t>
            </w:r>
            <w:r w:rsidR="00B979DA">
              <w:rPr>
                <w:rFonts w:ascii="標楷體" w:hAnsi="標楷體" w:hint="eastAsia"/>
              </w:rPr>
              <w:t>7</w:t>
            </w:r>
            <w:r>
              <w:rPr>
                <w:rFonts w:ascii="標楷體" w:hAnsi="標楷體"/>
              </w:rPr>
              <w:t>日</w:t>
            </w:r>
          </w:p>
          <w:p w14:paraId="53A3F841" w14:textId="4973C63A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星期</w:t>
            </w:r>
            <w:r w:rsidR="00B979DA">
              <w:rPr>
                <w:rFonts w:ascii="標楷體" w:hAnsi="標楷體" w:hint="eastAsia"/>
              </w:rPr>
              <w:t>五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77BF09" w14:textId="7C272711" w:rsidR="00316646" w:rsidRDefault="00B979DA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</w:t>
            </w:r>
            <w:r>
              <w:rPr>
                <w:rFonts w:ascii="標楷體" w:hAnsi="標楷體" w:hint="eastAsia"/>
              </w:rPr>
              <w:t>8</w:t>
            </w:r>
            <w:r>
              <w:rPr>
                <w:rFonts w:ascii="標楷體" w:hAnsi="標楷體"/>
              </w:rPr>
              <w:t>:00~1</w:t>
            </w:r>
            <w:r w:rsidR="004C1890">
              <w:rPr>
                <w:rFonts w:ascii="標楷體" w:hAnsi="標楷體" w:hint="eastAsia"/>
              </w:rPr>
              <w:t>6</w:t>
            </w:r>
            <w:r>
              <w:rPr>
                <w:rFonts w:ascii="標楷體" w:hAnsi="標楷體"/>
              </w:rPr>
              <w:t>:00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0E8ABEA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聽音選擇題</w:t>
            </w:r>
          </w:p>
          <w:p w14:paraId="4917FC36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對話理解題口語表達</w:t>
            </w:r>
          </w:p>
          <w:p w14:paraId="3833730B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短文填空練習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D13527" w14:textId="77777777" w:rsidR="00316646" w:rsidRDefault="006367F0">
            <w:pPr>
              <w:pStyle w:val="Textbody"/>
              <w:jc w:val="center"/>
            </w:pPr>
            <w:r>
              <w:rPr>
                <w:rFonts w:ascii="標楷體" w:hAnsi="標楷體"/>
              </w:rPr>
              <w:t>黃麗俐老師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F0EFEE" w14:textId="4C3D6DB6" w:rsidR="00316646" w:rsidRDefault="004C189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="006367F0">
              <w:rPr>
                <w:rFonts w:ascii="標楷體" w:hAnsi="標楷體"/>
              </w:rPr>
              <w:t>小時</w:t>
            </w:r>
          </w:p>
          <w:p w14:paraId="42318AB3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內聘</w:t>
            </w:r>
            <w:proofErr w:type="gramEnd"/>
          </w:p>
        </w:tc>
      </w:tr>
      <w:tr w:rsidR="00316646" w14:paraId="3967FED9" w14:textId="77777777" w:rsidTr="00B979DA">
        <w:trPr>
          <w:trHeight w:val="1217"/>
        </w:trPr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2B9232" w14:textId="281D4105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11</w:t>
            </w:r>
            <w:r w:rsidR="00B979DA">
              <w:rPr>
                <w:rFonts w:ascii="標楷體" w:hAnsi="標楷體" w:hint="eastAsia"/>
              </w:rPr>
              <w:t>2</w:t>
            </w:r>
            <w:r>
              <w:rPr>
                <w:rFonts w:ascii="標楷體" w:hAnsi="標楷體"/>
              </w:rPr>
              <w:t>年</w:t>
            </w:r>
            <w:r w:rsidR="00B979DA">
              <w:rPr>
                <w:rFonts w:ascii="標楷體" w:hAnsi="標楷體" w:hint="eastAsia"/>
              </w:rPr>
              <w:t>7</w:t>
            </w:r>
            <w:r>
              <w:rPr>
                <w:rFonts w:ascii="標楷體" w:hAnsi="標楷體"/>
              </w:rPr>
              <w:t>月1</w:t>
            </w:r>
            <w:r w:rsidR="00B979DA">
              <w:rPr>
                <w:rFonts w:ascii="標楷體" w:hAnsi="標楷體" w:hint="eastAsia"/>
              </w:rPr>
              <w:t>0</w:t>
            </w:r>
            <w:r>
              <w:rPr>
                <w:rFonts w:ascii="標楷體" w:hAnsi="標楷體"/>
              </w:rPr>
              <w:t>日</w:t>
            </w:r>
          </w:p>
          <w:p w14:paraId="02946D19" w14:textId="4E2A7808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星期</w:t>
            </w:r>
            <w:r w:rsidR="00B979DA">
              <w:rPr>
                <w:rFonts w:ascii="標楷體" w:hAnsi="標楷體" w:hint="eastAsia"/>
              </w:rPr>
              <w:t>一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2A0A5D" w14:textId="3A7F1112" w:rsidR="00316646" w:rsidRDefault="00B979DA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</w:t>
            </w:r>
            <w:r>
              <w:rPr>
                <w:rFonts w:ascii="標楷體" w:hAnsi="標楷體" w:hint="eastAsia"/>
              </w:rPr>
              <w:t>8</w:t>
            </w:r>
            <w:r>
              <w:rPr>
                <w:rFonts w:ascii="標楷體" w:hAnsi="標楷體"/>
              </w:rPr>
              <w:t>:00~1</w:t>
            </w:r>
            <w:r w:rsidR="004C1890">
              <w:rPr>
                <w:rFonts w:ascii="標楷體" w:hAnsi="標楷體" w:hint="eastAsia"/>
              </w:rPr>
              <w:t>6</w:t>
            </w:r>
            <w:r>
              <w:rPr>
                <w:rFonts w:ascii="標楷體" w:hAnsi="標楷體"/>
              </w:rPr>
              <w:t>:00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DC40B1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千字文(原委會)與</w:t>
            </w:r>
          </w:p>
          <w:p w14:paraId="72AAABE7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魔法口袋書拼音練習</w:t>
            </w:r>
          </w:p>
          <w:p w14:paraId="443E61B7" w14:textId="77777777" w:rsidR="00B979DA" w:rsidRDefault="006367F0" w:rsidP="00B979DA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短句正字練習</w:t>
            </w:r>
          </w:p>
          <w:p w14:paraId="2DF60181" w14:textId="2258D05E" w:rsidR="00B979DA" w:rsidRDefault="00B979DA" w:rsidP="00B979DA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口語朗讀練習</w:t>
            </w:r>
          </w:p>
          <w:p w14:paraId="51A471ED" w14:textId="77777777" w:rsidR="00B979DA" w:rsidRDefault="00B979DA" w:rsidP="00B979DA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短句朗讀、情境對話</w:t>
            </w:r>
          </w:p>
          <w:p w14:paraId="1891A273" w14:textId="1E67276B" w:rsidR="00316646" w:rsidRDefault="00B979DA" w:rsidP="00836012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聽說讀寫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11CE0D" w14:textId="77777777" w:rsidR="00316646" w:rsidRDefault="006367F0">
            <w:pPr>
              <w:pStyle w:val="Textbody"/>
              <w:jc w:val="center"/>
            </w:pPr>
            <w:r>
              <w:rPr>
                <w:rFonts w:ascii="標楷體" w:hAnsi="標楷體"/>
              </w:rPr>
              <w:t>黃麗俐老師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A8C03" w14:textId="77938F58" w:rsidR="00316646" w:rsidRDefault="004C189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="006367F0">
              <w:rPr>
                <w:rFonts w:ascii="標楷體" w:hAnsi="標楷體"/>
              </w:rPr>
              <w:t>小時</w:t>
            </w:r>
          </w:p>
          <w:p w14:paraId="597A06E9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內聘</w:t>
            </w:r>
            <w:proofErr w:type="gramEnd"/>
          </w:p>
        </w:tc>
      </w:tr>
      <w:tr w:rsidR="00316646" w14:paraId="7529D1B5" w14:textId="77777777" w:rsidTr="004C1890">
        <w:trPr>
          <w:trHeight w:val="1141"/>
        </w:trPr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A89B61" w14:textId="19149816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</w:t>
            </w:r>
            <w:r w:rsidR="00B979DA">
              <w:rPr>
                <w:rFonts w:ascii="標楷體" w:hAnsi="標楷體" w:hint="eastAsia"/>
              </w:rPr>
              <w:t>12</w:t>
            </w:r>
            <w:r>
              <w:rPr>
                <w:rFonts w:ascii="標楷體" w:hAnsi="標楷體"/>
              </w:rPr>
              <w:t>年</w:t>
            </w:r>
            <w:r w:rsidR="00B979DA">
              <w:rPr>
                <w:rFonts w:ascii="標楷體" w:hAnsi="標楷體" w:hint="eastAsia"/>
              </w:rPr>
              <w:t>7</w:t>
            </w:r>
            <w:r>
              <w:rPr>
                <w:rFonts w:ascii="標楷體" w:hAnsi="標楷體"/>
              </w:rPr>
              <w:t>月</w:t>
            </w:r>
            <w:r w:rsidR="00B979DA">
              <w:rPr>
                <w:rFonts w:ascii="標楷體" w:hAnsi="標楷體" w:hint="eastAsia"/>
              </w:rPr>
              <w:t>11</w:t>
            </w:r>
            <w:r>
              <w:rPr>
                <w:rFonts w:ascii="標楷體" w:hAnsi="標楷體"/>
              </w:rPr>
              <w:t>日</w:t>
            </w:r>
          </w:p>
          <w:p w14:paraId="105DBC32" w14:textId="0B61580F" w:rsidR="00316646" w:rsidRDefault="006367F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星期</w:t>
            </w:r>
            <w:r w:rsidR="00B979DA">
              <w:rPr>
                <w:rFonts w:ascii="標楷體" w:hAnsi="標楷體" w:hint="eastAsia"/>
              </w:rPr>
              <w:t>二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9897A" w14:textId="336427AE" w:rsidR="00316646" w:rsidRDefault="00836012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</w:t>
            </w:r>
            <w:r>
              <w:rPr>
                <w:rFonts w:ascii="標楷體" w:hAnsi="標楷體" w:hint="eastAsia"/>
              </w:rPr>
              <w:t>8</w:t>
            </w:r>
            <w:r>
              <w:rPr>
                <w:rFonts w:ascii="標楷體" w:hAnsi="標楷體"/>
              </w:rPr>
              <w:t>:00~1</w:t>
            </w:r>
            <w:r w:rsidR="004C1890">
              <w:rPr>
                <w:rFonts w:ascii="標楷體" w:hAnsi="標楷體" w:hint="eastAsia"/>
              </w:rPr>
              <w:t>6</w:t>
            </w:r>
            <w:r>
              <w:rPr>
                <w:rFonts w:ascii="標楷體" w:hAnsi="標楷體"/>
              </w:rPr>
              <w:t>:00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9448B1" w14:textId="77777777" w:rsidR="00B979DA" w:rsidRDefault="00B979DA" w:rsidP="00B979DA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原住民族語認證概論(二)</w:t>
            </w:r>
          </w:p>
          <w:p w14:paraId="5ACA4FD7" w14:textId="5E3082C3" w:rsidR="00B979DA" w:rsidRDefault="00B979DA" w:rsidP="004C189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模擬測驗、講解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E65C9E4" w14:textId="77777777" w:rsidR="00316646" w:rsidRDefault="006367F0">
            <w:pPr>
              <w:pStyle w:val="Textbody"/>
              <w:jc w:val="center"/>
            </w:pPr>
            <w:r>
              <w:rPr>
                <w:rFonts w:ascii="標楷體" w:hAnsi="標楷體"/>
              </w:rPr>
              <w:t>黃麗俐老師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FF010D" w14:textId="58CF3BA1" w:rsidR="00316646" w:rsidRDefault="004C189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7</w:t>
            </w:r>
            <w:r w:rsidR="006367F0">
              <w:rPr>
                <w:rFonts w:ascii="標楷體" w:hAnsi="標楷體"/>
              </w:rPr>
              <w:t>小時</w:t>
            </w:r>
          </w:p>
          <w:p w14:paraId="6ED825AA" w14:textId="77777777" w:rsidR="00316646" w:rsidRDefault="006367F0">
            <w:pPr>
              <w:pStyle w:val="Textbody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內聘</w:t>
            </w:r>
            <w:proofErr w:type="gramEnd"/>
          </w:p>
        </w:tc>
      </w:tr>
      <w:tr w:rsidR="004C1890" w14:paraId="4AFCB311" w14:textId="77777777" w:rsidTr="004C1890">
        <w:trPr>
          <w:trHeight w:val="1271"/>
        </w:trPr>
        <w:tc>
          <w:tcPr>
            <w:tcW w:w="17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8FD7DB" w14:textId="5DA10EAD" w:rsidR="004C1890" w:rsidRDefault="004C1890" w:rsidP="004C189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</w:t>
            </w:r>
            <w:r>
              <w:rPr>
                <w:rFonts w:ascii="標楷體" w:hAnsi="標楷體" w:hint="eastAsia"/>
              </w:rPr>
              <w:t>12</w:t>
            </w:r>
            <w:r>
              <w:rPr>
                <w:rFonts w:ascii="標楷體" w:hAnsi="標楷體"/>
              </w:rPr>
              <w:t>年</w:t>
            </w:r>
            <w:r>
              <w:rPr>
                <w:rFonts w:ascii="標楷體" w:hAnsi="標楷體" w:hint="eastAsia"/>
              </w:rPr>
              <w:t>7</w:t>
            </w:r>
            <w:r>
              <w:rPr>
                <w:rFonts w:ascii="標楷體" w:hAnsi="標楷體"/>
              </w:rPr>
              <w:t>月</w:t>
            </w:r>
            <w:r>
              <w:rPr>
                <w:rFonts w:ascii="標楷體" w:hAnsi="標楷體" w:hint="eastAsia"/>
              </w:rPr>
              <w:t>12</w:t>
            </w:r>
            <w:r>
              <w:rPr>
                <w:rFonts w:ascii="標楷體" w:hAnsi="標楷體"/>
              </w:rPr>
              <w:t>日</w:t>
            </w:r>
          </w:p>
          <w:p w14:paraId="26EFE161" w14:textId="58AD5562" w:rsidR="004C1890" w:rsidRDefault="004C1890" w:rsidP="004C189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星期</w:t>
            </w:r>
            <w:r>
              <w:rPr>
                <w:rFonts w:ascii="標楷體" w:hAnsi="標楷體" w:hint="eastAsia"/>
              </w:rPr>
              <w:t>三</w:t>
            </w:r>
          </w:p>
        </w:tc>
        <w:tc>
          <w:tcPr>
            <w:tcW w:w="1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A611D7" w14:textId="2B5BEA18" w:rsidR="004C1890" w:rsidRDefault="004C1890" w:rsidP="004C189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0</w:t>
            </w:r>
            <w:r>
              <w:rPr>
                <w:rFonts w:ascii="標楷體" w:hAnsi="標楷體" w:hint="eastAsia"/>
              </w:rPr>
              <w:t>8</w:t>
            </w:r>
            <w:r>
              <w:rPr>
                <w:rFonts w:ascii="標楷體" w:hAnsi="標楷體"/>
              </w:rPr>
              <w:t>:00~1</w:t>
            </w:r>
            <w:r>
              <w:rPr>
                <w:rFonts w:ascii="標楷體" w:hAnsi="標楷體" w:hint="eastAsia"/>
              </w:rPr>
              <w:t>7</w:t>
            </w:r>
            <w:r>
              <w:rPr>
                <w:rFonts w:ascii="標楷體" w:hAnsi="標楷體"/>
              </w:rPr>
              <w:t>:00</w:t>
            </w:r>
          </w:p>
        </w:tc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069608" w14:textId="77777777" w:rsidR="004C1890" w:rsidRDefault="004C1890" w:rsidP="004C1890">
            <w:pPr>
              <w:pStyle w:val="Textbody"/>
              <w:spacing w:line="0" w:lineRule="atLeast"/>
              <w:ind w:left="121" w:right="120" w:hanging="1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原住民族語認證概論(二)</w:t>
            </w:r>
          </w:p>
          <w:p w14:paraId="0D074983" w14:textId="06156748" w:rsidR="004C1890" w:rsidRDefault="004C1890" w:rsidP="004C189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cs="新細明體"/>
                <w:kern w:val="0"/>
              </w:rPr>
              <w:t>閱讀能力培訓與實作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B9BE959" w14:textId="569C200C" w:rsidR="004C1890" w:rsidRDefault="004C1890" w:rsidP="004C189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黃麗俐老師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864DD7" w14:textId="35DF6B0C" w:rsidR="004C1890" w:rsidRDefault="004C1890" w:rsidP="004C1890">
            <w:pPr>
              <w:pStyle w:val="Textbody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8</w:t>
            </w:r>
            <w:r>
              <w:rPr>
                <w:rFonts w:ascii="標楷體" w:hAnsi="標楷體"/>
              </w:rPr>
              <w:t>小時</w:t>
            </w:r>
          </w:p>
          <w:p w14:paraId="5753F577" w14:textId="41651702" w:rsidR="004C1890" w:rsidRDefault="004C1890" w:rsidP="004C1890">
            <w:pPr>
              <w:pStyle w:val="Textbody"/>
              <w:jc w:val="center"/>
              <w:rPr>
                <w:rFonts w:ascii="標楷體" w:hAnsi="標楷體"/>
              </w:rPr>
            </w:pPr>
            <w:proofErr w:type="gramStart"/>
            <w:r>
              <w:rPr>
                <w:rFonts w:ascii="標楷體" w:hAnsi="標楷體"/>
              </w:rPr>
              <w:t>內聘</w:t>
            </w:r>
            <w:proofErr w:type="gramEnd"/>
          </w:p>
        </w:tc>
      </w:tr>
      <w:tr w:rsidR="004C1890" w14:paraId="0D586F04" w14:textId="77777777" w:rsidTr="00B979DA">
        <w:trPr>
          <w:trHeight w:val="866"/>
        </w:trPr>
        <w:tc>
          <w:tcPr>
            <w:tcW w:w="3243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D61A3" w14:textId="77777777" w:rsidR="004C1890" w:rsidRDefault="004C1890" w:rsidP="004C1890">
            <w:pPr>
              <w:pStyle w:val="Textbody"/>
              <w:spacing w:line="440" w:lineRule="exact"/>
              <w:jc w:val="center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 xml:space="preserve">備      </w:t>
            </w:r>
            <w:proofErr w:type="gramStart"/>
            <w:r>
              <w:rPr>
                <w:rFonts w:ascii="標楷體" w:hAnsi="標楷體"/>
              </w:rPr>
              <w:t>註</w:t>
            </w:r>
            <w:proofErr w:type="gramEnd"/>
          </w:p>
        </w:tc>
        <w:tc>
          <w:tcPr>
            <w:tcW w:w="582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7772D2" w14:textId="77777777" w:rsidR="004C1890" w:rsidRDefault="004C1890" w:rsidP="004C1890">
            <w:pPr>
              <w:pStyle w:val="Textbody"/>
              <w:spacing w:line="440" w:lineRule="exact"/>
              <w:ind w:right="120"/>
              <w:jc w:val="both"/>
              <w:rPr>
                <w:rFonts w:ascii="標楷體" w:hAnsi="標楷體"/>
              </w:rPr>
            </w:pPr>
            <w:r>
              <w:rPr>
                <w:rFonts w:ascii="標楷體" w:hAnsi="標楷體"/>
              </w:rPr>
              <w:t>1.共36小時</w:t>
            </w:r>
          </w:p>
          <w:p w14:paraId="357CBC81" w14:textId="076C158E" w:rsidR="004C1890" w:rsidRDefault="004C1890" w:rsidP="004C1890">
            <w:pPr>
              <w:pStyle w:val="Textbody"/>
              <w:spacing w:line="240" w:lineRule="atLeast"/>
              <w:jc w:val="both"/>
            </w:pPr>
            <w:r>
              <w:rPr>
                <w:rFonts w:ascii="標楷體" w:hAnsi="標楷體"/>
              </w:rPr>
              <w:t>2.原民</w:t>
            </w:r>
            <w:r>
              <w:rPr>
                <w:rFonts w:ascii="標楷體" w:hAnsi="標楷體"/>
                <w:lang w:val="zh-TW"/>
              </w:rPr>
              <w:t>語言能力認證考試</w:t>
            </w:r>
          </w:p>
        </w:tc>
      </w:tr>
    </w:tbl>
    <w:p w14:paraId="14A7B13E" w14:textId="77777777" w:rsidR="00316646" w:rsidRDefault="006367F0">
      <w:pPr>
        <w:pStyle w:val="Textbody"/>
        <w:pageBreakBefore/>
        <w:spacing w:line="360" w:lineRule="auto"/>
        <w:jc w:val="both"/>
      </w:pPr>
      <w:r>
        <w:rPr>
          <w:rFonts w:ascii="標楷體" w:hAnsi="標楷體"/>
          <w:b/>
          <w:sz w:val="28"/>
        </w:rPr>
        <w:lastRenderedPageBreak/>
        <w:t>附件一-2</w:t>
      </w:r>
    </w:p>
    <w:p w14:paraId="00474143" w14:textId="77777777" w:rsidR="00316646" w:rsidRDefault="006367F0">
      <w:pPr>
        <w:pStyle w:val="Textbody"/>
        <w:spacing w:line="0" w:lineRule="atLeast"/>
        <w:jc w:val="center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花蓮縣111學年度推動本土語教育</w:t>
      </w:r>
    </w:p>
    <w:p w14:paraId="489F617C" w14:textId="77777777" w:rsidR="00316646" w:rsidRDefault="006367F0">
      <w:pPr>
        <w:pStyle w:val="Textbody"/>
        <w:spacing w:line="0" w:lineRule="atLeast"/>
        <w:jc w:val="center"/>
      </w:pPr>
      <w:r>
        <w:rPr>
          <w:rFonts w:ascii="標楷體" w:hAnsi="標楷體"/>
          <w:sz w:val="28"/>
          <w:szCs w:val="28"/>
        </w:rPr>
        <w:t>辦理「原住民族語語言能力認證考試-太魯閣族語-初級」加強培訓班</w:t>
      </w:r>
    </w:p>
    <w:p w14:paraId="256BAA17" w14:textId="77777777" w:rsidR="00316646" w:rsidRDefault="006367F0">
      <w:pPr>
        <w:pStyle w:val="Textbody"/>
        <w:spacing w:line="0" w:lineRule="atLeast"/>
        <w:jc w:val="center"/>
      </w:pPr>
      <w:r>
        <w:rPr>
          <w:rFonts w:ascii="標楷體" w:hAnsi="標楷體"/>
          <w:sz w:val="28"/>
          <w:szCs w:val="28"/>
        </w:rPr>
        <w:t>報名表</w:t>
      </w:r>
    </w:p>
    <w:p w14:paraId="2E6906A1" w14:textId="77777777" w:rsidR="00316646" w:rsidRDefault="00316646">
      <w:pPr>
        <w:pStyle w:val="Textbody"/>
        <w:spacing w:line="0" w:lineRule="atLeast"/>
        <w:jc w:val="center"/>
        <w:rPr>
          <w:rFonts w:ascii="標楷體" w:hAnsi="標楷體"/>
          <w:sz w:val="28"/>
          <w:szCs w:val="28"/>
        </w:rPr>
      </w:pPr>
    </w:p>
    <w:tbl>
      <w:tblPr>
        <w:tblW w:w="847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5"/>
        <w:gridCol w:w="1275"/>
        <w:gridCol w:w="1134"/>
        <w:gridCol w:w="1418"/>
        <w:gridCol w:w="1569"/>
        <w:gridCol w:w="1195"/>
        <w:gridCol w:w="1211"/>
      </w:tblGrid>
      <w:tr w:rsidR="00316646" w14:paraId="52A175B9" w14:textId="77777777">
        <w:trPr>
          <w:trHeight w:val="1660"/>
        </w:trPr>
        <w:tc>
          <w:tcPr>
            <w:tcW w:w="675" w:type="dxa"/>
            <w:tcBorders>
              <w:top w:val="single" w:sz="12" w:space="0" w:color="000000"/>
              <w:left w:val="single" w:sz="12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012E7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編號</w:t>
            </w:r>
          </w:p>
        </w:tc>
        <w:tc>
          <w:tcPr>
            <w:tcW w:w="127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1D52C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就讀學校</w:t>
            </w:r>
          </w:p>
          <w:p w14:paraId="0F6BEE1A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服務單位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A0B40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姓</w:t>
            </w:r>
            <w:r>
              <w:t xml:space="preserve">    </w:t>
            </w:r>
            <w:r>
              <w:t>名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6BBE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身分證字號</w:t>
            </w:r>
          </w:p>
        </w:tc>
        <w:tc>
          <w:tcPr>
            <w:tcW w:w="1569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683B87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出生年月日</w:t>
            </w:r>
          </w:p>
        </w:tc>
        <w:tc>
          <w:tcPr>
            <w:tcW w:w="1195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08C47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家</w:t>
            </w:r>
            <w:r>
              <w:t xml:space="preserve">        </w:t>
            </w:r>
            <w:r>
              <w:t>長</w:t>
            </w:r>
          </w:p>
          <w:p w14:paraId="22D2384A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連絡電話</w:t>
            </w:r>
          </w:p>
        </w:tc>
        <w:tc>
          <w:tcPr>
            <w:tcW w:w="1211" w:type="dxa"/>
            <w:tcBorders>
              <w:top w:val="single" w:sz="12" w:space="0" w:color="000000"/>
              <w:left w:val="single" w:sz="4" w:space="0" w:color="000000"/>
              <w:bottom w:val="doub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C64712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備註</w:t>
            </w:r>
          </w:p>
        </w:tc>
      </w:tr>
      <w:tr w:rsidR="00316646" w14:paraId="31ED1C8D" w14:textId="77777777">
        <w:trPr>
          <w:trHeight w:val="462"/>
        </w:trPr>
        <w:tc>
          <w:tcPr>
            <w:tcW w:w="675" w:type="dxa"/>
            <w:tcBorders>
              <w:top w:val="doub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E2189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1</w:t>
            </w:r>
          </w:p>
        </w:tc>
        <w:tc>
          <w:tcPr>
            <w:tcW w:w="127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94AC0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59A9D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96455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AEEE9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C5F46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FD938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  <w:tr w:rsidR="00316646" w14:paraId="2ED33787" w14:textId="77777777">
        <w:trPr>
          <w:trHeight w:val="44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D1394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5041C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CB7D04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87C9EF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5ABA9A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B58B8D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75F62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  <w:tr w:rsidR="00316646" w14:paraId="5BBA954E" w14:textId="77777777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F282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55579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CBA54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50B46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E3F7D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68E0E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47B4A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  <w:tr w:rsidR="00316646" w14:paraId="490D89E0" w14:textId="77777777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EBFDC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30B54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A65607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F3372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55B48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B9BD7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67A45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  <w:tr w:rsidR="00316646" w14:paraId="41062AE6" w14:textId="77777777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F23ED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214DC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72CFD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75C37F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D9B3F5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98928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6FA47D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  <w:tr w:rsidR="00316646" w14:paraId="423623F7" w14:textId="77777777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8B14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C49B7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EE50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C73E38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AA4F1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666AC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DCC5E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  <w:tr w:rsidR="00316646" w14:paraId="3FEA8A49" w14:textId="77777777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E9146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7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7FC66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ACA52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0699A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03387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E5A22C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8B73E9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  <w:tr w:rsidR="00316646" w14:paraId="028AC0A6" w14:textId="77777777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7E7CA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3FEFC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9D1C7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619D08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1F84D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2F64E3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E13CE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  <w:tr w:rsidR="00316646" w14:paraId="26655B8D" w14:textId="77777777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D489E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9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7A49A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627234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3E897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ECF6F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8A259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E9260B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  <w:tr w:rsidR="00316646" w14:paraId="713B8D03" w14:textId="77777777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5E4C0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59E3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E645E3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E8F0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C0000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DE69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936E4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  <w:tr w:rsidR="00316646" w14:paraId="1A89F7D3" w14:textId="77777777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D912C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11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6F9CE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A5637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A318E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1BE98E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BD125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F322C6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  <w:tr w:rsidR="00316646" w14:paraId="2687DC6C" w14:textId="77777777">
        <w:trPr>
          <w:trHeight w:val="462"/>
        </w:trPr>
        <w:tc>
          <w:tcPr>
            <w:tcW w:w="67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510BA" w14:textId="77777777" w:rsidR="00316646" w:rsidRDefault="006367F0">
            <w:pPr>
              <w:pStyle w:val="Textbody"/>
              <w:spacing w:line="0" w:lineRule="atLeast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F7675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01389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A4EFA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4AF5B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77E410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27E2" w14:textId="77777777" w:rsidR="00316646" w:rsidRDefault="00316646">
            <w:pPr>
              <w:pStyle w:val="Textbody"/>
              <w:spacing w:line="0" w:lineRule="atLeast"/>
              <w:jc w:val="center"/>
            </w:pPr>
          </w:p>
        </w:tc>
      </w:tr>
    </w:tbl>
    <w:p w14:paraId="451FF479" w14:textId="77777777" w:rsidR="00316646" w:rsidRDefault="006367F0">
      <w:pPr>
        <w:pStyle w:val="Textbody"/>
        <w:spacing w:line="0" w:lineRule="atLeast"/>
      </w:pPr>
      <w:r>
        <w:rPr>
          <w:sz w:val="28"/>
          <w:szCs w:val="28"/>
        </w:rPr>
        <w:t>說明</w:t>
      </w:r>
      <w:r>
        <w:rPr>
          <w:rFonts w:ascii="新細明體" w:eastAsia="新細明體" w:hAnsi="新細明體"/>
          <w:sz w:val="28"/>
          <w:szCs w:val="28"/>
        </w:rPr>
        <w:t>：</w:t>
      </w:r>
    </w:p>
    <w:p w14:paraId="75F2AC9B" w14:textId="4096253B" w:rsidR="00316646" w:rsidRDefault="006367F0">
      <w:pPr>
        <w:pStyle w:val="Textbody"/>
        <w:spacing w:line="0" w:lineRule="atLeast"/>
      </w:pPr>
      <w:r>
        <w:rPr>
          <w:sz w:val="28"/>
          <w:szCs w:val="28"/>
        </w:rPr>
        <w:t>一</w:t>
      </w:r>
      <w:r>
        <w:rPr>
          <w:rFonts w:ascii="新細明體" w:eastAsia="新細明體" w:hAnsi="新細明體"/>
          <w:sz w:val="28"/>
          <w:szCs w:val="28"/>
        </w:rPr>
        <w:t>、</w:t>
      </w:r>
      <w:r>
        <w:rPr>
          <w:sz w:val="28"/>
          <w:szCs w:val="28"/>
        </w:rPr>
        <w:t>開課前請將報名表</w:t>
      </w:r>
      <w:proofErr w:type="gramStart"/>
      <w:r>
        <w:rPr>
          <w:sz w:val="28"/>
          <w:szCs w:val="28"/>
        </w:rPr>
        <w:t>傳真至吉安</w:t>
      </w:r>
      <w:proofErr w:type="gramEnd"/>
      <w:r>
        <w:rPr>
          <w:sz w:val="28"/>
          <w:szCs w:val="28"/>
        </w:rPr>
        <w:t>國中教務處</w:t>
      </w:r>
      <w:r>
        <w:rPr>
          <w:sz w:val="28"/>
          <w:szCs w:val="28"/>
        </w:rPr>
        <w:t>03-8537280</w:t>
      </w:r>
      <w:r w:rsidR="00836012">
        <w:rPr>
          <w:sz w:val="28"/>
          <w:szCs w:val="28"/>
        </w:rPr>
        <w:br/>
      </w:r>
      <w:r w:rsidR="00836012">
        <w:rPr>
          <w:rFonts w:hint="eastAsia"/>
          <w:sz w:val="28"/>
          <w:szCs w:val="28"/>
        </w:rPr>
        <w:t xml:space="preserve">        </w:t>
      </w:r>
      <w:r w:rsidR="00836012">
        <w:rPr>
          <w:rFonts w:hint="eastAsia"/>
          <w:sz w:val="28"/>
          <w:szCs w:val="28"/>
        </w:rPr>
        <w:t>或</w:t>
      </w:r>
      <w:r w:rsidR="00836012">
        <w:rPr>
          <w:rFonts w:hint="eastAsia"/>
          <w:sz w:val="28"/>
          <w:szCs w:val="28"/>
        </w:rPr>
        <w:t>e-mail:</w:t>
      </w:r>
      <w:r w:rsidR="00836012">
        <w:rPr>
          <w:sz w:val="28"/>
          <w:szCs w:val="28"/>
        </w:rPr>
        <w:t>shiuan1030</w:t>
      </w:r>
      <w:r w:rsidR="00836012">
        <w:rPr>
          <w:rFonts w:hint="eastAsia"/>
          <w:sz w:val="28"/>
          <w:szCs w:val="28"/>
        </w:rPr>
        <w:t>@</w:t>
      </w:r>
      <w:r w:rsidR="00836012">
        <w:rPr>
          <w:sz w:val="28"/>
          <w:szCs w:val="28"/>
        </w:rPr>
        <w:t>hotmail.com</w:t>
      </w:r>
      <w:r w:rsidR="00836012">
        <w:rPr>
          <w:rFonts w:hint="eastAsia"/>
          <w:sz w:val="28"/>
          <w:szCs w:val="28"/>
        </w:rPr>
        <w:t xml:space="preserve"> </w:t>
      </w:r>
    </w:p>
    <w:p w14:paraId="79D4B0AA" w14:textId="77777777" w:rsidR="00316646" w:rsidRDefault="006367F0">
      <w:pPr>
        <w:pStyle w:val="Textbody"/>
        <w:spacing w:line="0" w:lineRule="atLeast"/>
      </w:pPr>
      <w:r>
        <w:rPr>
          <w:sz w:val="28"/>
          <w:szCs w:val="28"/>
        </w:rPr>
        <w:t>二</w:t>
      </w:r>
      <w:r>
        <w:rPr>
          <w:rFonts w:ascii="新細明體" w:eastAsia="新細明體" w:hAnsi="新細明體"/>
          <w:sz w:val="28"/>
          <w:szCs w:val="28"/>
        </w:rPr>
        <w:t>、</w:t>
      </w:r>
      <w:r>
        <w:rPr>
          <w:sz w:val="28"/>
          <w:szCs w:val="28"/>
        </w:rPr>
        <w:t>報名表若不敷使用請自行加列。</w:t>
      </w:r>
    </w:p>
    <w:p w14:paraId="6F8A5B6C" w14:textId="77777777" w:rsidR="00316646" w:rsidRDefault="006367F0">
      <w:pPr>
        <w:pStyle w:val="Textbody"/>
        <w:spacing w:line="0" w:lineRule="atLeast"/>
      </w:pPr>
      <w:r>
        <w:rPr>
          <w:sz w:val="28"/>
          <w:szCs w:val="28"/>
        </w:rPr>
        <w:t>三</w:t>
      </w:r>
      <w:r>
        <w:rPr>
          <w:rFonts w:ascii="新細明體" w:eastAsia="新細明體" w:hAnsi="新細明體"/>
          <w:sz w:val="28"/>
          <w:szCs w:val="28"/>
        </w:rPr>
        <w:t>、</w:t>
      </w:r>
      <w:r>
        <w:rPr>
          <w:sz w:val="28"/>
          <w:szCs w:val="28"/>
        </w:rPr>
        <w:t>若為學校單位代為集體報名者，請註明學校承辦人及聯絡方式。</w:t>
      </w:r>
    </w:p>
    <w:sectPr w:rsidR="00316646">
      <w:footerReference w:type="default" r:id="rId7"/>
      <w:pgSz w:w="11906" w:h="16838"/>
      <w:pgMar w:top="851" w:right="1418" w:bottom="1440" w:left="1418" w:header="720" w:footer="992" w:gutter="0"/>
      <w:cols w:space="720"/>
      <w:docGrid w:type="lines" w:linePitch="8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DC4BD9" w14:textId="77777777" w:rsidR="004749D0" w:rsidRDefault="004749D0">
      <w:r>
        <w:separator/>
      </w:r>
    </w:p>
  </w:endnote>
  <w:endnote w:type="continuationSeparator" w:id="0">
    <w:p w14:paraId="76062E08" w14:textId="77777777" w:rsidR="004749D0" w:rsidRDefault="00474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Malgun Gothic Semilight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D6080" w14:textId="77777777" w:rsidR="00B7327D" w:rsidRDefault="004749D0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4F067" w14:textId="77777777" w:rsidR="004749D0" w:rsidRDefault="004749D0">
      <w:r>
        <w:rPr>
          <w:color w:val="000000"/>
        </w:rPr>
        <w:separator/>
      </w:r>
    </w:p>
  </w:footnote>
  <w:footnote w:type="continuationSeparator" w:id="0">
    <w:p w14:paraId="02F4123A" w14:textId="77777777" w:rsidR="004749D0" w:rsidRDefault="004749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6C3E80"/>
    <w:multiLevelType w:val="multilevel"/>
    <w:tmpl w:val="C4EE82E2"/>
    <w:styleLink w:val="4444"/>
    <w:lvl w:ilvl="0">
      <w:start w:val="1"/>
      <w:numFmt w:val="ideographLegalTraditional"/>
      <w:lvlText w:val="%1、"/>
      <w:lvlJc w:val="left"/>
      <w:pPr>
        <w:ind w:left="480" w:hanging="480"/>
      </w:pPr>
      <w:rPr>
        <w:rFonts w:eastAsia="標楷體"/>
        <w:sz w:val="24"/>
        <w:szCs w:val="24"/>
      </w:rPr>
    </w:lvl>
    <w:lvl w:ilvl="1">
      <w:start w:val="1"/>
      <w:numFmt w:val="decimal"/>
      <w:lvlText w:val="%2、"/>
      <w:lvlJc w:val="left"/>
      <w:pPr>
        <w:ind w:left="1134" w:hanging="567"/>
      </w:pPr>
      <w:rPr>
        <w:rFonts w:ascii="標楷體" w:eastAsia="標楷體" w:hAnsi="標楷體" w:cs="Times New Roman"/>
        <w:sz w:val="24"/>
        <w:szCs w:val="24"/>
      </w:rPr>
    </w:lvl>
    <w:lvl w:ilvl="2">
      <w:start w:val="1"/>
      <w:numFmt w:val="decimal"/>
      <w:lvlText w:val="%3、"/>
      <w:lvlJc w:val="left"/>
      <w:pPr>
        <w:ind w:left="1134" w:hanging="567"/>
      </w:pPr>
      <w:rPr>
        <w:rFonts w:ascii="標楷體" w:eastAsia="標楷體" w:hAnsi="標楷體" w:cs="Times New Roman"/>
      </w:rPr>
    </w:lvl>
    <w:lvl w:ilvl="3">
      <w:start w:val="1"/>
      <w:numFmt w:val="decimal"/>
      <w:lvlText w:val="（%4）"/>
      <w:lvlJc w:val="left"/>
      <w:pPr>
        <w:ind w:left="1701" w:hanging="850"/>
      </w:pPr>
      <w:rPr>
        <w:rFonts w:ascii="標楷體" w:eastAsia="標楷體" w:hAnsi="標楷體"/>
        <w:sz w:val="24"/>
        <w:szCs w:val="24"/>
      </w:r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646"/>
    <w:rsid w:val="00020976"/>
    <w:rsid w:val="000D6D1D"/>
    <w:rsid w:val="00227E42"/>
    <w:rsid w:val="002C1E14"/>
    <w:rsid w:val="00316646"/>
    <w:rsid w:val="003C1FB6"/>
    <w:rsid w:val="00456951"/>
    <w:rsid w:val="004749D0"/>
    <w:rsid w:val="004C1890"/>
    <w:rsid w:val="006367F0"/>
    <w:rsid w:val="006466AB"/>
    <w:rsid w:val="00836012"/>
    <w:rsid w:val="00B979DA"/>
    <w:rsid w:val="00CC20F3"/>
    <w:rsid w:val="00F8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45A502"/>
  <w15:docId w15:val="{BC494549-EA3B-41C3-ADB9-03FC42778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sz w:val="52"/>
      <w:szCs w:val="52"/>
    </w:rPr>
  </w:style>
  <w:style w:type="paragraph" w:styleId="2">
    <w:name w:val="heading 2"/>
    <w:basedOn w:val="Textbody"/>
    <w:next w:val="Textbody"/>
    <w:uiPriority w:val="9"/>
    <w:semiHidden/>
    <w:unhideWhenUsed/>
    <w:qFormat/>
    <w:pPr>
      <w:keepNext/>
      <w:spacing w:line="720" w:lineRule="auto"/>
      <w:outlineLvl w:val="1"/>
    </w:pPr>
    <w:rPr>
      <w:rFonts w:ascii="Cambria" w:eastAsia="新細明體" w:hAnsi="Cambria"/>
      <w:b/>
      <w:bCs/>
      <w:sz w:val="48"/>
      <w:szCs w:val="48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widowControl/>
      <w:tabs>
        <w:tab w:val="left" w:pos="1418"/>
      </w:tabs>
      <w:spacing w:before="240" w:after="60"/>
      <w:ind w:left="1418" w:hanging="738"/>
      <w:outlineLvl w:val="2"/>
    </w:pPr>
    <w:rPr>
      <w:rFonts w:ascii="Cambria" w:hAnsi="Cambria"/>
      <w:b/>
      <w:bCs/>
      <w:kern w:val="0"/>
      <w:sz w:val="26"/>
      <w:szCs w:val="26"/>
      <w:lang w:eastAsia="en-US"/>
    </w:rPr>
  </w:style>
  <w:style w:type="paragraph" w:styleId="4">
    <w:name w:val="heading 4"/>
    <w:basedOn w:val="Textbody"/>
    <w:next w:val="Textbody"/>
    <w:uiPriority w:val="9"/>
    <w:semiHidden/>
    <w:unhideWhenUsed/>
    <w:qFormat/>
    <w:pPr>
      <w:keepNext/>
      <w:widowControl/>
      <w:tabs>
        <w:tab w:val="left" w:pos="1800"/>
      </w:tabs>
      <w:spacing w:before="240" w:after="60"/>
      <w:ind w:left="1800" w:hanging="360"/>
      <w:outlineLvl w:val="3"/>
    </w:pPr>
    <w:rPr>
      <w:rFonts w:ascii="Calibri" w:hAnsi="Calibri"/>
      <w:b/>
      <w:bCs/>
      <w:kern w:val="0"/>
      <w:sz w:val="28"/>
      <w:szCs w:val="28"/>
      <w:lang w:eastAsia="en-US"/>
    </w:rPr>
  </w:style>
  <w:style w:type="paragraph" w:styleId="5">
    <w:name w:val="heading 5"/>
    <w:basedOn w:val="Textbody"/>
    <w:next w:val="Textbody"/>
    <w:uiPriority w:val="9"/>
    <w:semiHidden/>
    <w:unhideWhenUsed/>
    <w:qFormat/>
    <w:pPr>
      <w:widowControl/>
      <w:tabs>
        <w:tab w:val="left" w:pos="2280"/>
      </w:tabs>
      <w:spacing w:before="240" w:after="60"/>
      <w:ind w:left="2280" w:hanging="360"/>
      <w:outlineLvl w:val="4"/>
    </w:pPr>
    <w:rPr>
      <w:rFonts w:ascii="Calibri" w:hAnsi="Calibri"/>
      <w:b/>
      <w:bCs/>
      <w:i/>
      <w:iCs/>
      <w:kern w:val="0"/>
      <w:sz w:val="26"/>
      <w:szCs w:val="26"/>
      <w:lang w:eastAsia="en-US"/>
    </w:rPr>
  </w:style>
  <w:style w:type="paragraph" w:styleId="6">
    <w:name w:val="heading 6"/>
    <w:basedOn w:val="Textbody"/>
    <w:next w:val="Textbody"/>
    <w:uiPriority w:val="9"/>
    <w:semiHidden/>
    <w:unhideWhenUsed/>
    <w:qFormat/>
    <w:pPr>
      <w:widowControl/>
      <w:tabs>
        <w:tab w:val="left" w:pos="2880"/>
      </w:tabs>
      <w:spacing w:before="240" w:after="60"/>
      <w:ind w:left="2880" w:hanging="480"/>
      <w:outlineLvl w:val="5"/>
    </w:pPr>
    <w:rPr>
      <w:b/>
      <w:bCs/>
      <w:kern w:val="0"/>
      <w:sz w:val="22"/>
      <w:szCs w:val="22"/>
      <w:lang w:eastAsia="en-US"/>
    </w:rPr>
  </w:style>
  <w:style w:type="paragraph" w:styleId="7">
    <w:name w:val="heading 7"/>
    <w:basedOn w:val="Textbody"/>
    <w:next w:val="Textbody"/>
    <w:pPr>
      <w:widowControl/>
      <w:tabs>
        <w:tab w:val="left" w:pos="3360"/>
      </w:tabs>
      <w:spacing w:before="240" w:after="60"/>
      <w:ind w:left="3360" w:hanging="480"/>
      <w:outlineLvl w:val="6"/>
    </w:pPr>
    <w:rPr>
      <w:rFonts w:ascii="Calibri" w:hAnsi="Calibri"/>
      <w:kern w:val="0"/>
      <w:lang w:eastAsia="en-US"/>
    </w:rPr>
  </w:style>
  <w:style w:type="paragraph" w:styleId="8">
    <w:name w:val="heading 8"/>
    <w:basedOn w:val="Textbody"/>
    <w:next w:val="Textbody"/>
    <w:pPr>
      <w:widowControl/>
      <w:tabs>
        <w:tab w:val="left" w:pos="3840"/>
      </w:tabs>
      <w:spacing w:before="240" w:after="60"/>
      <w:ind w:left="3840" w:hanging="480"/>
      <w:outlineLvl w:val="7"/>
    </w:pPr>
    <w:rPr>
      <w:rFonts w:ascii="Calibri" w:hAnsi="Calibri"/>
      <w:i/>
      <w:iCs/>
      <w:kern w:val="0"/>
      <w:lang w:eastAsia="en-US"/>
    </w:rPr>
  </w:style>
  <w:style w:type="paragraph" w:styleId="9">
    <w:name w:val="heading 9"/>
    <w:basedOn w:val="Textbody"/>
    <w:next w:val="Textbody"/>
    <w:pPr>
      <w:widowControl/>
      <w:tabs>
        <w:tab w:val="left" w:pos="4320"/>
      </w:tabs>
      <w:spacing w:before="240" w:after="60"/>
      <w:ind w:left="4320" w:hanging="480"/>
      <w:outlineLvl w:val="8"/>
    </w:pPr>
    <w:rPr>
      <w:rFonts w:ascii="Cambria" w:hAnsi="Cambria"/>
      <w:kern w:val="0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Tahoma"/>
      <w:sz w:val="28"/>
      <w:szCs w:val="28"/>
    </w:rPr>
  </w:style>
  <w:style w:type="paragraph" w:customStyle="1" w:styleId="Textbody">
    <w:name w:val="Text body"/>
    <w:pPr>
      <w:widowControl w:val="0"/>
      <w:suppressAutoHyphens/>
    </w:pPr>
    <w:rPr>
      <w:rFonts w:ascii="Times New Roman" w:eastAsia="標楷體" w:hAnsi="Times New Roman"/>
      <w:szCs w:val="24"/>
    </w:rPr>
  </w:style>
  <w:style w:type="paragraph" w:styleId="a3">
    <w:name w:val="Body Text"/>
    <w:basedOn w:val="Textbody"/>
    <w:pPr>
      <w:spacing w:after="120"/>
    </w:pPr>
    <w:rPr>
      <w:rFonts w:eastAsia="新細明體"/>
    </w:rPr>
  </w:style>
  <w:style w:type="paragraph" w:styleId="20">
    <w:name w:val="Body Text 2"/>
    <w:basedOn w:val="Textbody"/>
    <w:pPr>
      <w:spacing w:after="120" w:line="480" w:lineRule="auto"/>
    </w:pPr>
    <w:rPr>
      <w:rFonts w:eastAsia="新細明體"/>
    </w:rPr>
  </w:style>
  <w:style w:type="paragraph" w:styleId="a4">
    <w:name w:val="Plain Text"/>
    <w:basedOn w:val="Textbody"/>
    <w:rPr>
      <w:rFonts w:ascii="細明體" w:eastAsia="細明體" w:hAnsi="細明體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paragraph" w:styleId="Web">
    <w:name w:val="Normal (Web)"/>
    <w:basedOn w:val="Textbody"/>
    <w:pPr>
      <w:widowControl/>
      <w:spacing w:before="100" w:after="119"/>
    </w:pPr>
    <w:rPr>
      <w:rFonts w:ascii="Arial Unicode MS" w:eastAsia="Arial Unicode MS" w:hAnsi="Arial Unicode MS" w:cs="Arial Unicode MS"/>
      <w:kern w:val="0"/>
    </w:rPr>
  </w:style>
  <w:style w:type="paragraph" w:styleId="a6">
    <w:name w:val="Body Text Indent"/>
    <w:basedOn w:val="Textbody"/>
    <w:pPr>
      <w:ind w:left="1200" w:hanging="480"/>
      <w:jc w:val="both"/>
    </w:pPr>
    <w:rPr>
      <w:rFonts w:ascii="標楷體" w:hAnsi="標楷體"/>
      <w:color w:val="000000"/>
    </w:rPr>
  </w:style>
  <w:style w:type="paragraph" w:styleId="21">
    <w:name w:val="Body Text Indent 2"/>
    <w:basedOn w:val="Textbody"/>
    <w:pPr>
      <w:spacing w:after="120" w:line="480" w:lineRule="auto"/>
      <w:ind w:left="480"/>
    </w:pPr>
    <w:rPr>
      <w:rFonts w:eastAsia="新細明體"/>
    </w:rPr>
  </w:style>
  <w:style w:type="paragraph" w:styleId="a7">
    <w:name w:val="Block Text"/>
    <w:basedOn w:val="Textbody"/>
    <w:pPr>
      <w:snapToGrid w:val="0"/>
      <w:spacing w:line="360" w:lineRule="auto"/>
      <w:ind w:left="3080" w:right="363" w:hanging="3080"/>
    </w:pPr>
    <w:rPr>
      <w:rFonts w:ascii="標楷體" w:hAnsi="標楷體"/>
      <w:sz w:val="28"/>
    </w:rPr>
  </w:style>
  <w:style w:type="paragraph" w:styleId="a8">
    <w:name w:val="annotation text"/>
    <w:basedOn w:val="Textbody"/>
    <w:rPr>
      <w:rFonts w:eastAsia="新細明體"/>
    </w:rPr>
  </w:style>
  <w:style w:type="paragraph" w:styleId="22">
    <w:name w:val="List 2"/>
    <w:basedOn w:val="Textbody"/>
    <w:pPr>
      <w:ind w:left="960" w:hanging="480"/>
    </w:pPr>
    <w:rPr>
      <w:szCs w:val="20"/>
    </w:rPr>
  </w:style>
  <w:style w:type="paragraph" w:styleId="a9">
    <w:name w:val="header"/>
    <w:basedOn w:val="Textbody"/>
    <w:pPr>
      <w:tabs>
        <w:tab w:val="center" w:pos="4153"/>
        <w:tab w:val="right" w:pos="8306"/>
      </w:tabs>
      <w:snapToGrid w:val="0"/>
    </w:pPr>
    <w:rPr>
      <w:rFonts w:eastAsia="新細明體"/>
      <w:sz w:val="20"/>
      <w:szCs w:val="20"/>
    </w:rPr>
  </w:style>
  <w:style w:type="paragraph" w:styleId="aa">
    <w:name w:val="Document Map"/>
    <w:basedOn w:val="Textbody"/>
    <w:rPr>
      <w:rFonts w:ascii="新細明體" w:eastAsia="新細明體" w:hAnsi="新細明體"/>
      <w:sz w:val="18"/>
      <w:szCs w:val="18"/>
    </w:rPr>
  </w:style>
  <w:style w:type="paragraph" w:customStyle="1" w:styleId="yiv729450399msonormal">
    <w:name w:val="yiv729450399msonormal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b">
    <w:name w:val="List Paragraph"/>
    <w:basedOn w:val="Textbody"/>
    <w:pPr>
      <w:ind w:left="480"/>
    </w:pPr>
    <w:rPr>
      <w:rFonts w:ascii="Calibri" w:eastAsia="新細明體" w:hAnsi="Calibri"/>
      <w:szCs w:val="22"/>
    </w:rPr>
  </w:style>
  <w:style w:type="paragraph" w:styleId="30">
    <w:name w:val="Body Text 3"/>
    <w:basedOn w:val="Textbody"/>
    <w:pPr>
      <w:spacing w:after="120"/>
    </w:pPr>
    <w:rPr>
      <w:rFonts w:eastAsia="新細明體"/>
      <w:sz w:val="16"/>
      <w:szCs w:val="16"/>
    </w:rPr>
  </w:style>
  <w:style w:type="paragraph" w:styleId="10">
    <w:name w:val="toc 1"/>
    <w:basedOn w:val="Textbody"/>
    <w:next w:val="Textbody"/>
    <w:autoRedefine/>
    <w:pPr>
      <w:tabs>
        <w:tab w:val="right" w:leader="dot" w:pos="9639"/>
      </w:tabs>
      <w:spacing w:line="360" w:lineRule="auto"/>
      <w:ind w:right="194"/>
    </w:pPr>
    <w:rPr>
      <w:rFonts w:ascii="標楷體" w:hAnsi="標楷體"/>
      <w:color w:val="000000"/>
      <w:sz w:val="28"/>
      <w:szCs w:val="28"/>
    </w:rPr>
  </w:style>
  <w:style w:type="paragraph" w:styleId="ac">
    <w:name w:val="Balloon Text"/>
    <w:basedOn w:val="Textbody"/>
    <w:rPr>
      <w:rFonts w:ascii="Cambria" w:eastAsia="新細明體" w:hAnsi="Cambria"/>
      <w:sz w:val="18"/>
      <w:szCs w:val="18"/>
    </w:rPr>
  </w:style>
  <w:style w:type="paragraph" w:styleId="ad">
    <w:name w:val="TOC Heading"/>
    <w:basedOn w:val="1"/>
    <w:next w:val="Textbody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23">
    <w:name w:val="toc 2"/>
    <w:basedOn w:val="Textbody"/>
    <w:next w:val="Textbody"/>
    <w:autoRedefine/>
    <w:pPr>
      <w:ind w:left="480"/>
    </w:pPr>
  </w:style>
  <w:style w:type="paragraph" w:styleId="31">
    <w:name w:val="toc 3"/>
    <w:basedOn w:val="Textbody"/>
    <w:next w:val="Textbody"/>
    <w:autoRedefine/>
    <w:pPr>
      <w:widowControl/>
      <w:spacing w:after="100" w:line="276" w:lineRule="auto"/>
      <w:ind w:left="440"/>
    </w:pPr>
    <w:rPr>
      <w:rFonts w:ascii="Calibri" w:eastAsia="新細明體" w:hAnsi="Calibri"/>
      <w:kern w:val="0"/>
      <w:sz w:val="22"/>
      <w:szCs w:val="22"/>
    </w:rPr>
  </w:style>
  <w:style w:type="paragraph" w:customStyle="1" w:styleId="11">
    <w:name w:val="本文縮排1"/>
    <w:basedOn w:val="Textbody"/>
    <w:pPr>
      <w:ind w:left="1200" w:hanging="480"/>
      <w:jc w:val="both"/>
    </w:pPr>
    <w:rPr>
      <w:rFonts w:ascii="標楷體" w:hAnsi="標楷體"/>
      <w:color w:val="00000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kern w:val="0"/>
      <w:szCs w:val="24"/>
    </w:rPr>
  </w:style>
  <w:style w:type="paragraph" w:styleId="ae">
    <w:name w:val="annotation subject"/>
    <w:basedOn w:val="a8"/>
    <w:next w:val="a8"/>
    <w:rPr>
      <w:rFonts w:ascii="標楷體" w:hAnsi="標楷體"/>
      <w:b/>
      <w:bCs/>
    </w:rPr>
  </w:style>
  <w:style w:type="paragraph" w:customStyle="1" w:styleId="12">
    <w:name w:val="清單段落1"/>
    <w:basedOn w:val="Textbody"/>
    <w:pPr>
      <w:ind w:left="480"/>
    </w:pPr>
    <w:rPr>
      <w:rFonts w:ascii="Calibri" w:hAnsi="Calibri"/>
      <w:szCs w:val="22"/>
    </w:rPr>
  </w:style>
  <w:style w:type="paragraph" w:customStyle="1" w:styleId="13">
    <w:name w:val="樣式1"/>
    <w:basedOn w:val="1"/>
    <w:pPr>
      <w:jc w:val="center"/>
    </w:pPr>
    <w:rPr>
      <w:rFonts w:ascii="標楷體" w:eastAsia="標楷體" w:hAnsi="標楷體"/>
      <w:sz w:val="28"/>
    </w:rPr>
  </w:style>
  <w:style w:type="paragraph" w:customStyle="1" w:styleId="qowt-li-291">
    <w:name w:val="qowt-li-29_1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qowt-li-680">
    <w:name w:val="qowt-li-68_0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qowt-li-733">
    <w:name w:val="qowt-li-73_3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qowt-li-410">
    <w:name w:val="qowt-li-41_0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qowt-li-681">
    <w:name w:val="qowt-li-68_1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customStyle="1" w:styleId="qowt-stl-a4">
    <w:name w:val="qowt-stl-a4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32">
    <w:name w:val="Body Text Indent 3"/>
    <w:basedOn w:val="Textbody"/>
    <w:pPr>
      <w:spacing w:after="120"/>
      <w:ind w:left="480"/>
    </w:pPr>
    <w:rPr>
      <w:sz w:val="16"/>
      <w:szCs w:val="16"/>
    </w:rPr>
  </w:style>
  <w:style w:type="paragraph" w:styleId="40">
    <w:name w:val="toc 4"/>
    <w:basedOn w:val="Textbody"/>
    <w:next w:val="Textbody"/>
    <w:autoRedefine/>
    <w:pPr>
      <w:ind w:left="1440"/>
    </w:pPr>
    <w:rPr>
      <w:rFonts w:ascii="Calibri" w:eastAsia="新細明體" w:hAnsi="Calibri"/>
      <w:szCs w:val="22"/>
    </w:rPr>
  </w:style>
  <w:style w:type="paragraph" w:styleId="50">
    <w:name w:val="toc 5"/>
    <w:basedOn w:val="Textbody"/>
    <w:next w:val="Textbody"/>
    <w:autoRedefine/>
    <w:pPr>
      <w:ind w:left="1920"/>
    </w:pPr>
    <w:rPr>
      <w:rFonts w:ascii="Calibri" w:eastAsia="新細明體" w:hAnsi="Calibri"/>
      <w:szCs w:val="22"/>
    </w:rPr>
  </w:style>
  <w:style w:type="paragraph" w:styleId="60">
    <w:name w:val="toc 6"/>
    <w:basedOn w:val="Textbody"/>
    <w:next w:val="Textbody"/>
    <w:autoRedefine/>
    <w:pPr>
      <w:ind w:left="2400"/>
    </w:pPr>
    <w:rPr>
      <w:rFonts w:ascii="Calibri" w:eastAsia="新細明體" w:hAnsi="Calibri"/>
      <w:szCs w:val="22"/>
    </w:rPr>
  </w:style>
  <w:style w:type="paragraph" w:styleId="70">
    <w:name w:val="toc 7"/>
    <w:basedOn w:val="Textbody"/>
    <w:next w:val="Textbody"/>
    <w:autoRedefine/>
    <w:pPr>
      <w:ind w:left="2880"/>
    </w:pPr>
    <w:rPr>
      <w:rFonts w:ascii="Calibri" w:eastAsia="新細明體" w:hAnsi="Calibri"/>
      <w:szCs w:val="22"/>
    </w:rPr>
  </w:style>
  <w:style w:type="paragraph" w:styleId="80">
    <w:name w:val="toc 8"/>
    <w:basedOn w:val="Textbody"/>
    <w:next w:val="Textbody"/>
    <w:autoRedefine/>
    <w:pPr>
      <w:ind w:left="3360"/>
    </w:pPr>
    <w:rPr>
      <w:rFonts w:ascii="Calibri" w:eastAsia="新細明體" w:hAnsi="Calibri"/>
      <w:szCs w:val="22"/>
    </w:rPr>
  </w:style>
  <w:style w:type="paragraph" w:styleId="90">
    <w:name w:val="toc 9"/>
    <w:basedOn w:val="Textbody"/>
    <w:next w:val="Textbody"/>
    <w:autoRedefine/>
    <w:pPr>
      <w:ind w:left="3840"/>
    </w:pPr>
    <w:rPr>
      <w:rFonts w:ascii="Calibri" w:eastAsia="新細明體" w:hAnsi="Calibri"/>
      <w:szCs w:val="22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customStyle="1" w:styleId="Af">
    <w:name w:val="A"/>
    <w:basedOn w:val="1"/>
    <w:pPr>
      <w:keepNext w:val="0"/>
      <w:widowControl/>
      <w:snapToGrid w:val="0"/>
      <w:spacing w:before="0" w:after="0" w:line="240" w:lineRule="auto"/>
      <w:ind w:left="550" w:hanging="350"/>
    </w:pPr>
    <w:rPr>
      <w:rFonts w:ascii="標楷體" w:eastAsia="標楷體" w:hAnsi="標楷體"/>
      <w:b w:val="0"/>
      <w:color w:val="000000"/>
      <w:sz w:val="20"/>
      <w:szCs w:val="24"/>
    </w:rPr>
  </w:style>
  <w:style w:type="paragraph" w:customStyle="1" w:styleId="24">
    <w:name w:val="本文縮排2"/>
    <w:basedOn w:val="Textbody"/>
    <w:pPr>
      <w:ind w:left="1200" w:hanging="480"/>
      <w:jc w:val="both"/>
    </w:pPr>
    <w:rPr>
      <w:rFonts w:ascii="標楷體" w:hAnsi="標楷體"/>
      <w:color w:val="000000"/>
    </w:rPr>
  </w:style>
  <w:style w:type="paragraph" w:customStyle="1" w:styleId="25">
    <w:name w:val="清單段落2"/>
    <w:basedOn w:val="Textbody"/>
    <w:pPr>
      <w:ind w:left="480"/>
    </w:pPr>
    <w:rPr>
      <w:rFonts w:ascii="Calibri" w:hAnsi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14">
    <w:name w:val="標題 1 字元"/>
    <w:basedOn w:val="a0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26">
    <w:name w:val="標題 2 字元"/>
    <w:basedOn w:val="a0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3">
    <w:name w:val="標題 3 字元"/>
    <w:basedOn w:val="a0"/>
    <w:rPr>
      <w:rFonts w:ascii="Cambria" w:eastAsia="標楷體" w:hAnsi="Cambria" w:cs="Times New Roman"/>
      <w:b/>
      <w:bCs/>
      <w:kern w:val="0"/>
      <w:sz w:val="26"/>
      <w:szCs w:val="26"/>
      <w:lang w:eastAsia="en-US"/>
    </w:rPr>
  </w:style>
  <w:style w:type="character" w:customStyle="1" w:styleId="41">
    <w:name w:val="標題 4 字元"/>
    <w:basedOn w:val="a0"/>
    <w:rPr>
      <w:rFonts w:ascii="Calibri" w:eastAsia="標楷體" w:hAnsi="Calibri" w:cs="Times New Roman"/>
      <w:b/>
      <w:bCs/>
      <w:kern w:val="0"/>
      <w:sz w:val="28"/>
      <w:szCs w:val="28"/>
      <w:lang w:eastAsia="en-US"/>
    </w:rPr>
  </w:style>
  <w:style w:type="character" w:customStyle="1" w:styleId="51">
    <w:name w:val="標題 5 字元"/>
    <w:basedOn w:val="a0"/>
    <w:rPr>
      <w:rFonts w:ascii="Calibri" w:eastAsia="標楷體" w:hAnsi="Calibri" w:cs="Times New Roman"/>
      <w:b/>
      <w:bCs/>
      <w:i/>
      <w:iCs/>
      <w:kern w:val="0"/>
      <w:sz w:val="26"/>
      <w:szCs w:val="26"/>
      <w:lang w:eastAsia="en-US"/>
    </w:rPr>
  </w:style>
  <w:style w:type="character" w:customStyle="1" w:styleId="61">
    <w:name w:val="標題 6 字元"/>
    <w:basedOn w:val="a0"/>
    <w:rPr>
      <w:rFonts w:ascii="Times New Roman" w:eastAsia="標楷體" w:hAnsi="Times New Roman" w:cs="Times New Roman"/>
      <w:b/>
      <w:bCs/>
      <w:kern w:val="0"/>
      <w:sz w:val="22"/>
      <w:lang w:eastAsia="en-US"/>
    </w:rPr>
  </w:style>
  <w:style w:type="character" w:customStyle="1" w:styleId="71">
    <w:name w:val="標題 7 字元"/>
    <w:basedOn w:val="a0"/>
    <w:rPr>
      <w:rFonts w:ascii="Calibri" w:eastAsia="標楷體" w:hAnsi="Calibri" w:cs="Times New Roman"/>
      <w:kern w:val="0"/>
      <w:szCs w:val="24"/>
      <w:lang w:eastAsia="en-US"/>
    </w:rPr>
  </w:style>
  <w:style w:type="character" w:customStyle="1" w:styleId="81">
    <w:name w:val="標題 8 字元"/>
    <w:basedOn w:val="a0"/>
    <w:rPr>
      <w:rFonts w:ascii="Calibri" w:eastAsia="標楷體" w:hAnsi="Calibri" w:cs="Times New Roman"/>
      <w:i/>
      <w:iCs/>
      <w:kern w:val="0"/>
      <w:szCs w:val="24"/>
      <w:lang w:eastAsia="en-US"/>
    </w:rPr>
  </w:style>
  <w:style w:type="character" w:customStyle="1" w:styleId="91">
    <w:name w:val="標題 9 字元"/>
    <w:basedOn w:val="a0"/>
    <w:rPr>
      <w:rFonts w:ascii="Cambria" w:eastAsia="標楷體" w:hAnsi="Cambria" w:cs="Times New Roman"/>
      <w:kern w:val="0"/>
      <w:sz w:val="22"/>
      <w:lang w:eastAsia="en-US"/>
    </w:rPr>
  </w:style>
  <w:style w:type="character" w:customStyle="1" w:styleId="af0">
    <w:name w:val="本文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27">
    <w:name w:val="本文 2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1">
    <w:name w:val="純文字 字元"/>
    <w:basedOn w:val="a0"/>
    <w:rPr>
      <w:rFonts w:ascii="細明體" w:eastAsia="細明體" w:hAnsi="細明體" w:cs="Times New Roman"/>
      <w:szCs w:val="20"/>
    </w:rPr>
  </w:style>
  <w:style w:type="character" w:customStyle="1" w:styleId="af2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styleId="af3">
    <w:name w:val="page number"/>
    <w:basedOn w:val="a0"/>
  </w:style>
  <w:style w:type="character" w:customStyle="1" w:styleId="af4">
    <w:name w:val="本文縮排 字元"/>
    <w:basedOn w:val="a0"/>
    <w:rPr>
      <w:rFonts w:ascii="標楷體" w:eastAsia="標楷體" w:hAnsi="標楷體" w:cs="Times New Roman"/>
      <w:color w:val="000000"/>
      <w:szCs w:val="24"/>
    </w:rPr>
  </w:style>
  <w:style w:type="character" w:customStyle="1" w:styleId="maint13">
    <w:name w:val="maint13"/>
    <w:basedOn w:val="a0"/>
  </w:style>
  <w:style w:type="character" w:customStyle="1" w:styleId="type-13-orange">
    <w:name w:val="type-13-orange"/>
    <w:basedOn w:val="a0"/>
  </w:style>
  <w:style w:type="character" w:styleId="af5">
    <w:name w:val="Hyperlink"/>
    <w:rPr>
      <w:color w:val="0000FF"/>
      <w:u w:val="single"/>
    </w:rPr>
  </w:style>
  <w:style w:type="character" w:customStyle="1" w:styleId="28">
    <w:name w:val="本文縮排 2 字元"/>
    <w:basedOn w:val="a0"/>
    <w:rPr>
      <w:rFonts w:ascii="Times New Roman" w:eastAsia="新細明體" w:hAnsi="Times New Roman" w:cs="Times New Roman"/>
      <w:szCs w:val="24"/>
    </w:rPr>
  </w:style>
  <w:style w:type="character" w:styleId="HTML0">
    <w:name w:val="HTML Typewriter"/>
    <w:rPr>
      <w:rFonts w:ascii="細明體" w:eastAsia="細明體" w:hAnsi="細明體" w:cs="Courier New"/>
      <w:sz w:val="24"/>
      <w:szCs w:val="24"/>
    </w:rPr>
  </w:style>
  <w:style w:type="character" w:styleId="af6">
    <w:name w:val="Strong"/>
    <w:rPr>
      <w:b/>
      <w:bCs/>
    </w:rPr>
  </w:style>
  <w:style w:type="character" w:customStyle="1" w:styleId="af7">
    <w:name w:val="註解文字 字元"/>
    <w:basedOn w:val="a0"/>
    <w:rPr>
      <w:rFonts w:ascii="Times New Roman" w:eastAsia="新細明體" w:hAnsi="Times New Roman" w:cs="Times New Roman"/>
      <w:szCs w:val="24"/>
    </w:rPr>
  </w:style>
  <w:style w:type="character" w:customStyle="1" w:styleId="af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f9">
    <w:name w:val="文件引導模式 字元"/>
    <w:basedOn w:val="a0"/>
    <w:rPr>
      <w:rFonts w:ascii="新細明體" w:eastAsia="新細明體" w:hAnsi="新細明體" w:cs="Times New Roman"/>
      <w:sz w:val="18"/>
      <w:szCs w:val="18"/>
    </w:rPr>
  </w:style>
  <w:style w:type="character" w:styleId="afa">
    <w:name w:val="FollowedHyperlink"/>
    <w:rPr>
      <w:color w:val="800080"/>
      <w:u w:val="single"/>
    </w:rPr>
  </w:style>
  <w:style w:type="character" w:customStyle="1" w:styleId="34">
    <w:name w:val="本文 3 字元"/>
    <w:basedOn w:val="a0"/>
    <w:rPr>
      <w:rFonts w:ascii="Times New Roman" w:eastAsia="新細明體" w:hAnsi="Times New Roman" w:cs="Times New Roman"/>
      <w:sz w:val="16"/>
      <w:szCs w:val="16"/>
    </w:rPr>
  </w:style>
  <w:style w:type="character" w:customStyle="1" w:styleId="afb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style18">
    <w:name w:val="style18"/>
    <w:basedOn w:val="a0"/>
  </w:style>
  <w:style w:type="character" w:customStyle="1" w:styleId="apple-converted-space">
    <w:name w:val="apple-converted-space"/>
    <w:basedOn w:val="a0"/>
  </w:style>
  <w:style w:type="character" w:customStyle="1" w:styleId="HeaderChar">
    <w:name w:val="Header Char"/>
    <w:rPr>
      <w:rFonts w:cs="Times New Roman"/>
      <w:sz w:val="20"/>
      <w:szCs w:val="20"/>
    </w:rPr>
  </w:style>
  <w:style w:type="character" w:customStyle="1" w:styleId="FooterChar">
    <w:name w:val="Footer Char"/>
    <w:rPr>
      <w:rFonts w:cs="Times New Roman"/>
      <w:sz w:val="20"/>
      <w:szCs w:val="20"/>
    </w:rPr>
  </w:style>
  <w:style w:type="character" w:customStyle="1" w:styleId="Heading1Char">
    <w:name w:val="Heading 1 Char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BodyTextIndentChar">
    <w:name w:val="Body Text Indent Char"/>
    <w:rPr>
      <w:rFonts w:ascii="標楷體" w:eastAsia="標楷體" w:hAnsi="標楷體" w:cs="Times New Roman"/>
      <w:color w:val="000000"/>
      <w:szCs w:val="24"/>
    </w:rPr>
  </w:style>
  <w:style w:type="character" w:customStyle="1" w:styleId="BodyTextIndent2Char">
    <w:name w:val="Body Text Indent 2 Char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Char">
    <w:name w:val="Body Text Char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2Char">
    <w:name w:val="Body Text 2 Char"/>
    <w:rPr>
      <w:rFonts w:ascii="Times New Roman" w:eastAsia="新細明體" w:hAnsi="Times New Roman" w:cs="Times New Roman"/>
      <w:sz w:val="24"/>
      <w:szCs w:val="24"/>
    </w:rPr>
  </w:style>
  <w:style w:type="character" w:customStyle="1" w:styleId="CommentTextChar">
    <w:name w:val="Comment Text Char"/>
    <w:rPr>
      <w:rFonts w:ascii="Times New Roman" w:eastAsia="新細明體" w:hAnsi="Times New Roman" w:cs="Times New Roman"/>
      <w:sz w:val="24"/>
      <w:szCs w:val="24"/>
    </w:rPr>
  </w:style>
  <w:style w:type="character" w:customStyle="1" w:styleId="BodyText3Char">
    <w:name w:val="Body Text 3 Char"/>
    <w:rPr>
      <w:rFonts w:ascii="Times New Roman" w:eastAsia="新細明體" w:hAnsi="Times New Roman" w:cs="Times New Roman"/>
      <w:sz w:val="16"/>
      <w:szCs w:val="16"/>
    </w:rPr>
  </w:style>
  <w:style w:type="character" w:customStyle="1" w:styleId="BalloonTextChar">
    <w:name w:val="Balloon Text Char"/>
    <w:rPr>
      <w:rFonts w:ascii="Cambria" w:eastAsia="新細明體" w:hAnsi="Cambria" w:cs="Times New Roman"/>
      <w:sz w:val="18"/>
      <w:szCs w:val="18"/>
    </w:rPr>
  </w:style>
  <w:style w:type="character" w:customStyle="1" w:styleId="PlainTextChar">
    <w:name w:val="Plain Text Char"/>
    <w:rPr>
      <w:rFonts w:ascii="細明體" w:eastAsia="細明體" w:hAnsi="細明體" w:cs="細明體"/>
      <w:sz w:val="20"/>
      <w:szCs w:val="20"/>
    </w:rPr>
  </w:style>
  <w:style w:type="character" w:customStyle="1" w:styleId="35">
    <w:name w:val="字元3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styleId="afc">
    <w:name w:val="annotation reference"/>
    <w:rPr>
      <w:sz w:val="18"/>
      <w:szCs w:val="18"/>
    </w:rPr>
  </w:style>
  <w:style w:type="character" w:customStyle="1" w:styleId="afd">
    <w:name w:val="註解主旨 字元"/>
    <w:basedOn w:val="af7"/>
    <w:rPr>
      <w:rFonts w:ascii="標楷體" w:eastAsia="新細明體" w:hAnsi="標楷體" w:cs="Times New Roman"/>
      <w:b/>
      <w:bCs/>
      <w:szCs w:val="24"/>
    </w:rPr>
  </w:style>
  <w:style w:type="character" w:customStyle="1" w:styleId="qowt-font4">
    <w:name w:val="qowt-font4"/>
    <w:basedOn w:val="a0"/>
  </w:style>
  <w:style w:type="character" w:customStyle="1" w:styleId="15">
    <w:name w:val="樣式1 字元"/>
    <w:rPr>
      <w:rFonts w:ascii="標楷體" w:eastAsia="標楷體" w:hAnsi="標楷體" w:cs="Times New Roman"/>
      <w:b/>
      <w:bCs/>
      <w:kern w:val="3"/>
      <w:sz w:val="28"/>
      <w:szCs w:val="52"/>
    </w:rPr>
  </w:style>
  <w:style w:type="character" w:customStyle="1" w:styleId="qowt-font3">
    <w:name w:val="qowt-font3"/>
    <w:basedOn w:val="a0"/>
  </w:style>
  <w:style w:type="character" w:customStyle="1" w:styleId="qowt-stl-a6">
    <w:name w:val="qowt-stl-a6"/>
    <w:basedOn w:val="a0"/>
  </w:style>
  <w:style w:type="character" w:customStyle="1" w:styleId="36">
    <w:name w:val="本文縮排 3 字元"/>
    <w:basedOn w:val="a0"/>
    <w:rPr>
      <w:rFonts w:ascii="Times New Roman" w:eastAsia="標楷體" w:hAnsi="Times New Roman" w:cs="Times New Roman"/>
      <w:sz w:val="16"/>
      <w:szCs w:val="16"/>
    </w:rPr>
  </w:style>
  <w:style w:type="character" w:customStyle="1" w:styleId="HTML1">
    <w:name w:val="HTML 預設格式 字元"/>
    <w:basedOn w:val="a0"/>
    <w:rPr>
      <w:rFonts w:ascii="細明體" w:eastAsia="細明體" w:hAnsi="細明體" w:cs="細明體"/>
      <w:kern w:val="0"/>
      <w:szCs w:val="24"/>
    </w:rPr>
  </w:style>
  <w:style w:type="character" w:customStyle="1" w:styleId="Afe">
    <w:name w:val="A 字元"/>
    <w:rPr>
      <w:rFonts w:ascii="標楷體" w:eastAsia="標楷體" w:hAnsi="標楷體" w:cs="Times New Roman"/>
      <w:bCs/>
      <w:color w:val="000000"/>
      <w:kern w:val="3"/>
      <w:sz w:val="20"/>
      <w:szCs w:val="24"/>
    </w:rPr>
  </w:style>
  <w:style w:type="numbering" w:customStyle="1" w:styleId="4444">
    <w:name w:val="4444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284</Words>
  <Characters>1619</Characters>
  <Application>Microsoft Office Word</Application>
  <DocSecurity>0</DocSecurity>
  <Lines>13</Lines>
  <Paragraphs>3</Paragraphs>
  <ScaleCrop>false</ScaleCrop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陳世玟</dc:creator>
  <cp:lastModifiedBy>魯木‧伊木伊</cp:lastModifiedBy>
  <cp:revision>2</cp:revision>
  <cp:lastPrinted>2021-07-26T02:41:00Z</cp:lastPrinted>
  <dcterms:created xsi:type="dcterms:W3CDTF">2023-07-06T05:36:00Z</dcterms:created>
  <dcterms:modified xsi:type="dcterms:W3CDTF">2023-07-06T05:36:00Z</dcterms:modified>
</cp:coreProperties>
</file>