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E5B2F" w14:textId="77777777" w:rsidR="00890605" w:rsidRPr="00890605" w:rsidRDefault="00890605" w:rsidP="00890605">
      <w:pPr>
        <w:jc w:val="center"/>
        <w:rPr>
          <w:rFonts w:ascii="標楷體" w:eastAsia="標楷體" w:hAnsi="標楷體"/>
          <w:b/>
          <w:sz w:val="36"/>
          <w:szCs w:val="36"/>
        </w:rPr>
      </w:pPr>
      <w:r w:rsidRPr="00890605">
        <w:rPr>
          <w:rFonts w:ascii="標楷體" w:eastAsia="標楷體" w:hAnsi="標楷體" w:hint="eastAsia"/>
          <w:b/>
          <w:sz w:val="36"/>
          <w:szCs w:val="36"/>
        </w:rPr>
        <w:t>子計畫 12「年度主題子計畫」--青年及未來世代投入氣候行動主題系列活動--</w:t>
      </w:r>
    </w:p>
    <w:p w14:paraId="03CCEA40" w14:textId="77777777" w:rsidR="00890605" w:rsidRPr="00890605" w:rsidRDefault="00890605" w:rsidP="00890605">
      <w:pPr>
        <w:jc w:val="center"/>
        <w:rPr>
          <w:rFonts w:ascii="Times New Roman" w:eastAsia="標楷體" w:hAnsi="Times New Roman" w:cs="Times New Roman"/>
          <w:b/>
          <w:sz w:val="28"/>
          <w:szCs w:val="28"/>
        </w:rPr>
      </w:pPr>
      <w:r w:rsidRPr="00890605">
        <w:rPr>
          <w:rFonts w:ascii="Times New Roman" w:eastAsia="標楷體" w:hAnsi="Times New Roman" w:cs="Times New Roman"/>
          <w:b/>
          <w:sz w:val="28"/>
          <w:szCs w:val="28"/>
        </w:rPr>
        <w:t>花蓮縣</w:t>
      </w:r>
      <w:r w:rsidRPr="00890605">
        <w:rPr>
          <w:rFonts w:ascii="Times New Roman" w:eastAsia="標楷體" w:hAnsi="Times New Roman" w:cs="Times New Roman"/>
          <w:b/>
          <w:sz w:val="28"/>
          <w:szCs w:val="28"/>
        </w:rPr>
        <w:t xml:space="preserve"> 112 </w:t>
      </w:r>
      <w:r w:rsidRPr="00890605">
        <w:rPr>
          <w:rFonts w:ascii="Times New Roman" w:eastAsia="標楷體" w:hAnsi="Times New Roman" w:cs="Times New Roman"/>
          <w:b/>
          <w:sz w:val="28"/>
          <w:szCs w:val="28"/>
        </w:rPr>
        <w:t>年度規劃及發展氣候變遷教育主題系列活動研習計畫</w:t>
      </w:r>
    </w:p>
    <w:p w14:paraId="67435A5C"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一、</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依據：</w:t>
      </w:r>
      <w:r w:rsidRPr="00890605">
        <w:rPr>
          <w:rFonts w:ascii="Times New Roman" w:eastAsia="標楷體" w:hAnsi="Times New Roman" w:cs="Times New Roman"/>
          <w:sz w:val="28"/>
          <w:szCs w:val="28"/>
        </w:rPr>
        <w:t xml:space="preserve"> </w:t>
      </w:r>
    </w:p>
    <w:p w14:paraId="1DEE75B5"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（一）國家氣候變遷調適政策綱領</w:t>
      </w:r>
    </w:p>
    <w:p w14:paraId="60266503"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（二）教育部補助地方政府辦理環境教育輔導小組計畫作業要點。</w:t>
      </w:r>
    </w:p>
    <w:p w14:paraId="3BFE1023"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（三）教育部</w:t>
      </w:r>
      <w:r w:rsidRPr="00890605">
        <w:rPr>
          <w:rFonts w:ascii="Times New Roman" w:eastAsia="標楷體" w:hAnsi="Times New Roman" w:cs="Times New Roman"/>
          <w:sz w:val="28"/>
          <w:szCs w:val="28"/>
        </w:rPr>
        <w:t xml:space="preserve"> 111 </w:t>
      </w:r>
      <w:r w:rsidRPr="00890605">
        <w:rPr>
          <w:rFonts w:ascii="Times New Roman" w:eastAsia="標楷體" w:hAnsi="Times New Roman" w:cs="Times New Roman"/>
          <w:sz w:val="28"/>
          <w:szCs w:val="28"/>
        </w:rPr>
        <w:t>年</w:t>
      </w:r>
      <w:r w:rsidRPr="00890605">
        <w:rPr>
          <w:rFonts w:ascii="Times New Roman" w:eastAsia="標楷體" w:hAnsi="Times New Roman" w:cs="Times New Roman"/>
          <w:sz w:val="28"/>
          <w:szCs w:val="28"/>
        </w:rPr>
        <w:t xml:space="preserve"> 8 </w:t>
      </w:r>
      <w:r w:rsidRPr="00890605">
        <w:rPr>
          <w:rFonts w:ascii="Times New Roman" w:eastAsia="標楷體" w:hAnsi="Times New Roman" w:cs="Times New Roman"/>
          <w:sz w:val="28"/>
          <w:szCs w:val="28"/>
        </w:rPr>
        <w:t>月</w:t>
      </w:r>
      <w:r w:rsidRPr="00890605">
        <w:rPr>
          <w:rFonts w:ascii="Times New Roman" w:eastAsia="標楷體" w:hAnsi="Times New Roman" w:cs="Times New Roman"/>
          <w:sz w:val="28"/>
          <w:szCs w:val="28"/>
        </w:rPr>
        <w:t xml:space="preserve"> 31 </w:t>
      </w:r>
      <w:r w:rsidRPr="00890605">
        <w:rPr>
          <w:rFonts w:ascii="Times New Roman" w:eastAsia="標楷體" w:hAnsi="Times New Roman" w:cs="Times New Roman"/>
          <w:sz w:val="28"/>
          <w:szCs w:val="28"/>
        </w:rPr>
        <w:t>日</w:t>
      </w:r>
      <w:proofErr w:type="gramStart"/>
      <w:r w:rsidRPr="00890605">
        <w:rPr>
          <w:rFonts w:ascii="Times New Roman" w:eastAsia="標楷體" w:hAnsi="Times New Roman" w:cs="Times New Roman"/>
          <w:sz w:val="28"/>
          <w:szCs w:val="28"/>
        </w:rPr>
        <w:t>臺</w:t>
      </w:r>
      <w:proofErr w:type="gramEnd"/>
      <w:r w:rsidRPr="00890605">
        <w:rPr>
          <w:rFonts w:ascii="Times New Roman" w:eastAsia="標楷體" w:hAnsi="Times New Roman" w:cs="Times New Roman"/>
          <w:sz w:val="28"/>
          <w:szCs w:val="28"/>
        </w:rPr>
        <w:t>教資</w:t>
      </w: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六</w:t>
      </w: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字第</w:t>
      </w:r>
      <w:r w:rsidRPr="00890605">
        <w:rPr>
          <w:rFonts w:ascii="Times New Roman" w:eastAsia="標楷體" w:hAnsi="Times New Roman" w:cs="Times New Roman"/>
          <w:sz w:val="28"/>
          <w:szCs w:val="28"/>
        </w:rPr>
        <w:t xml:space="preserve"> 1112703639 </w:t>
      </w:r>
      <w:r w:rsidRPr="00890605">
        <w:rPr>
          <w:rFonts w:ascii="Times New Roman" w:eastAsia="標楷體" w:hAnsi="Times New Roman" w:cs="Times New Roman"/>
          <w:sz w:val="28"/>
          <w:szCs w:val="28"/>
        </w:rPr>
        <w:t>號函。</w:t>
      </w:r>
    </w:p>
    <w:p w14:paraId="1CBDE5B6"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（四）花蓮縣環境教育中長程計畫（</w:t>
      </w:r>
      <w:r w:rsidRPr="00890605">
        <w:rPr>
          <w:rFonts w:ascii="Times New Roman" w:eastAsia="標楷體" w:hAnsi="Times New Roman" w:cs="Times New Roman"/>
          <w:sz w:val="28"/>
          <w:szCs w:val="28"/>
        </w:rPr>
        <w:t xml:space="preserve">111-114 </w:t>
      </w:r>
      <w:r w:rsidRPr="00890605">
        <w:rPr>
          <w:rFonts w:ascii="Times New Roman" w:eastAsia="標楷體" w:hAnsi="Times New Roman" w:cs="Times New Roman"/>
          <w:sz w:val="28"/>
          <w:szCs w:val="28"/>
        </w:rPr>
        <w:t>年）。</w:t>
      </w:r>
    </w:p>
    <w:p w14:paraId="3C22262C"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（五）花蓮縣</w:t>
      </w:r>
      <w:r w:rsidRPr="00890605">
        <w:rPr>
          <w:rFonts w:ascii="Times New Roman" w:eastAsia="標楷體" w:hAnsi="Times New Roman" w:cs="Times New Roman"/>
          <w:sz w:val="28"/>
          <w:szCs w:val="28"/>
        </w:rPr>
        <w:t xml:space="preserve"> 112 </w:t>
      </w:r>
      <w:r w:rsidRPr="00890605">
        <w:rPr>
          <w:rFonts w:ascii="Times New Roman" w:eastAsia="標楷體" w:hAnsi="Times New Roman" w:cs="Times New Roman"/>
          <w:sz w:val="28"/>
          <w:szCs w:val="28"/>
        </w:rPr>
        <w:t>年辦理環境教育輔導小組計畫。</w:t>
      </w:r>
    </w:p>
    <w:p w14:paraId="051F4286"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二、</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目標：</w:t>
      </w:r>
      <w:r w:rsidRPr="00890605">
        <w:rPr>
          <w:rFonts w:ascii="Times New Roman" w:eastAsia="標楷體" w:hAnsi="Times New Roman" w:cs="Times New Roman"/>
          <w:sz w:val="28"/>
          <w:szCs w:val="28"/>
        </w:rPr>
        <w:t xml:space="preserve"> </w:t>
      </w:r>
    </w:p>
    <w:p w14:paraId="1B47CEAC" w14:textId="77777777" w:rsidR="00890605" w:rsidRPr="00890605" w:rsidRDefault="00890605" w:rsidP="00890605">
      <w:pPr>
        <w:pStyle w:val="a7"/>
        <w:numPr>
          <w:ilvl w:val="0"/>
          <w:numId w:val="3"/>
        </w:numPr>
        <w:ind w:leftChars="0"/>
        <w:rPr>
          <w:rFonts w:ascii="標楷體" w:eastAsia="標楷體" w:hAnsi="標楷體" w:cs="Times New Roman"/>
          <w:sz w:val="28"/>
          <w:szCs w:val="28"/>
        </w:rPr>
      </w:pPr>
      <w:r w:rsidRPr="00890605">
        <w:rPr>
          <w:rFonts w:ascii="標楷體" w:eastAsia="標楷體" w:hAnsi="標楷體" w:cs="Times New Roman"/>
          <w:sz w:val="28"/>
          <w:szCs w:val="28"/>
        </w:rPr>
        <w:t>建構符合學理實務與國際趨勢的氣候變遷調適理念，進而起帶動效果期透過「We need to change」行動號召，帶領學校、教師、學生、家長等以 SDGs 13.3在氣候變遷</w:t>
      </w:r>
      <w:proofErr w:type="gramStart"/>
      <w:r w:rsidRPr="00890605">
        <w:rPr>
          <w:rFonts w:ascii="標楷體" w:eastAsia="標楷體" w:hAnsi="標楷體" w:cs="Times New Roman"/>
          <w:sz w:val="28"/>
          <w:szCs w:val="28"/>
        </w:rPr>
        <w:t>的減險</w:t>
      </w:r>
      <w:proofErr w:type="gramEnd"/>
      <w:r w:rsidRPr="00890605">
        <w:rPr>
          <w:rFonts w:ascii="標楷體" w:eastAsia="標楷體" w:hAnsi="標楷體" w:cs="Times New Roman"/>
          <w:sz w:val="28"/>
          <w:szCs w:val="28"/>
        </w:rPr>
        <w:t>、適應、影響減少與早期預警上，改善教育，提升意識，增進人與機構的能力。，讓國中小學生及教師的對氣候變遷有更貼近國際社會之核心價值，並讓學校環教育朝向永續發展目標，深化學校環境教育的教學與行動。</w:t>
      </w:r>
    </w:p>
    <w:p w14:paraId="2CD0549B" w14:textId="77777777" w:rsidR="00890605" w:rsidRPr="00890605" w:rsidRDefault="00890605" w:rsidP="00890605">
      <w:pPr>
        <w:pStyle w:val="a7"/>
        <w:numPr>
          <w:ilvl w:val="0"/>
          <w:numId w:val="3"/>
        </w:numPr>
        <w:ind w:leftChars="0"/>
        <w:rPr>
          <w:rFonts w:ascii="標楷體" w:eastAsia="標楷體" w:hAnsi="標楷體" w:cs="Times New Roman"/>
          <w:sz w:val="28"/>
          <w:szCs w:val="28"/>
        </w:rPr>
      </w:pPr>
      <w:r w:rsidRPr="00890605">
        <w:rPr>
          <w:rFonts w:ascii="標楷體" w:eastAsia="標楷體" w:hAnsi="標楷體" w:cs="Times New Roman"/>
          <w:sz w:val="28"/>
          <w:szCs w:val="28"/>
        </w:rPr>
        <w:t>協助教師了解提升氣候變遷危機意識、應變能力及調適知識，</w:t>
      </w:r>
      <w:r w:rsidRPr="00890605">
        <w:rPr>
          <w:rFonts w:ascii="標楷體" w:eastAsia="標楷體" w:hAnsi="標楷體" w:cs="Times New Roman"/>
          <w:sz w:val="28"/>
          <w:szCs w:val="28"/>
        </w:rPr>
        <w:lastRenderedPageBreak/>
        <w:t>氣候變遷教育架構與其他教育，諸如</w:t>
      </w:r>
      <w:proofErr w:type="gramStart"/>
      <w:r w:rsidRPr="00890605">
        <w:rPr>
          <w:rFonts w:ascii="標楷體" w:eastAsia="標楷體" w:hAnsi="標楷體" w:cs="Times New Roman"/>
          <w:sz w:val="28"/>
          <w:szCs w:val="28"/>
        </w:rPr>
        <w:t>節能減碳教育</w:t>
      </w:r>
      <w:proofErr w:type="gramEnd"/>
      <w:r w:rsidRPr="00890605">
        <w:rPr>
          <w:rFonts w:ascii="標楷體" w:eastAsia="標楷體" w:hAnsi="標楷體" w:cs="Times New Roman"/>
          <w:sz w:val="28"/>
          <w:szCs w:val="28"/>
        </w:rPr>
        <w:t>、調適教育、能源教育與防災教育之間的關係。將氣候變遷調適融入既有的能源教育、防災教育等環境教育或校訂課程中。強化氣候變遷教育的基礎研究，</w:t>
      </w:r>
      <w:proofErr w:type="gramStart"/>
      <w:r w:rsidRPr="00890605">
        <w:rPr>
          <w:rFonts w:ascii="標楷體" w:eastAsia="標楷體" w:hAnsi="標楷體" w:cs="Times New Roman"/>
          <w:sz w:val="28"/>
          <w:szCs w:val="28"/>
        </w:rPr>
        <w:t>釐</w:t>
      </w:r>
      <w:proofErr w:type="gramEnd"/>
      <w:r w:rsidRPr="00890605">
        <w:rPr>
          <w:rFonts w:ascii="標楷體" w:eastAsia="標楷體" w:hAnsi="標楷體" w:cs="Times New Roman"/>
          <w:sz w:val="28"/>
          <w:szCs w:val="28"/>
        </w:rPr>
        <w:t>清教育內涵與教育策略。以 SDGs目標 13：採取緊急措施以因應氣候變遷及其影響中的目標內容，並</w:t>
      </w:r>
      <w:proofErr w:type="gramStart"/>
      <w:r w:rsidRPr="00890605">
        <w:rPr>
          <w:rFonts w:ascii="標楷體" w:eastAsia="標楷體" w:hAnsi="標楷體" w:cs="Times New Roman"/>
          <w:sz w:val="28"/>
          <w:szCs w:val="28"/>
        </w:rPr>
        <w:t>並</w:t>
      </w:r>
      <w:proofErr w:type="gramEnd"/>
      <w:r w:rsidRPr="00890605">
        <w:rPr>
          <w:rFonts w:ascii="標楷體" w:eastAsia="標楷體" w:hAnsi="標楷體" w:cs="Times New Roman"/>
          <w:sz w:val="28"/>
          <w:szCs w:val="28"/>
        </w:rPr>
        <w:t>以 SDGs 6613.3 在氣候變遷</w:t>
      </w:r>
      <w:proofErr w:type="gramStart"/>
      <w:r w:rsidRPr="00890605">
        <w:rPr>
          <w:rFonts w:ascii="標楷體" w:eastAsia="標楷體" w:hAnsi="標楷體" w:cs="Times New Roman"/>
          <w:sz w:val="28"/>
          <w:szCs w:val="28"/>
        </w:rPr>
        <w:t>的減險</w:t>
      </w:r>
      <w:proofErr w:type="gramEnd"/>
      <w:r w:rsidRPr="00890605">
        <w:rPr>
          <w:rFonts w:ascii="標楷體" w:eastAsia="標楷體" w:hAnsi="標楷體" w:cs="Times New Roman"/>
          <w:sz w:val="28"/>
          <w:szCs w:val="28"/>
        </w:rPr>
        <w:t>、適應、影響減少與早期預警上，改善教育，提升意識，增進人與機構的能力為課程主要核心來發展「氣候變遷」或「氣候變遷調適」為主題教學模組，建構氣候變遷素養與氣候變遷調適素養擴大環境、資源、能源、防災系所之教學與研究。並運用現在教科書內容統整相關課程並結合本年度的地區微氣象站計劃的數據並發展出適合在地的氣候變遷課程素材，如教學教案、課程簡報、影音或繪本等，以強化推廣氣候變遷下的環境教育。</w:t>
      </w:r>
    </w:p>
    <w:p w14:paraId="4F4A9A05" w14:textId="77777777" w:rsidR="00890605" w:rsidRPr="00890605" w:rsidRDefault="00890605" w:rsidP="00890605">
      <w:pPr>
        <w:pStyle w:val="a7"/>
        <w:numPr>
          <w:ilvl w:val="0"/>
          <w:numId w:val="3"/>
        </w:numPr>
        <w:ind w:leftChars="0"/>
      </w:pPr>
      <w:proofErr w:type="gramStart"/>
      <w:r w:rsidRPr="00890605">
        <w:rPr>
          <w:rFonts w:ascii="標楷體" w:eastAsia="標楷體" w:hAnsi="標楷體" w:cs="Times New Roman"/>
          <w:sz w:val="28"/>
          <w:szCs w:val="28"/>
        </w:rPr>
        <w:t>爰</w:t>
      </w:r>
      <w:proofErr w:type="gramEnd"/>
      <w:r w:rsidRPr="00890605">
        <w:rPr>
          <w:rFonts w:ascii="標楷體" w:eastAsia="標楷體" w:hAnsi="標楷體" w:cs="Times New Roman"/>
          <w:sz w:val="28"/>
          <w:szCs w:val="28"/>
        </w:rPr>
        <w:t>此，為應對氣候危機本研習藉由「氣候變遷」教師增能工作坊，介紹，包含氣候變遷現況基本認知，以提升花蓮縣教師氣候變遷認知和素養，進一步探討教師在氣候變遷的現在可以扮演的角色及影響。結合社區力量，落實氣候變遷調適，舉辦系列氣候變遷調適科普講座、設計展覽或競賽活動；製作宣導影片、出版科普專書及教具。未來建置整合氣候變遷調適之數位</w:t>
      </w:r>
      <w:r w:rsidRPr="00890605">
        <w:rPr>
          <w:rFonts w:ascii="標楷體" w:eastAsia="標楷體" w:hAnsi="標楷體" w:cs="Times New Roman"/>
          <w:sz w:val="28"/>
          <w:szCs w:val="28"/>
        </w:rPr>
        <w:lastRenderedPageBreak/>
        <w:t>學習課程，加強資料庫建置與管理。並導入以永續發展為導向的學校環境教育，以因應未來社會</w:t>
      </w:r>
      <w:proofErr w:type="gramStart"/>
      <w:r w:rsidRPr="00890605">
        <w:rPr>
          <w:rFonts w:ascii="標楷體" w:eastAsia="標楷體" w:hAnsi="標楷體" w:cs="Times New Roman"/>
          <w:sz w:val="28"/>
          <w:szCs w:val="28"/>
        </w:rPr>
        <w:t>會</w:t>
      </w:r>
      <w:proofErr w:type="gramEnd"/>
      <w:r w:rsidRPr="00890605">
        <w:rPr>
          <w:rFonts w:ascii="標楷體" w:eastAsia="標楷體" w:hAnsi="標楷體" w:cs="Times New Roman"/>
          <w:sz w:val="28"/>
          <w:szCs w:val="28"/>
        </w:rPr>
        <w:t>對氣候變遷時的轉型，在氣候變遷</w:t>
      </w:r>
      <w:proofErr w:type="gramStart"/>
      <w:r w:rsidRPr="00890605">
        <w:rPr>
          <w:rFonts w:ascii="標楷體" w:eastAsia="標楷體" w:hAnsi="標楷體" w:cs="Times New Roman"/>
          <w:sz w:val="28"/>
          <w:szCs w:val="28"/>
        </w:rPr>
        <w:t>的減險</w:t>
      </w:r>
      <w:proofErr w:type="gramEnd"/>
      <w:r w:rsidRPr="00890605">
        <w:rPr>
          <w:rFonts w:ascii="標楷體" w:eastAsia="標楷體" w:hAnsi="標楷體" w:cs="Times New Roman"/>
          <w:sz w:val="28"/>
          <w:szCs w:val="28"/>
        </w:rPr>
        <w:t>、適應、影響減少</w:t>
      </w:r>
      <w:r w:rsidRPr="00890605">
        <w:rPr>
          <w:rFonts w:ascii="標楷體" w:eastAsia="標楷體" w:hAnsi="標楷體" w:hint="eastAsia"/>
          <w:sz w:val="28"/>
          <w:szCs w:val="28"/>
        </w:rPr>
        <w:t>與早期預警上，改善教育，提升意識，增進人與機構的能力。</w:t>
      </w:r>
    </w:p>
    <w:p w14:paraId="7C03983D"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三、</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辦理單位：</w:t>
      </w:r>
      <w:r w:rsidRPr="00890605">
        <w:rPr>
          <w:rFonts w:ascii="Times New Roman" w:eastAsia="標楷體" w:hAnsi="Times New Roman" w:cs="Times New Roman"/>
          <w:sz w:val="28"/>
          <w:szCs w:val="28"/>
        </w:rPr>
        <w:t xml:space="preserve"> </w:t>
      </w:r>
    </w:p>
    <w:p w14:paraId="30F467FA"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proofErr w:type="gramStart"/>
      <w:r w:rsidRPr="00890605">
        <w:rPr>
          <w:rFonts w:ascii="Times New Roman" w:eastAsia="標楷體" w:hAnsi="Times New Roman" w:cs="Times New Roman"/>
          <w:sz w:val="28"/>
          <w:szCs w:val="28"/>
        </w:rPr>
        <w:t>一</w:t>
      </w:r>
      <w:proofErr w:type="gramEnd"/>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指導單位：教育部。</w:t>
      </w:r>
      <w:r w:rsidRPr="00890605">
        <w:rPr>
          <w:rFonts w:ascii="Times New Roman" w:eastAsia="標楷體" w:hAnsi="Times New Roman" w:cs="Times New Roman"/>
          <w:sz w:val="28"/>
          <w:szCs w:val="28"/>
        </w:rPr>
        <w:t xml:space="preserve"> </w:t>
      </w:r>
    </w:p>
    <w:p w14:paraId="2B45B990"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二</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主辦單位：花蓮縣政府</w:t>
      </w:r>
    </w:p>
    <w:p w14:paraId="2CEC97B0"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三</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承辦單位：</w:t>
      </w:r>
      <w:proofErr w:type="gramStart"/>
      <w:r w:rsidRPr="00890605">
        <w:rPr>
          <w:rFonts w:ascii="Times New Roman" w:eastAsia="標楷體" w:hAnsi="Times New Roman" w:cs="Times New Roman"/>
          <w:sz w:val="28"/>
          <w:szCs w:val="28"/>
        </w:rPr>
        <w:t>花蓮縣環教輔導</w:t>
      </w:r>
      <w:proofErr w:type="gramEnd"/>
      <w:r w:rsidRPr="00890605">
        <w:rPr>
          <w:rFonts w:ascii="Times New Roman" w:eastAsia="標楷體" w:hAnsi="Times New Roman" w:cs="Times New Roman"/>
          <w:sz w:val="28"/>
          <w:szCs w:val="28"/>
        </w:rPr>
        <w:t>團</w:t>
      </w:r>
    </w:p>
    <w:p w14:paraId="0B8414A1"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四</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協辦單位：吉安國中</w:t>
      </w:r>
      <w:r w:rsidRPr="00890605">
        <w:rPr>
          <w:rFonts w:ascii="Times New Roman" w:eastAsia="標楷體" w:hAnsi="Times New Roman" w:cs="Times New Roman"/>
          <w:sz w:val="28"/>
          <w:szCs w:val="28"/>
        </w:rPr>
        <w:t xml:space="preserve"> </w:t>
      </w:r>
    </w:p>
    <w:p w14:paraId="65182839" w14:textId="25A211FC"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四、</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活動日期：</w:t>
      </w:r>
      <w:r w:rsidRPr="00890605">
        <w:rPr>
          <w:rFonts w:ascii="Times New Roman" w:eastAsia="標楷體" w:hAnsi="Times New Roman" w:cs="Times New Roman"/>
          <w:sz w:val="28"/>
          <w:szCs w:val="28"/>
        </w:rPr>
        <w:t xml:space="preserve">112 </w:t>
      </w:r>
      <w:r w:rsidRPr="00890605">
        <w:rPr>
          <w:rFonts w:ascii="Times New Roman" w:eastAsia="標楷體" w:hAnsi="Times New Roman" w:cs="Times New Roman"/>
          <w:sz w:val="28"/>
          <w:szCs w:val="28"/>
        </w:rPr>
        <w:t>年</w:t>
      </w:r>
      <w:r w:rsidR="00202056">
        <w:rPr>
          <w:rFonts w:ascii="Times New Roman" w:eastAsia="標楷體" w:hAnsi="Times New Roman" w:cs="Times New Roman"/>
          <w:sz w:val="28"/>
          <w:szCs w:val="28"/>
        </w:rPr>
        <w:t>10</w:t>
      </w:r>
      <w:r w:rsidRPr="00890605">
        <w:rPr>
          <w:rFonts w:ascii="Times New Roman" w:eastAsia="標楷體" w:hAnsi="Times New Roman" w:cs="Times New Roman"/>
          <w:sz w:val="28"/>
          <w:szCs w:val="28"/>
        </w:rPr>
        <w:t>月</w:t>
      </w:r>
      <w:r w:rsidR="00202056">
        <w:rPr>
          <w:rFonts w:ascii="Times New Roman" w:eastAsia="標楷體" w:hAnsi="Times New Roman" w:cs="Times New Roman"/>
          <w:sz w:val="28"/>
          <w:szCs w:val="28"/>
        </w:rPr>
        <w:t>5</w:t>
      </w:r>
      <w:r w:rsidRPr="00890605">
        <w:rPr>
          <w:rFonts w:ascii="Times New Roman" w:eastAsia="標楷體" w:hAnsi="Times New Roman" w:cs="Times New Roman"/>
          <w:sz w:val="28"/>
          <w:szCs w:val="28"/>
        </w:rPr>
        <w:t>日</w:t>
      </w:r>
      <w:r w:rsidRPr="00890605">
        <w:rPr>
          <w:rFonts w:ascii="Times New Roman" w:eastAsia="標楷體" w:hAnsi="Times New Roman" w:cs="Times New Roman"/>
          <w:sz w:val="28"/>
          <w:szCs w:val="28"/>
        </w:rPr>
        <w:t xml:space="preserve"> </w:t>
      </w:r>
      <w:r w:rsidR="005C3B9F">
        <w:rPr>
          <w:rFonts w:ascii="Times New Roman" w:eastAsia="標楷體" w:hAnsi="Times New Roman" w:cs="Times New Roman"/>
          <w:sz w:val="28"/>
          <w:szCs w:val="28"/>
        </w:rPr>
        <w:t>13:30-16:30</w:t>
      </w:r>
    </w:p>
    <w:p w14:paraId="6ACBF456" w14:textId="65672589"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五、</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活動地點：中原國小</w:t>
      </w:r>
      <w:r w:rsidR="005C3B9F">
        <w:rPr>
          <w:rFonts w:ascii="Times New Roman" w:eastAsia="標楷體" w:hAnsi="Times New Roman" w:cs="Times New Roman"/>
          <w:sz w:val="28"/>
          <w:szCs w:val="28"/>
        </w:rPr>
        <w:t>三樓會議室</w:t>
      </w:r>
      <w:r w:rsidRPr="00890605">
        <w:rPr>
          <w:rFonts w:ascii="Times New Roman" w:eastAsia="標楷體" w:hAnsi="Times New Roman" w:cs="Times New Roman"/>
          <w:sz w:val="28"/>
          <w:szCs w:val="28"/>
        </w:rPr>
        <w:t xml:space="preserve"> </w:t>
      </w:r>
    </w:p>
    <w:p w14:paraId="2D697B15"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六、</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參與對象：花蓮縣國中小教師</w:t>
      </w:r>
      <w:r w:rsidRPr="00890605">
        <w:rPr>
          <w:rFonts w:ascii="Times New Roman" w:eastAsia="標楷體" w:hAnsi="Times New Roman" w:cs="Times New Roman"/>
          <w:sz w:val="28"/>
          <w:szCs w:val="28"/>
        </w:rPr>
        <w:t xml:space="preserve"> </w:t>
      </w:r>
    </w:p>
    <w:p w14:paraId="42A3A793"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七、</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實施內容：氣候變遷教育研習工作坊：</w:t>
      </w:r>
      <w:r w:rsidRPr="00890605">
        <w:rPr>
          <w:rFonts w:ascii="Times New Roman" w:eastAsia="標楷體" w:hAnsi="Times New Roman" w:cs="Times New Roman"/>
          <w:sz w:val="28"/>
          <w:szCs w:val="28"/>
        </w:rPr>
        <w:t xml:space="preserve"> </w:t>
      </w:r>
    </w:p>
    <w:p w14:paraId="1B608F2B"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proofErr w:type="gramStart"/>
      <w:r w:rsidRPr="00890605">
        <w:rPr>
          <w:rFonts w:ascii="Times New Roman" w:eastAsia="標楷體" w:hAnsi="Times New Roman" w:cs="Times New Roman"/>
          <w:sz w:val="28"/>
          <w:szCs w:val="28"/>
        </w:rPr>
        <w:t>一</w:t>
      </w:r>
      <w:proofErr w:type="gramEnd"/>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課程內容：</w:t>
      </w:r>
      <w:r w:rsidRPr="00890605">
        <w:rPr>
          <w:rFonts w:ascii="Times New Roman" w:eastAsia="標楷體" w:hAnsi="Times New Roman" w:cs="Times New Roman"/>
          <w:sz w:val="28"/>
          <w:szCs w:val="28"/>
        </w:rPr>
        <w:t xml:space="preserve"> </w:t>
      </w:r>
    </w:p>
    <w:p w14:paraId="62611326" w14:textId="1F3D8B01" w:rsidR="00890605" w:rsidRPr="00890605" w:rsidRDefault="007567BC" w:rsidP="00890605">
      <w:pPr>
        <w:rPr>
          <w:rFonts w:ascii="Times New Roman" w:eastAsia="標楷體" w:hAnsi="Times New Roman" w:cs="Times New Roman"/>
          <w:sz w:val="28"/>
          <w:szCs w:val="28"/>
        </w:rPr>
      </w:pPr>
      <w:r>
        <w:rPr>
          <w:rFonts w:ascii="Times New Roman" w:eastAsia="標楷體" w:hAnsi="Times New Roman" w:cs="Times New Roman"/>
          <w:sz w:val="28"/>
          <w:szCs w:val="28"/>
        </w:rPr>
        <w:t>1.</w:t>
      </w:r>
      <w:r w:rsidR="00890605" w:rsidRPr="00890605">
        <w:rPr>
          <w:rFonts w:ascii="Times New Roman" w:eastAsia="標楷體" w:hAnsi="Times New Roman" w:cs="Times New Roman"/>
          <w:sz w:val="28"/>
          <w:szCs w:val="28"/>
        </w:rPr>
        <w:t>邀請專家學者向學員介紹從永續發展的觀點對全球氣候變遷重要認知，全球氣候變遷現況及台灣整體與地方</w:t>
      </w:r>
      <w:proofErr w:type="gramStart"/>
      <w:r w:rsidR="00890605" w:rsidRPr="00890605">
        <w:rPr>
          <w:rFonts w:ascii="Times New Roman" w:eastAsia="標楷體" w:hAnsi="Times New Roman" w:cs="Times New Roman"/>
          <w:sz w:val="28"/>
          <w:szCs w:val="28"/>
        </w:rPr>
        <w:t>現況情資</w:t>
      </w:r>
      <w:proofErr w:type="gramEnd"/>
      <w:r w:rsidR="00890605" w:rsidRPr="00890605">
        <w:rPr>
          <w:rFonts w:ascii="Times New Roman" w:eastAsia="標楷體" w:hAnsi="Times New Roman" w:cs="Times New Roman"/>
          <w:sz w:val="28"/>
          <w:szCs w:val="28"/>
        </w:rPr>
        <w:t>、全球氣候變遷教育發展趨勢等，引導學員思考氣候變遷與在地環境的密切關係、如何共處與優化，以及介紹氣候變遷相關</w:t>
      </w:r>
      <w:proofErr w:type="gramStart"/>
      <w:r w:rsidR="00890605" w:rsidRPr="00890605">
        <w:rPr>
          <w:rFonts w:ascii="Times New Roman" w:eastAsia="標楷體" w:hAnsi="Times New Roman" w:cs="Times New Roman"/>
          <w:sz w:val="28"/>
          <w:szCs w:val="28"/>
        </w:rPr>
        <w:t>數據情資</w:t>
      </w:r>
      <w:proofErr w:type="gramEnd"/>
      <w:r w:rsidR="00890605" w:rsidRPr="00890605">
        <w:rPr>
          <w:rFonts w:ascii="Times New Roman" w:eastAsia="標楷體" w:hAnsi="Times New Roman" w:cs="Times New Roman"/>
          <w:sz w:val="28"/>
          <w:szCs w:val="28"/>
        </w:rPr>
        <w:t>、開放資料取得來源</w:t>
      </w:r>
      <w:r w:rsidR="00890605" w:rsidRPr="00890605">
        <w:rPr>
          <w:rFonts w:ascii="Times New Roman" w:eastAsia="標楷體" w:hAnsi="Times New Roman" w:cs="Times New Roman"/>
          <w:sz w:val="28"/>
          <w:szCs w:val="28"/>
        </w:rPr>
        <w:t>(</w:t>
      </w:r>
      <w:proofErr w:type="gramStart"/>
      <w:r w:rsidR="00890605" w:rsidRPr="00890605">
        <w:rPr>
          <w:rFonts w:ascii="Times New Roman" w:eastAsia="標楷體" w:hAnsi="Times New Roman" w:cs="Times New Roman"/>
          <w:sz w:val="28"/>
          <w:szCs w:val="28"/>
        </w:rPr>
        <w:t>含微氣象</w:t>
      </w:r>
      <w:proofErr w:type="gramEnd"/>
      <w:r w:rsidR="00890605" w:rsidRPr="00890605">
        <w:rPr>
          <w:rFonts w:ascii="Times New Roman" w:eastAsia="標楷體" w:hAnsi="Times New Roman" w:cs="Times New Roman"/>
          <w:sz w:val="28"/>
          <w:szCs w:val="28"/>
        </w:rPr>
        <w:t>站的資訊取得</w:t>
      </w:r>
      <w:r w:rsidR="00890605" w:rsidRPr="00890605">
        <w:rPr>
          <w:rFonts w:ascii="Times New Roman" w:eastAsia="標楷體" w:hAnsi="Times New Roman" w:cs="Times New Roman"/>
          <w:sz w:val="28"/>
          <w:szCs w:val="28"/>
        </w:rPr>
        <w:t>)</w:t>
      </w:r>
      <w:r w:rsidR="00890605" w:rsidRPr="00890605">
        <w:rPr>
          <w:rFonts w:ascii="Times New Roman" w:eastAsia="標楷體" w:hAnsi="Times New Roman" w:cs="Times New Roman"/>
          <w:sz w:val="28"/>
          <w:szCs w:val="28"/>
        </w:rPr>
        <w:t>。加強本縣對氣候變遷調適相關的自然科學</w:t>
      </w:r>
      <w:r w:rsidR="00890605" w:rsidRPr="00890605">
        <w:rPr>
          <w:rFonts w:ascii="Times New Roman" w:eastAsia="標楷體" w:hAnsi="Times New Roman" w:cs="Times New Roman"/>
          <w:sz w:val="28"/>
          <w:szCs w:val="28"/>
        </w:rPr>
        <w:lastRenderedPageBreak/>
        <w:t>與社會科學內容的基礎教育與人才培育，同時強調態度與行動，透過科學與環境教育提昇全校師生氣候變遷素養，以增強學校因應氣候變遷的基礎調適能力。</w:t>
      </w:r>
    </w:p>
    <w:p w14:paraId="4128914A"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 xml:space="preserve">2. </w:t>
      </w:r>
      <w:r w:rsidRPr="00890605">
        <w:rPr>
          <w:rFonts w:ascii="Times New Roman" w:eastAsia="標楷體" w:hAnsi="Times New Roman" w:cs="Times New Roman"/>
          <w:sz w:val="28"/>
          <w:szCs w:val="28"/>
        </w:rPr>
        <w:t>引導教師以永續發展為目標發展氣候變遷及結合在地特色的主題課程、教案、教材等，期待教師以自身教學</w:t>
      </w:r>
      <w:proofErr w:type="gramStart"/>
      <w:r w:rsidRPr="00890605">
        <w:rPr>
          <w:rFonts w:ascii="Times New Roman" w:eastAsia="標楷體" w:hAnsi="Times New Roman" w:cs="Times New Roman"/>
          <w:sz w:val="28"/>
          <w:szCs w:val="28"/>
        </w:rPr>
        <w:t>專業將習得</w:t>
      </w:r>
      <w:proofErr w:type="gramEnd"/>
      <w:r w:rsidRPr="00890605">
        <w:rPr>
          <w:rFonts w:ascii="Times New Roman" w:eastAsia="標楷體" w:hAnsi="Times New Roman" w:cs="Times New Roman"/>
          <w:sz w:val="28"/>
          <w:szCs w:val="28"/>
        </w:rPr>
        <w:t>的氣候變遷知識融入教學，並教導學生氣候變遷的知識、培養學生對氣候變遷的素養及能對氣候變遷採取行動作為參與每年全縣小論文實作競賽。</w:t>
      </w:r>
    </w:p>
    <w:p w14:paraId="6086287E"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九、</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經費來源：由教育部補助地方政府辦理環境教育輔導小組計畫經費支出。</w:t>
      </w:r>
      <w:r w:rsidRPr="00890605">
        <w:rPr>
          <w:rFonts w:ascii="Times New Roman" w:eastAsia="標楷體" w:hAnsi="Times New Roman" w:cs="Times New Roman"/>
          <w:sz w:val="28"/>
          <w:szCs w:val="28"/>
        </w:rPr>
        <w:t xml:space="preserve"> </w:t>
      </w:r>
    </w:p>
    <w:p w14:paraId="15CC4989" w14:textId="2368B9DE" w:rsid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課程內容</w:t>
      </w:r>
      <w:r w:rsidRPr="00890605">
        <w:rPr>
          <w:rFonts w:ascii="Times New Roman" w:eastAsia="標楷體" w:hAnsi="Times New Roman" w:cs="Times New Roman"/>
          <w:sz w:val="28"/>
          <w:szCs w:val="28"/>
        </w:rPr>
        <w:t xml:space="preserve"> </w:t>
      </w:r>
      <w:r w:rsidR="00B222CC">
        <w:rPr>
          <w:rFonts w:ascii="Times New Roman" w:eastAsia="標楷體" w:hAnsi="Times New Roman" w:cs="Times New Roman" w:hint="eastAsia"/>
          <w:sz w:val="28"/>
          <w:szCs w:val="28"/>
        </w:rPr>
        <w:t>：</w:t>
      </w:r>
    </w:p>
    <w:p w14:paraId="592DC57D"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中小學氣候變遷教學設計及規劃中小學學校氣候變遷教學</w:t>
      </w: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案</w:t>
      </w: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設計</w:t>
      </w:r>
    </w:p>
    <w:p w14:paraId="4BFE3981"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十、</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預期效益：</w:t>
      </w:r>
      <w:r w:rsidRPr="00890605">
        <w:rPr>
          <w:rFonts w:ascii="Times New Roman" w:eastAsia="標楷體" w:hAnsi="Times New Roman" w:cs="Times New Roman"/>
          <w:sz w:val="28"/>
          <w:szCs w:val="28"/>
        </w:rPr>
        <w:t xml:space="preserve"> </w:t>
      </w:r>
    </w:p>
    <w:p w14:paraId="72F0F5AF" w14:textId="77777777" w:rsid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proofErr w:type="gramStart"/>
      <w:r w:rsidRPr="00890605">
        <w:rPr>
          <w:rFonts w:ascii="Times New Roman" w:eastAsia="標楷體" w:hAnsi="Times New Roman" w:cs="Times New Roman"/>
          <w:sz w:val="28"/>
          <w:szCs w:val="28"/>
        </w:rPr>
        <w:t>一</w:t>
      </w:r>
      <w:proofErr w:type="gramEnd"/>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自</w:t>
      </w:r>
      <w:r w:rsidRPr="00890605">
        <w:rPr>
          <w:rFonts w:ascii="Times New Roman" w:eastAsia="標楷體" w:hAnsi="Times New Roman" w:cs="Times New Roman"/>
          <w:sz w:val="28"/>
          <w:szCs w:val="28"/>
        </w:rPr>
        <w:t xml:space="preserve">2020 </w:t>
      </w:r>
      <w:r w:rsidRPr="00890605">
        <w:rPr>
          <w:rFonts w:ascii="Times New Roman" w:eastAsia="標楷體" w:hAnsi="Times New Roman" w:cs="Times New Roman"/>
          <w:sz w:val="28"/>
          <w:szCs w:val="28"/>
        </w:rPr>
        <w:t>年開始，教育部以「新」環境教育發展</w:t>
      </w:r>
      <w:r w:rsidRPr="00890605">
        <w:rPr>
          <w:rFonts w:ascii="Times New Roman" w:eastAsia="標楷體" w:hAnsi="Times New Roman" w:cs="Times New Roman"/>
          <w:sz w:val="28"/>
          <w:szCs w:val="28"/>
        </w:rPr>
        <w:t xml:space="preserve">(NEED) </w:t>
      </w:r>
      <w:r w:rsidRPr="00890605">
        <w:rPr>
          <w:rFonts w:ascii="Times New Roman" w:eastAsia="標楷體" w:hAnsi="Times New Roman" w:cs="Times New Roman"/>
          <w:sz w:val="28"/>
          <w:szCs w:val="28"/>
        </w:rPr>
        <w:t>為理念，期透過「</w:t>
      </w:r>
      <w:r w:rsidRPr="00890605">
        <w:rPr>
          <w:rFonts w:ascii="Times New Roman" w:eastAsia="標楷體" w:hAnsi="Times New Roman" w:cs="Times New Roman"/>
          <w:sz w:val="28"/>
          <w:szCs w:val="28"/>
        </w:rPr>
        <w:t>We need to change</w:t>
      </w:r>
      <w:r w:rsidRPr="00890605">
        <w:rPr>
          <w:rFonts w:ascii="Times New Roman" w:eastAsia="標楷體" w:hAnsi="Times New Roman" w:cs="Times New Roman"/>
          <w:sz w:val="28"/>
          <w:szCs w:val="28"/>
        </w:rPr>
        <w:t>」行動號召，帶領學校環境教育朝向永續發展目標，深化學校環境教育的教學與行動，讓年輕世代的環境素養更貼近國際社會之核心價值，朝向優質教育邁進。本次的工作坊期待能從帶領本縣教師以氣候變遷議題，導入永續發展及「</w:t>
      </w:r>
      <w:r w:rsidRPr="00890605">
        <w:rPr>
          <w:rFonts w:ascii="Times New Roman" w:eastAsia="標楷體" w:hAnsi="Times New Roman" w:cs="Times New Roman"/>
          <w:sz w:val="28"/>
          <w:szCs w:val="28"/>
        </w:rPr>
        <w:t>We need to change</w:t>
      </w:r>
      <w:r w:rsidRPr="00890605">
        <w:rPr>
          <w:rFonts w:ascii="Times New Roman" w:eastAsia="標楷體" w:hAnsi="Times New Roman" w:cs="Times New Roman"/>
          <w:sz w:val="28"/>
          <w:szCs w:val="28"/>
        </w:rPr>
        <w:t>」行動的概念，發展出在地並符合課程的於教學設計及活動。能確實在課堂中進行氣候變遷教育課程，加強本縣對氣候變遷調適相</w:t>
      </w:r>
      <w:r w:rsidRPr="00890605">
        <w:rPr>
          <w:rFonts w:ascii="Times New Roman" w:eastAsia="標楷體" w:hAnsi="Times New Roman" w:cs="Times New Roman"/>
          <w:sz w:val="28"/>
          <w:szCs w:val="28"/>
        </w:rPr>
        <w:lastRenderedPageBreak/>
        <w:t>關的自然科學與社會科學內容的基礎教育與人才培育，同時強調態度與行動，透過科學與環境教育提昇全校師生氣候變遷素養，以增強學校因應氣候變遷的基礎調適能力。期許本次參與研習的教師成為本縣氣候變遷下永續發展教育第一線的種子。</w:t>
      </w:r>
    </w:p>
    <w:p w14:paraId="210E2307"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二</w:t>
      </w:r>
      <w:r w:rsidRPr="00890605">
        <w:rPr>
          <w:rFonts w:ascii="Times New Roman" w:eastAsia="標楷體" w:hAnsi="Times New Roman" w:cs="Times New Roman"/>
          <w:sz w:val="28"/>
          <w:szCs w:val="28"/>
        </w:rPr>
        <w:t>)</w:t>
      </w:r>
      <w:r w:rsidRPr="00890605">
        <w:rPr>
          <w:rFonts w:ascii="Times New Roman" w:eastAsia="標楷體" w:hAnsi="Times New Roman" w:cs="Times New Roman"/>
          <w:sz w:val="28"/>
          <w:szCs w:val="28"/>
        </w:rPr>
        <w:t>發展出至少</w:t>
      </w:r>
      <w:r w:rsidRPr="00890605">
        <w:rPr>
          <w:rFonts w:ascii="Times New Roman" w:eastAsia="標楷體" w:hAnsi="Times New Roman" w:cs="Times New Roman"/>
          <w:sz w:val="28"/>
          <w:szCs w:val="28"/>
        </w:rPr>
        <w:t>10</w:t>
      </w:r>
      <w:r w:rsidRPr="00890605">
        <w:rPr>
          <w:rFonts w:ascii="Times New Roman" w:eastAsia="標楷體" w:hAnsi="Times New Roman" w:cs="Times New Roman"/>
          <w:sz w:val="28"/>
          <w:szCs w:val="28"/>
        </w:rPr>
        <w:t>件適合於國中小的教案及參與全縣小論文實作競賽。</w:t>
      </w:r>
    </w:p>
    <w:p w14:paraId="36627F1D" w14:textId="77777777"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十一、</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獎勵：承辦本活動工作人員，依相關獎勵規定辦法辦理敘獎事宜。</w:t>
      </w:r>
      <w:r w:rsidRPr="00890605">
        <w:rPr>
          <w:rFonts w:ascii="Times New Roman" w:eastAsia="標楷體" w:hAnsi="Times New Roman" w:cs="Times New Roman"/>
          <w:sz w:val="28"/>
          <w:szCs w:val="28"/>
        </w:rPr>
        <w:t xml:space="preserve"> </w:t>
      </w:r>
    </w:p>
    <w:p w14:paraId="7BB33E85" w14:textId="7F2A59F3" w:rsidR="00890605" w:rsidRPr="00890605" w:rsidRDefault="00890605" w:rsidP="00890605">
      <w:pPr>
        <w:rPr>
          <w:rFonts w:ascii="Times New Roman" w:eastAsia="標楷體" w:hAnsi="Times New Roman" w:cs="Times New Roman"/>
          <w:sz w:val="28"/>
          <w:szCs w:val="28"/>
        </w:rPr>
      </w:pPr>
      <w:r w:rsidRPr="00890605">
        <w:rPr>
          <w:rFonts w:ascii="Times New Roman" w:eastAsia="標楷體" w:hAnsi="Times New Roman" w:cs="Times New Roman"/>
          <w:sz w:val="28"/>
          <w:szCs w:val="28"/>
        </w:rPr>
        <w:t>十二、</w:t>
      </w:r>
      <w:r w:rsidRPr="00890605">
        <w:rPr>
          <w:rFonts w:ascii="Times New Roman" w:eastAsia="標楷體" w:hAnsi="Times New Roman" w:cs="Times New Roman"/>
          <w:sz w:val="28"/>
          <w:szCs w:val="28"/>
        </w:rPr>
        <w:t xml:space="preserve"> </w:t>
      </w:r>
      <w:r w:rsidRPr="00890605">
        <w:rPr>
          <w:rFonts w:ascii="Times New Roman" w:eastAsia="標楷體" w:hAnsi="Times New Roman" w:cs="Times New Roman"/>
          <w:sz w:val="28"/>
          <w:szCs w:val="28"/>
        </w:rPr>
        <w:t>其他：參與本次研習之教師核</w:t>
      </w:r>
      <w:r w:rsidR="00AE0EAD">
        <w:rPr>
          <w:rFonts w:ascii="Times New Roman" w:eastAsia="標楷體" w:hAnsi="Times New Roman" w:cs="Times New Roman"/>
          <w:sz w:val="28"/>
          <w:szCs w:val="28"/>
        </w:rPr>
        <w:t>予</w:t>
      </w:r>
      <w:bookmarkStart w:id="0" w:name="_GoBack"/>
      <w:bookmarkEnd w:id="0"/>
      <w:r>
        <w:rPr>
          <w:rFonts w:ascii="Times New Roman" w:eastAsia="標楷體" w:hAnsi="Times New Roman" w:cs="Times New Roman" w:hint="eastAsia"/>
          <w:sz w:val="28"/>
          <w:szCs w:val="28"/>
        </w:rPr>
        <w:t>4</w:t>
      </w:r>
      <w:r w:rsidRPr="00890605">
        <w:rPr>
          <w:rFonts w:ascii="Times New Roman" w:eastAsia="標楷體" w:hAnsi="Times New Roman" w:cs="Times New Roman"/>
          <w:sz w:val="28"/>
          <w:szCs w:val="28"/>
        </w:rPr>
        <w:t>小時之研習時數</w:t>
      </w:r>
    </w:p>
    <w:sectPr w:rsidR="00890605" w:rsidRPr="008906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66567" w14:textId="77777777" w:rsidR="00F94A99" w:rsidRDefault="00F94A99" w:rsidP="00890605">
      <w:r>
        <w:separator/>
      </w:r>
    </w:p>
  </w:endnote>
  <w:endnote w:type="continuationSeparator" w:id="0">
    <w:p w14:paraId="3089920D" w14:textId="77777777" w:rsidR="00F94A99" w:rsidRDefault="00F94A99" w:rsidP="0089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57364" w14:textId="77777777" w:rsidR="00F94A99" w:rsidRDefault="00F94A99" w:rsidP="00890605">
      <w:r>
        <w:separator/>
      </w:r>
    </w:p>
  </w:footnote>
  <w:footnote w:type="continuationSeparator" w:id="0">
    <w:p w14:paraId="76CFC997" w14:textId="77777777" w:rsidR="00F94A99" w:rsidRDefault="00F94A99" w:rsidP="00890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0425B"/>
    <w:multiLevelType w:val="hybridMultilevel"/>
    <w:tmpl w:val="E1D07092"/>
    <w:lvl w:ilvl="0" w:tplc="55923334">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D0527AA"/>
    <w:multiLevelType w:val="hybridMultilevel"/>
    <w:tmpl w:val="A9C22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45C34F8"/>
    <w:multiLevelType w:val="hybridMultilevel"/>
    <w:tmpl w:val="89A4D604"/>
    <w:lvl w:ilvl="0" w:tplc="55923334">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5"/>
    <w:rsid w:val="000F201C"/>
    <w:rsid w:val="001D22C7"/>
    <w:rsid w:val="00202056"/>
    <w:rsid w:val="003F7F0C"/>
    <w:rsid w:val="005C3B9F"/>
    <w:rsid w:val="007567BC"/>
    <w:rsid w:val="00890605"/>
    <w:rsid w:val="00AE0EAD"/>
    <w:rsid w:val="00B222CC"/>
    <w:rsid w:val="00D85942"/>
    <w:rsid w:val="00F94A99"/>
    <w:rsid w:val="00FA12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4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605"/>
    <w:pPr>
      <w:tabs>
        <w:tab w:val="center" w:pos="4153"/>
        <w:tab w:val="right" w:pos="8306"/>
      </w:tabs>
      <w:snapToGrid w:val="0"/>
    </w:pPr>
    <w:rPr>
      <w:sz w:val="20"/>
      <w:szCs w:val="20"/>
    </w:rPr>
  </w:style>
  <w:style w:type="character" w:customStyle="1" w:styleId="a4">
    <w:name w:val="頁首 字元"/>
    <w:basedOn w:val="a0"/>
    <w:link w:val="a3"/>
    <w:uiPriority w:val="99"/>
    <w:rsid w:val="00890605"/>
    <w:rPr>
      <w:sz w:val="20"/>
      <w:szCs w:val="20"/>
    </w:rPr>
  </w:style>
  <w:style w:type="paragraph" w:styleId="a5">
    <w:name w:val="footer"/>
    <w:basedOn w:val="a"/>
    <w:link w:val="a6"/>
    <w:uiPriority w:val="99"/>
    <w:unhideWhenUsed/>
    <w:rsid w:val="00890605"/>
    <w:pPr>
      <w:tabs>
        <w:tab w:val="center" w:pos="4153"/>
        <w:tab w:val="right" w:pos="8306"/>
      </w:tabs>
      <w:snapToGrid w:val="0"/>
    </w:pPr>
    <w:rPr>
      <w:sz w:val="20"/>
      <w:szCs w:val="20"/>
    </w:rPr>
  </w:style>
  <w:style w:type="character" w:customStyle="1" w:styleId="a6">
    <w:name w:val="頁尾 字元"/>
    <w:basedOn w:val="a0"/>
    <w:link w:val="a5"/>
    <w:uiPriority w:val="99"/>
    <w:rsid w:val="00890605"/>
    <w:rPr>
      <w:sz w:val="20"/>
      <w:szCs w:val="20"/>
    </w:rPr>
  </w:style>
  <w:style w:type="paragraph" w:styleId="a7">
    <w:name w:val="List Paragraph"/>
    <w:basedOn w:val="a"/>
    <w:uiPriority w:val="34"/>
    <w:qFormat/>
    <w:rsid w:val="0089060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605"/>
    <w:pPr>
      <w:tabs>
        <w:tab w:val="center" w:pos="4153"/>
        <w:tab w:val="right" w:pos="8306"/>
      </w:tabs>
      <w:snapToGrid w:val="0"/>
    </w:pPr>
    <w:rPr>
      <w:sz w:val="20"/>
      <w:szCs w:val="20"/>
    </w:rPr>
  </w:style>
  <w:style w:type="character" w:customStyle="1" w:styleId="a4">
    <w:name w:val="頁首 字元"/>
    <w:basedOn w:val="a0"/>
    <w:link w:val="a3"/>
    <w:uiPriority w:val="99"/>
    <w:rsid w:val="00890605"/>
    <w:rPr>
      <w:sz w:val="20"/>
      <w:szCs w:val="20"/>
    </w:rPr>
  </w:style>
  <w:style w:type="paragraph" w:styleId="a5">
    <w:name w:val="footer"/>
    <w:basedOn w:val="a"/>
    <w:link w:val="a6"/>
    <w:uiPriority w:val="99"/>
    <w:unhideWhenUsed/>
    <w:rsid w:val="00890605"/>
    <w:pPr>
      <w:tabs>
        <w:tab w:val="center" w:pos="4153"/>
        <w:tab w:val="right" w:pos="8306"/>
      </w:tabs>
      <w:snapToGrid w:val="0"/>
    </w:pPr>
    <w:rPr>
      <w:sz w:val="20"/>
      <w:szCs w:val="20"/>
    </w:rPr>
  </w:style>
  <w:style w:type="character" w:customStyle="1" w:styleId="a6">
    <w:name w:val="頁尾 字元"/>
    <w:basedOn w:val="a0"/>
    <w:link w:val="a5"/>
    <w:uiPriority w:val="99"/>
    <w:rsid w:val="00890605"/>
    <w:rPr>
      <w:sz w:val="20"/>
      <w:szCs w:val="20"/>
    </w:rPr>
  </w:style>
  <w:style w:type="paragraph" w:styleId="a7">
    <w:name w:val="List Paragraph"/>
    <w:basedOn w:val="a"/>
    <w:uiPriority w:val="34"/>
    <w:qFormat/>
    <w:rsid w:val="008906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313</Words>
  <Characters>1786</Characters>
  <Application>Microsoft Office Word</Application>
  <DocSecurity>0</DocSecurity>
  <Lines>14</Lines>
  <Paragraphs>4</Paragraphs>
  <ScaleCrop>false</ScaleCrop>
  <Company>company</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啟民</dc:creator>
  <cp:keywords/>
  <dc:description/>
  <cp:lastModifiedBy>李</cp:lastModifiedBy>
  <cp:revision>7</cp:revision>
  <dcterms:created xsi:type="dcterms:W3CDTF">2023-09-28T03:45:00Z</dcterms:created>
  <dcterms:modified xsi:type="dcterms:W3CDTF">2023-10-02T00:31:00Z</dcterms:modified>
</cp:coreProperties>
</file>