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05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2986"/>
      </w:tblGrid>
      <w:tr w:rsidR="00B17D95" w:rsidRPr="00B17D95" w:rsidTr="00B17D95">
        <w:trPr>
          <w:trHeight w:val="676"/>
        </w:trPr>
        <w:tc>
          <w:tcPr>
            <w:tcW w:w="1508" w:type="dxa"/>
            <w:noWrap/>
            <w:vAlign w:val="center"/>
            <w:hideMark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D9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508" w:type="dxa"/>
            <w:noWrap/>
            <w:vAlign w:val="center"/>
            <w:hideMark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D9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508" w:type="dxa"/>
            <w:noWrap/>
            <w:vAlign w:val="center"/>
            <w:hideMark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D9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508" w:type="dxa"/>
            <w:noWrap/>
            <w:vAlign w:val="center"/>
            <w:hideMark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D9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986" w:type="dxa"/>
            <w:vAlign w:val="center"/>
            <w:hideMark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D9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電子信箱</w:t>
            </w:r>
          </w:p>
        </w:tc>
      </w:tr>
      <w:tr w:rsidR="00B17D95" w:rsidRPr="00B17D95" w:rsidTr="00B17D95">
        <w:trPr>
          <w:trHeight w:val="676"/>
        </w:trPr>
        <w:tc>
          <w:tcPr>
            <w:tcW w:w="1508" w:type="dxa"/>
            <w:noWrap/>
            <w:vAlign w:val="center"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B17D95" w:rsidRPr="00B17D95" w:rsidRDefault="00B17D95" w:rsidP="00B17D9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CC3ED3" w:rsidRPr="00FE33CC" w:rsidRDefault="00CC3ED3" w:rsidP="00CC3ED3">
      <w:pPr>
        <w:spacing w:afterLines="50" w:after="180"/>
        <w:rPr>
          <w:rFonts w:ascii="全字庫正楷體" w:eastAsia="全字庫正楷體" w:hAnsi="全字庫正楷體" w:cs="全字庫正楷體"/>
          <w:sz w:val="32"/>
          <w:szCs w:val="32"/>
        </w:rPr>
      </w:pPr>
      <w:r w:rsidRPr="00FE33CC">
        <w:rPr>
          <w:rFonts w:ascii="全字庫正楷體" w:eastAsia="全字庫正楷體" w:hAnsi="全字庫正楷體" w:cs="全字庫正楷體"/>
          <w:sz w:val="32"/>
          <w:szCs w:val="32"/>
        </w:rPr>
        <w:t>「中小學在職教師暨行政人員美感素養提升計畫」 (東區) 感性啟蒙教師研習---</w:t>
      </w:r>
      <w:r w:rsidRPr="00FE33CC">
        <w:rPr>
          <w:rFonts w:ascii="全字庫正楷體" w:eastAsia="全字庫正楷體" w:hAnsi="全字庫正楷體" w:cs="全字庫正楷體" w:hint="eastAsia"/>
          <w:sz w:val="32"/>
          <w:szCs w:val="32"/>
        </w:rPr>
        <w:t>報名表</w:t>
      </w:r>
    </w:p>
    <w:p w:rsidR="00CC3ED3" w:rsidRPr="00FE33CC" w:rsidRDefault="00CC3ED3" w:rsidP="00B17D95">
      <w:pPr>
        <w:spacing w:beforeLines="100" w:before="360"/>
        <w:jc w:val="both"/>
        <w:rPr>
          <w:rFonts w:ascii="全字庫正楷體" w:eastAsia="全字庫正楷體" w:hAnsi="全字庫正楷體" w:cs="全字庫正楷體"/>
          <w:sz w:val="28"/>
          <w:szCs w:val="28"/>
        </w:rPr>
      </w:pPr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 xml:space="preserve">    這次研習</w:t>
      </w:r>
      <w:proofErr w:type="gramStart"/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>特別</w:t>
      </w:r>
      <w:proofErr w:type="gramEnd"/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>與宜蘭傳藝中心合作，不只場地</w:t>
      </w:r>
      <w:proofErr w:type="gramStart"/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>很</w:t>
      </w:r>
      <w:proofErr w:type="gramEnd"/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 xml:space="preserve">棒，還在課程中安排園區介紹及手作課程，另外本次以「傳統及創新」為主題，特別邀請傳統音樂大師 </w:t>
      </w:r>
      <w:r w:rsidRPr="00963C95">
        <w:rPr>
          <w:rFonts w:ascii="全字庫正楷體" w:eastAsia="全字庫正楷體" w:hAnsi="全字庫正楷體" w:cs="全字庫正楷體" w:hint="eastAsia"/>
          <w:sz w:val="28"/>
          <w:szCs w:val="28"/>
          <w:u w:val="single"/>
        </w:rPr>
        <w:t>吳榮順</w:t>
      </w:r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 xml:space="preserve">教授，新媒體互動藝術翹楚 </w:t>
      </w:r>
      <w:r w:rsidRPr="00963C95">
        <w:rPr>
          <w:rFonts w:ascii="全字庫正楷體" w:eastAsia="全字庫正楷體" w:hAnsi="全字庫正楷體" w:cs="全字庫正楷體" w:hint="eastAsia"/>
          <w:sz w:val="28"/>
          <w:szCs w:val="28"/>
          <w:u w:val="single"/>
        </w:rPr>
        <w:t>蔡宏賢</w:t>
      </w:r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>總監、宜蘭在地知名偶戲團體 無獨有偶的偶戲</w:t>
      </w:r>
      <w:proofErr w:type="gramStart"/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>藝術村參訪</w:t>
      </w:r>
      <w:proofErr w:type="gramEnd"/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>，這次非常用心安排，相信精彩的課程，一定會帶給參與的教師滿滿收穫與樂趣！</w:t>
      </w:r>
    </w:p>
    <w:p w:rsidR="00CC3ED3" w:rsidRPr="00FE33CC" w:rsidRDefault="00CC3ED3" w:rsidP="00CC3ED3">
      <w:pPr>
        <w:jc w:val="both"/>
        <w:rPr>
          <w:rFonts w:ascii="全字庫正楷體" w:eastAsia="全字庫正楷體" w:hAnsi="全字庫正楷體" w:cs="全字庫正楷體"/>
          <w:sz w:val="28"/>
          <w:szCs w:val="28"/>
        </w:rPr>
      </w:pPr>
      <w:r w:rsidRPr="00FE33CC">
        <w:rPr>
          <w:rFonts w:ascii="全字庫正楷體" w:eastAsia="全字庫正楷體" w:hAnsi="全字庫正楷體" w:cs="全字庫正楷體" w:hint="eastAsia"/>
          <w:sz w:val="28"/>
          <w:szCs w:val="28"/>
        </w:rPr>
        <w:t xml:space="preserve">    </w:t>
      </w:r>
      <w:r w:rsidR="0073295F" w:rsidRPr="0073295F">
        <w:rPr>
          <w:rFonts w:ascii="全字庫正楷體" w:eastAsia="全字庫正楷體" w:hAnsi="全字庫正楷體" w:cs="全字庫正楷體"/>
          <w:sz w:val="28"/>
          <w:szCs w:val="28"/>
        </w:rPr>
        <w:t>報名的對象，先以「學校行政人員及非藝文領域教師」為優先錄取，並儘量不要重複同間學校，給予其他學校老師有機會參加。</w:t>
      </w:r>
      <w:bookmarkStart w:id="0" w:name="_GoBack"/>
      <w:bookmarkEnd w:id="0"/>
    </w:p>
    <w:sectPr w:rsidR="00CC3ED3" w:rsidRPr="00FE33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AC" w:rsidRDefault="00FE10AC" w:rsidP="0073295F">
      <w:r>
        <w:separator/>
      </w:r>
    </w:p>
  </w:endnote>
  <w:endnote w:type="continuationSeparator" w:id="0">
    <w:p w:rsidR="00FE10AC" w:rsidRDefault="00FE10AC" w:rsidP="007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AC" w:rsidRDefault="00FE10AC" w:rsidP="0073295F">
      <w:r>
        <w:separator/>
      </w:r>
    </w:p>
  </w:footnote>
  <w:footnote w:type="continuationSeparator" w:id="0">
    <w:p w:rsidR="00FE10AC" w:rsidRDefault="00FE10AC" w:rsidP="0073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D3"/>
    <w:rsid w:val="002173E0"/>
    <w:rsid w:val="00470F8B"/>
    <w:rsid w:val="0073295F"/>
    <w:rsid w:val="00963C95"/>
    <w:rsid w:val="00B17D95"/>
    <w:rsid w:val="00CC3ED3"/>
    <w:rsid w:val="00F6599D"/>
    <w:rsid w:val="00FE10AC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9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9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9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9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8</cp:revision>
  <dcterms:created xsi:type="dcterms:W3CDTF">2023-01-31T00:56:00Z</dcterms:created>
  <dcterms:modified xsi:type="dcterms:W3CDTF">2023-01-31T08:28:00Z</dcterms:modified>
</cp:coreProperties>
</file>