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FB" w:rsidRPr="001B7C6F" w:rsidRDefault="005467B0" w:rsidP="00CB32FB">
      <w:pPr>
        <w:pStyle w:val="Web"/>
        <w:spacing w:after="0"/>
        <w:jc w:val="center"/>
        <w:rPr>
          <w:rFonts w:ascii="標楷體" w:eastAsia="標楷體" w:hAnsi="標楷體"/>
          <w:sz w:val="38"/>
          <w:szCs w:val="38"/>
        </w:rPr>
      </w:pPr>
      <w:r w:rsidRPr="005467B0">
        <w:rPr>
          <w:rFonts w:ascii="標楷體" w:eastAsia="標楷體" w:hAnsi="標楷體" w:cs="Times New Roman" w:hint="eastAsia"/>
          <w:sz w:val="38"/>
          <w:szCs w:val="38"/>
        </w:rPr>
        <w:t>111學年度「本土語文（</w:t>
      </w:r>
      <w:r w:rsidRPr="005467B0">
        <w:rPr>
          <w:rFonts w:ascii="標楷體" w:eastAsia="標楷體" w:hAnsi="標楷體" w:cs="Times New Roman" w:hint="eastAsia"/>
          <w:b/>
          <w:sz w:val="38"/>
          <w:szCs w:val="38"/>
        </w:rPr>
        <w:t>閩南語、閩東語、客語及原住民族語</w:t>
      </w:r>
      <w:r w:rsidRPr="005467B0">
        <w:rPr>
          <w:rFonts w:ascii="標楷體" w:eastAsia="標楷體" w:hAnsi="標楷體" w:cs="Times New Roman" w:hint="eastAsia"/>
          <w:sz w:val="38"/>
          <w:szCs w:val="38"/>
        </w:rPr>
        <w:t>）及</w:t>
      </w:r>
      <w:r w:rsidRPr="005467B0">
        <w:rPr>
          <w:rFonts w:ascii="標楷體" w:eastAsia="標楷體" w:hAnsi="標楷體" w:cs="Times New Roman" w:hint="eastAsia"/>
          <w:b/>
          <w:sz w:val="38"/>
          <w:szCs w:val="38"/>
        </w:rPr>
        <w:t>臺灣手語</w:t>
      </w:r>
      <w:r w:rsidRPr="005467B0">
        <w:rPr>
          <w:rFonts w:ascii="標楷體" w:eastAsia="標楷體" w:hAnsi="標楷體" w:cs="Times New Roman" w:hint="eastAsia"/>
          <w:sz w:val="38"/>
          <w:szCs w:val="38"/>
        </w:rPr>
        <w:t>國中開課經費</w:t>
      </w:r>
      <w:proofErr w:type="gramStart"/>
      <w:r w:rsidRPr="005467B0">
        <w:rPr>
          <w:rFonts w:ascii="標楷體" w:eastAsia="標楷體" w:hAnsi="標楷體" w:cs="Times New Roman" w:hint="eastAsia"/>
          <w:sz w:val="38"/>
          <w:szCs w:val="38"/>
        </w:rPr>
        <w:t>第2期款</w:t>
      </w:r>
      <w:proofErr w:type="gramEnd"/>
      <w:r w:rsidRPr="005467B0">
        <w:rPr>
          <w:rFonts w:ascii="標楷體" w:eastAsia="標楷體" w:hAnsi="標楷體" w:cs="Times New Roman" w:hint="eastAsia"/>
          <w:sz w:val="38"/>
          <w:szCs w:val="38"/>
        </w:rPr>
        <w:t>申請一覽表</w:t>
      </w:r>
    </w:p>
    <w:p w:rsidR="00CB32FB" w:rsidRPr="00547CC4" w:rsidRDefault="0044484B" w:rsidP="00CB32FB">
      <w:pPr>
        <w:pStyle w:val="Web"/>
        <w:spacing w:after="0"/>
        <w:rPr>
          <w:rFonts w:ascii="標楷體" w:eastAsia="標楷體" w:hAnsi="標楷體"/>
          <w:b/>
          <w:sz w:val="40"/>
          <w:szCs w:val="40"/>
        </w:rPr>
      </w:pPr>
      <w:r w:rsidRPr="00547CC4">
        <w:rPr>
          <w:rFonts w:ascii="標楷體" w:eastAsia="標楷體" w:hAnsi="標楷體"/>
          <w:b/>
          <w:sz w:val="40"/>
          <w:szCs w:val="40"/>
        </w:rPr>
        <w:t>一、</w:t>
      </w:r>
      <w:r w:rsidR="00CB32FB" w:rsidRPr="00547CC4">
        <w:rPr>
          <w:rFonts w:ascii="標楷體" w:eastAsia="標楷體" w:hAnsi="標楷體"/>
          <w:b/>
          <w:sz w:val="40"/>
          <w:szCs w:val="40"/>
        </w:rPr>
        <w:t>學校</w:t>
      </w:r>
      <w:proofErr w:type="gramStart"/>
      <w:r w:rsidR="00CB32FB" w:rsidRPr="00547CC4">
        <w:rPr>
          <w:rFonts w:ascii="標楷體" w:eastAsia="標楷體" w:hAnsi="標楷體"/>
          <w:b/>
          <w:sz w:val="40"/>
          <w:szCs w:val="40"/>
        </w:rPr>
        <w:t>校</w:t>
      </w:r>
      <w:proofErr w:type="gramEnd"/>
      <w:r w:rsidR="00CB32FB" w:rsidRPr="00547CC4">
        <w:rPr>
          <w:rFonts w:ascii="標楷體" w:eastAsia="標楷體" w:hAnsi="標楷體"/>
          <w:b/>
          <w:sz w:val="40"/>
          <w:szCs w:val="40"/>
        </w:rPr>
        <w:t>名：</w:t>
      </w:r>
      <w:r w:rsidR="00437D93" w:rsidRPr="00547CC4">
        <w:rPr>
          <w:rFonts w:ascii="標楷體" w:eastAsia="標楷體" w:hAnsi="標楷體"/>
          <w:b/>
          <w:sz w:val="40"/>
          <w:szCs w:val="40"/>
        </w:rPr>
        <w:t xml:space="preserve"> </w:t>
      </w:r>
      <w:r w:rsidR="005467B0">
        <w:rPr>
          <w:rFonts w:ascii="標楷體" w:eastAsia="標楷體" w:hAnsi="標楷體"/>
          <w:b/>
          <w:color w:val="FF0000"/>
          <w:sz w:val="40"/>
          <w:szCs w:val="40"/>
        </w:rPr>
        <w:t>快樂國中</w:t>
      </w:r>
    </w:p>
    <w:p w:rsidR="00CB32FB" w:rsidRPr="00547CC4" w:rsidRDefault="00CB32FB" w:rsidP="00CB32FB">
      <w:pPr>
        <w:pStyle w:val="Web"/>
        <w:spacing w:after="0"/>
        <w:rPr>
          <w:rFonts w:ascii="標楷體" w:eastAsia="標楷體" w:hAnsi="標楷體"/>
          <w:b/>
          <w:sz w:val="40"/>
          <w:szCs w:val="40"/>
        </w:rPr>
      </w:pPr>
      <w:r w:rsidRPr="00547CC4">
        <w:rPr>
          <w:rFonts w:ascii="標楷體" w:eastAsia="標楷體" w:hAnsi="標楷體"/>
          <w:b/>
          <w:sz w:val="40"/>
          <w:szCs w:val="40"/>
        </w:rPr>
        <w:t>二、</w:t>
      </w:r>
      <w:r w:rsidR="00437D93" w:rsidRPr="00547CC4">
        <w:rPr>
          <w:rFonts w:ascii="標楷體" w:eastAsia="標楷體" w:hAnsi="標楷體" w:hint="eastAsia"/>
          <w:b/>
          <w:sz w:val="40"/>
          <w:szCs w:val="40"/>
        </w:rPr>
        <w:t>經費核撥情形一覽表</w:t>
      </w:r>
      <w:r w:rsidR="00D574F0" w:rsidRPr="008E3E5C">
        <w:rPr>
          <w:rFonts w:ascii="標楷體" w:eastAsia="標楷體" w:hAnsi="標楷體" w:hint="eastAsia"/>
          <w:b/>
          <w:color w:val="0000FF"/>
          <w:sz w:val="40"/>
          <w:szCs w:val="40"/>
        </w:rPr>
        <w:t>(範例)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514"/>
        <w:gridCol w:w="1579"/>
        <w:gridCol w:w="3093"/>
        <w:gridCol w:w="3286"/>
        <w:gridCol w:w="2210"/>
      </w:tblGrid>
      <w:tr w:rsidR="005467B0" w:rsidRPr="0078527C" w:rsidTr="005719E6">
        <w:tc>
          <w:tcPr>
            <w:tcW w:w="514" w:type="dxa"/>
            <w:vAlign w:val="center"/>
          </w:tcPr>
          <w:p w:rsidR="005467B0" w:rsidRPr="005467B0" w:rsidRDefault="005467B0" w:rsidP="005467B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67B0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579" w:type="dxa"/>
            <w:vAlign w:val="center"/>
          </w:tcPr>
          <w:p w:rsidR="005467B0" w:rsidRPr="005467B0" w:rsidRDefault="005467B0" w:rsidP="005467B0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67B0">
              <w:rPr>
                <w:rFonts w:ascii="標楷體" w:eastAsia="標楷體" w:hAnsi="標楷體" w:hint="eastAsia"/>
                <w:b/>
                <w:sz w:val="28"/>
                <w:szCs w:val="28"/>
              </w:rPr>
              <w:t>語言別</w:t>
            </w:r>
          </w:p>
        </w:tc>
        <w:tc>
          <w:tcPr>
            <w:tcW w:w="3093" w:type="dxa"/>
            <w:vAlign w:val="center"/>
          </w:tcPr>
          <w:p w:rsidR="005467B0" w:rsidRDefault="005467B0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11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學年度第1期已核撥經費</w:t>
            </w:r>
          </w:p>
          <w:p w:rsidR="005467B0" w:rsidRPr="00F16523" w:rsidRDefault="005467B0" w:rsidP="005467B0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 w:rsidRPr="00F16523">
              <w:rPr>
                <w:rFonts w:ascii="標楷體" w:eastAsia="標楷體" w:hAnsi="標楷體" w:hint="eastAsia"/>
                <w:b/>
              </w:rPr>
              <w:t>(11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F16523">
              <w:rPr>
                <w:rFonts w:ascii="標楷體" w:eastAsia="標楷體" w:hAnsi="標楷體" w:hint="eastAsia"/>
                <w:b/>
              </w:rPr>
              <w:t>.08.01~11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.01.31)</w:t>
            </w:r>
          </w:p>
        </w:tc>
        <w:tc>
          <w:tcPr>
            <w:tcW w:w="3286" w:type="dxa"/>
            <w:vAlign w:val="center"/>
          </w:tcPr>
          <w:p w:rsidR="005467B0" w:rsidRPr="00F16523" w:rsidRDefault="005467B0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891DE2">
              <w:rPr>
                <w:rFonts w:ascii="標楷體" w:eastAsia="標楷體" w:hAnsi="標楷體" w:hint="eastAsia"/>
                <w:b/>
                <w:sz w:val="28"/>
                <w:szCs w:val="28"/>
              </w:rPr>
              <w:t>第2期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所需經費</w:t>
            </w: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(含第1期不足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款</w:t>
            </w: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:rsidR="005467B0" w:rsidRPr="0078527C" w:rsidRDefault="005467B0" w:rsidP="005467B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523">
              <w:rPr>
                <w:rFonts w:ascii="標楷體" w:eastAsia="標楷體" w:hAnsi="標楷體" w:hint="eastAsia"/>
                <w:b/>
              </w:rPr>
              <w:t>(11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.01~11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F16523">
              <w:rPr>
                <w:rFonts w:ascii="標楷體" w:eastAsia="標楷體" w:hAnsi="標楷體" w:hint="eastAsia"/>
                <w:b/>
              </w:rPr>
              <w:t>.31)</w:t>
            </w:r>
          </w:p>
        </w:tc>
        <w:tc>
          <w:tcPr>
            <w:tcW w:w="2210" w:type="dxa"/>
            <w:vAlign w:val="center"/>
          </w:tcPr>
          <w:p w:rsidR="005467B0" w:rsidRDefault="005467B0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111學年度所需總經費</w:t>
            </w:r>
          </w:p>
          <w:p w:rsidR="005467B0" w:rsidRPr="00985A6F" w:rsidRDefault="005467B0" w:rsidP="00504CF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A6F">
              <w:rPr>
                <w:rFonts w:ascii="標楷體" w:eastAsia="標楷體" w:hAnsi="標楷體" w:hint="eastAsia"/>
                <w:b/>
                <w:sz w:val="28"/>
                <w:szCs w:val="28"/>
              </w:rPr>
              <w:t>(第1期+第2期)</w:t>
            </w:r>
          </w:p>
        </w:tc>
      </w:tr>
      <w:tr w:rsidR="005719E6" w:rsidRPr="0078527C" w:rsidTr="005719E6">
        <w:tc>
          <w:tcPr>
            <w:tcW w:w="514" w:type="dxa"/>
            <w:vAlign w:val="center"/>
          </w:tcPr>
          <w:p w:rsidR="005719E6" w:rsidRPr="00F16523" w:rsidRDefault="005719E6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579" w:type="dxa"/>
            <w:vAlign w:val="center"/>
          </w:tcPr>
          <w:p w:rsidR="005719E6" w:rsidRPr="005719E6" w:rsidRDefault="005719E6" w:rsidP="00E757EB">
            <w:pPr>
              <w:pStyle w:val="Web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9E6">
              <w:rPr>
                <w:rFonts w:ascii="標楷體" w:eastAsia="標楷體" w:hAnsi="標楷體" w:hint="eastAsia"/>
                <w:b/>
                <w:sz w:val="28"/>
                <w:szCs w:val="28"/>
              </w:rPr>
              <w:t>閩南、閩東、客語文</w:t>
            </w:r>
          </w:p>
        </w:tc>
        <w:tc>
          <w:tcPr>
            <w:tcW w:w="3093" w:type="dxa"/>
            <w:vAlign w:val="center"/>
          </w:tcPr>
          <w:p w:rsidR="005719E6" w:rsidRPr="004E31D2" w:rsidRDefault="005719E6" w:rsidP="004E31D2">
            <w:pPr>
              <w:pStyle w:val="Web"/>
              <w:spacing w:after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E31D2">
              <w:rPr>
                <w:rFonts w:ascii="標楷體" w:eastAsia="標楷體" w:hAnsi="標楷體" w:hint="eastAsia"/>
                <w:sz w:val="40"/>
                <w:szCs w:val="40"/>
              </w:rPr>
              <w:t>65000</w:t>
            </w:r>
          </w:p>
        </w:tc>
        <w:tc>
          <w:tcPr>
            <w:tcW w:w="3286" w:type="dxa"/>
            <w:vAlign w:val="center"/>
          </w:tcPr>
          <w:p w:rsidR="005719E6" w:rsidRPr="00547CC4" w:rsidRDefault="005719E6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542</w:t>
            </w:r>
            <w:r w:rsidRPr="003E7B9F">
              <w:rPr>
                <w:rFonts w:ascii="標楷體" w:eastAsia="標楷體" w:hAnsi="標楷體" w:hint="eastAsia"/>
                <w:b/>
                <w:sz w:val="32"/>
                <w:szCs w:val="32"/>
              </w:rPr>
              <w:t>(第1期不足款)</w:t>
            </w:r>
            <w:r w:rsidRPr="00547CC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+</w:t>
            </w: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64892</w:t>
            </w:r>
            <w:r w:rsidRPr="003E7B9F">
              <w:rPr>
                <w:rFonts w:ascii="標楷體" w:eastAsia="標楷體" w:hAnsi="標楷體" w:hint="eastAsia"/>
                <w:b/>
                <w:sz w:val="32"/>
                <w:szCs w:val="32"/>
              </w:rPr>
              <w:t>(第2期實際所需經費)</w:t>
            </w:r>
            <w:r w:rsidRPr="00547CC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=6</w:t>
            </w: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5434</w:t>
            </w:r>
          </w:p>
        </w:tc>
        <w:tc>
          <w:tcPr>
            <w:tcW w:w="2210" w:type="dxa"/>
            <w:vAlign w:val="center"/>
          </w:tcPr>
          <w:p w:rsidR="005719E6" w:rsidRPr="00B9476C" w:rsidRDefault="005719E6" w:rsidP="004E31D2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B9476C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13萬434元整</w:t>
            </w:r>
          </w:p>
        </w:tc>
      </w:tr>
      <w:tr w:rsidR="005719E6" w:rsidRPr="0078527C" w:rsidTr="005719E6">
        <w:tc>
          <w:tcPr>
            <w:tcW w:w="514" w:type="dxa"/>
            <w:vAlign w:val="center"/>
          </w:tcPr>
          <w:p w:rsidR="005719E6" w:rsidRDefault="005719E6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579" w:type="dxa"/>
            <w:vAlign w:val="center"/>
          </w:tcPr>
          <w:p w:rsidR="005719E6" w:rsidRPr="005719E6" w:rsidRDefault="005719E6" w:rsidP="00E757EB">
            <w:pPr>
              <w:pStyle w:val="Web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9E6">
              <w:rPr>
                <w:rFonts w:ascii="標楷體" w:eastAsia="標楷體" w:hAnsi="標楷體"/>
                <w:b/>
                <w:sz w:val="28"/>
                <w:szCs w:val="28"/>
              </w:rPr>
              <w:t>原住民語</w:t>
            </w:r>
          </w:p>
        </w:tc>
        <w:tc>
          <w:tcPr>
            <w:tcW w:w="3093" w:type="dxa"/>
            <w:vAlign w:val="center"/>
          </w:tcPr>
          <w:p w:rsidR="005719E6" w:rsidRPr="004E31D2" w:rsidRDefault="005719E6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E31D2">
              <w:rPr>
                <w:rFonts w:ascii="標楷體" w:eastAsia="標楷體" w:hAnsi="標楷體" w:hint="eastAsia"/>
                <w:sz w:val="40"/>
                <w:szCs w:val="40"/>
              </w:rPr>
              <w:t>70000</w:t>
            </w:r>
          </w:p>
        </w:tc>
        <w:tc>
          <w:tcPr>
            <w:tcW w:w="3286" w:type="dxa"/>
            <w:vAlign w:val="center"/>
          </w:tcPr>
          <w:p w:rsidR="005719E6" w:rsidRPr="0078527C" w:rsidRDefault="005719E6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62366</w:t>
            </w:r>
            <w:r w:rsidRPr="003E7B9F">
              <w:rPr>
                <w:rFonts w:ascii="標楷體" w:eastAsia="標楷體" w:hAnsi="標楷體" w:hint="eastAsia"/>
                <w:b/>
                <w:sz w:val="32"/>
                <w:szCs w:val="32"/>
              </w:rPr>
              <w:t>(第2期實際所需經費)</w:t>
            </w:r>
          </w:p>
        </w:tc>
        <w:tc>
          <w:tcPr>
            <w:tcW w:w="2210" w:type="dxa"/>
            <w:vAlign w:val="center"/>
          </w:tcPr>
          <w:p w:rsidR="005719E6" w:rsidRPr="00B9476C" w:rsidRDefault="005719E6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B9476C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13萬2,366元整</w:t>
            </w:r>
          </w:p>
        </w:tc>
      </w:tr>
      <w:tr w:rsidR="005719E6" w:rsidRPr="0078527C" w:rsidTr="005719E6">
        <w:tc>
          <w:tcPr>
            <w:tcW w:w="514" w:type="dxa"/>
            <w:vAlign w:val="center"/>
          </w:tcPr>
          <w:p w:rsidR="005719E6" w:rsidRDefault="005719E6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579" w:type="dxa"/>
            <w:vAlign w:val="center"/>
          </w:tcPr>
          <w:p w:rsidR="005719E6" w:rsidRPr="005719E6" w:rsidRDefault="005719E6" w:rsidP="00E757EB">
            <w:pPr>
              <w:pStyle w:val="Web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9E6">
              <w:rPr>
                <w:rFonts w:ascii="標楷體" w:eastAsia="標楷體" w:hAnsi="標楷體"/>
                <w:b/>
                <w:sz w:val="28"/>
                <w:szCs w:val="28"/>
              </w:rPr>
              <w:t>臺灣手語</w:t>
            </w:r>
          </w:p>
        </w:tc>
        <w:tc>
          <w:tcPr>
            <w:tcW w:w="3093" w:type="dxa"/>
            <w:vAlign w:val="center"/>
          </w:tcPr>
          <w:p w:rsidR="005719E6" w:rsidRPr="004E31D2" w:rsidRDefault="005719E6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E31D2">
              <w:rPr>
                <w:rFonts w:ascii="標楷體" w:eastAsia="標楷體" w:hAnsi="標楷體" w:hint="eastAsia"/>
                <w:sz w:val="40"/>
                <w:szCs w:val="40"/>
              </w:rPr>
              <w:t>13000</w:t>
            </w:r>
          </w:p>
        </w:tc>
        <w:tc>
          <w:tcPr>
            <w:tcW w:w="3286" w:type="dxa"/>
            <w:vAlign w:val="center"/>
          </w:tcPr>
          <w:p w:rsidR="005719E6" w:rsidRPr="00547CC4" w:rsidRDefault="005719E6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1032</w:t>
            </w:r>
            <w:r w:rsidRPr="003E7B9F">
              <w:rPr>
                <w:rFonts w:ascii="標楷體" w:eastAsia="標楷體" w:hAnsi="標楷體" w:hint="eastAsia"/>
                <w:b/>
                <w:sz w:val="32"/>
                <w:szCs w:val="32"/>
              </w:rPr>
              <w:t>(第1期不足款)</w:t>
            </w:r>
            <w:r w:rsidRPr="00547CC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+</w:t>
            </w: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13260</w:t>
            </w:r>
            <w:r w:rsidRPr="003E7B9F">
              <w:rPr>
                <w:rFonts w:ascii="標楷體" w:eastAsia="標楷體" w:hAnsi="標楷體" w:hint="eastAsia"/>
                <w:b/>
                <w:sz w:val="32"/>
                <w:szCs w:val="32"/>
              </w:rPr>
              <w:t>(第2期實際所需經費)</w:t>
            </w:r>
            <w:r w:rsidRPr="00547CC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=</w:t>
            </w: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14292</w:t>
            </w:r>
          </w:p>
        </w:tc>
        <w:tc>
          <w:tcPr>
            <w:tcW w:w="2210" w:type="dxa"/>
            <w:vAlign w:val="center"/>
          </w:tcPr>
          <w:p w:rsidR="005719E6" w:rsidRPr="00B9476C" w:rsidRDefault="005719E6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</w:t>
            </w:r>
            <w:r w:rsidRPr="00B9476C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萬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7</w:t>
            </w:r>
            <w:r w:rsidRPr="00B9476C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292</w:t>
            </w:r>
            <w:r w:rsidRPr="00B9476C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元整</w:t>
            </w:r>
          </w:p>
        </w:tc>
      </w:tr>
      <w:tr w:rsidR="00B9476C" w:rsidRPr="0078527C" w:rsidTr="005719E6">
        <w:tc>
          <w:tcPr>
            <w:tcW w:w="514" w:type="dxa"/>
            <w:vAlign w:val="center"/>
          </w:tcPr>
          <w:p w:rsidR="00B9476C" w:rsidRDefault="00B9476C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79" w:type="dxa"/>
            <w:vAlign w:val="center"/>
          </w:tcPr>
          <w:p w:rsidR="00B9476C" w:rsidRPr="007110C3" w:rsidRDefault="00B9476C" w:rsidP="007110C3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0C3">
              <w:rPr>
                <w:rFonts w:ascii="標楷體" w:eastAsia="標楷體" w:hAnsi="標楷體"/>
                <w:b/>
                <w:sz w:val="36"/>
                <w:szCs w:val="36"/>
              </w:rPr>
              <w:t>合計</w:t>
            </w:r>
          </w:p>
        </w:tc>
        <w:tc>
          <w:tcPr>
            <w:tcW w:w="3093" w:type="dxa"/>
            <w:vAlign w:val="center"/>
          </w:tcPr>
          <w:p w:rsidR="00B9476C" w:rsidRPr="004E31D2" w:rsidRDefault="00B9476C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148000</w:t>
            </w:r>
          </w:p>
        </w:tc>
        <w:tc>
          <w:tcPr>
            <w:tcW w:w="3286" w:type="dxa"/>
            <w:vAlign w:val="center"/>
          </w:tcPr>
          <w:p w:rsidR="00B9476C" w:rsidRPr="00B9476C" w:rsidRDefault="00B9476C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  <w:r w:rsidRPr="00B9476C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1420</w:t>
            </w:r>
            <w:r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92</w:t>
            </w:r>
          </w:p>
        </w:tc>
        <w:tc>
          <w:tcPr>
            <w:tcW w:w="2210" w:type="dxa"/>
            <w:vAlign w:val="center"/>
          </w:tcPr>
          <w:p w:rsidR="00B9476C" w:rsidRPr="00B9476C" w:rsidRDefault="00B9476C" w:rsidP="00B9476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B9476C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29萬92元整</w:t>
            </w:r>
          </w:p>
        </w:tc>
      </w:tr>
    </w:tbl>
    <w:p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1D6E10" w:rsidRDefault="001D6E10">
      <w:pPr>
        <w:rPr>
          <w:rFonts w:ascii="標楷體" w:eastAsia="標楷體" w:hAnsi="標楷體"/>
        </w:rPr>
      </w:pPr>
    </w:p>
    <w:p w:rsidR="003848ED" w:rsidRDefault="003848ED">
      <w:pPr>
        <w:rPr>
          <w:rFonts w:ascii="標楷體" w:eastAsia="標楷體" w:hAnsi="標楷體"/>
        </w:rPr>
      </w:pPr>
    </w:p>
    <w:p w:rsidR="00002BFA" w:rsidRPr="00F67612" w:rsidRDefault="00002BFA" w:rsidP="00312E26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備註：</w:t>
      </w:r>
    </w:p>
    <w:p w:rsidR="003848ED" w:rsidRPr="00F67612" w:rsidRDefault="00002BF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一、</w:t>
      </w:r>
      <w:r w:rsidR="003848ED" w:rsidRPr="00F67612">
        <w:rPr>
          <w:rFonts w:ascii="標楷體" w:eastAsia="標楷體" w:hAnsi="標楷體" w:hint="eastAsia"/>
          <w:sz w:val="32"/>
          <w:szCs w:val="32"/>
        </w:rPr>
        <w:t>本案會計子目代號：</w:t>
      </w:r>
      <w:r w:rsidR="003848ED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CG</w:t>
      </w:r>
      <w:r w:rsidR="00504CF8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11</w:t>
      </w:r>
      <w:r w:rsidR="003110BA">
        <w:rPr>
          <w:rFonts w:ascii="標楷體" w:eastAsia="標楷體" w:hAnsi="標楷體" w:hint="eastAsia"/>
          <w:b/>
          <w:color w:val="0000FF"/>
          <w:sz w:val="32"/>
          <w:szCs w:val="32"/>
        </w:rPr>
        <w:t>3</w:t>
      </w:r>
      <w:r w:rsidR="00504CF8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2</w:t>
      </w:r>
    </w:p>
    <w:p w:rsidR="00E82106" w:rsidRPr="00F67612" w:rsidRDefault="00002BF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二、</w:t>
      </w:r>
      <w:r w:rsidR="00E82106" w:rsidRPr="00F67612">
        <w:rPr>
          <w:rFonts w:ascii="標楷體" w:eastAsia="標楷體" w:hAnsi="標楷體" w:hint="eastAsia"/>
          <w:sz w:val="32"/>
          <w:szCs w:val="32"/>
        </w:rPr>
        <w:t>請各校依第1</w:t>
      </w:r>
      <w:r w:rsidR="00312E26" w:rsidRPr="00F67612">
        <w:rPr>
          <w:rFonts w:ascii="標楷體" w:eastAsia="標楷體" w:hAnsi="標楷體" w:hint="eastAsia"/>
          <w:sz w:val="32"/>
          <w:szCs w:val="32"/>
        </w:rPr>
        <w:t>學期實際執行情形，預</w:t>
      </w:r>
      <w:r w:rsidR="00E82106" w:rsidRPr="00F67612">
        <w:rPr>
          <w:rFonts w:ascii="標楷體" w:eastAsia="標楷體" w:hAnsi="標楷體" w:hint="eastAsia"/>
          <w:sz w:val="32"/>
          <w:szCs w:val="32"/>
        </w:rPr>
        <w:t>估第2學期所需經費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(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包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含</w:t>
      </w:r>
      <w:proofErr w:type="gramStart"/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勞</w:t>
      </w:r>
      <w:proofErr w:type="gramEnd"/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健保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lastRenderedPageBreak/>
        <w:t>費用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)。</w:t>
      </w:r>
    </w:p>
    <w:p w:rsidR="00002BFA" w:rsidRPr="00F67612" w:rsidRDefault="003110B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三、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隨文檢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附</w:t>
      </w:r>
      <w:r w:rsidRPr="003110BA">
        <w:rPr>
          <w:rFonts w:ascii="標楷體" w:eastAsia="標楷體" w:hAnsi="標楷體" w:hint="eastAsia"/>
          <w:b/>
          <w:color w:val="0000FF"/>
          <w:sz w:val="32"/>
          <w:szCs w:val="32"/>
        </w:rPr>
        <w:t>111學年度「本土語文（閩南語、閩東語、客語及原住民族語）及臺灣手語</w:t>
      </w:r>
      <w:r w:rsidRPr="00922E87">
        <w:rPr>
          <w:rFonts w:ascii="標楷體" w:eastAsia="標楷體" w:hAnsi="標楷體" w:hint="eastAsia"/>
          <w:b/>
          <w:sz w:val="32"/>
          <w:szCs w:val="32"/>
        </w:rPr>
        <w:t>國中開課經費</w:t>
      </w:r>
      <w:r w:rsidR="00002BFA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第1期核撥一覽表</w:t>
      </w:r>
      <w:r w:rsidR="00002BFA" w:rsidRPr="00F67612">
        <w:rPr>
          <w:rFonts w:ascii="標楷體" w:eastAsia="標楷體" w:hAnsi="標楷體" w:hint="eastAsia"/>
          <w:b/>
          <w:sz w:val="32"/>
          <w:szCs w:val="32"/>
        </w:rPr>
        <w:t>」供各校參考。</w:t>
      </w:r>
    </w:p>
    <w:p w:rsidR="005719E6" w:rsidRDefault="00312E26" w:rsidP="005719E6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F67612">
        <w:rPr>
          <w:rFonts w:ascii="標楷體" w:eastAsia="標楷體" w:hAnsi="標楷體" w:hint="eastAsia"/>
          <w:b/>
          <w:sz w:val="32"/>
          <w:szCs w:val="32"/>
        </w:rPr>
        <w:t>四、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請貴校於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本(112)年2月</w:t>
      </w:r>
      <w:r w:rsidR="009C565A">
        <w:rPr>
          <w:rFonts w:ascii="標楷體" w:eastAsia="標楷體" w:hAnsi="標楷體" w:hint="eastAsia"/>
          <w:b/>
          <w:color w:val="FF0000"/>
          <w:sz w:val="32"/>
          <w:szCs w:val="32"/>
        </w:rPr>
        <w:t>17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日(五)下班前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，填妥</w:t>
      </w:r>
      <w:r w:rsidR="00F67612" w:rsidRPr="00F67612">
        <w:rPr>
          <w:rFonts w:ascii="標楷體" w:eastAsia="標楷體" w:hAnsi="標楷體" w:hint="eastAsia"/>
          <w:b/>
          <w:sz w:val="32"/>
          <w:szCs w:val="32"/>
        </w:rPr>
        <w:t>申請一覽表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並核章後，免備文逕寄至本府教育處課程教學科。</w:t>
      </w:r>
      <w:bookmarkStart w:id="0" w:name="_GoBack"/>
      <w:bookmarkEnd w:id="0"/>
    </w:p>
    <w:p w:rsidR="005719E6" w:rsidRDefault="005719E6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D574F0" w:rsidRPr="001B7C6F" w:rsidRDefault="00D574F0" w:rsidP="005719E6">
      <w:pPr>
        <w:adjustRightInd w:val="0"/>
        <w:snapToGrid w:val="0"/>
        <w:rPr>
          <w:rFonts w:ascii="標楷體" w:eastAsia="標楷體" w:hAnsi="標楷體"/>
          <w:sz w:val="38"/>
          <w:szCs w:val="38"/>
        </w:rPr>
      </w:pPr>
      <w:r w:rsidRPr="005467B0">
        <w:rPr>
          <w:rFonts w:ascii="標楷體" w:eastAsia="標楷體" w:hAnsi="標楷體" w:cs="Times New Roman" w:hint="eastAsia"/>
          <w:sz w:val="38"/>
          <w:szCs w:val="38"/>
        </w:rPr>
        <w:lastRenderedPageBreak/>
        <w:t>111學年度「本土語文（</w:t>
      </w:r>
      <w:r w:rsidRPr="005467B0">
        <w:rPr>
          <w:rFonts w:ascii="標楷體" w:eastAsia="標楷體" w:hAnsi="標楷體" w:cs="Times New Roman" w:hint="eastAsia"/>
          <w:b/>
          <w:sz w:val="38"/>
          <w:szCs w:val="38"/>
        </w:rPr>
        <w:t>閩南語、閩東語、客語及原住民族語</w:t>
      </w:r>
      <w:r w:rsidRPr="005467B0">
        <w:rPr>
          <w:rFonts w:ascii="標楷體" w:eastAsia="標楷體" w:hAnsi="標楷體" w:cs="Times New Roman" w:hint="eastAsia"/>
          <w:sz w:val="38"/>
          <w:szCs w:val="38"/>
        </w:rPr>
        <w:t>）及</w:t>
      </w:r>
      <w:r w:rsidRPr="005467B0">
        <w:rPr>
          <w:rFonts w:ascii="標楷體" w:eastAsia="標楷體" w:hAnsi="標楷體" w:cs="Times New Roman" w:hint="eastAsia"/>
          <w:b/>
          <w:sz w:val="38"/>
          <w:szCs w:val="38"/>
        </w:rPr>
        <w:t>臺灣手語</w:t>
      </w:r>
      <w:r w:rsidRPr="005467B0">
        <w:rPr>
          <w:rFonts w:ascii="標楷體" w:eastAsia="標楷體" w:hAnsi="標楷體" w:cs="Times New Roman" w:hint="eastAsia"/>
          <w:sz w:val="38"/>
          <w:szCs w:val="38"/>
        </w:rPr>
        <w:t>國中開課經費</w:t>
      </w:r>
      <w:proofErr w:type="gramStart"/>
      <w:r w:rsidRPr="005467B0">
        <w:rPr>
          <w:rFonts w:ascii="標楷體" w:eastAsia="標楷體" w:hAnsi="標楷體" w:cs="Times New Roman" w:hint="eastAsia"/>
          <w:sz w:val="38"/>
          <w:szCs w:val="38"/>
        </w:rPr>
        <w:t>第2期款</w:t>
      </w:r>
      <w:proofErr w:type="gramEnd"/>
      <w:r w:rsidRPr="005467B0">
        <w:rPr>
          <w:rFonts w:ascii="標楷體" w:eastAsia="標楷體" w:hAnsi="標楷體" w:cs="Times New Roman" w:hint="eastAsia"/>
          <w:sz w:val="38"/>
          <w:szCs w:val="38"/>
        </w:rPr>
        <w:t>申請一覽表</w:t>
      </w:r>
    </w:p>
    <w:p w:rsidR="00D574F0" w:rsidRPr="00547CC4" w:rsidRDefault="00D574F0" w:rsidP="00D574F0">
      <w:pPr>
        <w:pStyle w:val="Web"/>
        <w:spacing w:after="0"/>
        <w:rPr>
          <w:rFonts w:ascii="標楷體" w:eastAsia="標楷體" w:hAnsi="標楷體"/>
          <w:b/>
          <w:sz w:val="40"/>
          <w:szCs w:val="40"/>
        </w:rPr>
      </w:pPr>
      <w:r w:rsidRPr="00547CC4">
        <w:rPr>
          <w:rFonts w:ascii="標楷體" w:eastAsia="標楷體" w:hAnsi="標楷體"/>
          <w:b/>
          <w:sz w:val="40"/>
          <w:szCs w:val="40"/>
        </w:rPr>
        <w:t>一、學校</w:t>
      </w:r>
      <w:proofErr w:type="gramStart"/>
      <w:r w:rsidRPr="00547CC4">
        <w:rPr>
          <w:rFonts w:ascii="標楷體" w:eastAsia="標楷體" w:hAnsi="標楷體"/>
          <w:b/>
          <w:sz w:val="40"/>
          <w:szCs w:val="40"/>
        </w:rPr>
        <w:t>校</w:t>
      </w:r>
      <w:proofErr w:type="gramEnd"/>
      <w:r w:rsidRPr="00547CC4">
        <w:rPr>
          <w:rFonts w:ascii="標楷體" w:eastAsia="標楷體" w:hAnsi="標楷體"/>
          <w:b/>
          <w:sz w:val="40"/>
          <w:szCs w:val="40"/>
        </w:rPr>
        <w:t xml:space="preserve">名： </w:t>
      </w:r>
      <w:r>
        <w:rPr>
          <w:rFonts w:ascii="標楷體" w:eastAsia="標楷體" w:hAnsi="標楷體"/>
          <w:b/>
          <w:color w:val="FF0000"/>
          <w:sz w:val="40"/>
          <w:szCs w:val="40"/>
        </w:rPr>
        <w:t>快樂國中</w:t>
      </w:r>
    </w:p>
    <w:p w:rsidR="00D574F0" w:rsidRPr="00547CC4" w:rsidRDefault="00D574F0" w:rsidP="00D574F0">
      <w:pPr>
        <w:pStyle w:val="Web"/>
        <w:spacing w:after="0"/>
        <w:rPr>
          <w:rFonts w:ascii="標楷體" w:eastAsia="標楷體" w:hAnsi="標楷體"/>
          <w:b/>
          <w:sz w:val="40"/>
          <w:szCs w:val="40"/>
        </w:rPr>
      </w:pPr>
      <w:r w:rsidRPr="00547CC4">
        <w:rPr>
          <w:rFonts w:ascii="標楷體" w:eastAsia="標楷體" w:hAnsi="標楷體"/>
          <w:b/>
          <w:sz w:val="40"/>
          <w:szCs w:val="40"/>
        </w:rPr>
        <w:t>二、</w:t>
      </w:r>
      <w:r w:rsidRPr="00547CC4">
        <w:rPr>
          <w:rFonts w:ascii="標楷體" w:eastAsia="標楷體" w:hAnsi="標楷體" w:hint="eastAsia"/>
          <w:b/>
          <w:sz w:val="40"/>
          <w:szCs w:val="40"/>
        </w:rPr>
        <w:t>經費核撥情形一覽表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514"/>
        <w:gridCol w:w="1579"/>
        <w:gridCol w:w="3093"/>
        <w:gridCol w:w="3286"/>
        <w:gridCol w:w="2210"/>
      </w:tblGrid>
      <w:tr w:rsidR="00D574F0" w:rsidRPr="0078527C" w:rsidTr="005719E6">
        <w:tc>
          <w:tcPr>
            <w:tcW w:w="514" w:type="dxa"/>
            <w:vAlign w:val="center"/>
          </w:tcPr>
          <w:p w:rsidR="00D574F0" w:rsidRPr="005467B0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67B0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579" w:type="dxa"/>
            <w:vAlign w:val="center"/>
          </w:tcPr>
          <w:p w:rsidR="00D574F0" w:rsidRPr="005467B0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67B0">
              <w:rPr>
                <w:rFonts w:ascii="標楷體" w:eastAsia="標楷體" w:hAnsi="標楷體" w:hint="eastAsia"/>
                <w:b/>
                <w:sz w:val="28"/>
                <w:szCs w:val="28"/>
              </w:rPr>
              <w:t>語言別</w:t>
            </w:r>
          </w:p>
        </w:tc>
        <w:tc>
          <w:tcPr>
            <w:tcW w:w="3093" w:type="dxa"/>
            <w:vAlign w:val="center"/>
          </w:tcPr>
          <w:p w:rsidR="00D574F0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11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學年度第1期已核撥經費</w:t>
            </w:r>
          </w:p>
          <w:p w:rsidR="00D574F0" w:rsidRPr="00F16523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 w:rsidRPr="00F16523">
              <w:rPr>
                <w:rFonts w:ascii="標楷體" w:eastAsia="標楷體" w:hAnsi="標楷體" w:hint="eastAsia"/>
                <w:b/>
              </w:rPr>
              <w:t>(11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F16523">
              <w:rPr>
                <w:rFonts w:ascii="標楷體" w:eastAsia="標楷體" w:hAnsi="標楷體" w:hint="eastAsia"/>
                <w:b/>
              </w:rPr>
              <w:t>.08.01~11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.01.31)</w:t>
            </w:r>
          </w:p>
        </w:tc>
        <w:tc>
          <w:tcPr>
            <w:tcW w:w="3286" w:type="dxa"/>
            <w:vAlign w:val="center"/>
          </w:tcPr>
          <w:p w:rsidR="00D574F0" w:rsidRPr="00F16523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891DE2">
              <w:rPr>
                <w:rFonts w:ascii="標楷體" w:eastAsia="標楷體" w:hAnsi="標楷體" w:hint="eastAsia"/>
                <w:b/>
                <w:sz w:val="28"/>
                <w:szCs w:val="28"/>
              </w:rPr>
              <w:t>第2期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所需經費</w:t>
            </w: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(含第1期不足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款</w:t>
            </w: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:rsidR="00D574F0" w:rsidRPr="0078527C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523">
              <w:rPr>
                <w:rFonts w:ascii="標楷體" w:eastAsia="標楷體" w:hAnsi="標楷體" w:hint="eastAsia"/>
                <w:b/>
              </w:rPr>
              <w:t>(11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.01~11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F16523">
              <w:rPr>
                <w:rFonts w:ascii="標楷體" w:eastAsia="標楷體" w:hAnsi="標楷體" w:hint="eastAsia"/>
                <w:b/>
              </w:rPr>
              <w:t>.31)</w:t>
            </w:r>
          </w:p>
        </w:tc>
        <w:tc>
          <w:tcPr>
            <w:tcW w:w="2210" w:type="dxa"/>
            <w:vAlign w:val="center"/>
          </w:tcPr>
          <w:p w:rsidR="00D574F0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111學年度所需總經費</w:t>
            </w:r>
          </w:p>
          <w:p w:rsidR="00D574F0" w:rsidRPr="00985A6F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A6F">
              <w:rPr>
                <w:rFonts w:ascii="標楷體" w:eastAsia="標楷體" w:hAnsi="標楷體" w:hint="eastAsia"/>
                <w:b/>
                <w:sz w:val="28"/>
                <w:szCs w:val="28"/>
              </w:rPr>
              <w:t>(第1期+第2期)</w:t>
            </w:r>
          </w:p>
        </w:tc>
      </w:tr>
      <w:tr w:rsidR="00D574F0" w:rsidRPr="0078527C" w:rsidTr="005719E6">
        <w:tc>
          <w:tcPr>
            <w:tcW w:w="514" w:type="dxa"/>
            <w:vAlign w:val="center"/>
          </w:tcPr>
          <w:p w:rsidR="00D574F0" w:rsidRPr="00F16523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579" w:type="dxa"/>
            <w:vAlign w:val="center"/>
          </w:tcPr>
          <w:p w:rsidR="00D574F0" w:rsidRPr="005719E6" w:rsidRDefault="00D574F0" w:rsidP="00051902">
            <w:pPr>
              <w:pStyle w:val="Web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9E6">
              <w:rPr>
                <w:rFonts w:ascii="標楷體" w:eastAsia="標楷體" w:hAnsi="標楷體" w:hint="eastAsia"/>
                <w:b/>
                <w:sz w:val="28"/>
                <w:szCs w:val="28"/>
              </w:rPr>
              <w:t>閩南、閩東、客語文</w:t>
            </w:r>
          </w:p>
        </w:tc>
        <w:tc>
          <w:tcPr>
            <w:tcW w:w="3093" w:type="dxa"/>
            <w:vAlign w:val="center"/>
          </w:tcPr>
          <w:p w:rsidR="00D574F0" w:rsidRPr="004E31D2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86" w:type="dxa"/>
            <w:vAlign w:val="center"/>
          </w:tcPr>
          <w:p w:rsidR="00D574F0" w:rsidRPr="00547CC4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D574F0" w:rsidRPr="00B9476C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D574F0" w:rsidRPr="0078527C" w:rsidTr="005719E6">
        <w:tc>
          <w:tcPr>
            <w:tcW w:w="514" w:type="dxa"/>
            <w:vAlign w:val="center"/>
          </w:tcPr>
          <w:p w:rsidR="00D574F0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579" w:type="dxa"/>
            <w:vAlign w:val="center"/>
          </w:tcPr>
          <w:p w:rsidR="00D574F0" w:rsidRPr="005719E6" w:rsidRDefault="00D574F0" w:rsidP="00051902">
            <w:pPr>
              <w:pStyle w:val="Web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9E6">
              <w:rPr>
                <w:rFonts w:ascii="標楷體" w:eastAsia="標楷體" w:hAnsi="標楷體"/>
                <w:b/>
                <w:sz w:val="28"/>
                <w:szCs w:val="28"/>
              </w:rPr>
              <w:t>原住民語</w:t>
            </w:r>
          </w:p>
        </w:tc>
        <w:tc>
          <w:tcPr>
            <w:tcW w:w="3093" w:type="dxa"/>
            <w:vAlign w:val="center"/>
          </w:tcPr>
          <w:p w:rsidR="00D574F0" w:rsidRPr="004E31D2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86" w:type="dxa"/>
            <w:vAlign w:val="center"/>
          </w:tcPr>
          <w:p w:rsidR="00D574F0" w:rsidRPr="0078527C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D574F0" w:rsidRPr="00B9476C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D574F0" w:rsidRPr="0078527C" w:rsidTr="005719E6">
        <w:tc>
          <w:tcPr>
            <w:tcW w:w="514" w:type="dxa"/>
            <w:vAlign w:val="center"/>
          </w:tcPr>
          <w:p w:rsidR="00D574F0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579" w:type="dxa"/>
            <w:vAlign w:val="center"/>
          </w:tcPr>
          <w:p w:rsidR="00D574F0" w:rsidRPr="005719E6" w:rsidRDefault="00D574F0" w:rsidP="00051902">
            <w:pPr>
              <w:pStyle w:val="Web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9E6">
              <w:rPr>
                <w:rFonts w:ascii="標楷體" w:eastAsia="標楷體" w:hAnsi="標楷體"/>
                <w:b/>
                <w:sz w:val="28"/>
                <w:szCs w:val="28"/>
              </w:rPr>
              <w:t>臺灣手語</w:t>
            </w:r>
          </w:p>
        </w:tc>
        <w:tc>
          <w:tcPr>
            <w:tcW w:w="3093" w:type="dxa"/>
            <w:vAlign w:val="center"/>
          </w:tcPr>
          <w:p w:rsidR="00D574F0" w:rsidRPr="004E31D2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86" w:type="dxa"/>
            <w:vAlign w:val="center"/>
          </w:tcPr>
          <w:p w:rsidR="00D574F0" w:rsidRPr="00547CC4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 w:rsidR="00D574F0" w:rsidRPr="00B9476C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D574F0" w:rsidRPr="0078527C" w:rsidTr="005719E6">
        <w:tc>
          <w:tcPr>
            <w:tcW w:w="514" w:type="dxa"/>
            <w:vAlign w:val="center"/>
          </w:tcPr>
          <w:p w:rsidR="00D574F0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79" w:type="dxa"/>
            <w:vAlign w:val="center"/>
          </w:tcPr>
          <w:p w:rsidR="00D574F0" w:rsidRPr="00CA47FA" w:rsidRDefault="00D574F0" w:rsidP="00CA47FA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47FA">
              <w:rPr>
                <w:rFonts w:ascii="標楷體" w:eastAsia="標楷體" w:hAnsi="標楷體"/>
                <w:b/>
                <w:sz w:val="36"/>
                <w:szCs w:val="36"/>
              </w:rPr>
              <w:t>合計</w:t>
            </w:r>
          </w:p>
        </w:tc>
        <w:tc>
          <w:tcPr>
            <w:tcW w:w="3093" w:type="dxa"/>
            <w:vAlign w:val="center"/>
          </w:tcPr>
          <w:p w:rsidR="00D574F0" w:rsidRPr="004E31D2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86" w:type="dxa"/>
            <w:vAlign w:val="center"/>
          </w:tcPr>
          <w:p w:rsidR="00D574F0" w:rsidRPr="00B9476C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</w:p>
        </w:tc>
        <w:tc>
          <w:tcPr>
            <w:tcW w:w="2210" w:type="dxa"/>
            <w:vAlign w:val="center"/>
          </w:tcPr>
          <w:p w:rsidR="00D574F0" w:rsidRPr="00B9476C" w:rsidRDefault="00D574F0" w:rsidP="000519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</w:tbl>
    <w:p w:rsidR="00D574F0" w:rsidRPr="0078527C" w:rsidRDefault="00D574F0" w:rsidP="00D574F0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D574F0" w:rsidRDefault="00D574F0" w:rsidP="00D574F0">
      <w:pPr>
        <w:rPr>
          <w:rFonts w:ascii="標楷體" w:eastAsia="標楷體" w:hAnsi="標楷體"/>
        </w:rPr>
      </w:pPr>
    </w:p>
    <w:p w:rsidR="00D574F0" w:rsidRDefault="00D574F0" w:rsidP="00D574F0">
      <w:pPr>
        <w:rPr>
          <w:rFonts w:ascii="標楷體" w:eastAsia="標楷體" w:hAnsi="標楷體"/>
        </w:rPr>
      </w:pPr>
    </w:p>
    <w:p w:rsidR="00D574F0" w:rsidRPr="00F67612" w:rsidRDefault="00D574F0" w:rsidP="00D574F0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備註：</w:t>
      </w:r>
    </w:p>
    <w:p w:rsidR="00CD309B" w:rsidRPr="00F67612" w:rsidRDefault="00D574F0" w:rsidP="00CD309B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一、</w:t>
      </w:r>
      <w:r w:rsidR="00CD309B" w:rsidRPr="00F67612">
        <w:rPr>
          <w:rFonts w:ascii="標楷體" w:eastAsia="標楷體" w:hAnsi="標楷體" w:hint="eastAsia"/>
          <w:sz w:val="32"/>
          <w:szCs w:val="32"/>
        </w:rPr>
        <w:t>本案會計子目代號：</w:t>
      </w:r>
      <w:r w:rsidR="00CD309B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CG11</w:t>
      </w:r>
      <w:r w:rsidR="00CD309B">
        <w:rPr>
          <w:rFonts w:ascii="標楷體" w:eastAsia="標楷體" w:hAnsi="標楷體" w:hint="eastAsia"/>
          <w:b/>
          <w:color w:val="0000FF"/>
          <w:sz w:val="32"/>
          <w:szCs w:val="32"/>
        </w:rPr>
        <w:t>3</w:t>
      </w:r>
      <w:r w:rsidR="00CD309B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2</w:t>
      </w:r>
    </w:p>
    <w:p w:rsidR="00CD309B" w:rsidRPr="00F67612" w:rsidRDefault="00CD309B" w:rsidP="00CD309B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二、請各校依第1學期實際執行情形，預估第2學期所需經費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(包含</w:t>
      </w:r>
      <w:proofErr w:type="gramStart"/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勞</w:t>
      </w:r>
      <w:proofErr w:type="gramEnd"/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健保費用)。</w:t>
      </w:r>
    </w:p>
    <w:p w:rsidR="00CD309B" w:rsidRPr="00F67612" w:rsidRDefault="00CD309B" w:rsidP="00CD309B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三、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隨文檢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附</w:t>
      </w:r>
      <w:r w:rsidRPr="003110BA">
        <w:rPr>
          <w:rFonts w:ascii="標楷體" w:eastAsia="標楷體" w:hAnsi="標楷體" w:hint="eastAsia"/>
          <w:b/>
          <w:color w:val="0000FF"/>
          <w:sz w:val="32"/>
          <w:szCs w:val="32"/>
        </w:rPr>
        <w:t>111學年度「本土語文（閩南語、閩東語、客語及原住民族語）及臺灣手語</w:t>
      </w:r>
      <w:r w:rsidRPr="00922E87">
        <w:rPr>
          <w:rFonts w:ascii="標楷體" w:eastAsia="標楷體" w:hAnsi="標楷體" w:hint="eastAsia"/>
          <w:b/>
          <w:sz w:val="32"/>
          <w:szCs w:val="32"/>
        </w:rPr>
        <w:t>國中開課經費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第1期核撥一覽表</w:t>
      </w:r>
      <w:r w:rsidRPr="00F67612">
        <w:rPr>
          <w:rFonts w:ascii="標楷體" w:eastAsia="標楷體" w:hAnsi="標楷體" w:hint="eastAsia"/>
          <w:b/>
          <w:sz w:val="32"/>
          <w:szCs w:val="32"/>
        </w:rPr>
        <w:t>」供各校參考。</w:t>
      </w:r>
    </w:p>
    <w:p w:rsidR="00D574F0" w:rsidRDefault="00CD309B" w:rsidP="00CD309B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F67612">
        <w:rPr>
          <w:rFonts w:ascii="標楷體" w:eastAsia="標楷體" w:hAnsi="標楷體" w:hint="eastAsia"/>
          <w:b/>
          <w:sz w:val="32"/>
          <w:szCs w:val="32"/>
        </w:rPr>
        <w:t>四、請貴校於</w:t>
      </w:r>
      <w:r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本(112)年2月</w:t>
      </w:r>
      <w:r w:rsidR="009C565A">
        <w:rPr>
          <w:rFonts w:ascii="標楷體" w:eastAsia="標楷體" w:hAnsi="標楷體" w:hint="eastAsia"/>
          <w:b/>
          <w:color w:val="FF0000"/>
          <w:sz w:val="32"/>
          <w:szCs w:val="32"/>
        </w:rPr>
        <w:t>17</w:t>
      </w:r>
      <w:r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日(五)下班前</w:t>
      </w:r>
      <w:r w:rsidRPr="00F67612">
        <w:rPr>
          <w:rFonts w:ascii="標楷體" w:eastAsia="標楷體" w:hAnsi="標楷體" w:hint="eastAsia"/>
          <w:b/>
          <w:sz w:val="32"/>
          <w:szCs w:val="32"/>
        </w:rPr>
        <w:t>，填妥申請一覽表並核章後，</w:t>
      </w:r>
      <w:proofErr w:type="gramStart"/>
      <w:r w:rsidRPr="00F67612">
        <w:rPr>
          <w:rFonts w:ascii="標楷體" w:eastAsia="標楷體" w:hAnsi="標楷體" w:hint="eastAsia"/>
          <w:b/>
          <w:sz w:val="32"/>
          <w:szCs w:val="32"/>
        </w:rPr>
        <w:t>免備文逕</w:t>
      </w:r>
      <w:proofErr w:type="gramEnd"/>
      <w:r w:rsidRPr="00F67612">
        <w:rPr>
          <w:rFonts w:ascii="標楷體" w:eastAsia="標楷體" w:hAnsi="標楷體" w:hint="eastAsia"/>
          <w:b/>
          <w:sz w:val="32"/>
          <w:szCs w:val="32"/>
        </w:rPr>
        <w:t>寄至本府教育處課程教學科。</w:t>
      </w:r>
    </w:p>
    <w:p w:rsidR="00312E26" w:rsidRPr="00D574F0" w:rsidRDefault="00312E26" w:rsidP="00312E26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sectPr w:rsidR="00312E26" w:rsidRPr="00D574F0" w:rsidSect="00CB32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F8" w:rsidRDefault="002434F8" w:rsidP="004F1DFB">
      <w:r>
        <w:separator/>
      </w:r>
    </w:p>
  </w:endnote>
  <w:endnote w:type="continuationSeparator" w:id="0">
    <w:p w:rsidR="002434F8" w:rsidRDefault="002434F8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F8" w:rsidRDefault="002434F8" w:rsidP="004F1DFB">
      <w:r>
        <w:separator/>
      </w:r>
    </w:p>
  </w:footnote>
  <w:footnote w:type="continuationSeparator" w:id="0">
    <w:p w:rsidR="002434F8" w:rsidRDefault="002434F8" w:rsidP="004F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B"/>
    <w:rsid w:val="00002BFA"/>
    <w:rsid w:val="00014669"/>
    <w:rsid w:val="0002058D"/>
    <w:rsid w:val="00023361"/>
    <w:rsid w:val="00026889"/>
    <w:rsid w:val="00044047"/>
    <w:rsid w:val="00045167"/>
    <w:rsid w:val="00086D4E"/>
    <w:rsid w:val="000B144D"/>
    <w:rsid w:val="000E52E9"/>
    <w:rsid w:val="00107EB9"/>
    <w:rsid w:val="001529CF"/>
    <w:rsid w:val="001B7C6F"/>
    <w:rsid w:val="001D6E10"/>
    <w:rsid w:val="002434F8"/>
    <w:rsid w:val="002836A3"/>
    <w:rsid w:val="00303EB7"/>
    <w:rsid w:val="003110BA"/>
    <w:rsid w:val="00312E26"/>
    <w:rsid w:val="00313188"/>
    <w:rsid w:val="00335E41"/>
    <w:rsid w:val="00336456"/>
    <w:rsid w:val="00350191"/>
    <w:rsid w:val="003848ED"/>
    <w:rsid w:val="003B0C07"/>
    <w:rsid w:val="003E7B9F"/>
    <w:rsid w:val="004343FA"/>
    <w:rsid w:val="00437D93"/>
    <w:rsid w:val="0044484B"/>
    <w:rsid w:val="00472EFB"/>
    <w:rsid w:val="004960EE"/>
    <w:rsid w:val="004E31D2"/>
    <w:rsid w:val="004F1DFB"/>
    <w:rsid w:val="00502B30"/>
    <w:rsid w:val="00504CF8"/>
    <w:rsid w:val="00545CA6"/>
    <w:rsid w:val="005467B0"/>
    <w:rsid w:val="00547CC4"/>
    <w:rsid w:val="005719E6"/>
    <w:rsid w:val="00591B88"/>
    <w:rsid w:val="005C09FA"/>
    <w:rsid w:val="005F3098"/>
    <w:rsid w:val="006D00A3"/>
    <w:rsid w:val="006D1FCA"/>
    <w:rsid w:val="007110C3"/>
    <w:rsid w:val="0072754A"/>
    <w:rsid w:val="00731EF4"/>
    <w:rsid w:val="0078527C"/>
    <w:rsid w:val="00786017"/>
    <w:rsid w:val="007D0C2B"/>
    <w:rsid w:val="007D5BFA"/>
    <w:rsid w:val="008136C5"/>
    <w:rsid w:val="00821320"/>
    <w:rsid w:val="00862D57"/>
    <w:rsid w:val="00864566"/>
    <w:rsid w:val="0086589C"/>
    <w:rsid w:val="00884C3C"/>
    <w:rsid w:val="00891DE2"/>
    <w:rsid w:val="008E3E5C"/>
    <w:rsid w:val="008E73FB"/>
    <w:rsid w:val="00922E87"/>
    <w:rsid w:val="00930E3E"/>
    <w:rsid w:val="00985A6F"/>
    <w:rsid w:val="009C565A"/>
    <w:rsid w:val="00AC3E58"/>
    <w:rsid w:val="00B25E22"/>
    <w:rsid w:val="00B5644B"/>
    <w:rsid w:val="00B56911"/>
    <w:rsid w:val="00B80300"/>
    <w:rsid w:val="00B83157"/>
    <w:rsid w:val="00B9476C"/>
    <w:rsid w:val="00BB22EA"/>
    <w:rsid w:val="00BD0462"/>
    <w:rsid w:val="00C37B0E"/>
    <w:rsid w:val="00C7105E"/>
    <w:rsid w:val="00C81AB9"/>
    <w:rsid w:val="00CA47FA"/>
    <w:rsid w:val="00CB0D18"/>
    <w:rsid w:val="00CB32FB"/>
    <w:rsid w:val="00CD309B"/>
    <w:rsid w:val="00CF30E0"/>
    <w:rsid w:val="00CF3793"/>
    <w:rsid w:val="00D4544E"/>
    <w:rsid w:val="00D574F0"/>
    <w:rsid w:val="00DD413B"/>
    <w:rsid w:val="00DF3403"/>
    <w:rsid w:val="00E0555C"/>
    <w:rsid w:val="00E44AE1"/>
    <w:rsid w:val="00E82106"/>
    <w:rsid w:val="00E84203"/>
    <w:rsid w:val="00ED2E3B"/>
    <w:rsid w:val="00F16523"/>
    <w:rsid w:val="00F6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F2B5-C7FA-4F42-AF2E-CB79C794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USER</cp:lastModifiedBy>
  <cp:revision>41</cp:revision>
  <cp:lastPrinted>2023-02-02T08:27:00Z</cp:lastPrinted>
  <dcterms:created xsi:type="dcterms:W3CDTF">2023-01-06T09:19:00Z</dcterms:created>
  <dcterms:modified xsi:type="dcterms:W3CDTF">2023-02-03T07:16:00Z</dcterms:modified>
</cp:coreProperties>
</file>