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7E" w:rsidRDefault="00FD2949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FB0C7E" w:rsidRDefault="00FD2949">
      <w:pPr>
        <w:widowControl/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PMingLiu" w:eastAsia="PMingLiu" w:hAnsi="PMingLiu" w:cs="PMingLiu"/>
          <w:color w:val="000000"/>
          <w:sz w:val="24"/>
          <w:szCs w:val="24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補助辦理</w:t>
      </w:r>
      <w:r w:rsidR="00F258C6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 11</w:t>
      </w:r>
      <w:r w:rsidR="00A83AC4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2</w:t>
      </w:r>
      <w:bookmarkStart w:id="1" w:name="_GoBack"/>
      <w:bookmarkEnd w:id="1"/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學年度準公共教保服務機構經濟需要協助幼兒課後延長照顧第</w:t>
      </w:r>
      <w:r w:rsidR="00F258C6">
        <w:rPr>
          <w:rFonts w:ascii="標楷體" w:eastAsia="標楷體" w:hAnsi="標楷體" w:cs="標楷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期經費共計新台幣    萬    仟    佰    拾   元整(</w:t>
      </w: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*共計              元整</w:t>
      </w:r>
      <w:r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 xml:space="preserve">)。 </w:t>
      </w:r>
    </w:p>
    <w:p w:rsidR="00FB0C7E" w:rsidRDefault="00FB0C7E">
      <w:pPr>
        <w:spacing w:line="360" w:lineRule="auto"/>
        <w:jc w:val="both"/>
        <w:rPr>
          <w:b/>
          <w:color w:val="000000"/>
          <w:lang w:eastAsia="zh-TW"/>
        </w:rPr>
      </w:pPr>
    </w:p>
    <w:p w:rsidR="00FB0C7E" w:rsidRDefault="00FD2949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FB0C7E" w:rsidRDefault="00FD2949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215900</wp:posOffset>
                </wp:positionV>
                <wp:extent cx="1266825" cy="11499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B0C7E" w:rsidRDefault="00FD294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41pt;margin-top:17pt;width:99.75pt;height:9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B0C7E" w:rsidRDefault="00FD2949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FB0C7E" w:rsidRDefault="00FD2949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FB0C7E" w:rsidRDefault="00FD294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FB0C7E" w:rsidRDefault="00FD294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FB0C7E" w:rsidRDefault="00FD2949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FB0C7E" w:rsidRDefault="00FD2949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FB0C7E" w:rsidRDefault="00FD2949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FB0C7E" w:rsidRDefault="00FD2949">
      <w:pPr>
        <w:jc w:val="both"/>
        <w:rPr>
          <w:b/>
          <w:color w:val="00000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>
        <w:rPr>
          <w:color w:val="000000"/>
          <w:lang w:eastAsia="zh-TW"/>
        </w:rPr>
        <w:t>.</w:t>
      </w:r>
      <w:r>
        <w:rPr>
          <w:color w:val="000000"/>
          <w:lang w:eastAsia="zh-TW"/>
        </w:rPr>
        <w:t>存入戶名、帳號及存簿上戶名、帳號務必</w:t>
      </w:r>
      <w:r>
        <w:rPr>
          <w:b/>
          <w:color w:val="000000"/>
          <w:lang w:eastAsia="zh-TW"/>
        </w:rPr>
        <w:t>一致，</w:t>
      </w:r>
      <w:r>
        <w:rPr>
          <w:color w:val="000000"/>
          <w:lang w:eastAsia="zh-TW"/>
        </w:rPr>
        <w:t>若有變更負責人，請提供最新負責人之存簿影本。</w:t>
      </w:r>
    </w:p>
    <w:p w:rsidR="00FB0C7E" w:rsidRDefault="00FB0C7E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</w:p>
    <w:p w:rsidR="00FB0C7E" w:rsidRDefault="00FB0C7E">
      <w:pPr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FB0C7E" w:rsidRDefault="00FB0C7E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FB0C7E" w:rsidRDefault="00FB0C7E">
      <w:pPr>
        <w:rPr>
          <w:lang w:eastAsia="zh-TW"/>
        </w:rPr>
      </w:pPr>
    </w:p>
    <w:p w:rsidR="00FB0C7E" w:rsidRDefault="00FB0C7E">
      <w:pPr>
        <w:rPr>
          <w:lang w:eastAsia="zh-TW"/>
        </w:rPr>
      </w:pPr>
    </w:p>
    <w:sectPr w:rsidR="00FB0C7E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BD" w:rsidRDefault="00EB0ABD">
      <w:r>
        <w:separator/>
      </w:r>
    </w:p>
  </w:endnote>
  <w:endnote w:type="continuationSeparator" w:id="0">
    <w:p w:rsidR="00EB0ABD" w:rsidRDefault="00EB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C7E" w:rsidRDefault="00FD29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258C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FB0C7E" w:rsidRDefault="00FB0C7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BD" w:rsidRDefault="00EB0ABD">
      <w:r>
        <w:separator/>
      </w:r>
    </w:p>
  </w:footnote>
  <w:footnote w:type="continuationSeparator" w:id="0">
    <w:p w:rsidR="00EB0ABD" w:rsidRDefault="00EB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C7E"/>
    <w:rsid w:val="00A83AC4"/>
    <w:rsid w:val="00EB0ABD"/>
    <w:rsid w:val="00F258C6"/>
    <w:rsid w:val="00FB0C7E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AE91"/>
  <w15:docId w15:val="{69D11149-810F-4844-BFF2-AF62722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5D1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1B69"/>
    <w:rPr>
      <w:kern w:val="0"/>
      <w:sz w:val="20"/>
      <w:szCs w:val="20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MNzVKoBZRwm8mvGEkFk5d+PUhg==">AMUW2mXKQC2HYcVLVQ3YDDOLhtclO4srZlivr2/0Fx7b0BnwmzPqsU+Zj1Znf2V/9cquu9zHJt9TiC4U0lpc6yrMWqz/zE5hSMYHpan3f346Dxtdnp4rzmVlkUKOqOpe9ZV0985N9deM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3</cp:revision>
  <dcterms:created xsi:type="dcterms:W3CDTF">2018-10-22T07:36:00Z</dcterms:created>
  <dcterms:modified xsi:type="dcterms:W3CDTF">2024-01-16T08:52:00Z</dcterms:modified>
</cp:coreProperties>
</file>