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D91EA" w14:textId="0A14D64B" w:rsidR="00F12191" w:rsidRPr="00EA1A54" w:rsidRDefault="002A46F9" w:rsidP="00F12191">
      <w:pPr>
        <w:jc w:val="center"/>
        <w:rPr>
          <w:rFonts w:asciiTheme="minorEastAsia" w:hAnsiTheme="minorEastAsia"/>
          <w:b/>
          <w:color w:val="000000" w:themeColor="text1"/>
          <w:szCs w:val="24"/>
        </w:rPr>
      </w:pPr>
      <w:r w:rsidRPr="00EA1A54">
        <w:rPr>
          <w:rFonts w:asciiTheme="minorEastAsia" w:hAnsiTheme="minorEastAsia" w:hint="eastAsia"/>
          <w:b/>
          <w:color w:val="000000" w:themeColor="text1"/>
          <w:szCs w:val="24"/>
        </w:rPr>
        <w:t>2</w:t>
      </w:r>
      <w:r w:rsidRPr="00EA1A54">
        <w:rPr>
          <w:rFonts w:asciiTheme="minorEastAsia" w:hAnsiTheme="minorEastAsia"/>
          <w:b/>
          <w:color w:val="000000" w:themeColor="text1"/>
          <w:szCs w:val="24"/>
        </w:rPr>
        <w:t xml:space="preserve">024 </w:t>
      </w:r>
      <w:r w:rsidR="00F12191" w:rsidRPr="00EA1A54">
        <w:rPr>
          <w:rFonts w:asciiTheme="minorEastAsia" w:hAnsiTheme="minorEastAsia" w:hint="eastAsia"/>
          <w:b/>
          <w:color w:val="000000" w:themeColor="text1"/>
          <w:szCs w:val="24"/>
        </w:rPr>
        <w:t>好讀周報手繪報大賽特別賽事</w:t>
      </w:r>
    </w:p>
    <w:p w14:paraId="46F825CF" w14:textId="21CD6E5A" w:rsidR="00F35CAE" w:rsidRPr="00580398" w:rsidRDefault="00F12191" w:rsidP="00F12191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580398">
        <w:rPr>
          <w:rFonts w:asciiTheme="minorEastAsia" w:hAnsiTheme="minorEastAsia"/>
          <w:b/>
          <w:color w:val="000000" w:themeColor="text1"/>
          <w:sz w:val="32"/>
          <w:szCs w:val="32"/>
        </w:rPr>
        <w:t>SO GOOD</w:t>
      </w:r>
      <w:r w:rsidRPr="00580398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好小孩繪畫比賽</w:t>
      </w:r>
      <w:r w:rsidR="000D1016" w:rsidRPr="00580398">
        <w:rPr>
          <w:rFonts w:asciiTheme="minorEastAsia" w:hAnsiTheme="minorEastAsia"/>
          <w:b/>
          <w:color w:val="000000" w:themeColor="text1"/>
          <w:sz w:val="32"/>
          <w:szCs w:val="32"/>
        </w:rPr>
        <w:t>活動辦法</w:t>
      </w:r>
    </w:p>
    <w:p w14:paraId="3583CF32" w14:textId="567D88CF" w:rsidR="005C4745" w:rsidRPr="00EA1A54" w:rsidRDefault="00691C2E" w:rsidP="00C77CB9">
      <w:pPr>
        <w:pStyle w:val="a9"/>
        <w:numPr>
          <w:ilvl w:val="0"/>
          <w:numId w:val="1"/>
        </w:numPr>
        <w:spacing w:beforeLines="50" w:before="180"/>
        <w:ind w:leftChars="0"/>
        <w:rPr>
          <w:rFonts w:asciiTheme="minorEastAsia" w:hAnsiTheme="minorEastAsia"/>
          <w:b/>
          <w:bCs/>
          <w:color w:val="000000" w:themeColor="text1"/>
          <w:szCs w:val="24"/>
        </w:rPr>
      </w:pPr>
      <w:r w:rsidRPr="00EA1A54">
        <w:rPr>
          <w:rFonts w:asciiTheme="minorEastAsia" w:hAnsiTheme="minorEastAsia" w:hint="eastAsia"/>
          <w:b/>
          <w:bCs/>
          <w:color w:val="000000" w:themeColor="text1"/>
          <w:szCs w:val="24"/>
        </w:rPr>
        <w:t>活動宗旨</w:t>
      </w:r>
      <w:r w:rsidR="005C4745" w:rsidRPr="00EA1A54">
        <w:rPr>
          <w:rFonts w:asciiTheme="minorEastAsia" w:hAnsiTheme="minorEastAsia"/>
          <w:b/>
          <w:bCs/>
          <w:color w:val="000000" w:themeColor="text1"/>
          <w:szCs w:val="24"/>
        </w:rPr>
        <w:t>：</w:t>
      </w:r>
    </w:p>
    <w:p w14:paraId="1CB08BD4" w14:textId="2A99C9DF" w:rsidR="005C4745" w:rsidRPr="00EA1A54" w:rsidRDefault="00387266" w:rsidP="00C77CB9">
      <w:pPr>
        <w:spacing w:beforeLines="50" w:before="180"/>
        <w:rPr>
          <w:rFonts w:asciiTheme="minorEastAsia" w:hAnsiTheme="minorEastAsia"/>
          <w:b/>
          <w:color w:val="000000" w:themeColor="text1"/>
          <w:szCs w:val="24"/>
        </w:rPr>
      </w:pPr>
      <w:r>
        <w:rPr>
          <w:rFonts w:asciiTheme="minorEastAsia" w:hAnsiTheme="minorEastAsia"/>
          <w:b/>
          <w:color w:val="000000" w:themeColor="text1"/>
          <w:szCs w:val="24"/>
        </w:rPr>
        <w:t>點亮，我身上的光</w:t>
      </w:r>
    </w:p>
    <w:p w14:paraId="1F0820B6" w14:textId="4BDAA990" w:rsidR="005C4745" w:rsidRPr="00EA1A54" w:rsidRDefault="00387266" w:rsidP="00C77CB9">
      <w:pPr>
        <w:spacing w:beforeLines="50" w:before="180"/>
        <w:rPr>
          <w:rFonts w:asciiTheme="minorEastAsia" w:hAnsiTheme="minorEastAsia"/>
          <w:color w:val="000000" w:themeColor="text1"/>
          <w:szCs w:val="24"/>
        </w:rPr>
      </w:pPr>
      <w:r w:rsidRPr="00387266">
        <w:rPr>
          <w:rFonts w:asciiTheme="minorEastAsia" w:hAnsiTheme="minorEastAsia" w:hint="eastAsia"/>
          <w:color w:val="000000" w:themeColor="text1"/>
          <w:szCs w:val="24"/>
        </w:rPr>
        <w:t>每個人身上都有與生俱來的光芒，代表著希望、愛、智慧或內在美等力量，我們是如此不同，本質卻又相像，無論遭遇任何挑戰，在不確定的時刻，光芒始終存在。</w:t>
      </w:r>
    </w:p>
    <w:p w14:paraId="46F825D0" w14:textId="1EF19742" w:rsidR="006A1FD8" w:rsidRDefault="00F35CAE" w:rsidP="00511A5D">
      <w:pPr>
        <w:pStyle w:val="a9"/>
        <w:numPr>
          <w:ilvl w:val="0"/>
          <w:numId w:val="1"/>
        </w:numPr>
        <w:spacing w:beforeLines="50" w:before="180"/>
        <w:ind w:leftChars="0"/>
        <w:rPr>
          <w:rFonts w:asciiTheme="minorEastAsia" w:hAnsiTheme="minorEastAsia"/>
          <w:color w:val="000000" w:themeColor="text1"/>
          <w:szCs w:val="24"/>
        </w:rPr>
      </w:pPr>
      <w:r w:rsidRPr="00EA1A54">
        <w:rPr>
          <w:rFonts w:asciiTheme="minorEastAsia" w:hAnsiTheme="minorEastAsia"/>
          <w:b/>
          <w:bCs/>
          <w:color w:val="000000" w:themeColor="text1"/>
          <w:szCs w:val="24"/>
        </w:rPr>
        <w:t>主辦</w:t>
      </w:r>
      <w:r w:rsidR="00034606" w:rsidRPr="00EA1A54">
        <w:rPr>
          <w:rFonts w:asciiTheme="minorEastAsia" w:hAnsiTheme="minorEastAsia" w:hint="eastAsia"/>
          <w:b/>
          <w:bCs/>
          <w:color w:val="000000" w:themeColor="text1"/>
          <w:szCs w:val="24"/>
        </w:rPr>
        <w:t>單位</w:t>
      </w:r>
      <w:r w:rsidRPr="00EA1A54">
        <w:rPr>
          <w:rFonts w:asciiTheme="minorEastAsia" w:hAnsiTheme="minorEastAsia"/>
          <w:color w:val="000000" w:themeColor="text1"/>
          <w:szCs w:val="24"/>
        </w:rPr>
        <w:t>：</w:t>
      </w:r>
      <w:r w:rsidR="00511A5D" w:rsidRPr="00511A5D">
        <w:rPr>
          <w:rFonts w:asciiTheme="minorEastAsia" w:hAnsiTheme="minorEastAsia" w:hint="eastAsia"/>
          <w:color w:val="000000" w:themeColor="text1"/>
          <w:szCs w:val="24"/>
        </w:rPr>
        <w:t>遠東SOGO</w:t>
      </w:r>
      <w:r w:rsidR="00511A5D">
        <w:rPr>
          <w:rFonts w:asciiTheme="minorEastAsia" w:hAnsiTheme="minorEastAsia" w:hint="eastAsia"/>
          <w:color w:val="000000" w:themeColor="text1"/>
          <w:szCs w:val="24"/>
        </w:rPr>
        <w:t>百貨</w:t>
      </w:r>
      <w:r w:rsidR="00BB6805" w:rsidRPr="00EA1A54">
        <w:rPr>
          <w:rFonts w:asciiTheme="minorEastAsia" w:hAnsiTheme="minorEastAsia"/>
          <w:color w:val="000000" w:themeColor="text1"/>
          <w:szCs w:val="24"/>
        </w:rPr>
        <w:t>、</w:t>
      </w:r>
      <w:r w:rsidR="00BB6805" w:rsidRPr="00EA1A54">
        <w:rPr>
          <w:rFonts w:asciiTheme="minorEastAsia" w:hAnsiTheme="minorEastAsia" w:hint="eastAsia"/>
          <w:color w:val="000000" w:themeColor="text1"/>
          <w:szCs w:val="24"/>
        </w:rPr>
        <w:t>財團法人太平洋崇光社會福利基金會</w:t>
      </w:r>
    </w:p>
    <w:p w14:paraId="3E6663FE" w14:textId="2969FF4D" w:rsidR="00511A5D" w:rsidRPr="00EA1A54" w:rsidRDefault="00511A5D" w:rsidP="00C77CB9">
      <w:pPr>
        <w:pStyle w:val="a9"/>
        <w:numPr>
          <w:ilvl w:val="0"/>
          <w:numId w:val="1"/>
        </w:numPr>
        <w:spacing w:beforeLines="50" w:before="180"/>
        <w:ind w:leftChars="0"/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/>
          <w:b/>
          <w:bCs/>
          <w:color w:val="000000" w:themeColor="text1"/>
          <w:szCs w:val="24"/>
        </w:rPr>
        <w:t>共同主辦：</w:t>
      </w:r>
      <w:r w:rsidRPr="00EA1A54">
        <w:rPr>
          <w:rFonts w:asciiTheme="minorEastAsia" w:hAnsiTheme="minorEastAsia"/>
          <w:color w:val="000000" w:themeColor="text1"/>
          <w:szCs w:val="24"/>
        </w:rPr>
        <w:t>聯合報好讀周報</w:t>
      </w:r>
    </w:p>
    <w:p w14:paraId="46F825D1" w14:textId="6106030C" w:rsidR="00F35CAE" w:rsidRPr="00EA1A54" w:rsidRDefault="00277D50" w:rsidP="00580398">
      <w:pPr>
        <w:pStyle w:val="a9"/>
        <w:numPr>
          <w:ilvl w:val="0"/>
          <w:numId w:val="1"/>
        </w:numPr>
        <w:spacing w:beforeLines="50" w:before="180"/>
        <w:ind w:leftChars="0"/>
        <w:jc w:val="both"/>
        <w:rPr>
          <w:rFonts w:asciiTheme="minorEastAsia" w:hAnsiTheme="minorEastAsia"/>
          <w:color w:val="000000" w:themeColor="text1"/>
          <w:szCs w:val="24"/>
        </w:rPr>
      </w:pPr>
      <w:r w:rsidRPr="00EA1A54">
        <w:rPr>
          <w:rFonts w:asciiTheme="minorEastAsia" w:hAnsiTheme="minorEastAsia" w:hint="eastAsia"/>
          <w:b/>
          <w:bCs/>
          <w:color w:val="000000" w:themeColor="text1"/>
          <w:szCs w:val="24"/>
        </w:rPr>
        <w:t>收件</w:t>
      </w:r>
      <w:r w:rsidR="00F35CAE" w:rsidRPr="00993D77">
        <w:rPr>
          <w:rFonts w:asciiTheme="minorEastAsia" w:hAnsiTheme="minorEastAsia"/>
          <w:b/>
          <w:color w:val="000000" w:themeColor="text1"/>
          <w:szCs w:val="24"/>
        </w:rPr>
        <w:t>日期：</w:t>
      </w:r>
      <w:r w:rsidR="00F12191" w:rsidRPr="00580398">
        <w:rPr>
          <w:rFonts w:asciiTheme="minorEastAsia" w:hAnsiTheme="minorEastAsia" w:hint="eastAsia"/>
          <w:color w:val="000000" w:themeColor="text1"/>
          <w:szCs w:val="24"/>
        </w:rPr>
        <w:t>即日起</w:t>
      </w:r>
      <w:r w:rsidR="00BB6805" w:rsidRPr="00580398">
        <w:rPr>
          <w:rFonts w:asciiTheme="minorEastAsia" w:hAnsiTheme="minorEastAsia"/>
          <w:color w:val="000000" w:themeColor="text1"/>
          <w:szCs w:val="24"/>
        </w:rPr>
        <w:t>至3月</w:t>
      </w:r>
      <w:r w:rsidR="00A64B78" w:rsidRPr="00580398">
        <w:rPr>
          <w:rFonts w:asciiTheme="minorEastAsia" w:hAnsiTheme="minorEastAsia" w:hint="eastAsia"/>
          <w:color w:val="000000" w:themeColor="text1"/>
          <w:szCs w:val="24"/>
        </w:rPr>
        <w:t>25</w:t>
      </w:r>
      <w:r w:rsidR="00F12191" w:rsidRPr="00580398">
        <w:rPr>
          <w:rFonts w:asciiTheme="minorEastAsia" w:hAnsiTheme="minorEastAsia" w:hint="eastAsia"/>
          <w:color w:val="000000" w:themeColor="text1"/>
          <w:szCs w:val="24"/>
        </w:rPr>
        <w:t>日（</w:t>
      </w:r>
      <w:r w:rsidR="00A64B78" w:rsidRPr="00580398">
        <w:rPr>
          <w:rFonts w:asciiTheme="minorEastAsia" w:hAnsiTheme="minorEastAsia" w:hint="eastAsia"/>
          <w:color w:val="000000" w:themeColor="text1"/>
          <w:szCs w:val="24"/>
        </w:rPr>
        <w:t>一</w:t>
      </w:r>
      <w:r w:rsidR="00F12191" w:rsidRPr="00580398">
        <w:rPr>
          <w:rFonts w:asciiTheme="minorEastAsia" w:hAnsiTheme="minorEastAsia" w:hint="eastAsia"/>
          <w:color w:val="000000" w:themeColor="text1"/>
          <w:szCs w:val="24"/>
        </w:rPr>
        <w:t>）止，</w:t>
      </w:r>
      <w:r w:rsidR="00580398">
        <w:rPr>
          <w:rFonts w:asciiTheme="minorEastAsia" w:hAnsiTheme="minorEastAsia" w:hint="eastAsia"/>
          <w:color w:val="000000" w:themeColor="text1"/>
          <w:szCs w:val="24"/>
        </w:rPr>
        <w:t xml:space="preserve">(1) </w:t>
      </w:r>
      <w:r w:rsidR="00580398" w:rsidRPr="00580398">
        <w:rPr>
          <w:rFonts w:asciiTheme="minorEastAsia" w:hAnsiTheme="minorEastAsia" w:hint="eastAsia"/>
          <w:color w:val="000000" w:themeColor="text1"/>
          <w:szCs w:val="24"/>
        </w:rPr>
        <w:t>上網填妥報名表</w:t>
      </w:r>
      <w:r w:rsidR="00580398">
        <w:rPr>
          <w:rFonts w:asciiTheme="minorEastAsia" w:hAnsiTheme="minorEastAsia" w:hint="eastAsia"/>
          <w:color w:val="000000" w:themeColor="text1"/>
          <w:szCs w:val="24"/>
        </w:rPr>
        <w:t>單（</w:t>
      </w:r>
      <w:hyperlink r:id="rId8" w:history="1">
        <w:r w:rsidR="00580398" w:rsidRPr="00580398">
          <w:rPr>
            <w:rStyle w:val="a3"/>
            <w:rFonts w:asciiTheme="minorEastAsia" w:hAnsiTheme="minorEastAsia"/>
            <w:szCs w:val="24"/>
          </w:rPr>
          <w:t>https://forms.gle/3Gu8vzkxeXAZNxdT7</w:t>
        </w:r>
      </w:hyperlink>
      <w:r w:rsidR="00580398">
        <w:rPr>
          <w:rFonts w:asciiTheme="minorEastAsia" w:hAnsiTheme="minorEastAsia" w:hint="eastAsia"/>
          <w:color w:val="000000" w:themeColor="text1"/>
          <w:szCs w:val="24"/>
        </w:rPr>
        <w:t>）</w:t>
      </w:r>
      <w:r w:rsidR="00580398" w:rsidRPr="00580398">
        <w:rPr>
          <w:rFonts w:asciiTheme="minorEastAsia" w:hAnsiTheme="minorEastAsia" w:hint="eastAsia"/>
          <w:color w:val="000000" w:themeColor="text1"/>
          <w:szCs w:val="24"/>
        </w:rPr>
        <w:t>，</w:t>
      </w:r>
      <w:r w:rsidR="00580398">
        <w:rPr>
          <w:rFonts w:asciiTheme="minorEastAsia" w:hAnsiTheme="minorEastAsia" w:hint="eastAsia"/>
          <w:color w:val="000000" w:themeColor="text1"/>
          <w:szCs w:val="24"/>
        </w:rPr>
        <w:t xml:space="preserve">(2) </w:t>
      </w:r>
      <w:r w:rsidR="00580398" w:rsidRPr="00580398">
        <w:rPr>
          <w:rFonts w:asciiTheme="minorEastAsia" w:hAnsiTheme="minorEastAsia" w:hint="eastAsia"/>
          <w:color w:val="000000" w:themeColor="text1"/>
          <w:szCs w:val="24"/>
        </w:rPr>
        <w:t>作品原稿寄至</w:t>
      </w:r>
      <w:r w:rsidR="009E55F0" w:rsidRPr="00580398">
        <w:rPr>
          <w:rFonts w:asciiTheme="minorEastAsia" w:hAnsiTheme="minorEastAsia" w:hint="eastAsia"/>
          <w:color w:val="000000" w:themeColor="text1"/>
          <w:szCs w:val="24"/>
        </w:rPr>
        <w:t>：「</w:t>
      </w:r>
      <w:r w:rsidR="009E55F0" w:rsidRPr="00D0459C">
        <w:rPr>
          <w:rFonts w:ascii="標楷體" w:eastAsia="標楷體" w:hAnsi="標楷體" w:hint="eastAsia"/>
          <w:b/>
          <w:color w:val="000000" w:themeColor="text1"/>
          <w:szCs w:val="24"/>
        </w:rPr>
        <w:t>22161新北市汐止區大同路一段369號2樓 好讀周報</w:t>
      </w:r>
      <w:r w:rsidR="009E55F0" w:rsidRPr="00D0459C">
        <w:rPr>
          <w:rFonts w:ascii="標楷體" w:eastAsia="標楷體" w:hAnsi="標楷體"/>
          <w:b/>
          <w:color w:val="000000" w:themeColor="text1"/>
          <w:szCs w:val="24"/>
        </w:rPr>
        <w:t>SO GOOD</w:t>
      </w:r>
      <w:r w:rsidR="009E55F0" w:rsidRPr="00D0459C">
        <w:rPr>
          <w:rFonts w:ascii="標楷體" w:eastAsia="標楷體" w:hAnsi="標楷體" w:hint="eastAsia"/>
          <w:b/>
          <w:color w:val="000000" w:themeColor="text1"/>
          <w:szCs w:val="24"/>
        </w:rPr>
        <w:t>好小孩繪畫比賽 收</w:t>
      </w:r>
      <w:r w:rsidR="009E55F0" w:rsidRPr="00580398">
        <w:rPr>
          <w:rFonts w:asciiTheme="minorEastAsia" w:hAnsiTheme="minorEastAsia" w:hint="eastAsia"/>
          <w:color w:val="000000" w:themeColor="text1"/>
          <w:szCs w:val="24"/>
        </w:rPr>
        <w:t>」</w:t>
      </w:r>
      <w:r w:rsidR="00580398" w:rsidRPr="00580398">
        <w:rPr>
          <w:rFonts w:asciiTheme="minorEastAsia" w:hAnsiTheme="minorEastAsia" w:hint="eastAsia"/>
          <w:color w:val="000000" w:themeColor="text1"/>
          <w:szCs w:val="24"/>
        </w:rPr>
        <w:t>，郵戳為憑。</w:t>
      </w:r>
    </w:p>
    <w:p w14:paraId="46F825D2" w14:textId="64A87CA8" w:rsidR="00F35CAE" w:rsidRPr="00EA1A54" w:rsidRDefault="003464AF" w:rsidP="00C77CB9">
      <w:pPr>
        <w:pStyle w:val="a9"/>
        <w:numPr>
          <w:ilvl w:val="0"/>
          <w:numId w:val="2"/>
        </w:numPr>
        <w:spacing w:beforeLines="50" w:before="180"/>
        <w:ind w:leftChars="0"/>
        <w:rPr>
          <w:rFonts w:asciiTheme="minorEastAsia" w:hAnsiTheme="minorEastAsia"/>
          <w:color w:val="000000" w:themeColor="text1"/>
          <w:szCs w:val="24"/>
        </w:rPr>
      </w:pPr>
      <w:r w:rsidRPr="00EA1A54">
        <w:rPr>
          <w:rFonts w:asciiTheme="minorEastAsia" w:hAnsiTheme="minorEastAsia" w:hint="eastAsia"/>
          <w:b/>
          <w:bCs/>
          <w:color w:val="000000" w:themeColor="text1"/>
          <w:szCs w:val="24"/>
        </w:rPr>
        <w:t>參加</w:t>
      </w:r>
      <w:r w:rsidR="00F35CAE" w:rsidRPr="00993D77">
        <w:rPr>
          <w:rFonts w:asciiTheme="minorEastAsia" w:hAnsiTheme="minorEastAsia"/>
          <w:b/>
          <w:color w:val="000000" w:themeColor="text1"/>
          <w:szCs w:val="24"/>
        </w:rPr>
        <w:t>對象：</w:t>
      </w:r>
      <w:r w:rsidR="009408DD" w:rsidRPr="00993D77">
        <w:rPr>
          <w:rFonts w:asciiTheme="minorEastAsia" w:hAnsiTheme="minorEastAsia" w:hint="eastAsia"/>
          <w:color w:val="000000" w:themeColor="text1"/>
          <w:szCs w:val="24"/>
        </w:rPr>
        <w:t>全國公私立</w:t>
      </w:r>
      <w:r w:rsidR="00BB6805" w:rsidRPr="00EA1A54">
        <w:rPr>
          <w:rFonts w:asciiTheme="minorEastAsia" w:hAnsiTheme="minorEastAsia"/>
          <w:color w:val="000000" w:themeColor="text1"/>
          <w:szCs w:val="24"/>
        </w:rPr>
        <w:t>國小</w:t>
      </w:r>
      <w:r w:rsidR="00BF3D83">
        <w:rPr>
          <w:rFonts w:asciiTheme="minorEastAsia" w:hAnsiTheme="minorEastAsia" w:hint="eastAsia"/>
          <w:color w:val="000000" w:themeColor="text1"/>
          <w:szCs w:val="24"/>
        </w:rPr>
        <w:t>四</w:t>
      </w:r>
      <w:bookmarkStart w:id="0" w:name="_GoBack"/>
      <w:bookmarkEnd w:id="0"/>
      <w:r w:rsidR="00BB6805" w:rsidRPr="00EA1A54">
        <w:rPr>
          <w:rFonts w:asciiTheme="minorEastAsia" w:hAnsiTheme="minorEastAsia"/>
          <w:color w:val="000000" w:themeColor="text1"/>
          <w:szCs w:val="24"/>
        </w:rPr>
        <w:t>到</w:t>
      </w:r>
      <w:r w:rsidR="00BF3D83">
        <w:rPr>
          <w:rFonts w:asciiTheme="minorEastAsia" w:hAnsiTheme="minorEastAsia" w:hint="eastAsia"/>
          <w:color w:val="000000" w:themeColor="text1"/>
          <w:szCs w:val="24"/>
        </w:rPr>
        <w:t>六</w:t>
      </w:r>
      <w:r w:rsidR="00BB6805" w:rsidRPr="00EA1A54">
        <w:rPr>
          <w:rFonts w:asciiTheme="minorEastAsia" w:hAnsiTheme="minorEastAsia"/>
          <w:color w:val="000000" w:themeColor="text1"/>
          <w:szCs w:val="24"/>
        </w:rPr>
        <w:t>年級</w:t>
      </w:r>
      <w:r w:rsidR="000D503E" w:rsidRPr="00EA1A54">
        <w:rPr>
          <w:rFonts w:asciiTheme="minorEastAsia" w:hAnsiTheme="minorEastAsia" w:hint="eastAsia"/>
          <w:b/>
          <w:bCs/>
          <w:color w:val="000000" w:themeColor="text1"/>
          <w:szCs w:val="24"/>
        </w:rPr>
        <w:t>。</w:t>
      </w:r>
    </w:p>
    <w:p w14:paraId="6032DA8A" w14:textId="4D985D35" w:rsidR="00DC53A8" w:rsidRPr="00EA1A54" w:rsidRDefault="00D55E6E" w:rsidP="005A4046">
      <w:pPr>
        <w:pStyle w:val="a9"/>
        <w:widowControl/>
        <w:numPr>
          <w:ilvl w:val="0"/>
          <w:numId w:val="2"/>
        </w:numPr>
        <w:spacing w:beforeLines="50" w:before="180"/>
        <w:ind w:leftChars="0"/>
        <w:rPr>
          <w:rFonts w:asciiTheme="minorEastAsia" w:hAnsiTheme="minorEastAsia"/>
          <w:b/>
          <w:bCs/>
          <w:color w:val="000000" w:themeColor="text1"/>
          <w:szCs w:val="24"/>
        </w:rPr>
      </w:pPr>
      <w:r w:rsidRPr="00EA1A54">
        <w:rPr>
          <w:rFonts w:asciiTheme="minorEastAsia" w:hAnsiTheme="minorEastAsia" w:hint="eastAsia"/>
          <w:b/>
          <w:bCs/>
          <w:color w:val="000000" w:themeColor="text1"/>
          <w:szCs w:val="24"/>
        </w:rPr>
        <w:t>主題內容</w:t>
      </w:r>
      <w:r w:rsidR="00DC53A8" w:rsidRPr="00EA1A54">
        <w:rPr>
          <w:rFonts w:asciiTheme="minorEastAsia" w:hAnsiTheme="minorEastAsia" w:hint="eastAsia"/>
          <w:b/>
          <w:bCs/>
          <w:color w:val="000000" w:themeColor="text1"/>
          <w:szCs w:val="24"/>
        </w:rPr>
        <w:t>：</w:t>
      </w:r>
      <w:r w:rsidR="005A4BC2" w:rsidRPr="001B1F64">
        <w:rPr>
          <w:rFonts w:ascii="標楷體" w:eastAsia="標楷體" w:hAnsi="標楷體" w:hint="eastAsia"/>
          <w:b/>
          <w:bCs/>
          <w:color w:val="000000" w:themeColor="text1"/>
          <w:szCs w:val="24"/>
        </w:rPr>
        <w:t>響應</w:t>
      </w:r>
      <w:hyperlink r:id="rId9" w:history="1">
        <w:r w:rsidR="00A6580C" w:rsidRPr="001B1F64">
          <w:rPr>
            <w:rFonts w:ascii="標楷體" w:eastAsia="標楷體" w:hAnsi="標楷體" w:cs="Arial"/>
            <w:b/>
            <w:bCs/>
            <w:color w:val="000000" w:themeColor="text1"/>
            <w:szCs w:val="24"/>
            <w:shd w:val="clear" w:color="auto" w:fill="FFFFFF"/>
          </w:rPr>
          <w:t>聯合國永續發展目標</w:t>
        </w:r>
        <w:r w:rsidR="00A64B78" w:rsidRPr="001B1F64">
          <w:rPr>
            <w:rFonts w:ascii="標楷體" w:eastAsia="標楷體" w:hAnsi="標楷體" w:cs="Arial" w:hint="eastAsia"/>
            <w:b/>
            <w:bCs/>
            <w:color w:val="000000" w:themeColor="text1"/>
            <w:szCs w:val="24"/>
            <w:shd w:val="clear" w:color="auto" w:fill="FFFFFF"/>
          </w:rPr>
          <w:t>S</w:t>
        </w:r>
        <w:r w:rsidR="00A64B78" w:rsidRPr="001B1F64">
          <w:rPr>
            <w:rFonts w:ascii="標楷體" w:eastAsia="標楷體" w:hAnsi="標楷體" w:cs="Arial"/>
            <w:b/>
            <w:bCs/>
            <w:color w:val="000000" w:themeColor="text1"/>
            <w:szCs w:val="24"/>
            <w:shd w:val="clear" w:color="auto" w:fill="FFFFFF"/>
          </w:rPr>
          <w:t>DG 10</w:t>
        </w:r>
        <w:r w:rsidR="00032377" w:rsidRPr="001B1F64">
          <w:rPr>
            <w:rFonts w:ascii="標楷體" w:eastAsia="標楷體" w:hAnsi="標楷體" w:cs="Arial" w:hint="eastAsia"/>
            <w:b/>
            <w:bCs/>
            <w:color w:val="000000" w:themeColor="text1"/>
            <w:szCs w:val="24"/>
            <w:shd w:val="clear" w:color="auto" w:fill="FFFFFF"/>
          </w:rPr>
          <w:t>（</w:t>
        </w:r>
        <w:r w:rsidR="00032377" w:rsidRPr="001B1F64">
          <w:rPr>
            <w:rFonts w:ascii="標楷體" w:eastAsia="標楷體" w:hAnsi="標楷體" w:cs="Arial"/>
            <w:b/>
            <w:bCs/>
            <w:color w:val="000000" w:themeColor="text1"/>
            <w:szCs w:val="24"/>
            <w:shd w:val="clear" w:color="auto" w:fill="FFFFFF"/>
          </w:rPr>
          <w:t>Sustainable Development Goals</w:t>
        </w:r>
        <w:r w:rsidR="001B1F64">
          <w:rPr>
            <w:rFonts w:ascii="標楷體" w:eastAsia="標楷體" w:hAnsi="標楷體" w:cs="Arial" w:hint="eastAsia"/>
            <w:b/>
            <w:bCs/>
            <w:color w:val="000000" w:themeColor="text1"/>
            <w:szCs w:val="24"/>
            <w:shd w:val="clear" w:color="auto" w:fill="FFFFFF"/>
          </w:rPr>
          <w:t>,</w:t>
        </w:r>
        <w:r w:rsidR="001B1F64">
          <w:rPr>
            <w:rFonts w:ascii="標楷體" w:eastAsia="標楷體" w:hAnsi="標楷體" w:cs="Arial"/>
            <w:b/>
            <w:bCs/>
            <w:color w:val="000000" w:themeColor="text1"/>
            <w:szCs w:val="24"/>
            <w:shd w:val="clear" w:color="auto" w:fill="FFFFFF"/>
          </w:rPr>
          <w:t xml:space="preserve"> </w:t>
        </w:r>
        <w:r w:rsidR="00032377" w:rsidRPr="001B1F64">
          <w:rPr>
            <w:rStyle w:val="aa"/>
            <w:rFonts w:ascii="標楷體" w:eastAsia="標楷體" w:hAnsi="標楷體" w:cs="Arial"/>
            <w:b/>
            <w:bCs/>
            <w:i w:val="0"/>
            <w:iCs w:val="0"/>
            <w:color w:val="000000" w:themeColor="text1"/>
            <w:szCs w:val="24"/>
            <w:shd w:val="clear" w:color="auto" w:fill="FFFFFF"/>
          </w:rPr>
          <w:t>SDGs</w:t>
        </w:r>
        <w:r w:rsidR="00032377" w:rsidRPr="001B1F64">
          <w:rPr>
            <w:rFonts w:ascii="標楷體" w:eastAsia="標楷體" w:hAnsi="標楷體" w:cs="Arial" w:hint="eastAsia"/>
            <w:b/>
            <w:bCs/>
            <w:color w:val="000000" w:themeColor="text1"/>
            <w:szCs w:val="24"/>
            <w:shd w:val="clear" w:color="auto" w:fill="FFFFFF"/>
          </w:rPr>
          <w:t>）</w:t>
        </w:r>
      </w:hyperlink>
      <w:r w:rsidR="005A4BC2" w:rsidRPr="001B1F64">
        <w:rPr>
          <w:rFonts w:ascii="標楷體" w:eastAsia="標楷體" w:hAnsi="標楷體" w:hint="eastAsia"/>
          <w:b/>
          <w:bCs/>
          <w:color w:val="000000" w:themeColor="text1"/>
          <w:szCs w:val="24"/>
        </w:rPr>
        <w:t>，</w:t>
      </w:r>
      <w:r w:rsidR="005A4046" w:rsidRPr="001B1F64">
        <w:rPr>
          <w:rFonts w:ascii="標楷體" w:eastAsia="標楷體" w:hAnsi="標楷體" w:hint="eastAsia"/>
          <w:b/>
          <w:bCs/>
          <w:color w:val="000000" w:themeColor="text1"/>
          <w:szCs w:val="24"/>
        </w:rPr>
        <w:t>比賽創作重點以「</w:t>
      </w:r>
      <w:r w:rsidR="005A4046" w:rsidRPr="001B1F64">
        <w:rPr>
          <w:rFonts w:ascii="標楷體" w:eastAsia="標楷體" w:hAnsi="標楷體" w:hint="eastAsia"/>
          <w:b/>
          <w:color w:val="000000" w:themeColor="text1"/>
          <w:szCs w:val="24"/>
        </w:rPr>
        <w:t>我夢想中的共融樂園</w:t>
      </w:r>
      <w:r w:rsidR="005A4046" w:rsidRPr="001B1F64">
        <w:rPr>
          <w:rFonts w:ascii="標楷體" w:eastAsia="標楷體" w:hAnsi="標楷體" w:hint="eastAsia"/>
          <w:b/>
          <w:bCs/>
          <w:color w:val="000000" w:themeColor="text1"/>
          <w:szCs w:val="24"/>
        </w:rPr>
        <w:t>」為表現主題。透過畫筆彩繪</w:t>
      </w:r>
      <w:r w:rsidR="005A4046" w:rsidRPr="001B1F64">
        <w:rPr>
          <w:rFonts w:ascii="標楷體" w:eastAsia="標楷體" w:hAnsi="標楷體" w:hint="eastAsia"/>
          <w:b/>
          <w:color w:val="000000" w:themeColor="text1"/>
          <w:szCs w:val="24"/>
        </w:rPr>
        <w:t>夢想中的共融樂園</w:t>
      </w:r>
      <w:r w:rsidR="005A4046" w:rsidRPr="001B1F64">
        <w:rPr>
          <w:rFonts w:ascii="標楷體" w:eastAsia="標楷體" w:hAnsi="標楷體" w:hint="eastAsia"/>
          <w:b/>
          <w:bCs/>
          <w:color w:val="000000" w:themeColor="text1"/>
          <w:szCs w:val="24"/>
        </w:rPr>
        <w:t>，鼓勵每個人</w:t>
      </w:r>
      <w:r w:rsidR="005A4BC2" w:rsidRPr="001B1F64">
        <w:rPr>
          <w:rFonts w:ascii="標楷體" w:eastAsia="標楷體" w:hAnsi="標楷體" w:hint="eastAsia"/>
          <w:b/>
          <w:bCs/>
          <w:color w:val="000000" w:themeColor="text1"/>
          <w:szCs w:val="24"/>
        </w:rPr>
        <w:t>都能勇敢地展現自我價值，尊重彼此，消除歧視，</w:t>
      </w:r>
      <w:r w:rsidR="00F12191" w:rsidRPr="001B1F64">
        <w:rPr>
          <w:rFonts w:ascii="標楷體" w:eastAsia="標楷體" w:hAnsi="標楷體" w:hint="eastAsia"/>
          <w:b/>
          <w:bCs/>
          <w:color w:val="000000" w:themeColor="text1"/>
          <w:szCs w:val="24"/>
        </w:rPr>
        <w:t>透過</w:t>
      </w:r>
      <w:r w:rsidR="005A4BC2" w:rsidRPr="001B1F64">
        <w:rPr>
          <w:rFonts w:ascii="標楷體" w:eastAsia="標楷體" w:hAnsi="標楷體" w:hint="eastAsia"/>
          <w:b/>
          <w:bCs/>
          <w:color w:val="000000" w:themeColor="text1"/>
          <w:szCs w:val="24"/>
        </w:rPr>
        <w:t>傾聽與理解，</w:t>
      </w:r>
      <w:r w:rsidR="00BF3D83" w:rsidRPr="001B1F64">
        <w:rPr>
          <w:rFonts w:ascii="標楷體" w:eastAsia="標楷體" w:hAnsi="標楷體" w:hint="eastAsia"/>
          <w:b/>
          <w:bCs/>
          <w:color w:val="000000" w:themeColor="text1"/>
          <w:szCs w:val="24"/>
        </w:rPr>
        <w:t>消除</w:t>
      </w:r>
      <w:r w:rsidR="005A4BC2" w:rsidRPr="001B1F64">
        <w:rPr>
          <w:rFonts w:ascii="標楷體" w:eastAsia="標楷體" w:hAnsi="標楷體" w:hint="eastAsia"/>
          <w:b/>
          <w:bCs/>
          <w:color w:val="000000" w:themeColor="text1"/>
          <w:szCs w:val="24"/>
        </w:rPr>
        <w:t>不平等。</w:t>
      </w:r>
    </w:p>
    <w:p w14:paraId="46F825D3" w14:textId="5F53F914" w:rsidR="00BB6805" w:rsidRPr="00EA1A54" w:rsidRDefault="00D55E6E" w:rsidP="00C77CB9">
      <w:pPr>
        <w:pStyle w:val="a9"/>
        <w:numPr>
          <w:ilvl w:val="0"/>
          <w:numId w:val="2"/>
        </w:numPr>
        <w:spacing w:before="50"/>
        <w:ind w:leftChars="0" w:left="482" w:hanging="482"/>
        <w:rPr>
          <w:rFonts w:asciiTheme="minorEastAsia" w:hAnsiTheme="minorEastAsia"/>
          <w:color w:val="000000" w:themeColor="text1"/>
          <w:szCs w:val="24"/>
        </w:rPr>
      </w:pPr>
      <w:r w:rsidRPr="00EA1A54">
        <w:rPr>
          <w:rFonts w:asciiTheme="minorEastAsia" w:hAnsiTheme="minorEastAsia" w:hint="eastAsia"/>
          <w:b/>
          <w:bCs/>
          <w:color w:val="000000" w:themeColor="text1"/>
          <w:szCs w:val="24"/>
        </w:rPr>
        <w:t>規格</w:t>
      </w:r>
      <w:r w:rsidR="00C66A5F" w:rsidRPr="00EA1A54">
        <w:rPr>
          <w:rFonts w:asciiTheme="minorEastAsia" w:hAnsiTheme="minorEastAsia" w:hint="eastAsia"/>
          <w:b/>
          <w:bCs/>
          <w:color w:val="000000" w:themeColor="text1"/>
          <w:szCs w:val="24"/>
        </w:rPr>
        <w:t>與素材</w:t>
      </w:r>
      <w:r w:rsidR="00F35CAE" w:rsidRPr="00EA1A54">
        <w:rPr>
          <w:rFonts w:asciiTheme="minorEastAsia" w:hAnsiTheme="minorEastAsia"/>
          <w:color w:val="000000" w:themeColor="text1"/>
          <w:szCs w:val="24"/>
        </w:rPr>
        <w:t>：</w:t>
      </w:r>
    </w:p>
    <w:p w14:paraId="47D61503" w14:textId="14A9AB13" w:rsidR="009C0CE0" w:rsidRPr="00EA1A54" w:rsidRDefault="00C66A5F" w:rsidP="009C0CE0">
      <w:pPr>
        <w:pStyle w:val="a9"/>
        <w:numPr>
          <w:ilvl w:val="0"/>
          <w:numId w:val="3"/>
        </w:numPr>
        <w:ind w:leftChars="0"/>
        <w:rPr>
          <w:rFonts w:asciiTheme="minorEastAsia" w:hAnsiTheme="minorEastAsia"/>
          <w:color w:val="000000" w:themeColor="text1"/>
          <w:szCs w:val="24"/>
        </w:rPr>
      </w:pPr>
      <w:r w:rsidRPr="00EA1A54">
        <w:rPr>
          <w:rFonts w:asciiTheme="minorEastAsia" w:hAnsiTheme="minorEastAsia" w:hint="eastAsia"/>
          <w:b/>
          <w:bCs/>
          <w:color w:val="000000" w:themeColor="text1"/>
          <w:szCs w:val="24"/>
        </w:rPr>
        <w:t>作品規格</w:t>
      </w:r>
      <w:r w:rsidR="00BB6805" w:rsidRPr="00EA1A54">
        <w:rPr>
          <w:rFonts w:asciiTheme="minorEastAsia" w:hAnsiTheme="minorEastAsia" w:hint="eastAsia"/>
          <w:b/>
          <w:bCs/>
          <w:color w:val="000000" w:themeColor="text1"/>
          <w:szCs w:val="24"/>
        </w:rPr>
        <w:t>：</w:t>
      </w:r>
      <w:r w:rsidR="00901C65" w:rsidRPr="00993D77">
        <w:rPr>
          <w:rFonts w:asciiTheme="minorEastAsia" w:hAnsiTheme="minorEastAsia" w:hint="eastAsia"/>
          <w:bCs/>
          <w:color w:val="000000" w:themeColor="text1"/>
          <w:szCs w:val="24"/>
        </w:rPr>
        <w:t>個人創作，</w:t>
      </w:r>
      <w:r w:rsidRPr="00993D77">
        <w:rPr>
          <w:rFonts w:asciiTheme="minorEastAsia" w:hAnsiTheme="minorEastAsia" w:hint="eastAsia"/>
          <w:bCs/>
          <w:color w:val="000000" w:themeColor="text1"/>
          <w:szCs w:val="24"/>
        </w:rPr>
        <w:t>以</w:t>
      </w:r>
      <w:r w:rsidR="00901C65" w:rsidRPr="00334762">
        <w:rPr>
          <w:rFonts w:asciiTheme="minorEastAsia" w:hAnsiTheme="minorEastAsia" w:hint="eastAsia"/>
          <w:bCs/>
          <w:color w:val="000000" w:themeColor="text1"/>
          <w:szCs w:val="24"/>
        </w:rPr>
        <w:t>八開尺寸</w:t>
      </w:r>
      <w:r w:rsidR="00BB6805" w:rsidRPr="00334762">
        <w:rPr>
          <w:rFonts w:asciiTheme="minorEastAsia" w:hAnsiTheme="minorEastAsia" w:hint="eastAsia"/>
          <w:bCs/>
          <w:color w:val="000000" w:themeColor="text1"/>
          <w:szCs w:val="24"/>
        </w:rPr>
        <w:t>（</w:t>
      </w:r>
      <w:r w:rsidR="00901C65" w:rsidRPr="00334762">
        <w:rPr>
          <w:rFonts w:asciiTheme="minorEastAsia" w:hAnsiTheme="minorEastAsia" w:hint="eastAsia"/>
          <w:bCs/>
          <w:color w:val="000000" w:themeColor="text1"/>
          <w:szCs w:val="24"/>
        </w:rPr>
        <w:t>273mm x 390mm</w:t>
      </w:r>
      <w:r w:rsidRPr="00334762">
        <w:rPr>
          <w:rFonts w:asciiTheme="minorEastAsia" w:hAnsiTheme="minorEastAsia" w:hint="eastAsia"/>
          <w:bCs/>
          <w:color w:val="000000" w:themeColor="text1"/>
          <w:szCs w:val="24"/>
        </w:rPr>
        <w:t>）</w:t>
      </w:r>
      <w:r w:rsidR="00901C65" w:rsidRPr="00993D77">
        <w:rPr>
          <w:rFonts w:asciiTheme="minorEastAsia" w:hAnsiTheme="minorEastAsia" w:hint="eastAsia"/>
          <w:bCs/>
          <w:color w:val="000000" w:themeColor="text1"/>
          <w:szCs w:val="24"/>
        </w:rPr>
        <w:t>為原則</w:t>
      </w:r>
      <w:r w:rsidR="00BB6805" w:rsidRPr="00993D77">
        <w:rPr>
          <w:rFonts w:asciiTheme="minorEastAsia" w:hAnsiTheme="minorEastAsia" w:hint="eastAsia"/>
          <w:bCs/>
          <w:color w:val="000000" w:themeColor="text1"/>
          <w:szCs w:val="24"/>
        </w:rPr>
        <w:t>，請使用白底紙。</w:t>
      </w:r>
      <w:r w:rsidR="00A64B78" w:rsidRPr="00993D77">
        <w:rPr>
          <w:rFonts w:asciiTheme="minorEastAsia" w:hAnsiTheme="minorEastAsia" w:hint="eastAsia"/>
          <w:bCs/>
          <w:color w:val="000000" w:themeColor="text1"/>
          <w:szCs w:val="24"/>
        </w:rPr>
        <w:t>無須</w:t>
      </w:r>
      <w:r w:rsidR="009C0CE0" w:rsidRPr="00993D77">
        <w:rPr>
          <w:rFonts w:asciiTheme="minorEastAsia" w:hAnsiTheme="minorEastAsia" w:hint="eastAsia"/>
          <w:bCs/>
          <w:color w:val="000000" w:themeColor="text1"/>
          <w:szCs w:val="24"/>
        </w:rPr>
        <w:t>裱裝。</w:t>
      </w:r>
    </w:p>
    <w:p w14:paraId="2DFD12FE" w14:textId="0F4B636B" w:rsidR="005D2D57" w:rsidRPr="00EA1A54" w:rsidRDefault="005D57AF" w:rsidP="009C0CE0">
      <w:pPr>
        <w:pStyle w:val="a9"/>
        <w:numPr>
          <w:ilvl w:val="0"/>
          <w:numId w:val="3"/>
        </w:numPr>
        <w:ind w:leftChars="0"/>
        <w:rPr>
          <w:rFonts w:asciiTheme="minorEastAsia" w:hAnsiTheme="minorEastAsia"/>
          <w:color w:val="000000" w:themeColor="text1"/>
          <w:szCs w:val="24"/>
        </w:rPr>
      </w:pPr>
      <w:r w:rsidRPr="00EA1A54">
        <w:rPr>
          <w:rFonts w:asciiTheme="minorEastAsia" w:hAnsiTheme="minorEastAsia" w:hint="eastAsia"/>
          <w:color w:val="000000" w:themeColor="text1"/>
          <w:szCs w:val="24"/>
        </w:rPr>
        <w:t>作品直</w:t>
      </w:r>
      <w:r w:rsidR="00706AC1" w:rsidRPr="00EA1A54">
        <w:rPr>
          <w:rFonts w:asciiTheme="minorEastAsia" w:hAnsiTheme="minorEastAsia" w:hint="eastAsia"/>
          <w:color w:val="000000" w:themeColor="text1"/>
          <w:szCs w:val="24"/>
        </w:rPr>
        <w:t>式或</w:t>
      </w:r>
      <w:r w:rsidRPr="00EA1A54">
        <w:rPr>
          <w:rFonts w:asciiTheme="minorEastAsia" w:hAnsiTheme="minorEastAsia" w:hint="eastAsia"/>
          <w:color w:val="000000" w:themeColor="text1"/>
          <w:szCs w:val="24"/>
        </w:rPr>
        <w:t>橫式不拘。版面製作均使用</w:t>
      </w:r>
      <w:r w:rsidRPr="00334762">
        <w:rPr>
          <w:rFonts w:asciiTheme="minorEastAsia" w:hAnsiTheme="minorEastAsia" w:hint="eastAsia"/>
          <w:color w:val="000000" w:themeColor="text1"/>
          <w:szCs w:val="24"/>
        </w:rPr>
        <w:t>手繪文字和手繪插圖</w:t>
      </w:r>
      <w:r w:rsidRPr="00EA1A54">
        <w:rPr>
          <w:rFonts w:asciiTheme="minorEastAsia" w:hAnsiTheme="minorEastAsia" w:hint="eastAsia"/>
          <w:color w:val="000000" w:themeColor="text1"/>
          <w:szCs w:val="24"/>
        </w:rPr>
        <w:t>，不得使用剪貼</w:t>
      </w:r>
      <w:r w:rsidR="00D1617A" w:rsidRPr="00993D77">
        <w:rPr>
          <w:rFonts w:asciiTheme="minorEastAsia" w:hAnsiTheme="minorEastAsia" w:hint="eastAsia"/>
          <w:bCs/>
          <w:color w:val="000000" w:themeColor="text1"/>
          <w:szCs w:val="24"/>
        </w:rPr>
        <w:t>手法</w:t>
      </w:r>
      <w:r w:rsidRPr="00EA1A54">
        <w:rPr>
          <w:rFonts w:asciiTheme="minorEastAsia" w:hAnsiTheme="minorEastAsia" w:hint="eastAsia"/>
          <w:color w:val="000000" w:themeColor="text1"/>
          <w:szCs w:val="24"/>
        </w:rPr>
        <w:t>。版面製作用筆可任意選擇，不可使用鉛筆完稿。</w:t>
      </w:r>
    </w:p>
    <w:p w14:paraId="6C75CAD2" w14:textId="646A3BB9" w:rsidR="00A87DDC" w:rsidRPr="00580398" w:rsidRDefault="005D2D57" w:rsidP="009C4F23">
      <w:pPr>
        <w:pStyle w:val="a9"/>
        <w:numPr>
          <w:ilvl w:val="0"/>
          <w:numId w:val="3"/>
        </w:numPr>
        <w:ind w:leftChars="0"/>
        <w:rPr>
          <w:rFonts w:asciiTheme="minorEastAsia" w:hAnsiTheme="minorEastAsia"/>
          <w:color w:val="000000" w:themeColor="text1"/>
          <w:szCs w:val="24"/>
        </w:rPr>
      </w:pPr>
      <w:r w:rsidRPr="00EA1A54">
        <w:rPr>
          <w:rFonts w:asciiTheme="minorEastAsia" w:hAnsiTheme="minorEastAsia" w:hint="eastAsia"/>
          <w:b/>
          <w:bCs/>
          <w:color w:val="000000" w:themeColor="text1"/>
          <w:szCs w:val="24"/>
        </w:rPr>
        <w:t>作品資料卡</w:t>
      </w:r>
      <w:r w:rsidR="00993D77">
        <w:rPr>
          <w:rFonts w:asciiTheme="minorEastAsia" w:hAnsiTheme="minorEastAsia" w:hint="eastAsia"/>
          <w:b/>
          <w:bCs/>
          <w:color w:val="000000" w:themeColor="text1"/>
          <w:szCs w:val="24"/>
        </w:rPr>
        <w:t>：</w:t>
      </w:r>
      <w:r w:rsidR="00912936" w:rsidRPr="00993D77">
        <w:rPr>
          <w:rFonts w:asciiTheme="minorEastAsia" w:hAnsiTheme="minorEastAsia" w:hint="eastAsia"/>
          <w:bCs/>
          <w:color w:val="000000" w:themeColor="text1"/>
          <w:szCs w:val="24"/>
        </w:rPr>
        <w:t>請以正楷書寫</w:t>
      </w:r>
      <w:r w:rsidR="00E53B7D" w:rsidRPr="00993D77">
        <w:rPr>
          <w:rFonts w:asciiTheme="minorEastAsia" w:hAnsiTheme="minorEastAsia" w:hint="eastAsia"/>
          <w:bCs/>
          <w:color w:val="000000" w:themeColor="text1"/>
          <w:szCs w:val="24"/>
        </w:rPr>
        <w:t>（</w:t>
      </w:r>
      <w:r w:rsidR="00912936" w:rsidRPr="00993D77">
        <w:rPr>
          <w:rFonts w:asciiTheme="minorEastAsia" w:hAnsiTheme="minorEastAsia" w:hint="eastAsia"/>
          <w:bCs/>
          <w:color w:val="000000" w:themeColor="text1"/>
          <w:szCs w:val="24"/>
          <w:u w:val="single"/>
        </w:rPr>
        <w:t>字跡潦草、辨識不明者，不予評選</w:t>
      </w:r>
      <w:r w:rsidR="00E53B7D" w:rsidRPr="00993D77">
        <w:rPr>
          <w:rFonts w:asciiTheme="minorEastAsia" w:hAnsiTheme="minorEastAsia" w:hint="eastAsia"/>
          <w:bCs/>
          <w:color w:val="000000" w:themeColor="text1"/>
          <w:szCs w:val="24"/>
          <w:u w:val="single"/>
        </w:rPr>
        <w:t>）</w:t>
      </w:r>
      <w:r w:rsidR="00912936" w:rsidRPr="00993D77">
        <w:rPr>
          <w:rFonts w:asciiTheme="minorEastAsia" w:hAnsiTheme="minorEastAsia" w:hint="eastAsia"/>
          <w:bCs/>
          <w:color w:val="000000" w:themeColor="text1"/>
          <w:szCs w:val="24"/>
        </w:rPr>
        <w:t>貼在作品背面右下角。</w:t>
      </w:r>
    </w:p>
    <w:p w14:paraId="623C79E4" w14:textId="77777777" w:rsidR="00580398" w:rsidRPr="00580398" w:rsidRDefault="00580398" w:rsidP="00580398">
      <w:pPr>
        <w:pageBreakBefore/>
        <w:rPr>
          <w:rFonts w:asciiTheme="minorEastAsia" w:hAnsiTheme="minorEastAsia"/>
          <w:color w:val="000000" w:themeColor="text1"/>
          <w:szCs w:val="24"/>
        </w:rPr>
      </w:pPr>
    </w:p>
    <w:p w14:paraId="46F825DF" w14:textId="42DCD47D" w:rsidR="000D1016" w:rsidRPr="00EA1A54" w:rsidRDefault="000D1016" w:rsidP="004A1C97">
      <w:pPr>
        <w:pStyle w:val="a9"/>
        <w:numPr>
          <w:ilvl w:val="0"/>
          <w:numId w:val="3"/>
        </w:numPr>
        <w:ind w:leftChars="0"/>
        <w:rPr>
          <w:rFonts w:asciiTheme="minorEastAsia" w:hAnsiTheme="minorEastAsia"/>
          <w:color w:val="000000" w:themeColor="text1"/>
          <w:szCs w:val="24"/>
        </w:rPr>
      </w:pPr>
      <w:r w:rsidRPr="00993D77">
        <w:rPr>
          <w:rFonts w:asciiTheme="minorEastAsia" w:hAnsiTheme="minorEastAsia"/>
          <w:b/>
          <w:color w:val="000000" w:themeColor="text1"/>
          <w:szCs w:val="24"/>
        </w:rPr>
        <w:t>參考資料：</w:t>
      </w:r>
      <w:r w:rsidRPr="00EA1A54">
        <w:rPr>
          <w:rFonts w:asciiTheme="minorEastAsia" w:hAnsiTheme="minorEastAsia"/>
          <w:color w:val="000000" w:themeColor="text1"/>
          <w:szCs w:val="24"/>
        </w:rPr>
        <w:t>以下影片可作為創作引導補充材料，歡迎師長彈性利用</w:t>
      </w:r>
      <w:r w:rsidR="00E53B7D" w:rsidRPr="00EA1A54">
        <w:rPr>
          <w:rFonts w:asciiTheme="minorEastAsia" w:hAnsiTheme="minorEastAsia" w:hint="eastAsia"/>
          <w:color w:val="000000" w:themeColor="text1"/>
          <w:szCs w:val="24"/>
        </w:rPr>
        <w:t>。</w:t>
      </w:r>
    </w:p>
    <w:tbl>
      <w:tblPr>
        <w:tblStyle w:val="ab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5"/>
        <w:gridCol w:w="3896"/>
      </w:tblGrid>
      <w:tr w:rsidR="00EA1A54" w:rsidRPr="00EA1A54" w14:paraId="58E68140" w14:textId="77777777" w:rsidTr="005A4046">
        <w:tc>
          <w:tcPr>
            <w:tcW w:w="3985" w:type="dxa"/>
          </w:tcPr>
          <w:p w14:paraId="014F2FB0" w14:textId="77777777" w:rsidR="00E53B7D" w:rsidRPr="00EA1A54" w:rsidRDefault="00E53B7D" w:rsidP="00E53B7D">
            <w:pPr>
              <w:jc w:val="center"/>
              <w:rPr>
                <w:color w:val="000000" w:themeColor="text1"/>
              </w:rPr>
            </w:pPr>
            <w:r w:rsidRPr="00EA1A54">
              <w:rPr>
                <w:noProof/>
                <w:color w:val="000000" w:themeColor="text1"/>
              </w:rPr>
              <w:drawing>
                <wp:inline distT="0" distB="0" distL="0" distR="0" wp14:anchorId="26D348BE" wp14:editId="00A9F7C4">
                  <wp:extent cx="1440000" cy="1440000"/>
                  <wp:effectExtent l="0" t="0" r="8255" b="8255"/>
                  <wp:docPr id="255021807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021807" name="圖片 25502180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847214" w14:textId="6EE76BA3" w:rsidR="00E53B7D" w:rsidRPr="00EA1A54" w:rsidRDefault="007A1087" w:rsidP="00334762">
            <w:pPr>
              <w:ind w:leftChars="177" w:left="425"/>
              <w:jc w:val="center"/>
              <w:rPr>
                <w:color w:val="000000" w:themeColor="text1"/>
              </w:rPr>
            </w:pPr>
            <w:hyperlink r:id="rId11" w:history="1">
              <w:r w:rsidR="00E53B7D" w:rsidRPr="00EA1A54">
                <w:rPr>
                  <w:rStyle w:val="a3"/>
                  <w:color w:val="000000" w:themeColor="text1"/>
                </w:rPr>
                <w:t>https://tw.psee.ly/5k7kwd</w:t>
              </w:r>
            </w:hyperlink>
          </w:p>
          <w:p w14:paraId="26A03248" w14:textId="5D205681" w:rsidR="00E53B7D" w:rsidRPr="00580398" w:rsidRDefault="00E53B7D" w:rsidP="00580398">
            <w:pPr>
              <w:ind w:leftChars="177" w:left="4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0398">
              <w:rPr>
                <w:rFonts w:ascii="標楷體" w:eastAsia="標楷體" w:hAnsi="標楷體" w:hint="eastAsia"/>
                <w:color w:val="000000" w:themeColor="text1"/>
              </w:rPr>
              <w:t>第11屆「SO GOOD好小孩少年楷模」評審團特別獎-郭提亞、洪姵姍、潘以樂</w:t>
            </w:r>
          </w:p>
        </w:tc>
        <w:tc>
          <w:tcPr>
            <w:tcW w:w="3896" w:type="dxa"/>
          </w:tcPr>
          <w:p w14:paraId="3EE7DDD9" w14:textId="77777777" w:rsidR="00E53B7D" w:rsidRPr="00EA1A54" w:rsidRDefault="00E53B7D" w:rsidP="00E53B7D">
            <w:pPr>
              <w:jc w:val="center"/>
              <w:rPr>
                <w:color w:val="000000" w:themeColor="text1"/>
              </w:rPr>
            </w:pPr>
            <w:r w:rsidRPr="00EA1A54">
              <w:rPr>
                <w:noProof/>
                <w:color w:val="000000" w:themeColor="text1"/>
              </w:rPr>
              <w:drawing>
                <wp:inline distT="0" distB="0" distL="0" distR="0" wp14:anchorId="51C782D0" wp14:editId="676602C9">
                  <wp:extent cx="1440000" cy="1440000"/>
                  <wp:effectExtent l="0" t="0" r="8255" b="8255"/>
                  <wp:docPr id="1307173008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173008" name="圖片 130717300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7F1112" w14:textId="327817CA" w:rsidR="00E53B7D" w:rsidRPr="00EA1A54" w:rsidRDefault="007A1087" w:rsidP="00334762">
            <w:pPr>
              <w:jc w:val="center"/>
              <w:rPr>
                <w:color w:val="000000" w:themeColor="text1"/>
              </w:rPr>
            </w:pPr>
            <w:hyperlink r:id="rId13" w:history="1">
              <w:r w:rsidR="00E53B7D" w:rsidRPr="00EA1A54">
                <w:rPr>
                  <w:rStyle w:val="a3"/>
                  <w:color w:val="000000" w:themeColor="text1"/>
                </w:rPr>
                <w:t>https://tw.psee.ly/5k7kz3</w:t>
              </w:r>
            </w:hyperlink>
          </w:p>
          <w:p w14:paraId="6AB5BB7C" w14:textId="42AB2CAF" w:rsidR="00E53B7D" w:rsidRPr="00580398" w:rsidRDefault="00E53B7D" w:rsidP="0058039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0398">
              <w:rPr>
                <w:rFonts w:ascii="標楷體" w:eastAsia="標楷體" w:hAnsi="標楷體" w:hint="eastAsia"/>
                <w:color w:val="000000" w:themeColor="text1"/>
              </w:rPr>
              <w:t>遠東SOGO少年楷模十週年創作成果紀錄片《十年有你 十在感謝》</w:t>
            </w:r>
          </w:p>
        </w:tc>
      </w:tr>
    </w:tbl>
    <w:p w14:paraId="0173BADD" w14:textId="63EEFCFD" w:rsidR="005A4046" w:rsidRPr="00EA1A54" w:rsidRDefault="005A4046" w:rsidP="006B3349">
      <w:pPr>
        <w:pStyle w:val="a9"/>
        <w:numPr>
          <w:ilvl w:val="0"/>
          <w:numId w:val="4"/>
        </w:numPr>
        <w:spacing w:beforeLines="50" w:before="180"/>
        <w:ind w:leftChars="0"/>
        <w:rPr>
          <w:rFonts w:asciiTheme="minorEastAsia" w:hAnsiTheme="minorEastAsia"/>
          <w:b/>
          <w:bCs/>
          <w:color w:val="000000" w:themeColor="text1"/>
          <w:szCs w:val="24"/>
        </w:rPr>
      </w:pPr>
      <w:r w:rsidRPr="00EA1A54">
        <w:rPr>
          <w:rFonts w:asciiTheme="minorEastAsia" w:hAnsiTheme="minorEastAsia" w:hint="eastAsia"/>
          <w:b/>
          <w:bCs/>
          <w:color w:val="000000" w:themeColor="text1"/>
          <w:szCs w:val="24"/>
        </w:rPr>
        <w:t>評選標準：</w:t>
      </w:r>
      <w:r w:rsidRPr="00993D77">
        <w:rPr>
          <w:rFonts w:asciiTheme="minorEastAsia" w:hAnsiTheme="minorEastAsia" w:hint="eastAsia"/>
          <w:bCs/>
          <w:color w:val="000000" w:themeColor="text1"/>
          <w:szCs w:val="24"/>
        </w:rPr>
        <w:t>參賽作品由主辦單位聘請資深媒體從業者、藝術專業相關人士、教育專業人士等組成評審小組，連同主辦單位推派之單位代表，依以下標準進行審查：主題內容40%、視覺創意（色彩、結構）30%、繪畫技巧30％。作品評分如有疑義由評審共議決定之。</w:t>
      </w:r>
    </w:p>
    <w:p w14:paraId="03BE1F81" w14:textId="4FD45F1D" w:rsidR="00FB4189" w:rsidRPr="00EA1A54" w:rsidRDefault="00FB4189" w:rsidP="005A4046">
      <w:pPr>
        <w:pStyle w:val="a9"/>
        <w:numPr>
          <w:ilvl w:val="0"/>
          <w:numId w:val="4"/>
        </w:numPr>
        <w:spacing w:beforeLines="50" w:before="180"/>
        <w:ind w:leftChars="0"/>
        <w:rPr>
          <w:rFonts w:asciiTheme="minorEastAsia" w:hAnsiTheme="minorEastAsia"/>
          <w:b/>
          <w:bCs/>
          <w:color w:val="000000" w:themeColor="text1"/>
          <w:szCs w:val="24"/>
        </w:rPr>
      </w:pPr>
      <w:r w:rsidRPr="00EA1A54">
        <w:rPr>
          <w:rFonts w:asciiTheme="minorEastAsia" w:hAnsiTheme="minorEastAsia" w:hint="eastAsia"/>
          <w:b/>
          <w:bCs/>
          <w:color w:val="000000" w:themeColor="text1"/>
          <w:szCs w:val="24"/>
        </w:rPr>
        <w:t>獎勵辦法</w:t>
      </w:r>
      <w:r w:rsidR="00E53B7D" w:rsidRPr="00EA1A54">
        <w:rPr>
          <w:rFonts w:asciiTheme="minorEastAsia" w:hAnsiTheme="minorEastAsia" w:hint="eastAsia"/>
          <w:b/>
          <w:bCs/>
          <w:color w:val="000000" w:themeColor="text1"/>
          <w:szCs w:val="24"/>
        </w:rPr>
        <w:t>：</w:t>
      </w:r>
      <w:r w:rsidR="000D7969" w:rsidRPr="00993D77">
        <w:rPr>
          <w:rFonts w:asciiTheme="minorEastAsia" w:hAnsiTheme="minorEastAsia" w:hint="eastAsia"/>
          <w:bCs/>
          <w:color w:val="000000" w:themeColor="text1"/>
          <w:szCs w:val="24"/>
        </w:rPr>
        <w:t>本比賽預計錄取前三名及佳作數名。前三名可得遠東SOGO百貨禮券（3000元、2500元、2000元）、獎狀一張；佳作可得獎狀一張；前三名指導老師同獲獎狀，至多3人掛名指導。前款錄取名額如因作品水準未達標準將從缺。</w:t>
      </w:r>
    </w:p>
    <w:p w14:paraId="70A1AB23" w14:textId="2DE0A3F4" w:rsidR="00DB1FC1" w:rsidRPr="00EA1A54" w:rsidRDefault="00DB1FC1" w:rsidP="00711A87">
      <w:pPr>
        <w:pStyle w:val="a9"/>
        <w:numPr>
          <w:ilvl w:val="0"/>
          <w:numId w:val="4"/>
        </w:numPr>
        <w:spacing w:beforeLines="50" w:before="180"/>
        <w:ind w:leftChars="0"/>
        <w:rPr>
          <w:rFonts w:asciiTheme="minorEastAsia" w:hAnsiTheme="minorEastAsia"/>
          <w:b/>
          <w:bCs/>
          <w:color w:val="000000" w:themeColor="text1"/>
          <w:szCs w:val="24"/>
        </w:rPr>
      </w:pPr>
      <w:r w:rsidRPr="00EA1A54">
        <w:rPr>
          <w:rFonts w:asciiTheme="minorEastAsia" w:hAnsiTheme="minorEastAsia" w:cs="Segoe UI"/>
          <w:b/>
          <w:bCs/>
          <w:color w:val="000000" w:themeColor="text1"/>
          <w:szCs w:val="24"/>
          <w:shd w:val="clear" w:color="auto" w:fill="FFFFFF"/>
        </w:rPr>
        <w:t>作品發表：</w:t>
      </w:r>
      <w:r w:rsidR="000D7969" w:rsidRPr="00993D77">
        <w:rPr>
          <w:rFonts w:asciiTheme="minorEastAsia" w:hAnsiTheme="minorEastAsia" w:cs="Segoe UI" w:hint="eastAsia"/>
          <w:bCs/>
          <w:color w:val="000000" w:themeColor="text1"/>
          <w:szCs w:val="24"/>
          <w:shd w:val="clear" w:color="auto" w:fill="FFFFFF"/>
        </w:rPr>
        <w:t>本比賽得獎作品將</w:t>
      </w:r>
      <w:r w:rsidR="00A64B78" w:rsidRPr="00993D77">
        <w:rPr>
          <w:rFonts w:asciiTheme="minorEastAsia" w:hAnsiTheme="minorEastAsia" w:cs="Segoe UI" w:hint="eastAsia"/>
          <w:bCs/>
          <w:color w:val="000000" w:themeColor="text1"/>
          <w:szCs w:val="24"/>
          <w:shd w:val="clear" w:color="auto" w:fill="FFFFFF"/>
        </w:rPr>
        <w:t>在</w:t>
      </w:r>
      <w:r w:rsidR="00711A87" w:rsidRPr="00993D77">
        <w:rPr>
          <w:rFonts w:asciiTheme="minorEastAsia" w:hAnsiTheme="minorEastAsia" w:cs="Segoe UI" w:hint="eastAsia"/>
          <w:bCs/>
          <w:color w:val="000000" w:themeColor="text1"/>
          <w:szCs w:val="24"/>
          <w:shd w:val="clear" w:color="auto" w:fill="FFFFFF"/>
        </w:rPr>
        <w:t>《</w:t>
      </w:r>
      <w:r w:rsidR="000D7969" w:rsidRPr="00993D77">
        <w:rPr>
          <w:rFonts w:asciiTheme="minorEastAsia" w:hAnsiTheme="minorEastAsia" w:cs="Segoe UI" w:hint="eastAsia"/>
          <w:bCs/>
          <w:color w:val="000000" w:themeColor="text1"/>
          <w:szCs w:val="24"/>
          <w:shd w:val="clear" w:color="auto" w:fill="FFFFFF"/>
        </w:rPr>
        <w:t>好讀周報</w:t>
      </w:r>
      <w:r w:rsidR="00711A87" w:rsidRPr="00993D77">
        <w:rPr>
          <w:rFonts w:asciiTheme="minorEastAsia" w:hAnsiTheme="minorEastAsia" w:cs="Segoe UI" w:hint="eastAsia"/>
          <w:bCs/>
          <w:color w:val="000000" w:themeColor="text1"/>
          <w:szCs w:val="24"/>
          <w:shd w:val="clear" w:color="auto" w:fill="FFFFFF"/>
        </w:rPr>
        <w:t>》</w:t>
      </w:r>
      <w:r w:rsidR="000D7969" w:rsidRPr="00993D77">
        <w:rPr>
          <w:rFonts w:asciiTheme="minorEastAsia" w:hAnsiTheme="minorEastAsia" w:cs="Segoe UI" w:hint="eastAsia"/>
          <w:bCs/>
          <w:color w:val="000000" w:themeColor="text1"/>
          <w:szCs w:val="24"/>
          <w:shd w:val="clear" w:color="auto" w:fill="FFFFFF"/>
        </w:rPr>
        <w:t>得獎專輯、聯合學苑網站</w:t>
      </w:r>
      <w:r w:rsidR="00711A87" w:rsidRPr="00993D77">
        <w:rPr>
          <w:rFonts w:asciiTheme="minorEastAsia" w:hAnsiTheme="minorEastAsia" w:cs="Segoe UI" w:hint="eastAsia"/>
          <w:bCs/>
          <w:color w:val="000000" w:themeColor="text1"/>
          <w:szCs w:val="24"/>
          <w:shd w:val="clear" w:color="auto" w:fill="FFFFFF"/>
        </w:rPr>
        <w:t>（</w:t>
      </w:r>
      <w:r w:rsidR="00711A87" w:rsidRPr="00993D77">
        <w:rPr>
          <w:rFonts w:asciiTheme="minorEastAsia" w:hAnsiTheme="minorEastAsia" w:cs="Segoe UI"/>
          <w:bCs/>
          <w:color w:val="000000" w:themeColor="text1"/>
          <w:szCs w:val="24"/>
          <w:shd w:val="clear" w:color="auto" w:fill="FFFFFF"/>
        </w:rPr>
        <w:t>udncollege.udn.com</w:t>
      </w:r>
      <w:r w:rsidR="00711A87" w:rsidRPr="00993D77">
        <w:rPr>
          <w:rFonts w:asciiTheme="minorEastAsia" w:hAnsiTheme="minorEastAsia" w:cs="Segoe UI" w:hint="eastAsia"/>
          <w:bCs/>
          <w:color w:val="000000" w:themeColor="text1"/>
          <w:szCs w:val="24"/>
          <w:shd w:val="clear" w:color="auto" w:fill="FFFFFF"/>
        </w:rPr>
        <w:t>）</w:t>
      </w:r>
      <w:r w:rsidR="000D7969" w:rsidRPr="00993D77">
        <w:rPr>
          <w:rFonts w:asciiTheme="minorEastAsia" w:hAnsiTheme="minorEastAsia" w:cs="Segoe UI" w:hint="eastAsia"/>
          <w:bCs/>
          <w:color w:val="000000" w:themeColor="text1"/>
          <w:szCs w:val="24"/>
          <w:shd w:val="clear" w:color="auto" w:fill="FFFFFF"/>
        </w:rPr>
        <w:t>線上特展</w:t>
      </w:r>
      <w:r w:rsidR="00A64B78" w:rsidRPr="00993D77">
        <w:rPr>
          <w:rFonts w:asciiTheme="minorEastAsia" w:hAnsiTheme="minorEastAsia" w:cs="Segoe UI" w:hint="eastAsia"/>
          <w:bCs/>
          <w:color w:val="000000" w:themeColor="text1"/>
          <w:szCs w:val="24"/>
          <w:shd w:val="clear" w:color="auto" w:fill="FFFFFF"/>
        </w:rPr>
        <w:t>刊登</w:t>
      </w:r>
      <w:r w:rsidR="000D7969" w:rsidRPr="00993D77">
        <w:rPr>
          <w:rFonts w:asciiTheme="minorEastAsia" w:hAnsiTheme="minorEastAsia" w:cs="Segoe UI" w:hint="eastAsia"/>
          <w:bCs/>
          <w:color w:val="000000" w:themeColor="text1"/>
          <w:szCs w:val="24"/>
          <w:shd w:val="clear" w:color="auto" w:fill="FFFFFF"/>
        </w:rPr>
        <w:t>。另，首獎作品將被選為</w:t>
      </w:r>
      <w:r w:rsidR="000D7969" w:rsidRPr="00993D77">
        <w:rPr>
          <w:rFonts w:asciiTheme="minorEastAsia" w:hAnsiTheme="minorEastAsia" w:hint="eastAsia"/>
          <w:bCs/>
          <w:color w:val="000000" w:themeColor="text1"/>
          <w:szCs w:val="24"/>
        </w:rPr>
        <w:t>遠東SOGO百貨第1</w:t>
      </w:r>
      <w:r w:rsidR="000D7969" w:rsidRPr="00993D77">
        <w:rPr>
          <w:rFonts w:asciiTheme="minorEastAsia" w:hAnsiTheme="minorEastAsia"/>
          <w:bCs/>
          <w:color w:val="000000" w:themeColor="text1"/>
          <w:szCs w:val="24"/>
        </w:rPr>
        <w:t>2</w:t>
      </w:r>
      <w:r w:rsidR="000D7969" w:rsidRPr="00993D77">
        <w:rPr>
          <w:rFonts w:asciiTheme="minorEastAsia" w:hAnsiTheme="minorEastAsia" w:hint="eastAsia"/>
          <w:bCs/>
          <w:color w:val="000000" w:themeColor="text1"/>
          <w:szCs w:val="24"/>
        </w:rPr>
        <w:t>屆「</w:t>
      </w:r>
      <w:r w:rsidR="000D7969" w:rsidRPr="00993D77">
        <w:rPr>
          <w:rFonts w:asciiTheme="minorEastAsia" w:hAnsiTheme="minorEastAsia" w:cs="Segoe UI" w:hint="eastAsia"/>
          <w:bCs/>
          <w:color w:val="000000" w:themeColor="text1"/>
          <w:szCs w:val="24"/>
          <w:shd w:val="clear" w:color="auto" w:fill="FFFFFF"/>
        </w:rPr>
        <w:t>SO GOOD好小孩少年楷模徵選」活動海報主視覺。</w:t>
      </w:r>
    </w:p>
    <w:p w14:paraId="2E2DDEF2" w14:textId="6024C896" w:rsidR="00F34504" w:rsidRPr="00EA1A54" w:rsidRDefault="00F81CDA" w:rsidP="00706AC1">
      <w:pPr>
        <w:pStyle w:val="a9"/>
        <w:numPr>
          <w:ilvl w:val="0"/>
          <w:numId w:val="4"/>
        </w:numPr>
        <w:spacing w:beforeLines="50" w:before="180"/>
        <w:ind w:leftChars="0"/>
        <w:rPr>
          <w:rFonts w:asciiTheme="minorEastAsia" w:hAnsiTheme="minorEastAsia"/>
          <w:b/>
          <w:bCs/>
          <w:color w:val="000000" w:themeColor="text1"/>
          <w:szCs w:val="24"/>
        </w:rPr>
      </w:pPr>
      <w:r w:rsidRPr="00EA1A54">
        <w:rPr>
          <w:rFonts w:asciiTheme="minorEastAsia" w:hAnsiTheme="minorEastAsia" w:cs="Segoe UI" w:hint="eastAsia"/>
          <w:b/>
          <w:bCs/>
          <w:color w:val="000000" w:themeColor="text1"/>
          <w:szCs w:val="24"/>
          <w:shd w:val="clear" w:color="auto" w:fill="FFFFFF"/>
        </w:rPr>
        <w:t>注意事項：</w:t>
      </w:r>
    </w:p>
    <w:p w14:paraId="25223F5B" w14:textId="77777777" w:rsidR="00566A5C" w:rsidRPr="00EA1A54" w:rsidRDefault="00566A5C" w:rsidP="00566A5C">
      <w:pPr>
        <w:rPr>
          <w:rFonts w:asciiTheme="minorEastAsia" w:hAnsiTheme="minorEastAsia"/>
          <w:b/>
          <w:bCs/>
          <w:color w:val="000000" w:themeColor="text1"/>
          <w:szCs w:val="24"/>
        </w:rPr>
      </w:pPr>
    </w:p>
    <w:p w14:paraId="6E05D88E" w14:textId="77777777" w:rsidR="00566A5C" w:rsidRPr="00EA1A54" w:rsidRDefault="00566A5C" w:rsidP="00566A5C">
      <w:pPr>
        <w:pStyle w:val="a9"/>
        <w:rPr>
          <w:rFonts w:asciiTheme="minorEastAsia" w:hAnsiTheme="minorEastAsia"/>
          <w:b/>
          <w:bCs/>
          <w:color w:val="000000" w:themeColor="text1"/>
          <w:szCs w:val="24"/>
        </w:rPr>
      </w:pPr>
      <w:r w:rsidRPr="00EA1A54">
        <w:rPr>
          <w:rFonts w:asciiTheme="minorEastAsia" w:hAnsiTheme="minorEastAsia" w:hint="eastAsia"/>
          <w:b/>
          <w:bCs/>
          <w:color w:val="000000" w:themeColor="text1"/>
          <w:szCs w:val="24"/>
        </w:rPr>
        <w:t>(一) 領獎資格：</w:t>
      </w:r>
    </w:p>
    <w:p w14:paraId="7151B30D" w14:textId="77777777" w:rsidR="00566A5C" w:rsidRPr="00EA1A54" w:rsidRDefault="00566A5C" w:rsidP="00566A5C">
      <w:pPr>
        <w:pStyle w:val="a9"/>
        <w:rPr>
          <w:rFonts w:asciiTheme="minorEastAsia" w:hAnsiTheme="minorEastAsia"/>
          <w:b/>
          <w:bCs/>
          <w:color w:val="000000" w:themeColor="text1"/>
          <w:szCs w:val="24"/>
        </w:rPr>
      </w:pPr>
    </w:p>
    <w:p w14:paraId="664EE70B" w14:textId="77777777" w:rsidR="00566A5C" w:rsidRPr="00993D77" w:rsidRDefault="00566A5C" w:rsidP="00566A5C">
      <w:pPr>
        <w:ind w:left="480"/>
        <w:rPr>
          <w:rFonts w:asciiTheme="minorEastAsia" w:hAnsiTheme="minorEastAsia"/>
          <w:bCs/>
          <w:color w:val="000000" w:themeColor="text1"/>
          <w:szCs w:val="24"/>
        </w:rPr>
      </w:pPr>
      <w:r w:rsidRPr="00993D77">
        <w:rPr>
          <w:rFonts w:asciiTheme="minorEastAsia" w:hAnsiTheme="minorEastAsia" w:hint="eastAsia"/>
          <w:bCs/>
          <w:color w:val="000000" w:themeColor="text1"/>
          <w:szCs w:val="24"/>
        </w:rPr>
        <w:t>得獎人名單由主辦單位發布並安排領獎事宜。得獎人於接獲通知後填寫領獎及著作權同意書，主辦單位收到完整資料後方能提供得獎者獎狀及獎品，獎品發放需配合主辦單位作業時間，前述領獎文件逾期未繳回視同放棄得獎權利。參賽者保證所有填寫或提出之資料均為真實正確，且未冒用或盜用任何第三者之資料，任何文件上簽收之姓名須與報名時填寫之基本資料表上參賽者相同，不得中途更換，如有不實或不正確之情事，將喪失參賽資格，如為得獎者則取消得獎資格。</w:t>
      </w:r>
    </w:p>
    <w:p w14:paraId="7C026B6E" w14:textId="77777777" w:rsidR="00566A5C" w:rsidRPr="00EA1A54" w:rsidRDefault="00566A5C" w:rsidP="00566A5C">
      <w:pPr>
        <w:pStyle w:val="a9"/>
        <w:rPr>
          <w:rFonts w:asciiTheme="minorEastAsia" w:hAnsiTheme="minorEastAsia"/>
          <w:b/>
          <w:bCs/>
          <w:color w:val="000000" w:themeColor="text1"/>
          <w:szCs w:val="24"/>
        </w:rPr>
      </w:pPr>
    </w:p>
    <w:p w14:paraId="03E06462" w14:textId="77777777" w:rsidR="00566A5C" w:rsidRPr="00EA1A54" w:rsidRDefault="00566A5C" w:rsidP="00566A5C">
      <w:pPr>
        <w:pStyle w:val="a9"/>
        <w:rPr>
          <w:rFonts w:asciiTheme="minorEastAsia" w:hAnsiTheme="minorEastAsia"/>
          <w:b/>
          <w:bCs/>
          <w:color w:val="000000" w:themeColor="text1"/>
          <w:szCs w:val="24"/>
        </w:rPr>
      </w:pPr>
      <w:r w:rsidRPr="00EA1A54">
        <w:rPr>
          <w:rFonts w:asciiTheme="minorEastAsia" w:hAnsiTheme="minorEastAsia" w:hint="eastAsia"/>
          <w:b/>
          <w:bCs/>
          <w:color w:val="000000" w:themeColor="text1"/>
          <w:szCs w:val="24"/>
        </w:rPr>
        <w:lastRenderedPageBreak/>
        <w:t>(二) 參賽限制與聲明：</w:t>
      </w:r>
    </w:p>
    <w:p w14:paraId="5277BC2C" w14:textId="77777777" w:rsidR="00566A5C" w:rsidRPr="00EA1A54" w:rsidRDefault="00566A5C" w:rsidP="00566A5C">
      <w:pPr>
        <w:pStyle w:val="a9"/>
        <w:rPr>
          <w:rFonts w:asciiTheme="minorEastAsia" w:hAnsiTheme="minorEastAsia"/>
          <w:b/>
          <w:bCs/>
          <w:color w:val="000000" w:themeColor="text1"/>
          <w:szCs w:val="24"/>
        </w:rPr>
      </w:pPr>
    </w:p>
    <w:p w14:paraId="35F1A757" w14:textId="7307DF89" w:rsidR="00566A5C" w:rsidRPr="00993D77" w:rsidRDefault="00566A5C" w:rsidP="00566A5C">
      <w:pPr>
        <w:pStyle w:val="a9"/>
        <w:numPr>
          <w:ilvl w:val="0"/>
          <w:numId w:val="6"/>
        </w:numPr>
        <w:ind w:leftChars="0"/>
        <w:rPr>
          <w:rFonts w:asciiTheme="minorEastAsia" w:hAnsiTheme="minorEastAsia"/>
          <w:bCs/>
          <w:color w:val="000000" w:themeColor="text1"/>
          <w:szCs w:val="24"/>
        </w:rPr>
      </w:pPr>
      <w:r w:rsidRPr="00993D77">
        <w:rPr>
          <w:rFonts w:asciiTheme="minorEastAsia" w:hAnsiTheme="minorEastAsia" w:hint="eastAsia"/>
          <w:bCs/>
          <w:color w:val="000000" w:themeColor="text1"/>
          <w:szCs w:val="24"/>
        </w:rPr>
        <w:t>每一</w:t>
      </w:r>
      <w:r w:rsidR="00311710" w:rsidRPr="00993D77">
        <w:rPr>
          <w:rFonts w:asciiTheme="minorEastAsia" w:hAnsiTheme="minorEastAsia" w:hint="eastAsia"/>
          <w:bCs/>
          <w:color w:val="000000" w:themeColor="text1"/>
          <w:szCs w:val="24"/>
        </w:rPr>
        <w:t>參賽者</w:t>
      </w:r>
      <w:r w:rsidRPr="00993D77">
        <w:rPr>
          <w:rFonts w:asciiTheme="minorEastAsia" w:hAnsiTheme="minorEastAsia" w:hint="eastAsia"/>
          <w:bCs/>
          <w:color w:val="000000" w:themeColor="text1"/>
          <w:szCs w:val="24"/>
        </w:rPr>
        <w:t>最多參加一件。</w:t>
      </w:r>
    </w:p>
    <w:p w14:paraId="12AD8349" w14:textId="1B1A6508" w:rsidR="00566A5C" w:rsidRPr="00993D77" w:rsidRDefault="001F6122" w:rsidP="00566A5C">
      <w:pPr>
        <w:pStyle w:val="a9"/>
        <w:numPr>
          <w:ilvl w:val="0"/>
          <w:numId w:val="6"/>
        </w:numPr>
        <w:ind w:leftChars="0"/>
        <w:rPr>
          <w:rFonts w:asciiTheme="minorEastAsia" w:hAnsiTheme="minorEastAsia"/>
          <w:bCs/>
          <w:color w:val="000000" w:themeColor="text1"/>
          <w:szCs w:val="24"/>
        </w:rPr>
      </w:pPr>
      <w:r w:rsidRPr="00993D77">
        <w:rPr>
          <w:rFonts w:asciiTheme="minorEastAsia" w:hAnsiTheme="minorEastAsia" w:hint="eastAsia"/>
          <w:bCs/>
          <w:color w:val="000000" w:themeColor="text1"/>
          <w:szCs w:val="24"/>
        </w:rPr>
        <w:t>參賽</w:t>
      </w:r>
      <w:r w:rsidR="00566A5C" w:rsidRPr="00993D77">
        <w:rPr>
          <w:rFonts w:asciiTheme="minorEastAsia" w:hAnsiTheme="minorEastAsia" w:hint="eastAsia"/>
          <w:bCs/>
          <w:color w:val="000000" w:themeColor="text1"/>
          <w:szCs w:val="24"/>
        </w:rPr>
        <w:t>作品均不退件，請自行拍照存檔，如需保留原作請勿參加。</w:t>
      </w:r>
    </w:p>
    <w:p w14:paraId="5C281719" w14:textId="6857A36D" w:rsidR="00566A5C" w:rsidRPr="00993D77" w:rsidRDefault="00566A5C" w:rsidP="00566A5C">
      <w:pPr>
        <w:pStyle w:val="a9"/>
        <w:numPr>
          <w:ilvl w:val="0"/>
          <w:numId w:val="6"/>
        </w:numPr>
        <w:ind w:leftChars="0"/>
        <w:rPr>
          <w:rFonts w:asciiTheme="minorEastAsia" w:hAnsiTheme="minorEastAsia"/>
          <w:bCs/>
          <w:color w:val="000000" w:themeColor="text1"/>
          <w:szCs w:val="24"/>
        </w:rPr>
      </w:pPr>
      <w:r w:rsidRPr="00993D77">
        <w:rPr>
          <w:rFonts w:asciiTheme="minorEastAsia" w:hAnsiTheme="minorEastAsia" w:hint="eastAsia"/>
          <w:bCs/>
          <w:color w:val="000000" w:themeColor="text1"/>
          <w:szCs w:val="24"/>
        </w:rPr>
        <w:t>本比賽首重原創性與獨特性，參賽作品應為</w:t>
      </w:r>
      <w:r w:rsidR="00311710" w:rsidRPr="00993D77">
        <w:rPr>
          <w:rFonts w:asciiTheme="minorEastAsia" w:hAnsiTheme="minorEastAsia" w:hint="eastAsia"/>
          <w:bCs/>
          <w:color w:val="000000" w:themeColor="text1"/>
          <w:szCs w:val="24"/>
        </w:rPr>
        <w:t>參賽者</w:t>
      </w:r>
      <w:r w:rsidRPr="00993D77">
        <w:rPr>
          <w:rFonts w:asciiTheme="minorEastAsia" w:hAnsiTheme="minorEastAsia" w:hint="eastAsia"/>
          <w:bCs/>
          <w:color w:val="000000" w:themeColor="text1"/>
          <w:szCs w:val="24"/>
        </w:rPr>
        <w:t>之個人創作，非著作權保護之作品（如AI人工智慧生成作品）不得參賽。</w:t>
      </w:r>
    </w:p>
    <w:p w14:paraId="567AC324" w14:textId="77777777" w:rsidR="00566A5C" w:rsidRPr="00993D77" w:rsidRDefault="00566A5C" w:rsidP="00566A5C">
      <w:pPr>
        <w:pStyle w:val="a9"/>
        <w:numPr>
          <w:ilvl w:val="0"/>
          <w:numId w:val="6"/>
        </w:numPr>
        <w:ind w:leftChars="0"/>
        <w:rPr>
          <w:rFonts w:asciiTheme="minorEastAsia" w:hAnsiTheme="minorEastAsia"/>
          <w:bCs/>
          <w:color w:val="000000" w:themeColor="text1"/>
          <w:szCs w:val="24"/>
        </w:rPr>
      </w:pPr>
      <w:r w:rsidRPr="00993D77">
        <w:rPr>
          <w:rFonts w:asciiTheme="minorEastAsia" w:hAnsiTheme="minorEastAsia" w:hint="eastAsia"/>
          <w:bCs/>
          <w:color w:val="000000" w:themeColor="text1"/>
          <w:szCs w:val="24"/>
        </w:rPr>
        <w:t>參賽作品應未在任何一地以任何媒體形式發表，且已獲其他單位之其他獎項者，不得重複參選，違反者，取消其參賽資格。</w:t>
      </w:r>
    </w:p>
    <w:p w14:paraId="06357264" w14:textId="77777777" w:rsidR="00566A5C" w:rsidRPr="00EA1A54" w:rsidRDefault="00566A5C" w:rsidP="00566A5C">
      <w:pPr>
        <w:rPr>
          <w:rFonts w:asciiTheme="minorEastAsia" w:hAnsiTheme="minorEastAsia"/>
          <w:b/>
          <w:bCs/>
          <w:color w:val="000000" w:themeColor="text1"/>
          <w:szCs w:val="24"/>
        </w:rPr>
      </w:pPr>
    </w:p>
    <w:p w14:paraId="2F4CBCC8" w14:textId="77777777" w:rsidR="00566A5C" w:rsidRPr="00EA1A54" w:rsidRDefault="00566A5C" w:rsidP="00566A5C">
      <w:pPr>
        <w:pStyle w:val="a9"/>
        <w:rPr>
          <w:rFonts w:asciiTheme="minorEastAsia" w:hAnsiTheme="minorEastAsia"/>
          <w:b/>
          <w:bCs/>
          <w:color w:val="000000" w:themeColor="text1"/>
          <w:szCs w:val="24"/>
        </w:rPr>
      </w:pPr>
      <w:r w:rsidRPr="00EA1A54">
        <w:rPr>
          <w:rFonts w:asciiTheme="minorEastAsia" w:hAnsiTheme="minorEastAsia" w:hint="eastAsia"/>
          <w:b/>
          <w:bCs/>
          <w:color w:val="000000" w:themeColor="text1"/>
          <w:szCs w:val="24"/>
        </w:rPr>
        <w:t>(三) 得獎作品之使用：</w:t>
      </w:r>
    </w:p>
    <w:p w14:paraId="2DF3071E" w14:textId="77777777" w:rsidR="00566A5C" w:rsidRPr="00EA1A54" w:rsidRDefault="00566A5C" w:rsidP="00566A5C">
      <w:pPr>
        <w:pStyle w:val="a9"/>
        <w:rPr>
          <w:rFonts w:asciiTheme="minorEastAsia" w:hAnsiTheme="minorEastAsia"/>
          <w:b/>
          <w:bCs/>
          <w:color w:val="000000" w:themeColor="text1"/>
          <w:szCs w:val="24"/>
        </w:rPr>
      </w:pPr>
    </w:p>
    <w:p w14:paraId="5F64E828" w14:textId="77777777" w:rsidR="00566A5C" w:rsidRPr="00993D77" w:rsidRDefault="00566A5C" w:rsidP="00566A5C">
      <w:pPr>
        <w:pStyle w:val="a9"/>
        <w:rPr>
          <w:rFonts w:asciiTheme="minorEastAsia" w:hAnsiTheme="minorEastAsia"/>
          <w:bCs/>
          <w:color w:val="000000" w:themeColor="text1"/>
          <w:szCs w:val="24"/>
        </w:rPr>
      </w:pPr>
      <w:r w:rsidRPr="00993D77">
        <w:rPr>
          <w:rFonts w:asciiTheme="minorEastAsia" w:hAnsiTheme="minorEastAsia" w:hint="eastAsia"/>
          <w:bCs/>
          <w:color w:val="000000" w:themeColor="text1"/>
          <w:szCs w:val="24"/>
        </w:rPr>
        <w:t>參賽者得同意作品全部著作財產權永久讓與主辦單位享有，並保證作品為本人獨立創作無侵害他人著作權或其他違法侵權情事。參賽作品若有侵犯著作權，如冒偽、抄襲、拷貝或經檢舉侵犯著作權情事，一經發現並查證屬實，活動期間取消該作品之參賽資格。若為得獎作品，則取消得獎資格並追繳已領獎品及獎狀，獎項不予遞補，如涉有爭議、違法或致損害於其他第三人或主辦單位時，均由參賽者負一切法律與賠償責任，與主辦單位無關。</w:t>
      </w:r>
    </w:p>
    <w:p w14:paraId="3D2B33B4" w14:textId="77777777" w:rsidR="00566A5C" w:rsidRPr="00EA1A54" w:rsidRDefault="00566A5C" w:rsidP="00566A5C">
      <w:pPr>
        <w:pStyle w:val="a9"/>
        <w:rPr>
          <w:rFonts w:asciiTheme="minorEastAsia" w:hAnsiTheme="minorEastAsia"/>
          <w:b/>
          <w:bCs/>
          <w:color w:val="000000" w:themeColor="text1"/>
          <w:szCs w:val="24"/>
        </w:rPr>
      </w:pPr>
    </w:p>
    <w:p w14:paraId="3D6B4CD1" w14:textId="77777777" w:rsidR="00566A5C" w:rsidRPr="00EA1A54" w:rsidRDefault="00566A5C" w:rsidP="00566A5C">
      <w:pPr>
        <w:pStyle w:val="a9"/>
        <w:rPr>
          <w:rFonts w:asciiTheme="minorEastAsia" w:hAnsiTheme="minorEastAsia"/>
          <w:b/>
          <w:bCs/>
          <w:color w:val="000000" w:themeColor="text1"/>
          <w:szCs w:val="24"/>
        </w:rPr>
      </w:pPr>
      <w:r w:rsidRPr="00EA1A54">
        <w:rPr>
          <w:rFonts w:asciiTheme="minorEastAsia" w:hAnsiTheme="minorEastAsia" w:hint="eastAsia"/>
          <w:b/>
          <w:bCs/>
          <w:color w:val="000000" w:themeColor="text1"/>
          <w:szCs w:val="24"/>
        </w:rPr>
        <w:t>(四) 其他事項：</w:t>
      </w:r>
    </w:p>
    <w:p w14:paraId="586ED241" w14:textId="77777777" w:rsidR="00566A5C" w:rsidRPr="00EA1A54" w:rsidRDefault="00566A5C" w:rsidP="00566A5C">
      <w:pPr>
        <w:pStyle w:val="a9"/>
        <w:rPr>
          <w:rFonts w:asciiTheme="minorEastAsia" w:hAnsiTheme="minorEastAsia"/>
          <w:b/>
          <w:bCs/>
          <w:color w:val="000000" w:themeColor="text1"/>
          <w:szCs w:val="24"/>
        </w:rPr>
      </w:pPr>
    </w:p>
    <w:p w14:paraId="2E84E9C5" w14:textId="77777777" w:rsidR="00566A5C" w:rsidRPr="00993D77" w:rsidRDefault="00566A5C" w:rsidP="002A46F9">
      <w:pPr>
        <w:pStyle w:val="a9"/>
        <w:numPr>
          <w:ilvl w:val="0"/>
          <w:numId w:val="8"/>
        </w:numPr>
        <w:ind w:leftChars="0"/>
        <w:rPr>
          <w:rFonts w:asciiTheme="minorEastAsia" w:hAnsiTheme="minorEastAsia"/>
          <w:bCs/>
          <w:color w:val="000000" w:themeColor="text1"/>
          <w:szCs w:val="24"/>
        </w:rPr>
      </w:pPr>
      <w:r w:rsidRPr="00993D77">
        <w:rPr>
          <w:rFonts w:asciiTheme="minorEastAsia" w:hAnsiTheme="minorEastAsia" w:hint="eastAsia"/>
          <w:bCs/>
          <w:color w:val="000000" w:themeColor="text1"/>
          <w:szCs w:val="24"/>
        </w:rPr>
        <w:t>參賽者作品格式有疑義時，由評審委員合議認定之。</w:t>
      </w:r>
    </w:p>
    <w:p w14:paraId="3C090275" w14:textId="77777777" w:rsidR="00566A5C" w:rsidRPr="00993D77" w:rsidRDefault="00566A5C" w:rsidP="002A46F9">
      <w:pPr>
        <w:pStyle w:val="a9"/>
        <w:numPr>
          <w:ilvl w:val="0"/>
          <w:numId w:val="8"/>
        </w:numPr>
        <w:ind w:leftChars="0"/>
        <w:rPr>
          <w:rFonts w:asciiTheme="minorEastAsia" w:hAnsiTheme="minorEastAsia"/>
          <w:bCs/>
          <w:color w:val="000000" w:themeColor="text1"/>
          <w:szCs w:val="24"/>
        </w:rPr>
      </w:pPr>
      <w:r w:rsidRPr="00993D77">
        <w:rPr>
          <w:rFonts w:asciiTheme="minorEastAsia" w:hAnsiTheme="minorEastAsia" w:hint="eastAsia"/>
          <w:bCs/>
          <w:color w:val="000000" w:themeColor="text1"/>
          <w:szCs w:val="24"/>
        </w:rPr>
        <w:t>參賽者如因本活動或因活動獎項而遭受任何損失，或領取獎品後遺失、被竊等情況，主辦單位不負任何責任，也不予補償。</w:t>
      </w:r>
    </w:p>
    <w:p w14:paraId="79A6DB28" w14:textId="77777777" w:rsidR="00566A5C" w:rsidRPr="00993D77" w:rsidRDefault="00566A5C" w:rsidP="002A46F9">
      <w:pPr>
        <w:pStyle w:val="a9"/>
        <w:numPr>
          <w:ilvl w:val="0"/>
          <w:numId w:val="8"/>
        </w:numPr>
        <w:ind w:leftChars="0"/>
        <w:rPr>
          <w:rFonts w:asciiTheme="minorEastAsia" w:hAnsiTheme="minorEastAsia"/>
          <w:bCs/>
          <w:color w:val="000000" w:themeColor="text1"/>
          <w:szCs w:val="24"/>
        </w:rPr>
      </w:pPr>
      <w:r w:rsidRPr="00993D77">
        <w:rPr>
          <w:rFonts w:asciiTheme="minorEastAsia" w:hAnsiTheme="minorEastAsia" w:hint="eastAsia"/>
          <w:bCs/>
          <w:color w:val="000000" w:themeColor="text1"/>
          <w:szCs w:val="24"/>
        </w:rPr>
        <w:t>參賽者必須遵守主辦單位的活動辦法及其他相關規定，參賽者參加本活動之同時，即同意接受活動辦法與注意事項之規定，如有違反主辦單位得取消其參加或得獎資格。</w:t>
      </w:r>
    </w:p>
    <w:p w14:paraId="52049E97" w14:textId="46E5D19A" w:rsidR="00566A5C" w:rsidRDefault="00566A5C" w:rsidP="002A46F9">
      <w:pPr>
        <w:pStyle w:val="a9"/>
        <w:numPr>
          <w:ilvl w:val="0"/>
          <w:numId w:val="8"/>
        </w:numPr>
        <w:ind w:leftChars="0"/>
        <w:rPr>
          <w:rFonts w:asciiTheme="minorEastAsia" w:hAnsiTheme="minorEastAsia"/>
          <w:bCs/>
          <w:color w:val="000000" w:themeColor="text1"/>
          <w:szCs w:val="24"/>
        </w:rPr>
      </w:pPr>
      <w:r w:rsidRPr="00993D77">
        <w:rPr>
          <w:rFonts w:asciiTheme="minorEastAsia" w:hAnsiTheme="minorEastAsia" w:hint="eastAsia"/>
          <w:bCs/>
          <w:color w:val="000000" w:themeColor="text1"/>
          <w:szCs w:val="24"/>
        </w:rPr>
        <w:t>主辦單位保留變動之權利，活動辦法以聯合學苑（udncollege.udn.com）公告為準。</w:t>
      </w:r>
    </w:p>
    <w:p w14:paraId="3C8DBD1E" w14:textId="03DE8C42" w:rsidR="00580398" w:rsidRPr="00580398" w:rsidRDefault="00580398" w:rsidP="00580398">
      <w:pPr>
        <w:ind w:left="480"/>
        <w:rPr>
          <w:rFonts w:asciiTheme="minorEastAsia" w:hAnsiTheme="minorEastAsia"/>
          <w:b/>
          <w:bCs/>
          <w:color w:val="000000" w:themeColor="text1"/>
          <w:sz w:val="32"/>
          <w:szCs w:val="32"/>
        </w:rPr>
      </w:pPr>
      <w:r w:rsidRPr="00580398">
        <w:rPr>
          <w:rFonts w:asciiTheme="minorEastAsia" w:hAnsiTheme="minorEastAsia"/>
          <w:b/>
          <w:bCs/>
          <w:color w:val="000000" w:themeColor="text1"/>
          <w:sz w:val="32"/>
          <w:szCs w:val="32"/>
        </w:rPr>
        <w:t>活動網址：</w:t>
      </w:r>
      <w:hyperlink r:id="rId14" w:history="1">
        <w:r w:rsidRPr="00580398">
          <w:rPr>
            <w:rStyle w:val="a3"/>
            <w:rFonts w:asciiTheme="minorEastAsia" w:hAnsiTheme="minorEastAsia"/>
            <w:b/>
            <w:bCs/>
            <w:sz w:val="32"/>
            <w:szCs w:val="32"/>
          </w:rPr>
          <w:t>https://udncollege.udn.com/sogood2024/</w:t>
        </w:r>
      </w:hyperlink>
    </w:p>
    <w:p w14:paraId="662CAECF" w14:textId="7BD8A639" w:rsidR="002A46F9" w:rsidRPr="00334762" w:rsidRDefault="002A46F9" w:rsidP="00334762">
      <w:pPr>
        <w:widowControl/>
        <w:rPr>
          <w:rFonts w:asciiTheme="minorEastAsia" w:hAnsiTheme="minorEastAsia"/>
          <w:b/>
          <w:bCs/>
          <w:color w:val="000000" w:themeColor="text1"/>
          <w:szCs w:val="24"/>
        </w:rPr>
      </w:pPr>
    </w:p>
    <w:sectPr w:rsidR="002A46F9" w:rsidRPr="003347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07731" w14:textId="77777777" w:rsidR="007A1087" w:rsidRDefault="007A1087" w:rsidP="00D55A70">
      <w:r>
        <w:separator/>
      </w:r>
    </w:p>
  </w:endnote>
  <w:endnote w:type="continuationSeparator" w:id="0">
    <w:p w14:paraId="1FDD73CE" w14:textId="77777777" w:rsidR="007A1087" w:rsidRDefault="007A1087" w:rsidP="00D5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D98C6" w14:textId="77777777" w:rsidR="007A1087" w:rsidRDefault="007A1087" w:rsidP="00D55A70">
      <w:r>
        <w:separator/>
      </w:r>
    </w:p>
  </w:footnote>
  <w:footnote w:type="continuationSeparator" w:id="0">
    <w:p w14:paraId="52179572" w14:textId="77777777" w:rsidR="007A1087" w:rsidRDefault="007A1087" w:rsidP="00D55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606B"/>
    <w:multiLevelType w:val="hybridMultilevel"/>
    <w:tmpl w:val="213AFA1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9054FC"/>
    <w:multiLevelType w:val="hybridMultilevel"/>
    <w:tmpl w:val="FD4A9E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7F373E7"/>
    <w:multiLevelType w:val="hybridMultilevel"/>
    <w:tmpl w:val="19CE560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285CCC"/>
    <w:multiLevelType w:val="hybridMultilevel"/>
    <w:tmpl w:val="AD6C957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F745D0B"/>
    <w:multiLevelType w:val="hybridMultilevel"/>
    <w:tmpl w:val="759C3B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8322FD3"/>
    <w:multiLevelType w:val="hybridMultilevel"/>
    <w:tmpl w:val="C3E4AF92"/>
    <w:lvl w:ilvl="0" w:tplc="2CD43ECA">
      <w:start w:val="1"/>
      <w:numFmt w:val="upperLetter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873476C"/>
    <w:multiLevelType w:val="hybridMultilevel"/>
    <w:tmpl w:val="5A14381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F7034B4"/>
    <w:multiLevelType w:val="hybridMultilevel"/>
    <w:tmpl w:val="4B3A7690"/>
    <w:lvl w:ilvl="0" w:tplc="2CD43EC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AE"/>
    <w:rsid w:val="00032377"/>
    <w:rsid w:val="00034606"/>
    <w:rsid w:val="0005722F"/>
    <w:rsid w:val="0006443D"/>
    <w:rsid w:val="000C2CD4"/>
    <w:rsid w:val="000D1016"/>
    <w:rsid w:val="000D503E"/>
    <w:rsid w:val="000D7969"/>
    <w:rsid w:val="00134248"/>
    <w:rsid w:val="001B1F64"/>
    <w:rsid w:val="001F6122"/>
    <w:rsid w:val="00277D50"/>
    <w:rsid w:val="002A46F9"/>
    <w:rsid w:val="002D49B8"/>
    <w:rsid w:val="00311710"/>
    <w:rsid w:val="00334762"/>
    <w:rsid w:val="003464AF"/>
    <w:rsid w:val="00387266"/>
    <w:rsid w:val="003A25EE"/>
    <w:rsid w:val="00406DD5"/>
    <w:rsid w:val="00432F19"/>
    <w:rsid w:val="00511A5D"/>
    <w:rsid w:val="00566A5C"/>
    <w:rsid w:val="00580398"/>
    <w:rsid w:val="005A4046"/>
    <w:rsid w:val="005A4BC2"/>
    <w:rsid w:val="005C4745"/>
    <w:rsid w:val="005D2D57"/>
    <w:rsid w:val="005D57AF"/>
    <w:rsid w:val="00641450"/>
    <w:rsid w:val="00691C2E"/>
    <w:rsid w:val="00697128"/>
    <w:rsid w:val="006A1FD8"/>
    <w:rsid w:val="00706AC1"/>
    <w:rsid w:val="00711A87"/>
    <w:rsid w:val="007A1087"/>
    <w:rsid w:val="007E37DC"/>
    <w:rsid w:val="008072BB"/>
    <w:rsid w:val="00901C65"/>
    <w:rsid w:val="00912936"/>
    <w:rsid w:val="009408DD"/>
    <w:rsid w:val="00993D77"/>
    <w:rsid w:val="009C0CE0"/>
    <w:rsid w:val="009E3B7E"/>
    <w:rsid w:val="009E4AF0"/>
    <w:rsid w:val="009E55F0"/>
    <w:rsid w:val="009F0845"/>
    <w:rsid w:val="00A53A89"/>
    <w:rsid w:val="00A64B78"/>
    <w:rsid w:val="00A6580C"/>
    <w:rsid w:val="00A72B43"/>
    <w:rsid w:val="00A87DDC"/>
    <w:rsid w:val="00A91C1F"/>
    <w:rsid w:val="00A96EB6"/>
    <w:rsid w:val="00AF388E"/>
    <w:rsid w:val="00BB6263"/>
    <w:rsid w:val="00BB6805"/>
    <w:rsid w:val="00BF3D83"/>
    <w:rsid w:val="00BF5298"/>
    <w:rsid w:val="00C14CBC"/>
    <w:rsid w:val="00C66A5F"/>
    <w:rsid w:val="00C77CB9"/>
    <w:rsid w:val="00CD1901"/>
    <w:rsid w:val="00D0459C"/>
    <w:rsid w:val="00D1617A"/>
    <w:rsid w:val="00D16CDF"/>
    <w:rsid w:val="00D35991"/>
    <w:rsid w:val="00D366B8"/>
    <w:rsid w:val="00D55A70"/>
    <w:rsid w:val="00D55E6E"/>
    <w:rsid w:val="00D65AA9"/>
    <w:rsid w:val="00DB1FC1"/>
    <w:rsid w:val="00DC53A8"/>
    <w:rsid w:val="00DC5BF2"/>
    <w:rsid w:val="00E53B7D"/>
    <w:rsid w:val="00EA1A54"/>
    <w:rsid w:val="00F01019"/>
    <w:rsid w:val="00F12191"/>
    <w:rsid w:val="00F34504"/>
    <w:rsid w:val="00F34768"/>
    <w:rsid w:val="00F35CAE"/>
    <w:rsid w:val="00F6741A"/>
    <w:rsid w:val="00F81CDA"/>
    <w:rsid w:val="00FA4AD3"/>
    <w:rsid w:val="00FB4189"/>
    <w:rsid w:val="00FF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825CF"/>
  <w15:chartTrackingRefBased/>
  <w15:docId w15:val="{10C7D4E6-3276-4D9E-AD9F-9F63242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A6580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12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97128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55A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5A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5A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5A70"/>
    <w:rPr>
      <w:sz w:val="20"/>
      <w:szCs w:val="20"/>
    </w:rPr>
  </w:style>
  <w:style w:type="paragraph" w:styleId="a9">
    <w:name w:val="List Paragraph"/>
    <w:basedOn w:val="a"/>
    <w:uiPriority w:val="34"/>
    <w:qFormat/>
    <w:rsid w:val="00277D50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A6580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032377"/>
    <w:rPr>
      <w:i/>
      <w:iCs/>
    </w:rPr>
  </w:style>
  <w:style w:type="table" w:styleId="ab">
    <w:name w:val="Table Grid"/>
    <w:basedOn w:val="a1"/>
    <w:uiPriority w:val="39"/>
    <w:rsid w:val="00E53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basedOn w:val="a0"/>
    <w:uiPriority w:val="99"/>
    <w:semiHidden/>
    <w:unhideWhenUsed/>
    <w:rsid w:val="00E53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Gu8vzkxeXAZNxdT7" TargetMode="External"/><Relationship Id="rId13" Type="http://schemas.openxmlformats.org/officeDocument/2006/relationships/hyperlink" Target="https://tw.psee.ly/5k7kz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.psee.ly/5k7kw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green.nttu.edu.tw/p/412-1048-10039.php?Lang=zh-tw" TargetMode="External"/><Relationship Id="rId14" Type="http://schemas.openxmlformats.org/officeDocument/2006/relationships/hyperlink" Target="https://udncollege.udn.com/sogood2024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F5583-B790-4052-AFE6-B6F16495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09061</dc:creator>
  <cp:keywords/>
  <dc:description/>
  <cp:lastModifiedBy>09061</cp:lastModifiedBy>
  <cp:revision>73</cp:revision>
  <cp:lastPrinted>2024-02-16T04:28:00Z</cp:lastPrinted>
  <dcterms:created xsi:type="dcterms:W3CDTF">2024-01-23T02:01:00Z</dcterms:created>
  <dcterms:modified xsi:type="dcterms:W3CDTF">2024-02-23T01:30:00Z</dcterms:modified>
</cp:coreProperties>
</file>