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F78" w:rsidRPr="004C081A" w:rsidRDefault="00601321">
      <w:pPr>
        <w:pStyle w:val="a3"/>
        <w:spacing w:line="605" w:lineRule="exact"/>
        <w:jc w:val="center"/>
        <w:rPr>
          <w:rFonts w:ascii="標楷體" w:eastAsia="標楷體" w:hAnsi="標楷體"/>
        </w:rPr>
      </w:pPr>
      <w:bookmarkStart w:id="0" w:name="計畫三、推動海洋教育課程"/>
      <w:bookmarkStart w:id="1" w:name="_GoBack"/>
      <w:bookmarkEnd w:id="0"/>
      <w:r w:rsidRPr="004C081A">
        <w:rPr>
          <w:rFonts w:ascii="標楷體" w:eastAsia="標楷體" w:hAnsi="標楷體"/>
          <w:spacing w:val="-3"/>
        </w:rPr>
        <w:t>計畫三、推動海洋教育課程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7865"/>
      </w:tblGrid>
      <w:tr w:rsidR="00ED2F78" w:rsidRPr="004C081A">
        <w:trPr>
          <w:trHeight w:val="501"/>
        </w:trPr>
        <w:tc>
          <w:tcPr>
            <w:tcW w:w="2057" w:type="dxa"/>
            <w:tcBorders>
              <w:lef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2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一、</w:t>
            </w: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承辦單位</w:t>
            </w:r>
          </w:p>
        </w:tc>
        <w:tc>
          <w:tcPr>
            <w:tcW w:w="7865" w:type="dxa"/>
            <w:tcBorders>
              <w:right w:val="single" w:sz="8" w:space="0" w:color="000000"/>
            </w:tcBorders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D2F78" w:rsidRPr="004C081A">
        <w:trPr>
          <w:trHeight w:val="842"/>
        </w:trPr>
        <w:tc>
          <w:tcPr>
            <w:tcW w:w="2057" w:type="dxa"/>
            <w:tcBorders>
              <w:lef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172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二、</w:t>
            </w: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聯絡資訊</w:t>
            </w:r>
          </w:p>
        </w:tc>
        <w:tc>
          <w:tcPr>
            <w:tcW w:w="7865" w:type="dxa"/>
            <w:tcBorders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tabs>
                <w:tab w:val="left" w:pos="2171"/>
                <w:tab w:val="left" w:pos="3971"/>
              </w:tabs>
              <w:spacing w:before="16"/>
              <w:ind w:left="131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姓名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標楷體" w:eastAsia="標楷體" w:hAnsi="標楷體"/>
                <w:sz w:val="24"/>
              </w:rPr>
              <w:t>職稱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標楷體" w:eastAsia="標楷體" w:hAnsi="標楷體"/>
                <w:sz w:val="24"/>
              </w:rPr>
              <w:t>電話</w:t>
            </w:r>
            <w:r w:rsidRPr="004C081A">
              <w:rPr>
                <w:rFonts w:ascii="標楷體" w:eastAsia="標楷體" w:hAnsi="標楷體"/>
                <w:spacing w:val="-120"/>
                <w:sz w:val="24"/>
              </w:rPr>
              <w:t>：</w:t>
            </w:r>
            <w:r w:rsidRPr="004C081A">
              <w:rPr>
                <w:rFonts w:ascii="標楷體" w:eastAsia="標楷體" w:hAnsi="標楷體"/>
                <w:sz w:val="24"/>
              </w:rPr>
              <w:t>（公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ED2F78" w:rsidRPr="004C081A" w:rsidRDefault="00601321">
            <w:pPr>
              <w:pStyle w:val="TableParagraph"/>
              <w:tabs>
                <w:tab w:val="left" w:pos="2149"/>
              </w:tabs>
              <w:spacing w:before="178"/>
              <w:ind w:left="110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手機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>mail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>：</w:t>
            </w:r>
          </w:p>
        </w:tc>
      </w:tr>
    </w:tbl>
    <w:p w:rsidR="00ED2F78" w:rsidRPr="004C081A" w:rsidRDefault="00ED2F78">
      <w:pPr>
        <w:pStyle w:val="a3"/>
        <w:spacing w:before="26"/>
        <w:rPr>
          <w:rFonts w:ascii="標楷體" w:eastAsia="標楷體" w:hAnsi="標楷體"/>
          <w:sz w:val="24"/>
        </w:rPr>
      </w:pPr>
    </w:p>
    <w:p w:rsidR="00ED2F78" w:rsidRPr="004C081A" w:rsidRDefault="00601321">
      <w:pPr>
        <w:spacing w:before="1" w:after="40"/>
        <w:ind w:left="280"/>
        <w:rPr>
          <w:rFonts w:ascii="標楷體" w:eastAsia="標楷體" w:hAnsi="標楷體"/>
          <w:sz w:val="24"/>
        </w:rPr>
      </w:pPr>
      <w:r w:rsidRPr="004C081A">
        <w:rPr>
          <w:rFonts w:ascii="標楷體" w:eastAsia="標楷體" w:hAnsi="標楷體"/>
          <w:spacing w:val="-2"/>
          <w:sz w:val="24"/>
        </w:rPr>
        <w:t>〔下表可自行增列〕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37"/>
        <w:gridCol w:w="7661"/>
      </w:tblGrid>
      <w:tr w:rsidR="00ED2F78" w:rsidRPr="004C081A">
        <w:trPr>
          <w:trHeight w:val="359"/>
        </w:trPr>
        <w:tc>
          <w:tcPr>
            <w:tcW w:w="563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42"/>
              <w:ind w:right="159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5"/>
                <w:sz w:val="24"/>
              </w:rPr>
              <w:t>3-</w:t>
            </w:r>
          </w:p>
        </w:tc>
        <w:tc>
          <w:tcPr>
            <w:tcW w:w="949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4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3"/>
                <w:sz w:val="24"/>
              </w:rPr>
              <w:t>研發教材</w:t>
            </w:r>
          </w:p>
        </w:tc>
      </w:tr>
      <w:tr w:rsidR="00ED2F78" w:rsidRPr="004C081A">
        <w:trPr>
          <w:trHeight w:val="359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32"/>
              <w:ind w:right="169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5"/>
                <w:sz w:val="24"/>
              </w:rPr>
              <w:t>1.</w:t>
            </w:r>
          </w:p>
        </w:tc>
        <w:tc>
          <w:tcPr>
            <w:tcW w:w="1837" w:type="dxa"/>
            <w:tcBorders>
              <w:lef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12"/>
              <w:ind w:right="95"/>
              <w:jc w:val="center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10"/>
                <w:sz w:val="24"/>
              </w:rPr>
              <w:t>一、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教材名稱</w:t>
            </w:r>
          </w:p>
        </w:tc>
        <w:tc>
          <w:tcPr>
            <w:tcW w:w="7661" w:type="dxa"/>
            <w:tcBorders>
              <w:right w:val="single" w:sz="8" w:space="0" w:color="000000"/>
            </w:tcBorders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D2F78" w:rsidRPr="004C081A">
        <w:trPr>
          <w:trHeight w:val="359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40" w:lineRule="exact"/>
              <w:ind w:right="138"/>
              <w:jc w:val="right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研</w:t>
            </w:r>
            <w:proofErr w:type="gramEnd"/>
          </w:p>
        </w:tc>
        <w:tc>
          <w:tcPr>
            <w:tcW w:w="1837" w:type="dxa"/>
            <w:tcBorders>
              <w:lef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12"/>
              <w:ind w:right="95"/>
              <w:jc w:val="center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10"/>
                <w:sz w:val="24"/>
              </w:rPr>
              <w:t>二、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教材簡介</w:t>
            </w:r>
          </w:p>
        </w:tc>
        <w:tc>
          <w:tcPr>
            <w:tcW w:w="7661" w:type="dxa"/>
            <w:tcBorders>
              <w:right w:val="single" w:sz="8" w:space="0" w:color="000000"/>
            </w:tcBorders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D2F78" w:rsidRPr="004C081A">
        <w:trPr>
          <w:trHeight w:val="325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06" w:lineRule="exact"/>
              <w:ind w:right="138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發</w:t>
            </w:r>
          </w:p>
        </w:tc>
        <w:tc>
          <w:tcPr>
            <w:tcW w:w="1837" w:type="dxa"/>
            <w:tcBorders>
              <w:left w:val="single" w:sz="8" w:space="0" w:color="000000"/>
              <w:bottom w:val="nil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1" w:type="dxa"/>
            <w:vMerge w:val="restart"/>
            <w:tcBorders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2526"/>
                <w:tab w:val="left" w:pos="3933"/>
                <w:tab w:val="left" w:pos="5339"/>
                <w:tab w:val="left" w:pos="6746"/>
              </w:tabs>
              <w:spacing w:before="38" w:line="401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類別：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教學策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略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書面教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材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影視媒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材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4C081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006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面向：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地方特色課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非臨海學校融入校內課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line="352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學習階段別：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國小低年級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國小中年級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國小高年級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國中階段</w:t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</w:tabs>
              <w:spacing w:line="390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學習主題：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9"/>
              </w:numPr>
              <w:tabs>
                <w:tab w:val="left" w:pos="320"/>
                <w:tab w:val="left" w:pos="1641"/>
                <w:tab w:val="left" w:pos="3167"/>
              </w:tabs>
              <w:spacing w:line="324" w:lineRule="exact"/>
              <w:ind w:left="320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海洋休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閒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海洋社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會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海洋文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化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9"/>
              </w:numPr>
              <w:tabs>
                <w:tab w:val="left" w:pos="320"/>
                <w:tab w:val="left" w:pos="2361"/>
              </w:tabs>
              <w:spacing w:before="33" w:line="305" w:lineRule="exact"/>
              <w:ind w:left="320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海洋科學與技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術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海洋資源與永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續</w:t>
            </w:r>
          </w:p>
          <w:p w:rsidR="00ED2F78" w:rsidRPr="004C081A" w:rsidRDefault="00601321">
            <w:pPr>
              <w:pStyle w:val="TableParagraph"/>
              <w:spacing w:line="417" w:lineRule="exact"/>
              <w:ind w:left="115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5.</w:t>
            </w:r>
            <w:r w:rsidRPr="004C081A">
              <w:rPr>
                <w:rFonts w:ascii="標楷體" w:eastAsia="標楷體" w:hAnsi="標楷體"/>
                <w:b/>
                <w:spacing w:val="45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學習內容：</w:t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324" w:lineRule="exact"/>
              <w:ind w:left="320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6"/>
                <w:sz w:val="24"/>
              </w:rPr>
              <w:t>結合聯合國永續發展目標</w:t>
            </w:r>
            <w:r w:rsidRPr="004C081A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8"/>
                <w:sz w:val="24"/>
              </w:rPr>
              <w:t>，請勾選結合之</w:t>
            </w:r>
            <w:r w:rsidRPr="004C081A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>目標：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8"/>
              </w:numPr>
              <w:tabs>
                <w:tab w:val="left" w:pos="560"/>
              </w:tabs>
              <w:spacing w:before="34"/>
              <w:ind w:left="560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6</w:t>
            </w:r>
            <w:r w:rsidRPr="004C081A">
              <w:rPr>
                <w:rFonts w:ascii="標楷體" w:eastAsia="標楷體" w:hAnsi="標楷體"/>
                <w:spacing w:val="56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>淨水與衛生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11</w:t>
            </w:r>
            <w:r w:rsidRPr="004C081A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8"/>
              </w:numPr>
              <w:tabs>
                <w:tab w:val="left" w:pos="560"/>
                <w:tab w:val="left" w:pos="2754"/>
              </w:tabs>
              <w:spacing w:before="33"/>
              <w:ind w:left="560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13</w:t>
            </w:r>
            <w:r w:rsidRPr="004C081A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氣候行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14</w:t>
            </w:r>
            <w:r w:rsidRPr="004C081A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保育海洋生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8"/>
              </w:numPr>
              <w:tabs>
                <w:tab w:val="left" w:pos="560"/>
                <w:tab w:val="left" w:pos="2274"/>
              </w:tabs>
              <w:spacing w:before="34"/>
              <w:ind w:left="560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其他</w:t>
            </w:r>
            <w:r w:rsidRPr="004C081A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  <w:tab w:val="left" w:pos="1521"/>
                <w:tab w:val="left" w:pos="3407"/>
                <w:tab w:val="left" w:pos="5294"/>
                <w:tab w:val="left" w:pos="6940"/>
              </w:tabs>
              <w:spacing w:before="33"/>
              <w:ind w:left="320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水域安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全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海洋職涯發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展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海洋歷史文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化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4C081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30" w:lineRule="exact"/>
              <w:ind w:right="138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海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30" w:lineRule="exact"/>
              <w:ind w:right="138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洋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30" w:lineRule="exact"/>
              <w:ind w:right="138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教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30" w:lineRule="exact"/>
              <w:ind w:right="138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育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18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299" w:lineRule="exact"/>
              <w:ind w:right="138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教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2392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400" w:lineRule="exact"/>
              <w:ind w:right="138"/>
              <w:jc w:val="right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材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283" w:lineRule="exact"/>
              <w:ind w:right="95"/>
              <w:jc w:val="center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10"/>
                <w:sz w:val="24"/>
              </w:rPr>
              <w:t>三、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教材資訊</w:t>
            </w:r>
          </w:p>
        </w:tc>
        <w:tc>
          <w:tcPr>
            <w:tcW w:w="7661" w:type="dxa"/>
            <w:vMerge/>
            <w:tcBorders>
              <w:top w:val="nil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62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49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42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會議或推廣活動</w:t>
            </w:r>
          </w:p>
        </w:tc>
      </w:tr>
      <w:tr w:rsidR="00ED2F78" w:rsidRPr="004C081A">
        <w:trPr>
          <w:trHeight w:val="558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112"/>
              <w:ind w:left="62" w:right="90"/>
              <w:jc w:val="center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3"/>
                <w:sz w:val="24"/>
              </w:rPr>
              <w:t>一、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ED2F78" w:rsidRPr="004C081A">
        <w:trPr>
          <w:trHeight w:val="719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192"/>
              <w:ind w:right="90"/>
              <w:jc w:val="center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10"/>
                <w:sz w:val="24"/>
              </w:rPr>
              <w:t>二、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活動類型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9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工作坊</w:t>
            </w:r>
            <w:r w:rsidRPr="004C081A">
              <w:rPr>
                <w:rFonts w:ascii="標楷體" w:eastAsia="標楷體" w:hAnsi="標楷體"/>
                <w:sz w:val="24"/>
              </w:rPr>
              <w:t>/</w:t>
            </w:r>
            <w:r w:rsidRPr="004C081A">
              <w:rPr>
                <w:rFonts w:ascii="標楷體" w:eastAsia="標楷體" w:hAnsi="標楷體"/>
                <w:spacing w:val="-5"/>
                <w:sz w:val="24"/>
              </w:rPr>
              <w:t>會議</w:t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34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教材推廣課程</w:t>
            </w:r>
            <w:r w:rsidRPr="004C081A">
              <w:rPr>
                <w:rFonts w:ascii="標楷體" w:eastAsia="標楷體" w:hAnsi="標楷體"/>
                <w:sz w:val="24"/>
              </w:rPr>
              <w:t>/</w:t>
            </w:r>
            <w:r w:rsidRPr="004C081A">
              <w:rPr>
                <w:rFonts w:ascii="標楷體" w:eastAsia="標楷體" w:hAnsi="標楷體"/>
                <w:spacing w:val="-5"/>
                <w:sz w:val="24"/>
              </w:rPr>
              <w:t>活動</w:t>
            </w: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spacing w:line="331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1.</w:t>
            </w:r>
            <w:r w:rsidRPr="004C081A">
              <w:rPr>
                <w:rFonts w:ascii="標楷體" w:eastAsia="標楷體" w:hAnsi="標楷體"/>
                <w:b/>
                <w:spacing w:val="45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</w:tc>
      </w:tr>
      <w:tr w:rsidR="00ED2F78" w:rsidRPr="004C081A">
        <w:trPr>
          <w:trHeight w:val="36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21"/>
              <w:ind w:right="90"/>
              <w:jc w:val="center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10"/>
                <w:sz w:val="24"/>
              </w:rPr>
              <w:t>三、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活動內容</w:t>
            </w:r>
          </w:p>
        </w:tc>
        <w:tc>
          <w:tcPr>
            <w:tcW w:w="7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spacing w:line="340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2.</w:t>
            </w:r>
            <w:r w:rsidRPr="004C081A">
              <w:rPr>
                <w:rFonts w:ascii="標楷體" w:eastAsia="標楷體" w:hAnsi="標楷體"/>
                <w:b/>
                <w:spacing w:val="43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>(</w:t>
            </w:r>
            <w:r w:rsidRPr="004C081A">
              <w:rPr>
                <w:rFonts w:ascii="標楷體" w:eastAsia="標楷體" w:hAnsi="標楷體"/>
                <w:color w:val="808080"/>
                <w:spacing w:val="-15"/>
                <w:sz w:val="24"/>
              </w:rPr>
              <w:t>建議以</w:t>
            </w:r>
            <w:r w:rsidRPr="004C081A">
              <w:rPr>
                <w:rFonts w:ascii="標楷體" w:eastAsia="標楷體" w:hAnsi="標楷體"/>
                <w:color w:val="808080"/>
                <w:spacing w:val="-15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 xml:space="preserve">100 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>字為限，用附件呈現</w:t>
            </w:r>
            <w:proofErr w:type="gramStart"/>
            <w:r w:rsidRPr="004C081A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  <w:proofErr w:type="gramEnd"/>
          </w:p>
        </w:tc>
      </w:tr>
      <w:tr w:rsidR="00ED2F78" w:rsidRPr="004C081A">
        <w:trPr>
          <w:trHeight w:val="368"/>
        </w:trPr>
        <w:tc>
          <w:tcPr>
            <w:tcW w:w="56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6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spacing w:line="349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3.</w:t>
            </w:r>
            <w:r w:rsidRPr="004C081A">
              <w:rPr>
                <w:rFonts w:ascii="標楷體" w:eastAsia="標楷體" w:hAnsi="標楷體"/>
                <w:b/>
                <w:spacing w:val="45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ED2F78" w:rsidRPr="004C081A">
        <w:trPr>
          <w:trHeight w:val="359"/>
        </w:trPr>
        <w:tc>
          <w:tcPr>
            <w:tcW w:w="563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42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5"/>
                <w:sz w:val="24"/>
              </w:rPr>
              <w:t>3-</w:t>
            </w:r>
          </w:p>
        </w:tc>
        <w:tc>
          <w:tcPr>
            <w:tcW w:w="949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40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增能研習</w:t>
            </w:r>
            <w:r w:rsidRPr="004C081A">
              <w:rPr>
                <w:rFonts w:ascii="標楷體" w:eastAsia="標楷體" w:hAnsi="標楷體"/>
                <w:b/>
                <w:sz w:val="24"/>
              </w:rPr>
              <w:t>/</w:t>
            </w:r>
            <w:r w:rsidRPr="004C081A">
              <w:rPr>
                <w:rFonts w:ascii="標楷體" w:eastAsia="標楷體" w:hAnsi="標楷體"/>
                <w:b/>
                <w:sz w:val="24"/>
              </w:rPr>
              <w:t>工作坊</w:t>
            </w:r>
            <w:r w:rsidRPr="004C081A">
              <w:rPr>
                <w:rFonts w:ascii="標楷體" w:eastAsia="標楷體" w:hAnsi="標楷體"/>
                <w:b/>
                <w:sz w:val="24"/>
              </w:rPr>
              <w:t>/</w:t>
            </w:r>
            <w:r w:rsidRPr="004C081A">
              <w:rPr>
                <w:rFonts w:ascii="標楷體" w:eastAsia="標楷體" w:hAnsi="標楷體"/>
                <w:b/>
                <w:spacing w:val="-3"/>
                <w:sz w:val="24"/>
              </w:rPr>
              <w:t>相關活動</w:t>
            </w:r>
          </w:p>
        </w:tc>
      </w:tr>
      <w:tr w:rsidR="00ED2F78" w:rsidRPr="004C081A">
        <w:trPr>
          <w:trHeight w:val="841"/>
        </w:trPr>
        <w:tc>
          <w:tcPr>
            <w:tcW w:w="56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32" w:line="263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5"/>
                <w:sz w:val="24"/>
              </w:rPr>
              <w:t>2.</w:t>
            </w:r>
          </w:p>
          <w:p w:rsidR="00ED2F78" w:rsidRPr="004C081A" w:rsidRDefault="00601321">
            <w:pPr>
              <w:pStyle w:val="TableParagraph"/>
              <w:spacing w:line="429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提</w:t>
            </w: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175"/>
              <w:ind w:right="90"/>
              <w:jc w:val="center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>一、</w:t>
            </w: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ED2F78" w:rsidRPr="004C081A" w:rsidRDefault="00ED2F78">
      <w:pPr>
        <w:rPr>
          <w:rFonts w:ascii="標楷體" w:eastAsia="標楷體" w:hAnsi="標楷體"/>
          <w:sz w:val="24"/>
        </w:rPr>
        <w:sectPr w:rsidR="00ED2F78" w:rsidRPr="004C081A">
          <w:footerReference w:type="default" r:id="rId7"/>
          <w:type w:val="continuous"/>
          <w:pgSz w:w="11910" w:h="16840"/>
          <w:pgMar w:top="1500" w:right="800" w:bottom="1120" w:left="800" w:header="0" w:footer="926" w:gutter="0"/>
          <w:pgNumType w:start="14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37"/>
        <w:gridCol w:w="7661"/>
      </w:tblGrid>
      <w:tr w:rsidR="00ED2F78" w:rsidRPr="004C081A">
        <w:trPr>
          <w:trHeight w:val="2879"/>
        </w:trPr>
        <w:tc>
          <w:tcPr>
            <w:tcW w:w="56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196" w:lineRule="auto"/>
              <w:ind w:left="110" w:right="190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lastRenderedPageBreak/>
              <w:t>升教師海洋教育素養</w:t>
            </w: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ED2F78" w:rsidRPr="004C081A" w:rsidRDefault="00ED2F78">
            <w:pPr>
              <w:pStyle w:val="TableParagraph"/>
              <w:spacing w:before="270"/>
              <w:rPr>
                <w:rFonts w:ascii="標楷體" w:eastAsia="標楷體" w:hAnsi="標楷體"/>
                <w:sz w:val="24"/>
              </w:rPr>
            </w:pPr>
          </w:p>
          <w:p w:rsidR="00ED2F78" w:rsidRPr="004C081A" w:rsidRDefault="00601321">
            <w:pPr>
              <w:pStyle w:val="TableParagraph"/>
              <w:ind w:left="108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>二、</w:t>
            </w: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活動資訊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372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研習主題：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6"/>
              </w:numPr>
              <w:tabs>
                <w:tab w:val="left" w:pos="315"/>
              </w:tabs>
              <w:spacing w:line="324" w:lineRule="exact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6"/>
                <w:sz w:val="24"/>
              </w:rPr>
              <w:t>結合聯合國永續發展目標</w:t>
            </w:r>
            <w:r w:rsidRPr="004C081A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8"/>
                <w:sz w:val="24"/>
              </w:rPr>
              <w:t>，請勾選結合之</w:t>
            </w:r>
            <w:r w:rsidRPr="004C081A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>目標：</w:t>
            </w:r>
          </w:p>
          <w:p w:rsidR="00ED2F78" w:rsidRPr="004C081A" w:rsidRDefault="00601321">
            <w:pPr>
              <w:pStyle w:val="TableParagraph"/>
              <w:numPr>
                <w:ilvl w:val="2"/>
                <w:numId w:val="6"/>
              </w:numPr>
              <w:tabs>
                <w:tab w:val="left" w:pos="555"/>
              </w:tabs>
              <w:spacing w:before="33"/>
              <w:ind w:left="55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6</w:t>
            </w:r>
            <w:r w:rsidRPr="004C081A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>淨水與衛生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pacing w:val="-5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11</w:t>
            </w:r>
            <w:r w:rsidRPr="004C081A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ED2F78" w:rsidRPr="004C081A" w:rsidRDefault="00601321">
            <w:pPr>
              <w:pStyle w:val="TableParagraph"/>
              <w:numPr>
                <w:ilvl w:val="2"/>
                <w:numId w:val="6"/>
              </w:numPr>
              <w:tabs>
                <w:tab w:val="left" w:pos="555"/>
                <w:tab w:val="left" w:pos="2749"/>
              </w:tabs>
              <w:spacing w:before="34"/>
              <w:ind w:left="55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13</w:t>
            </w:r>
            <w:r w:rsidRPr="004C081A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氣候行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14</w:t>
            </w:r>
            <w:r w:rsidRPr="004C081A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保育海洋生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ED2F78" w:rsidRPr="004C081A" w:rsidRDefault="00601321">
            <w:pPr>
              <w:pStyle w:val="TableParagraph"/>
              <w:numPr>
                <w:ilvl w:val="2"/>
                <w:numId w:val="6"/>
              </w:numPr>
              <w:tabs>
                <w:tab w:val="left" w:pos="555"/>
                <w:tab w:val="left" w:pos="2269"/>
              </w:tabs>
              <w:spacing w:before="33"/>
              <w:ind w:left="55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其他</w:t>
            </w:r>
            <w:r w:rsidRPr="004C081A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6"/>
              </w:numPr>
              <w:tabs>
                <w:tab w:val="left" w:pos="315"/>
                <w:tab w:val="left" w:pos="7554"/>
              </w:tabs>
              <w:spacing w:before="34" w:line="313" w:lineRule="exact"/>
              <w:ind w:left="315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4C081A">
              <w:rPr>
                <w:rFonts w:ascii="標楷體" w:eastAsia="標楷體" w:hAnsi="標楷體"/>
                <w:sz w:val="24"/>
              </w:rPr>
              <w:t>綠階課程</w:t>
            </w:r>
            <w:proofErr w:type="gramEnd"/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水域安全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海洋職涯發展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海洋歷史文化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其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4C081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3481"/>
              </w:tabs>
              <w:spacing w:line="387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適用學校類型：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臨海學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校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非臨海學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校</w:t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3241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是否開放行政人員：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是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否</w:t>
            </w:r>
          </w:p>
        </w:tc>
      </w:tr>
      <w:tr w:rsidR="00ED2F78" w:rsidRPr="004C081A">
        <w:trPr>
          <w:trHeight w:val="1079"/>
        </w:trPr>
        <w:tc>
          <w:tcPr>
            <w:tcW w:w="5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292"/>
              <w:ind w:left="108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>三、</w:t>
            </w: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活動內容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>(</w:t>
            </w:r>
            <w:r w:rsidRPr="004C081A">
              <w:rPr>
                <w:rFonts w:ascii="標楷體" w:eastAsia="標楷體" w:hAnsi="標楷體"/>
                <w:color w:val="808080"/>
                <w:spacing w:val="-15"/>
                <w:sz w:val="24"/>
              </w:rPr>
              <w:t>建議以</w:t>
            </w:r>
            <w:r w:rsidRPr="004C081A">
              <w:rPr>
                <w:rFonts w:ascii="標楷體" w:eastAsia="標楷體" w:hAnsi="標楷體"/>
                <w:color w:val="808080"/>
                <w:spacing w:val="-15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 xml:space="preserve">100 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>字為限，用附件呈現</w:t>
            </w:r>
            <w:proofErr w:type="gramStart"/>
            <w:r w:rsidRPr="004C081A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  <w:proofErr w:type="gramEnd"/>
          </w:p>
          <w:p w:rsidR="00ED2F78" w:rsidRPr="004C081A" w:rsidRDefault="00601321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ED2F78" w:rsidRPr="004C081A">
        <w:trPr>
          <w:trHeight w:val="362"/>
        </w:trPr>
        <w:tc>
          <w:tcPr>
            <w:tcW w:w="5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49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42" w:lineRule="exact"/>
              <w:ind w:left="108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"/>
                <w:sz w:val="24"/>
              </w:rPr>
              <w:t>海洋教育課程</w:t>
            </w:r>
            <w:proofErr w:type="gramStart"/>
            <w:r w:rsidRPr="004C081A">
              <w:rPr>
                <w:rFonts w:ascii="標楷體" w:eastAsia="標楷體" w:hAnsi="標楷體"/>
                <w:b/>
                <w:spacing w:val="-1"/>
                <w:sz w:val="24"/>
              </w:rPr>
              <w:t>共備社</w:t>
            </w:r>
            <w:proofErr w:type="gramEnd"/>
            <w:r w:rsidRPr="004C081A">
              <w:rPr>
                <w:rFonts w:ascii="標楷體" w:eastAsia="標楷體" w:hAnsi="標楷體"/>
                <w:b/>
                <w:spacing w:val="-1"/>
                <w:sz w:val="24"/>
              </w:rPr>
              <w:t>群</w:t>
            </w:r>
          </w:p>
        </w:tc>
      </w:tr>
      <w:tr w:rsidR="00ED2F78" w:rsidRPr="004C081A">
        <w:trPr>
          <w:trHeight w:val="359"/>
        </w:trPr>
        <w:tc>
          <w:tcPr>
            <w:tcW w:w="5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11"/>
              <w:ind w:left="108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10"/>
                <w:sz w:val="24"/>
              </w:rPr>
              <w:t>一、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社群名稱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D2F78" w:rsidRPr="004C081A">
        <w:trPr>
          <w:trHeight w:val="1799"/>
        </w:trPr>
        <w:tc>
          <w:tcPr>
            <w:tcW w:w="5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ED2F78" w:rsidRPr="004C081A" w:rsidRDefault="00ED2F78">
            <w:pPr>
              <w:pStyle w:val="TableParagraph"/>
              <w:spacing w:before="116"/>
              <w:rPr>
                <w:rFonts w:ascii="標楷體" w:eastAsia="標楷體" w:hAnsi="標楷體"/>
                <w:sz w:val="24"/>
              </w:rPr>
            </w:pPr>
          </w:p>
          <w:p w:rsidR="00ED2F78" w:rsidRPr="004C081A" w:rsidRDefault="00601321">
            <w:pPr>
              <w:pStyle w:val="TableParagraph"/>
              <w:spacing w:before="1"/>
              <w:ind w:left="108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10"/>
                <w:sz w:val="24"/>
              </w:rPr>
              <w:t>二、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研習主題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9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6"/>
                <w:sz w:val="24"/>
              </w:rPr>
              <w:t>結合聯合國永續發展目標</w:t>
            </w:r>
            <w:r w:rsidRPr="004C081A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8"/>
                <w:sz w:val="24"/>
              </w:rPr>
              <w:t>，請勾選結合之</w:t>
            </w:r>
            <w:r w:rsidRPr="004C081A">
              <w:rPr>
                <w:rFonts w:ascii="標楷體" w:eastAsia="標楷體" w:hAnsi="標楷體"/>
                <w:spacing w:val="-8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>目標：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3"/>
              </w:numPr>
              <w:tabs>
                <w:tab w:val="left" w:pos="555"/>
              </w:tabs>
              <w:spacing w:before="34"/>
              <w:ind w:left="55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6</w:t>
            </w:r>
            <w:r w:rsidRPr="004C081A">
              <w:rPr>
                <w:rFonts w:ascii="標楷體" w:eastAsia="標楷體" w:hAnsi="標楷體"/>
                <w:spacing w:val="56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>淨水與衛生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11</w:t>
            </w:r>
            <w:r w:rsidRPr="004C081A">
              <w:rPr>
                <w:rFonts w:ascii="標楷體" w:eastAsia="標楷體" w:hAnsi="標楷體"/>
                <w:spacing w:val="57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永續城鄉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3"/>
              </w:numPr>
              <w:tabs>
                <w:tab w:val="left" w:pos="555"/>
                <w:tab w:val="left" w:pos="2749"/>
              </w:tabs>
              <w:spacing w:before="33"/>
              <w:ind w:left="55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13</w:t>
            </w:r>
            <w:r w:rsidRPr="004C081A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氣候行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14</w:t>
            </w:r>
            <w:r w:rsidRPr="004C081A">
              <w:rPr>
                <w:rFonts w:ascii="標楷體" w:eastAsia="標楷體" w:hAnsi="標楷體"/>
                <w:spacing w:val="58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z w:val="24"/>
              </w:rPr>
              <w:t>保育海洋生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態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3"/>
              </w:numPr>
              <w:tabs>
                <w:tab w:val="left" w:pos="555"/>
                <w:tab w:val="left" w:pos="2269"/>
              </w:tabs>
              <w:spacing w:before="34"/>
              <w:ind w:left="55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其他</w:t>
            </w:r>
            <w:r w:rsidRPr="004C081A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4"/>
                <w:sz w:val="24"/>
              </w:rPr>
              <w:t>SDGs</w:t>
            </w:r>
            <w:r w:rsidRPr="004C081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  <w:tab w:val="left" w:pos="7554"/>
              </w:tabs>
              <w:spacing w:before="33"/>
              <w:ind w:left="315" w:hanging="205"/>
              <w:rPr>
                <w:rFonts w:ascii="標楷體" w:eastAsia="標楷體" w:hAnsi="標楷體"/>
                <w:sz w:val="24"/>
              </w:rPr>
            </w:pPr>
            <w:proofErr w:type="gramStart"/>
            <w:r w:rsidRPr="004C081A">
              <w:rPr>
                <w:rFonts w:ascii="標楷體" w:eastAsia="標楷體" w:hAnsi="標楷體"/>
                <w:sz w:val="24"/>
              </w:rPr>
              <w:t>綠階課程</w:t>
            </w:r>
            <w:proofErr w:type="gramEnd"/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水域安全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海洋職涯發展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海洋歷史文化</w:t>
            </w:r>
            <w:r w:rsidRPr="004C081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其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4C081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ED2F78" w:rsidRPr="004C081A">
        <w:trPr>
          <w:trHeight w:val="1079"/>
        </w:trPr>
        <w:tc>
          <w:tcPr>
            <w:tcW w:w="5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spacing w:before="64"/>
              <w:rPr>
                <w:rFonts w:ascii="標楷體" w:eastAsia="標楷體" w:hAnsi="標楷體"/>
                <w:sz w:val="24"/>
              </w:rPr>
            </w:pPr>
          </w:p>
          <w:p w:rsidR="00ED2F78" w:rsidRPr="004C081A" w:rsidRDefault="00601321">
            <w:pPr>
              <w:pStyle w:val="TableParagraph"/>
              <w:ind w:left="108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10"/>
                <w:sz w:val="24"/>
              </w:rPr>
              <w:t>三、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研習內容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line="333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>(</w:t>
            </w:r>
            <w:r w:rsidRPr="004C081A">
              <w:rPr>
                <w:rFonts w:ascii="標楷體" w:eastAsia="標楷體" w:hAnsi="標楷體"/>
                <w:color w:val="808080"/>
                <w:spacing w:val="-15"/>
                <w:sz w:val="24"/>
              </w:rPr>
              <w:t>建議以</w:t>
            </w:r>
            <w:r w:rsidRPr="004C081A">
              <w:rPr>
                <w:rFonts w:ascii="標楷體" w:eastAsia="標楷體" w:hAnsi="標楷體"/>
                <w:color w:val="808080"/>
                <w:spacing w:val="-15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 xml:space="preserve">200 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>字為限，用附件呈現</w:t>
            </w:r>
            <w:proofErr w:type="gramStart"/>
            <w:r w:rsidRPr="004C081A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  <w:proofErr w:type="gramEnd"/>
          </w:p>
          <w:p w:rsidR="00ED2F78" w:rsidRPr="004C081A" w:rsidRDefault="00601321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line="366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tr w:rsidR="00ED2F78" w:rsidRPr="004C081A">
        <w:trPr>
          <w:trHeight w:val="359"/>
        </w:trPr>
        <w:tc>
          <w:tcPr>
            <w:tcW w:w="563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42"/>
              <w:ind w:left="22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5"/>
                <w:sz w:val="24"/>
              </w:rPr>
              <w:t>3-</w:t>
            </w:r>
          </w:p>
        </w:tc>
        <w:tc>
          <w:tcPr>
            <w:tcW w:w="18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4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>一、</w:t>
            </w: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活動名稱</w:t>
            </w:r>
          </w:p>
        </w:tc>
        <w:tc>
          <w:tcPr>
            <w:tcW w:w="7661" w:type="dxa"/>
            <w:tcBorders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ED2F78" w:rsidRPr="004C081A">
        <w:trPr>
          <w:trHeight w:val="354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32"/>
              <w:ind w:left="22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5"/>
                <w:sz w:val="24"/>
              </w:rPr>
              <w:t>3.</w:t>
            </w:r>
          </w:p>
        </w:tc>
        <w:tc>
          <w:tcPr>
            <w:tcW w:w="183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2521"/>
              </w:tabs>
              <w:spacing w:line="35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層級：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縣市層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級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校本層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級</w:t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2041"/>
              </w:tabs>
              <w:spacing w:line="360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對象：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國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小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國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中</w:t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3721"/>
              </w:tabs>
              <w:spacing w:line="352" w:lineRule="exact"/>
              <w:ind w:hanging="283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對外交流：</w:t>
            </w:r>
            <w:r w:rsidRPr="004C081A">
              <w:rPr>
                <w:rFonts w:ascii="Segoe UI Symbol" w:eastAsia="標楷體" w:hAnsi="Segoe UI Symbol" w:cs="Segoe UI Symbol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z w:val="24"/>
              </w:rPr>
              <w:t>開放外縣市報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名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與非臨海學校交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流</w:t>
            </w:r>
          </w:p>
          <w:p w:rsidR="00ED2F78" w:rsidRPr="004C081A" w:rsidRDefault="00601321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390" w:lineRule="exact"/>
              <w:ind w:hanging="283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活動主題：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1"/>
              </w:numPr>
              <w:tabs>
                <w:tab w:val="left" w:pos="315"/>
              </w:tabs>
              <w:spacing w:line="324" w:lineRule="exact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pacing w:val="-3"/>
                <w:sz w:val="24"/>
              </w:rPr>
              <w:t>結合聯合國永續發展目標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SDGs(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如永續城鄉、氣候行動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1"/>
              </w:numPr>
              <w:tabs>
                <w:tab w:val="left" w:pos="315"/>
              </w:tabs>
              <w:spacing w:before="33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水域休閒運動</w:t>
            </w:r>
            <w:r w:rsidRPr="004C081A">
              <w:rPr>
                <w:rFonts w:ascii="標楷體" w:eastAsia="標楷體" w:hAnsi="標楷體"/>
                <w:sz w:val="24"/>
              </w:rPr>
              <w:t>(</w:t>
            </w:r>
            <w:r w:rsidRPr="004C081A">
              <w:rPr>
                <w:rFonts w:ascii="標楷體" w:eastAsia="標楷體" w:hAnsi="標楷體"/>
                <w:sz w:val="24"/>
              </w:rPr>
              <w:t>如獨木舟、浮潛等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1"/>
              </w:numPr>
              <w:tabs>
                <w:tab w:val="left" w:pos="315"/>
              </w:tabs>
              <w:spacing w:before="34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產業技術</w:t>
            </w:r>
            <w:r w:rsidRPr="004C081A">
              <w:rPr>
                <w:rFonts w:ascii="標楷體" w:eastAsia="標楷體" w:hAnsi="標楷體"/>
                <w:sz w:val="24"/>
              </w:rPr>
              <w:t>(</w:t>
            </w:r>
            <w:r w:rsidRPr="004C081A">
              <w:rPr>
                <w:rFonts w:ascii="標楷體" w:eastAsia="標楷體" w:hAnsi="標楷體"/>
                <w:sz w:val="24"/>
              </w:rPr>
              <w:t>如養殖場參觀、漁法體驗等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1"/>
              </w:numPr>
              <w:tabs>
                <w:tab w:val="left" w:pos="315"/>
              </w:tabs>
              <w:spacing w:before="33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環境探索</w:t>
            </w:r>
            <w:r w:rsidRPr="004C081A">
              <w:rPr>
                <w:rFonts w:ascii="標楷體" w:eastAsia="標楷體" w:hAnsi="標楷體"/>
                <w:sz w:val="24"/>
              </w:rPr>
              <w:t>(</w:t>
            </w:r>
            <w:r w:rsidRPr="004C081A">
              <w:rPr>
                <w:rFonts w:ascii="標楷體" w:eastAsia="標楷體" w:hAnsi="標楷體"/>
                <w:sz w:val="24"/>
              </w:rPr>
              <w:t>如潮</w:t>
            </w:r>
            <w:proofErr w:type="gramStart"/>
            <w:r w:rsidRPr="004C081A">
              <w:rPr>
                <w:rFonts w:ascii="標楷體" w:eastAsia="標楷體" w:hAnsi="標楷體"/>
                <w:sz w:val="24"/>
              </w:rPr>
              <w:t>間帶踏</w:t>
            </w:r>
            <w:proofErr w:type="gramEnd"/>
            <w:r w:rsidRPr="004C081A">
              <w:rPr>
                <w:rFonts w:ascii="標楷體" w:eastAsia="標楷體" w:hAnsi="標楷體"/>
                <w:sz w:val="24"/>
              </w:rPr>
              <w:t>查、水質調查等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1"/>
              </w:numPr>
              <w:tabs>
                <w:tab w:val="left" w:pos="315"/>
              </w:tabs>
              <w:spacing w:before="34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食魚教育</w:t>
            </w:r>
            <w:r w:rsidRPr="004C081A">
              <w:rPr>
                <w:rFonts w:ascii="標楷體" w:eastAsia="標楷體" w:hAnsi="標楷體"/>
                <w:sz w:val="24"/>
              </w:rPr>
              <w:t>(</w:t>
            </w:r>
            <w:r w:rsidRPr="004C081A">
              <w:rPr>
                <w:rFonts w:ascii="標楷體" w:eastAsia="標楷體" w:hAnsi="標楷體"/>
                <w:sz w:val="24"/>
              </w:rPr>
              <w:t>如綠色海鮮課程等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1"/>
              </w:numPr>
              <w:tabs>
                <w:tab w:val="left" w:pos="315"/>
              </w:tabs>
              <w:spacing w:before="33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海洋保育</w:t>
            </w:r>
            <w:r w:rsidRPr="004C081A">
              <w:rPr>
                <w:rFonts w:ascii="標楷體" w:eastAsia="標楷體" w:hAnsi="標楷體"/>
                <w:sz w:val="24"/>
              </w:rPr>
              <w:t>(</w:t>
            </w:r>
            <w:proofErr w:type="gramStart"/>
            <w:r w:rsidRPr="004C081A">
              <w:rPr>
                <w:rFonts w:ascii="標楷體" w:eastAsia="標楷體" w:hAnsi="標楷體"/>
                <w:sz w:val="24"/>
              </w:rPr>
              <w:t>如軟絲復</w:t>
            </w:r>
            <w:proofErr w:type="gramEnd"/>
            <w:r w:rsidRPr="004C081A">
              <w:rPr>
                <w:rFonts w:ascii="標楷體" w:eastAsia="標楷體" w:hAnsi="標楷體"/>
                <w:sz w:val="24"/>
              </w:rPr>
              <w:t>育、珊瑚復育等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1"/>
              </w:numPr>
              <w:tabs>
                <w:tab w:val="left" w:pos="315"/>
              </w:tabs>
              <w:spacing w:before="34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藝術文化</w:t>
            </w:r>
            <w:r w:rsidRPr="004C081A">
              <w:rPr>
                <w:rFonts w:ascii="標楷體" w:eastAsia="標楷體" w:hAnsi="標楷體"/>
                <w:sz w:val="24"/>
              </w:rPr>
              <w:t>(</w:t>
            </w:r>
            <w:r w:rsidRPr="004C081A">
              <w:rPr>
                <w:rFonts w:ascii="標楷體" w:eastAsia="標楷體" w:hAnsi="標楷體"/>
                <w:sz w:val="24"/>
              </w:rPr>
              <w:t>如</w:t>
            </w:r>
            <w:proofErr w:type="gramStart"/>
            <w:r w:rsidRPr="004C081A">
              <w:rPr>
                <w:rFonts w:ascii="標楷體" w:eastAsia="標楷體" w:hAnsi="標楷體"/>
                <w:sz w:val="24"/>
              </w:rPr>
              <w:t>鯖魚祭、海廢</w:t>
            </w:r>
            <w:proofErr w:type="gramEnd"/>
            <w:r w:rsidRPr="004C081A">
              <w:rPr>
                <w:rFonts w:ascii="標楷體" w:eastAsia="標楷體" w:hAnsi="標楷體"/>
                <w:sz w:val="24"/>
              </w:rPr>
              <w:t>創作等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ED2F78" w:rsidRPr="004C081A" w:rsidRDefault="00601321">
            <w:pPr>
              <w:pStyle w:val="TableParagraph"/>
              <w:numPr>
                <w:ilvl w:val="1"/>
                <w:numId w:val="1"/>
              </w:numPr>
              <w:tabs>
                <w:tab w:val="left" w:pos="315"/>
                <w:tab w:val="left" w:pos="1516"/>
                <w:tab w:val="left" w:pos="2922"/>
                <w:tab w:val="left" w:pos="4809"/>
                <w:tab w:val="left" w:pos="6695"/>
              </w:tabs>
              <w:spacing w:before="33"/>
              <w:ind w:left="315" w:hanging="205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sz w:val="24"/>
              </w:rPr>
              <w:t>職業試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探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淨灘活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動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文教場館參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訪</w:t>
            </w:r>
            <w:r w:rsidRPr="004C081A">
              <w:rPr>
                <w:rFonts w:ascii="標楷體" w:eastAsia="標楷體" w:hAnsi="標楷體"/>
                <w:sz w:val="24"/>
              </w:rPr>
              <w:tab/>
            </w:r>
            <w:r w:rsidRPr="004C081A">
              <w:rPr>
                <w:rFonts w:ascii="Segoe UI Symbol" w:eastAsia="標楷體" w:hAnsi="Segoe UI Symbol" w:cs="Segoe UI Symbol"/>
                <w:spacing w:val="-2"/>
                <w:sz w:val="24"/>
              </w:rPr>
              <w:t>☐</w:t>
            </w:r>
            <w:r w:rsidRPr="004C081A">
              <w:rPr>
                <w:rFonts w:ascii="標楷體" w:eastAsia="標楷體" w:hAnsi="標楷體"/>
                <w:spacing w:val="-2"/>
                <w:sz w:val="24"/>
              </w:rPr>
              <w:t>其</w:t>
            </w:r>
            <w:r w:rsidRPr="004C081A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4C081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ED2F78" w:rsidRPr="004C081A">
        <w:trPr>
          <w:trHeight w:val="34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21" w:lineRule="exact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學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30" w:lineRule="exact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生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30" w:lineRule="exact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海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30" w:lineRule="exact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洋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709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29" w:lineRule="exact"/>
              <w:ind w:left="162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體</w:t>
            </w:r>
          </w:p>
          <w:p w:rsidR="00ED2F78" w:rsidRPr="004C081A" w:rsidRDefault="00601321">
            <w:pPr>
              <w:pStyle w:val="TableParagraph"/>
              <w:spacing w:line="361" w:lineRule="exact"/>
              <w:ind w:left="162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驗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before="117"/>
              <w:ind w:left="108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>二、</w:t>
            </w: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活動資訊</w:t>
            </w: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30" w:lineRule="exact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課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30" w:lineRule="exact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程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35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30" w:lineRule="exact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活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724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69" w:lineRule="exact"/>
              <w:ind w:left="2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-10"/>
                <w:sz w:val="24"/>
              </w:rPr>
              <w:t>動</w:t>
            </w:r>
          </w:p>
        </w:tc>
        <w:tc>
          <w:tcPr>
            <w:tcW w:w="183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ED2F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ED2F78" w:rsidRPr="004C081A">
        <w:trPr>
          <w:trHeight w:val="408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spacing w:line="388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1.</w:t>
            </w:r>
            <w:r w:rsidRPr="004C081A">
              <w:rPr>
                <w:rFonts w:ascii="標楷體" w:eastAsia="標楷體" w:hAnsi="標楷體"/>
                <w:b/>
                <w:spacing w:val="45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b/>
                <w:spacing w:val="-1"/>
                <w:sz w:val="24"/>
              </w:rPr>
              <w:t>辦理日期及參與人數：</w:t>
            </w:r>
          </w:p>
        </w:tc>
      </w:tr>
      <w:tr w:rsidR="00ED2F78" w:rsidRPr="004C081A">
        <w:trPr>
          <w:trHeight w:val="360"/>
        </w:trPr>
        <w:tc>
          <w:tcPr>
            <w:tcW w:w="5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ED2F78" w:rsidRPr="004C081A" w:rsidRDefault="00601321">
            <w:pPr>
              <w:pStyle w:val="TableParagraph"/>
              <w:spacing w:line="34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>三、</w:t>
            </w:r>
            <w:r w:rsidRPr="004C081A">
              <w:rPr>
                <w:rFonts w:ascii="標楷體" w:eastAsia="標楷體" w:hAnsi="標楷體"/>
                <w:b/>
                <w:spacing w:val="2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spacing w:val="-3"/>
                <w:sz w:val="24"/>
              </w:rPr>
              <w:t>活動內容</w:t>
            </w:r>
          </w:p>
        </w:tc>
        <w:tc>
          <w:tcPr>
            <w:tcW w:w="76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spacing w:line="340" w:lineRule="exact"/>
              <w:ind w:left="110"/>
              <w:rPr>
                <w:rFonts w:ascii="標楷體" w:eastAsia="標楷體" w:hAnsi="標楷體"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2.</w:t>
            </w:r>
            <w:r w:rsidRPr="004C081A">
              <w:rPr>
                <w:rFonts w:ascii="標楷體" w:eastAsia="標楷體" w:hAnsi="標楷體"/>
                <w:b/>
                <w:spacing w:val="43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b/>
                <w:sz w:val="24"/>
              </w:rPr>
              <w:t>辦理方式：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>(</w:t>
            </w:r>
            <w:r w:rsidRPr="004C081A">
              <w:rPr>
                <w:rFonts w:ascii="標楷體" w:eastAsia="標楷體" w:hAnsi="標楷體"/>
                <w:color w:val="808080"/>
                <w:spacing w:val="-15"/>
                <w:sz w:val="24"/>
              </w:rPr>
              <w:t>建議以</w:t>
            </w:r>
            <w:r w:rsidRPr="004C081A">
              <w:rPr>
                <w:rFonts w:ascii="標楷體" w:eastAsia="標楷體" w:hAnsi="標楷體"/>
                <w:color w:val="808080"/>
                <w:spacing w:val="-15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 xml:space="preserve">100 </w:t>
            </w:r>
            <w:r w:rsidRPr="004C081A">
              <w:rPr>
                <w:rFonts w:ascii="標楷體" w:eastAsia="標楷體" w:hAnsi="標楷體"/>
                <w:color w:val="808080"/>
                <w:sz w:val="24"/>
              </w:rPr>
              <w:t>字為限，用附件呈現</w:t>
            </w:r>
            <w:proofErr w:type="gramStart"/>
            <w:r w:rsidRPr="004C081A">
              <w:rPr>
                <w:rFonts w:ascii="標楷體" w:eastAsia="標楷體" w:hAnsi="標楷體"/>
                <w:color w:val="808080"/>
                <w:spacing w:val="-10"/>
                <w:sz w:val="24"/>
              </w:rPr>
              <w:t>）</w:t>
            </w:r>
            <w:proofErr w:type="gramEnd"/>
          </w:p>
        </w:tc>
      </w:tr>
      <w:tr w:rsidR="00ED2F78" w:rsidRPr="004C081A">
        <w:trPr>
          <w:trHeight w:val="426"/>
        </w:trPr>
        <w:tc>
          <w:tcPr>
            <w:tcW w:w="56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ED2F78" w:rsidRPr="004C081A" w:rsidRDefault="00ED2F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66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2F78" w:rsidRPr="004C081A" w:rsidRDefault="00601321">
            <w:pPr>
              <w:pStyle w:val="TableParagraph"/>
              <w:spacing w:line="383" w:lineRule="exact"/>
              <w:ind w:left="110"/>
              <w:rPr>
                <w:rFonts w:ascii="標楷體" w:eastAsia="標楷體" w:hAnsi="標楷體"/>
                <w:b/>
                <w:sz w:val="24"/>
              </w:rPr>
            </w:pPr>
            <w:r w:rsidRPr="004C081A">
              <w:rPr>
                <w:rFonts w:ascii="標楷體" w:eastAsia="標楷體" w:hAnsi="標楷體"/>
                <w:b/>
                <w:sz w:val="24"/>
              </w:rPr>
              <w:t>3.</w:t>
            </w:r>
            <w:r w:rsidRPr="004C081A">
              <w:rPr>
                <w:rFonts w:ascii="標楷體" w:eastAsia="標楷體" w:hAnsi="標楷體"/>
                <w:b/>
                <w:spacing w:val="45"/>
                <w:sz w:val="24"/>
              </w:rPr>
              <w:t xml:space="preserve"> </w:t>
            </w:r>
            <w:r w:rsidRPr="004C081A">
              <w:rPr>
                <w:rFonts w:ascii="標楷體" w:eastAsia="標楷體" w:hAnsi="標楷體"/>
                <w:b/>
                <w:spacing w:val="-2"/>
                <w:sz w:val="24"/>
              </w:rPr>
              <w:t>預定辦理活動流程：</w:t>
            </w:r>
          </w:p>
        </w:tc>
      </w:tr>
      <w:bookmarkEnd w:id="1"/>
    </w:tbl>
    <w:p w:rsidR="00601321" w:rsidRPr="004C081A" w:rsidRDefault="00601321">
      <w:pPr>
        <w:rPr>
          <w:rFonts w:ascii="標楷體" w:eastAsia="標楷體" w:hAnsi="標楷體"/>
        </w:rPr>
      </w:pPr>
    </w:p>
    <w:sectPr w:rsidR="00601321" w:rsidRPr="004C081A">
      <w:type w:val="continuous"/>
      <w:pgSz w:w="11910" w:h="16840"/>
      <w:pgMar w:top="1400" w:right="800" w:bottom="1120" w:left="80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321" w:rsidRDefault="00601321">
      <w:r>
        <w:separator/>
      </w:r>
    </w:p>
  </w:endnote>
  <w:endnote w:type="continuationSeparator" w:id="0">
    <w:p w:rsidR="00601321" w:rsidRDefault="0060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F78" w:rsidRDefault="00601321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>
              <wp:simplePos x="0" y="0"/>
              <wp:positionH relativeFrom="page">
                <wp:posOffset>3677411</wp:posOffset>
              </wp:positionH>
              <wp:positionV relativeFrom="page">
                <wp:posOffset>9964546</wp:posOffset>
              </wp:positionV>
              <wp:extent cx="2171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2F78" w:rsidRDefault="00601321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55pt;margin-top:784.6pt;width:17.1pt;height:12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" filled="f" stroked="f">
              <v:textbox inset="0,0,0,0">
                <w:txbxContent>
                  <w:p w:rsidR="00ED2F78" w:rsidRDefault="00601321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321" w:rsidRDefault="00601321">
      <w:r>
        <w:separator/>
      </w:r>
    </w:p>
  </w:footnote>
  <w:footnote w:type="continuationSeparator" w:id="0">
    <w:p w:rsidR="00601321" w:rsidRDefault="0060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93D91"/>
    <w:multiLevelType w:val="hybridMultilevel"/>
    <w:tmpl w:val="454008A0"/>
    <w:lvl w:ilvl="0" w:tplc="22F694A4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4668F72">
      <w:numFmt w:val="bullet"/>
      <w:lvlText w:val="•"/>
      <w:lvlJc w:val="left"/>
      <w:pPr>
        <w:ind w:left="1052" w:hanging="208"/>
      </w:pPr>
      <w:rPr>
        <w:rFonts w:hint="default"/>
        <w:lang w:val="en-US" w:eastAsia="zh-TW" w:bidi="ar-SA"/>
      </w:rPr>
    </w:lvl>
    <w:lvl w:ilvl="2" w:tplc="7190F972">
      <w:numFmt w:val="bullet"/>
      <w:lvlText w:val="•"/>
      <w:lvlJc w:val="left"/>
      <w:pPr>
        <w:ind w:left="1784" w:hanging="208"/>
      </w:pPr>
      <w:rPr>
        <w:rFonts w:hint="default"/>
        <w:lang w:val="en-US" w:eastAsia="zh-TW" w:bidi="ar-SA"/>
      </w:rPr>
    </w:lvl>
    <w:lvl w:ilvl="3" w:tplc="4276FC0A">
      <w:numFmt w:val="bullet"/>
      <w:lvlText w:val="•"/>
      <w:lvlJc w:val="left"/>
      <w:pPr>
        <w:ind w:left="2516" w:hanging="208"/>
      </w:pPr>
      <w:rPr>
        <w:rFonts w:hint="default"/>
        <w:lang w:val="en-US" w:eastAsia="zh-TW" w:bidi="ar-SA"/>
      </w:rPr>
    </w:lvl>
    <w:lvl w:ilvl="4" w:tplc="C660CFE2">
      <w:numFmt w:val="bullet"/>
      <w:lvlText w:val="•"/>
      <w:lvlJc w:val="left"/>
      <w:pPr>
        <w:ind w:left="3248" w:hanging="208"/>
      </w:pPr>
      <w:rPr>
        <w:rFonts w:hint="default"/>
        <w:lang w:val="en-US" w:eastAsia="zh-TW" w:bidi="ar-SA"/>
      </w:rPr>
    </w:lvl>
    <w:lvl w:ilvl="5" w:tplc="B28C116A">
      <w:numFmt w:val="bullet"/>
      <w:lvlText w:val="•"/>
      <w:lvlJc w:val="left"/>
      <w:pPr>
        <w:ind w:left="3980" w:hanging="208"/>
      </w:pPr>
      <w:rPr>
        <w:rFonts w:hint="default"/>
        <w:lang w:val="en-US" w:eastAsia="zh-TW" w:bidi="ar-SA"/>
      </w:rPr>
    </w:lvl>
    <w:lvl w:ilvl="6" w:tplc="5F7A5550">
      <w:numFmt w:val="bullet"/>
      <w:lvlText w:val="•"/>
      <w:lvlJc w:val="left"/>
      <w:pPr>
        <w:ind w:left="4712" w:hanging="208"/>
      </w:pPr>
      <w:rPr>
        <w:rFonts w:hint="default"/>
        <w:lang w:val="en-US" w:eastAsia="zh-TW" w:bidi="ar-SA"/>
      </w:rPr>
    </w:lvl>
    <w:lvl w:ilvl="7" w:tplc="53DA2A3C">
      <w:numFmt w:val="bullet"/>
      <w:lvlText w:val="•"/>
      <w:lvlJc w:val="left"/>
      <w:pPr>
        <w:ind w:left="5444" w:hanging="208"/>
      </w:pPr>
      <w:rPr>
        <w:rFonts w:hint="default"/>
        <w:lang w:val="en-US" w:eastAsia="zh-TW" w:bidi="ar-SA"/>
      </w:rPr>
    </w:lvl>
    <w:lvl w:ilvl="8" w:tplc="CEECE760">
      <w:numFmt w:val="bullet"/>
      <w:lvlText w:val="•"/>
      <w:lvlJc w:val="left"/>
      <w:pPr>
        <w:ind w:left="6176" w:hanging="208"/>
      </w:pPr>
      <w:rPr>
        <w:rFonts w:hint="default"/>
        <w:lang w:val="en-US" w:eastAsia="zh-TW" w:bidi="ar-SA"/>
      </w:rPr>
    </w:lvl>
  </w:abstractNum>
  <w:abstractNum w:abstractNumId="1" w15:restartNumberingAfterBreak="0">
    <w:nsid w:val="27757141"/>
    <w:multiLevelType w:val="hybridMultilevel"/>
    <w:tmpl w:val="10B6754E"/>
    <w:lvl w:ilvl="0" w:tplc="C74EA06E">
      <w:start w:val="2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2CE8854">
      <w:numFmt w:val="bullet"/>
      <w:lvlText w:val="•"/>
      <w:lvlJc w:val="left"/>
      <w:pPr>
        <w:ind w:left="1124" w:hanging="284"/>
      </w:pPr>
      <w:rPr>
        <w:rFonts w:hint="default"/>
        <w:lang w:val="en-US" w:eastAsia="zh-TW" w:bidi="ar-SA"/>
      </w:rPr>
    </w:lvl>
    <w:lvl w:ilvl="2" w:tplc="94E4951C">
      <w:numFmt w:val="bullet"/>
      <w:lvlText w:val="•"/>
      <w:lvlJc w:val="left"/>
      <w:pPr>
        <w:ind w:left="1848" w:hanging="284"/>
      </w:pPr>
      <w:rPr>
        <w:rFonts w:hint="default"/>
        <w:lang w:val="en-US" w:eastAsia="zh-TW" w:bidi="ar-SA"/>
      </w:rPr>
    </w:lvl>
    <w:lvl w:ilvl="3" w:tplc="C4A69414">
      <w:numFmt w:val="bullet"/>
      <w:lvlText w:val="•"/>
      <w:lvlJc w:val="left"/>
      <w:pPr>
        <w:ind w:left="2572" w:hanging="284"/>
      </w:pPr>
      <w:rPr>
        <w:rFonts w:hint="default"/>
        <w:lang w:val="en-US" w:eastAsia="zh-TW" w:bidi="ar-SA"/>
      </w:rPr>
    </w:lvl>
    <w:lvl w:ilvl="4" w:tplc="5A7E2D00">
      <w:numFmt w:val="bullet"/>
      <w:lvlText w:val="•"/>
      <w:lvlJc w:val="left"/>
      <w:pPr>
        <w:ind w:left="3296" w:hanging="284"/>
      </w:pPr>
      <w:rPr>
        <w:rFonts w:hint="default"/>
        <w:lang w:val="en-US" w:eastAsia="zh-TW" w:bidi="ar-SA"/>
      </w:rPr>
    </w:lvl>
    <w:lvl w:ilvl="5" w:tplc="B06816CA">
      <w:numFmt w:val="bullet"/>
      <w:lvlText w:val="•"/>
      <w:lvlJc w:val="left"/>
      <w:pPr>
        <w:ind w:left="4020" w:hanging="284"/>
      </w:pPr>
      <w:rPr>
        <w:rFonts w:hint="default"/>
        <w:lang w:val="en-US" w:eastAsia="zh-TW" w:bidi="ar-SA"/>
      </w:rPr>
    </w:lvl>
    <w:lvl w:ilvl="6" w:tplc="C818F662">
      <w:numFmt w:val="bullet"/>
      <w:lvlText w:val="•"/>
      <w:lvlJc w:val="left"/>
      <w:pPr>
        <w:ind w:left="4744" w:hanging="284"/>
      </w:pPr>
      <w:rPr>
        <w:rFonts w:hint="default"/>
        <w:lang w:val="en-US" w:eastAsia="zh-TW" w:bidi="ar-SA"/>
      </w:rPr>
    </w:lvl>
    <w:lvl w:ilvl="7" w:tplc="D5B65258">
      <w:numFmt w:val="bullet"/>
      <w:lvlText w:val="•"/>
      <w:lvlJc w:val="left"/>
      <w:pPr>
        <w:ind w:left="5468" w:hanging="284"/>
      </w:pPr>
      <w:rPr>
        <w:rFonts w:hint="default"/>
        <w:lang w:val="en-US" w:eastAsia="zh-TW" w:bidi="ar-SA"/>
      </w:rPr>
    </w:lvl>
    <w:lvl w:ilvl="8" w:tplc="67CEDEDE">
      <w:numFmt w:val="bullet"/>
      <w:lvlText w:val="•"/>
      <w:lvlJc w:val="left"/>
      <w:pPr>
        <w:ind w:left="6192" w:hanging="284"/>
      </w:pPr>
      <w:rPr>
        <w:rFonts w:hint="default"/>
        <w:lang w:val="en-US" w:eastAsia="zh-TW" w:bidi="ar-SA"/>
      </w:rPr>
    </w:lvl>
  </w:abstractNum>
  <w:abstractNum w:abstractNumId="2" w15:restartNumberingAfterBreak="0">
    <w:nsid w:val="49AC026A"/>
    <w:multiLevelType w:val="hybridMultilevel"/>
    <w:tmpl w:val="8B5015E4"/>
    <w:lvl w:ilvl="0" w:tplc="320EB5C8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2648FC4">
      <w:numFmt w:val="bullet"/>
      <w:lvlText w:val="☐"/>
      <w:lvlJc w:val="left"/>
      <w:pPr>
        <w:ind w:left="32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D0B6867C">
      <w:numFmt w:val="bullet"/>
      <w:lvlText w:val="•"/>
      <w:lvlJc w:val="left"/>
      <w:pPr>
        <w:ind w:left="1205" w:hanging="208"/>
      </w:pPr>
      <w:rPr>
        <w:rFonts w:hint="default"/>
        <w:lang w:val="en-US" w:eastAsia="zh-TW" w:bidi="ar-SA"/>
      </w:rPr>
    </w:lvl>
    <w:lvl w:ilvl="3" w:tplc="A63C003E">
      <w:numFmt w:val="bullet"/>
      <w:lvlText w:val="•"/>
      <w:lvlJc w:val="left"/>
      <w:pPr>
        <w:ind w:left="2010" w:hanging="208"/>
      </w:pPr>
      <w:rPr>
        <w:rFonts w:hint="default"/>
        <w:lang w:val="en-US" w:eastAsia="zh-TW" w:bidi="ar-SA"/>
      </w:rPr>
    </w:lvl>
    <w:lvl w:ilvl="4" w:tplc="84960C58">
      <w:numFmt w:val="bullet"/>
      <w:lvlText w:val="•"/>
      <w:lvlJc w:val="left"/>
      <w:pPr>
        <w:ind w:left="2815" w:hanging="208"/>
      </w:pPr>
      <w:rPr>
        <w:rFonts w:hint="default"/>
        <w:lang w:val="en-US" w:eastAsia="zh-TW" w:bidi="ar-SA"/>
      </w:rPr>
    </w:lvl>
    <w:lvl w:ilvl="5" w:tplc="0AE65E12">
      <w:numFmt w:val="bullet"/>
      <w:lvlText w:val="•"/>
      <w:lvlJc w:val="left"/>
      <w:pPr>
        <w:ind w:left="3620" w:hanging="208"/>
      </w:pPr>
      <w:rPr>
        <w:rFonts w:hint="default"/>
        <w:lang w:val="en-US" w:eastAsia="zh-TW" w:bidi="ar-SA"/>
      </w:rPr>
    </w:lvl>
    <w:lvl w:ilvl="6" w:tplc="5FFA5232">
      <w:numFmt w:val="bullet"/>
      <w:lvlText w:val="•"/>
      <w:lvlJc w:val="left"/>
      <w:pPr>
        <w:ind w:left="4425" w:hanging="208"/>
      </w:pPr>
      <w:rPr>
        <w:rFonts w:hint="default"/>
        <w:lang w:val="en-US" w:eastAsia="zh-TW" w:bidi="ar-SA"/>
      </w:rPr>
    </w:lvl>
    <w:lvl w:ilvl="7" w:tplc="B8261F5C">
      <w:numFmt w:val="bullet"/>
      <w:lvlText w:val="•"/>
      <w:lvlJc w:val="left"/>
      <w:pPr>
        <w:ind w:left="5230" w:hanging="208"/>
      </w:pPr>
      <w:rPr>
        <w:rFonts w:hint="default"/>
        <w:lang w:val="en-US" w:eastAsia="zh-TW" w:bidi="ar-SA"/>
      </w:rPr>
    </w:lvl>
    <w:lvl w:ilvl="8" w:tplc="6DF6FD02">
      <w:numFmt w:val="bullet"/>
      <w:lvlText w:val="•"/>
      <w:lvlJc w:val="left"/>
      <w:pPr>
        <w:ind w:left="6035" w:hanging="208"/>
      </w:pPr>
      <w:rPr>
        <w:rFonts w:hint="default"/>
        <w:lang w:val="en-US" w:eastAsia="zh-TW" w:bidi="ar-SA"/>
      </w:rPr>
    </w:lvl>
  </w:abstractNum>
  <w:abstractNum w:abstractNumId="3" w15:restartNumberingAfterBreak="0">
    <w:nsid w:val="522802DF"/>
    <w:multiLevelType w:val="hybridMultilevel"/>
    <w:tmpl w:val="855445C2"/>
    <w:lvl w:ilvl="0" w:tplc="ABD0B582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3543E80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31C0DF82">
      <w:numFmt w:val="bullet"/>
      <w:lvlText w:val="•"/>
      <w:lvlJc w:val="left"/>
      <w:pPr>
        <w:ind w:left="1204" w:hanging="208"/>
      </w:pPr>
      <w:rPr>
        <w:rFonts w:hint="default"/>
        <w:lang w:val="en-US" w:eastAsia="zh-TW" w:bidi="ar-SA"/>
      </w:rPr>
    </w:lvl>
    <w:lvl w:ilvl="3" w:tplc="11729F62">
      <w:numFmt w:val="bullet"/>
      <w:lvlText w:val="•"/>
      <w:lvlJc w:val="left"/>
      <w:pPr>
        <w:ind w:left="2009" w:hanging="208"/>
      </w:pPr>
      <w:rPr>
        <w:rFonts w:hint="default"/>
        <w:lang w:val="en-US" w:eastAsia="zh-TW" w:bidi="ar-SA"/>
      </w:rPr>
    </w:lvl>
    <w:lvl w:ilvl="4" w:tplc="FD207B7C">
      <w:numFmt w:val="bullet"/>
      <w:lvlText w:val="•"/>
      <w:lvlJc w:val="left"/>
      <w:pPr>
        <w:ind w:left="2813" w:hanging="208"/>
      </w:pPr>
      <w:rPr>
        <w:rFonts w:hint="default"/>
        <w:lang w:val="en-US" w:eastAsia="zh-TW" w:bidi="ar-SA"/>
      </w:rPr>
    </w:lvl>
    <w:lvl w:ilvl="5" w:tplc="BD5A9F9E">
      <w:numFmt w:val="bullet"/>
      <w:lvlText w:val="•"/>
      <w:lvlJc w:val="left"/>
      <w:pPr>
        <w:ind w:left="3618" w:hanging="208"/>
      </w:pPr>
      <w:rPr>
        <w:rFonts w:hint="default"/>
        <w:lang w:val="en-US" w:eastAsia="zh-TW" w:bidi="ar-SA"/>
      </w:rPr>
    </w:lvl>
    <w:lvl w:ilvl="6" w:tplc="0C2EB6E0">
      <w:numFmt w:val="bullet"/>
      <w:lvlText w:val="•"/>
      <w:lvlJc w:val="left"/>
      <w:pPr>
        <w:ind w:left="4422" w:hanging="208"/>
      </w:pPr>
      <w:rPr>
        <w:rFonts w:hint="default"/>
        <w:lang w:val="en-US" w:eastAsia="zh-TW" w:bidi="ar-SA"/>
      </w:rPr>
    </w:lvl>
    <w:lvl w:ilvl="7" w:tplc="4C7A54AA">
      <w:numFmt w:val="bullet"/>
      <w:lvlText w:val="•"/>
      <w:lvlJc w:val="left"/>
      <w:pPr>
        <w:ind w:left="5227" w:hanging="208"/>
      </w:pPr>
      <w:rPr>
        <w:rFonts w:hint="default"/>
        <w:lang w:val="en-US" w:eastAsia="zh-TW" w:bidi="ar-SA"/>
      </w:rPr>
    </w:lvl>
    <w:lvl w:ilvl="8" w:tplc="5C8CD898">
      <w:numFmt w:val="bullet"/>
      <w:lvlText w:val="•"/>
      <w:lvlJc w:val="left"/>
      <w:pPr>
        <w:ind w:left="6031" w:hanging="208"/>
      </w:pPr>
      <w:rPr>
        <w:rFonts w:hint="default"/>
        <w:lang w:val="en-US" w:eastAsia="zh-TW" w:bidi="ar-SA"/>
      </w:rPr>
    </w:lvl>
  </w:abstractNum>
  <w:abstractNum w:abstractNumId="4" w15:restartNumberingAfterBreak="0">
    <w:nsid w:val="529B4CF6"/>
    <w:multiLevelType w:val="hybridMultilevel"/>
    <w:tmpl w:val="A092A28A"/>
    <w:lvl w:ilvl="0" w:tplc="087827E8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2EADA02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3E2A4F50">
      <w:numFmt w:val="bullet"/>
      <w:lvlText w:val="☐"/>
      <w:lvlJc w:val="left"/>
      <w:pPr>
        <w:ind w:left="55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3" w:tplc="00E0CEC4">
      <w:numFmt w:val="bullet"/>
      <w:lvlText w:val="•"/>
      <w:lvlJc w:val="left"/>
      <w:pPr>
        <w:ind w:left="1445" w:hanging="208"/>
      </w:pPr>
      <w:rPr>
        <w:rFonts w:hint="default"/>
        <w:lang w:val="en-US" w:eastAsia="zh-TW" w:bidi="ar-SA"/>
      </w:rPr>
    </w:lvl>
    <w:lvl w:ilvl="4" w:tplc="D662F81E">
      <w:numFmt w:val="bullet"/>
      <w:lvlText w:val="•"/>
      <w:lvlJc w:val="left"/>
      <w:pPr>
        <w:ind w:left="2330" w:hanging="208"/>
      </w:pPr>
      <w:rPr>
        <w:rFonts w:hint="default"/>
        <w:lang w:val="en-US" w:eastAsia="zh-TW" w:bidi="ar-SA"/>
      </w:rPr>
    </w:lvl>
    <w:lvl w:ilvl="5" w:tplc="2498689E">
      <w:numFmt w:val="bullet"/>
      <w:lvlText w:val="•"/>
      <w:lvlJc w:val="left"/>
      <w:pPr>
        <w:ind w:left="3215" w:hanging="208"/>
      </w:pPr>
      <w:rPr>
        <w:rFonts w:hint="default"/>
        <w:lang w:val="en-US" w:eastAsia="zh-TW" w:bidi="ar-SA"/>
      </w:rPr>
    </w:lvl>
    <w:lvl w:ilvl="6" w:tplc="E8163B7E">
      <w:numFmt w:val="bullet"/>
      <w:lvlText w:val="•"/>
      <w:lvlJc w:val="left"/>
      <w:pPr>
        <w:ind w:left="4100" w:hanging="208"/>
      </w:pPr>
      <w:rPr>
        <w:rFonts w:hint="default"/>
        <w:lang w:val="en-US" w:eastAsia="zh-TW" w:bidi="ar-SA"/>
      </w:rPr>
    </w:lvl>
    <w:lvl w:ilvl="7" w:tplc="DABCECF8">
      <w:numFmt w:val="bullet"/>
      <w:lvlText w:val="•"/>
      <w:lvlJc w:val="left"/>
      <w:pPr>
        <w:ind w:left="4985" w:hanging="208"/>
      </w:pPr>
      <w:rPr>
        <w:rFonts w:hint="default"/>
        <w:lang w:val="en-US" w:eastAsia="zh-TW" w:bidi="ar-SA"/>
      </w:rPr>
    </w:lvl>
    <w:lvl w:ilvl="8" w:tplc="92147724">
      <w:numFmt w:val="bullet"/>
      <w:lvlText w:val="•"/>
      <w:lvlJc w:val="left"/>
      <w:pPr>
        <w:ind w:left="5870" w:hanging="208"/>
      </w:pPr>
      <w:rPr>
        <w:rFonts w:hint="default"/>
        <w:lang w:val="en-US" w:eastAsia="zh-TW" w:bidi="ar-SA"/>
      </w:rPr>
    </w:lvl>
  </w:abstractNum>
  <w:abstractNum w:abstractNumId="5" w15:restartNumberingAfterBreak="0">
    <w:nsid w:val="739C7658"/>
    <w:multiLevelType w:val="hybridMultilevel"/>
    <w:tmpl w:val="DE74ABA8"/>
    <w:lvl w:ilvl="0" w:tplc="E8C462C8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F32E7C6">
      <w:numFmt w:val="bullet"/>
      <w:lvlText w:val="•"/>
      <w:lvlJc w:val="left"/>
      <w:pPr>
        <w:ind w:left="1124" w:hanging="284"/>
      </w:pPr>
      <w:rPr>
        <w:rFonts w:hint="default"/>
        <w:lang w:val="en-US" w:eastAsia="zh-TW" w:bidi="ar-SA"/>
      </w:rPr>
    </w:lvl>
    <w:lvl w:ilvl="2" w:tplc="49D268C6">
      <w:numFmt w:val="bullet"/>
      <w:lvlText w:val="•"/>
      <w:lvlJc w:val="left"/>
      <w:pPr>
        <w:ind w:left="1848" w:hanging="284"/>
      </w:pPr>
      <w:rPr>
        <w:rFonts w:hint="default"/>
        <w:lang w:val="en-US" w:eastAsia="zh-TW" w:bidi="ar-SA"/>
      </w:rPr>
    </w:lvl>
    <w:lvl w:ilvl="3" w:tplc="D738F834">
      <w:numFmt w:val="bullet"/>
      <w:lvlText w:val="•"/>
      <w:lvlJc w:val="left"/>
      <w:pPr>
        <w:ind w:left="2572" w:hanging="284"/>
      </w:pPr>
      <w:rPr>
        <w:rFonts w:hint="default"/>
        <w:lang w:val="en-US" w:eastAsia="zh-TW" w:bidi="ar-SA"/>
      </w:rPr>
    </w:lvl>
    <w:lvl w:ilvl="4" w:tplc="9222A5C8">
      <w:numFmt w:val="bullet"/>
      <w:lvlText w:val="•"/>
      <w:lvlJc w:val="left"/>
      <w:pPr>
        <w:ind w:left="3296" w:hanging="284"/>
      </w:pPr>
      <w:rPr>
        <w:rFonts w:hint="default"/>
        <w:lang w:val="en-US" w:eastAsia="zh-TW" w:bidi="ar-SA"/>
      </w:rPr>
    </w:lvl>
    <w:lvl w:ilvl="5" w:tplc="60367B4C">
      <w:numFmt w:val="bullet"/>
      <w:lvlText w:val="•"/>
      <w:lvlJc w:val="left"/>
      <w:pPr>
        <w:ind w:left="4020" w:hanging="284"/>
      </w:pPr>
      <w:rPr>
        <w:rFonts w:hint="default"/>
        <w:lang w:val="en-US" w:eastAsia="zh-TW" w:bidi="ar-SA"/>
      </w:rPr>
    </w:lvl>
    <w:lvl w:ilvl="6" w:tplc="84A63AD0">
      <w:numFmt w:val="bullet"/>
      <w:lvlText w:val="•"/>
      <w:lvlJc w:val="left"/>
      <w:pPr>
        <w:ind w:left="4744" w:hanging="284"/>
      </w:pPr>
      <w:rPr>
        <w:rFonts w:hint="default"/>
        <w:lang w:val="en-US" w:eastAsia="zh-TW" w:bidi="ar-SA"/>
      </w:rPr>
    </w:lvl>
    <w:lvl w:ilvl="7" w:tplc="B204D516">
      <w:numFmt w:val="bullet"/>
      <w:lvlText w:val="•"/>
      <w:lvlJc w:val="left"/>
      <w:pPr>
        <w:ind w:left="5468" w:hanging="284"/>
      </w:pPr>
      <w:rPr>
        <w:rFonts w:hint="default"/>
        <w:lang w:val="en-US" w:eastAsia="zh-TW" w:bidi="ar-SA"/>
      </w:rPr>
    </w:lvl>
    <w:lvl w:ilvl="8" w:tplc="43C4203E">
      <w:numFmt w:val="bullet"/>
      <w:lvlText w:val="•"/>
      <w:lvlJc w:val="left"/>
      <w:pPr>
        <w:ind w:left="6192" w:hanging="284"/>
      </w:pPr>
      <w:rPr>
        <w:rFonts w:hint="default"/>
        <w:lang w:val="en-US" w:eastAsia="zh-TW" w:bidi="ar-SA"/>
      </w:rPr>
    </w:lvl>
  </w:abstractNum>
  <w:abstractNum w:abstractNumId="6" w15:restartNumberingAfterBreak="0">
    <w:nsid w:val="797E2F13"/>
    <w:multiLevelType w:val="hybridMultilevel"/>
    <w:tmpl w:val="72CEB774"/>
    <w:lvl w:ilvl="0" w:tplc="8EE69880">
      <w:numFmt w:val="bullet"/>
      <w:lvlText w:val="☐"/>
      <w:lvlJc w:val="left"/>
      <w:pPr>
        <w:ind w:left="32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E1AAE986">
      <w:numFmt w:val="bullet"/>
      <w:lvlText w:val="☐"/>
      <w:lvlJc w:val="left"/>
      <w:pPr>
        <w:ind w:left="56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3D4032D6">
      <w:numFmt w:val="bullet"/>
      <w:lvlText w:val="•"/>
      <w:lvlJc w:val="left"/>
      <w:pPr>
        <w:ind w:left="1347" w:hanging="208"/>
      </w:pPr>
      <w:rPr>
        <w:rFonts w:hint="default"/>
        <w:lang w:val="en-US" w:eastAsia="zh-TW" w:bidi="ar-SA"/>
      </w:rPr>
    </w:lvl>
    <w:lvl w:ilvl="3" w:tplc="ADE601DE">
      <w:numFmt w:val="bullet"/>
      <w:lvlText w:val="•"/>
      <w:lvlJc w:val="left"/>
      <w:pPr>
        <w:ind w:left="2134" w:hanging="208"/>
      </w:pPr>
      <w:rPr>
        <w:rFonts w:hint="default"/>
        <w:lang w:val="en-US" w:eastAsia="zh-TW" w:bidi="ar-SA"/>
      </w:rPr>
    </w:lvl>
    <w:lvl w:ilvl="4" w:tplc="10888738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DE40C50A">
      <w:numFmt w:val="bullet"/>
      <w:lvlText w:val="•"/>
      <w:lvlJc w:val="left"/>
      <w:pPr>
        <w:ind w:left="3709" w:hanging="208"/>
      </w:pPr>
      <w:rPr>
        <w:rFonts w:hint="default"/>
        <w:lang w:val="en-US" w:eastAsia="zh-TW" w:bidi="ar-SA"/>
      </w:rPr>
    </w:lvl>
    <w:lvl w:ilvl="6" w:tplc="B9DA5AAA">
      <w:numFmt w:val="bullet"/>
      <w:lvlText w:val="•"/>
      <w:lvlJc w:val="left"/>
      <w:pPr>
        <w:ind w:left="4496" w:hanging="208"/>
      </w:pPr>
      <w:rPr>
        <w:rFonts w:hint="default"/>
        <w:lang w:val="en-US" w:eastAsia="zh-TW" w:bidi="ar-SA"/>
      </w:rPr>
    </w:lvl>
    <w:lvl w:ilvl="7" w:tplc="8AD0DA76">
      <w:numFmt w:val="bullet"/>
      <w:lvlText w:val="•"/>
      <w:lvlJc w:val="left"/>
      <w:pPr>
        <w:ind w:left="5284" w:hanging="208"/>
      </w:pPr>
      <w:rPr>
        <w:rFonts w:hint="default"/>
        <w:lang w:val="en-US" w:eastAsia="zh-TW" w:bidi="ar-SA"/>
      </w:rPr>
    </w:lvl>
    <w:lvl w:ilvl="8" w:tplc="9CAAB5CA">
      <w:numFmt w:val="bullet"/>
      <w:lvlText w:val="•"/>
      <w:lvlJc w:val="left"/>
      <w:pPr>
        <w:ind w:left="6071" w:hanging="208"/>
      </w:pPr>
      <w:rPr>
        <w:rFonts w:hint="default"/>
        <w:lang w:val="en-US" w:eastAsia="zh-TW" w:bidi="ar-SA"/>
      </w:rPr>
    </w:lvl>
  </w:abstractNum>
  <w:abstractNum w:abstractNumId="7" w15:restartNumberingAfterBreak="0">
    <w:nsid w:val="7EA6004E"/>
    <w:multiLevelType w:val="hybridMultilevel"/>
    <w:tmpl w:val="DCB814E0"/>
    <w:lvl w:ilvl="0" w:tplc="1498486A">
      <w:numFmt w:val="bullet"/>
      <w:lvlText w:val="☐"/>
      <w:lvlJc w:val="left"/>
      <w:pPr>
        <w:ind w:left="31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46A9152">
      <w:numFmt w:val="bullet"/>
      <w:lvlText w:val="☐"/>
      <w:lvlJc w:val="left"/>
      <w:pPr>
        <w:ind w:left="55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2" w:tplc="A3D4874A">
      <w:numFmt w:val="bullet"/>
      <w:lvlText w:val="•"/>
      <w:lvlJc w:val="left"/>
      <w:pPr>
        <w:ind w:left="1346" w:hanging="208"/>
      </w:pPr>
      <w:rPr>
        <w:rFonts w:hint="default"/>
        <w:lang w:val="en-US" w:eastAsia="zh-TW" w:bidi="ar-SA"/>
      </w:rPr>
    </w:lvl>
    <w:lvl w:ilvl="3" w:tplc="9C944142">
      <w:numFmt w:val="bullet"/>
      <w:lvlText w:val="•"/>
      <w:lvlJc w:val="left"/>
      <w:pPr>
        <w:ind w:left="2133" w:hanging="208"/>
      </w:pPr>
      <w:rPr>
        <w:rFonts w:hint="default"/>
        <w:lang w:val="en-US" w:eastAsia="zh-TW" w:bidi="ar-SA"/>
      </w:rPr>
    </w:lvl>
    <w:lvl w:ilvl="4" w:tplc="F1980B22">
      <w:numFmt w:val="bullet"/>
      <w:lvlText w:val="•"/>
      <w:lvlJc w:val="left"/>
      <w:pPr>
        <w:ind w:left="2920" w:hanging="208"/>
      </w:pPr>
      <w:rPr>
        <w:rFonts w:hint="default"/>
        <w:lang w:val="en-US" w:eastAsia="zh-TW" w:bidi="ar-SA"/>
      </w:rPr>
    </w:lvl>
    <w:lvl w:ilvl="5" w:tplc="616A9520">
      <w:numFmt w:val="bullet"/>
      <w:lvlText w:val="•"/>
      <w:lvlJc w:val="left"/>
      <w:pPr>
        <w:ind w:left="3707" w:hanging="208"/>
      </w:pPr>
      <w:rPr>
        <w:rFonts w:hint="default"/>
        <w:lang w:val="en-US" w:eastAsia="zh-TW" w:bidi="ar-SA"/>
      </w:rPr>
    </w:lvl>
    <w:lvl w:ilvl="6" w:tplc="83D86220">
      <w:numFmt w:val="bullet"/>
      <w:lvlText w:val="•"/>
      <w:lvlJc w:val="left"/>
      <w:pPr>
        <w:ind w:left="4493" w:hanging="208"/>
      </w:pPr>
      <w:rPr>
        <w:rFonts w:hint="default"/>
        <w:lang w:val="en-US" w:eastAsia="zh-TW" w:bidi="ar-SA"/>
      </w:rPr>
    </w:lvl>
    <w:lvl w:ilvl="7" w:tplc="FE849B86">
      <w:numFmt w:val="bullet"/>
      <w:lvlText w:val="•"/>
      <w:lvlJc w:val="left"/>
      <w:pPr>
        <w:ind w:left="5280" w:hanging="208"/>
      </w:pPr>
      <w:rPr>
        <w:rFonts w:hint="default"/>
        <w:lang w:val="en-US" w:eastAsia="zh-TW" w:bidi="ar-SA"/>
      </w:rPr>
    </w:lvl>
    <w:lvl w:ilvl="8" w:tplc="E176E5A8">
      <w:numFmt w:val="bullet"/>
      <w:lvlText w:val="•"/>
      <w:lvlJc w:val="left"/>
      <w:pPr>
        <w:ind w:left="6067" w:hanging="208"/>
      </w:pPr>
      <w:rPr>
        <w:rFonts w:hint="default"/>
        <w:lang w:val="en-US" w:eastAsia="zh-TW" w:bidi="ar-SA"/>
      </w:rPr>
    </w:lvl>
  </w:abstractNum>
  <w:abstractNum w:abstractNumId="8" w15:restartNumberingAfterBreak="0">
    <w:nsid w:val="7F3B40D9"/>
    <w:multiLevelType w:val="hybridMultilevel"/>
    <w:tmpl w:val="FC6442C8"/>
    <w:lvl w:ilvl="0" w:tplc="81E25C50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F9E05B0">
      <w:numFmt w:val="bullet"/>
      <w:lvlText w:val="•"/>
      <w:lvlJc w:val="left"/>
      <w:pPr>
        <w:ind w:left="1124" w:hanging="284"/>
      </w:pPr>
      <w:rPr>
        <w:rFonts w:hint="default"/>
        <w:lang w:val="en-US" w:eastAsia="zh-TW" w:bidi="ar-SA"/>
      </w:rPr>
    </w:lvl>
    <w:lvl w:ilvl="2" w:tplc="7CA660CA">
      <w:numFmt w:val="bullet"/>
      <w:lvlText w:val="•"/>
      <w:lvlJc w:val="left"/>
      <w:pPr>
        <w:ind w:left="1848" w:hanging="284"/>
      </w:pPr>
      <w:rPr>
        <w:rFonts w:hint="default"/>
        <w:lang w:val="en-US" w:eastAsia="zh-TW" w:bidi="ar-SA"/>
      </w:rPr>
    </w:lvl>
    <w:lvl w:ilvl="3" w:tplc="8A02DB2E">
      <w:numFmt w:val="bullet"/>
      <w:lvlText w:val="•"/>
      <w:lvlJc w:val="left"/>
      <w:pPr>
        <w:ind w:left="2572" w:hanging="284"/>
      </w:pPr>
      <w:rPr>
        <w:rFonts w:hint="default"/>
        <w:lang w:val="en-US" w:eastAsia="zh-TW" w:bidi="ar-SA"/>
      </w:rPr>
    </w:lvl>
    <w:lvl w:ilvl="4" w:tplc="F3B03936">
      <w:numFmt w:val="bullet"/>
      <w:lvlText w:val="•"/>
      <w:lvlJc w:val="left"/>
      <w:pPr>
        <w:ind w:left="3296" w:hanging="284"/>
      </w:pPr>
      <w:rPr>
        <w:rFonts w:hint="default"/>
        <w:lang w:val="en-US" w:eastAsia="zh-TW" w:bidi="ar-SA"/>
      </w:rPr>
    </w:lvl>
    <w:lvl w:ilvl="5" w:tplc="5B30B63A">
      <w:numFmt w:val="bullet"/>
      <w:lvlText w:val="•"/>
      <w:lvlJc w:val="left"/>
      <w:pPr>
        <w:ind w:left="4020" w:hanging="284"/>
      </w:pPr>
      <w:rPr>
        <w:rFonts w:hint="default"/>
        <w:lang w:val="en-US" w:eastAsia="zh-TW" w:bidi="ar-SA"/>
      </w:rPr>
    </w:lvl>
    <w:lvl w:ilvl="6" w:tplc="5296D54E">
      <w:numFmt w:val="bullet"/>
      <w:lvlText w:val="•"/>
      <w:lvlJc w:val="left"/>
      <w:pPr>
        <w:ind w:left="4744" w:hanging="284"/>
      </w:pPr>
      <w:rPr>
        <w:rFonts w:hint="default"/>
        <w:lang w:val="en-US" w:eastAsia="zh-TW" w:bidi="ar-SA"/>
      </w:rPr>
    </w:lvl>
    <w:lvl w:ilvl="7" w:tplc="B57E2418">
      <w:numFmt w:val="bullet"/>
      <w:lvlText w:val="•"/>
      <w:lvlJc w:val="left"/>
      <w:pPr>
        <w:ind w:left="5468" w:hanging="284"/>
      </w:pPr>
      <w:rPr>
        <w:rFonts w:hint="default"/>
        <w:lang w:val="en-US" w:eastAsia="zh-TW" w:bidi="ar-SA"/>
      </w:rPr>
    </w:lvl>
    <w:lvl w:ilvl="8" w:tplc="FBBAA7FC">
      <w:numFmt w:val="bullet"/>
      <w:lvlText w:val="•"/>
      <w:lvlJc w:val="left"/>
      <w:pPr>
        <w:ind w:left="6192" w:hanging="284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2F78"/>
    <w:rsid w:val="004C081A"/>
    <w:rsid w:val="00601321"/>
    <w:rsid w:val="00E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11117-ECE3-4BA6-BF99-5A594F24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>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蔡貴堂</cp:lastModifiedBy>
  <cp:revision>2</cp:revision>
  <dcterms:created xsi:type="dcterms:W3CDTF">2024-02-22T02:27:00Z</dcterms:created>
  <dcterms:modified xsi:type="dcterms:W3CDTF">2024-02-22T02:28:00Z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2024-02-22T00:00:00Z</vt:filetime>
  </property>
  <property fmtid="{D5CDD505-2E9C-101B-9397-08002B2CF9AE}" pid="3" name="Producer">
    <vt:lpwstr>iLovePDF</vt:lpwstr>
  </property>
</Properties>
</file>