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56D" w:rsidRDefault="003B419D">
      <w:pPr>
        <w:spacing w:before="20"/>
        <w:ind w:left="3922"/>
        <w:rPr>
          <w:sz w:val="30"/>
        </w:rPr>
      </w:pPr>
      <w:r>
        <w:rPr>
          <w:sz w:val="30"/>
        </w:rPr>
        <w:t>教育部國民及學前教育署</w:t>
      </w:r>
    </w:p>
    <w:p w:rsidR="0062156D" w:rsidRDefault="003B419D">
      <w:pPr>
        <w:spacing w:before="129"/>
        <w:ind w:left="612" w:firstLine="652"/>
        <w:rPr>
          <w:rFonts w:ascii="Times New Roman" w:eastAsia="Times New Roman"/>
          <w:b/>
          <w:sz w:val="30"/>
        </w:rPr>
      </w:pPr>
      <w:r>
        <w:rPr>
          <w:rFonts w:ascii="Times New Roman" w:eastAsia="Times New Roman"/>
          <w:b/>
          <w:sz w:val="30"/>
        </w:rPr>
        <w:t>113-114</w:t>
      </w:r>
      <w:r>
        <w:rPr>
          <w:sz w:val="30"/>
        </w:rPr>
        <w:t>年國民小學現職教師閩南語輔導認證研習實施計畫</w:t>
      </w:r>
      <w:r>
        <w:rPr>
          <w:rFonts w:ascii="Times New Roman" w:eastAsia="Times New Roman"/>
          <w:b/>
          <w:sz w:val="30"/>
        </w:rPr>
        <w:t>(</w:t>
      </w:r>
      <w:r>
        <w:rPr>
          <w:sz w:val="30"/>
        </w:rPr>
        <w:t>第</w:t>
      </w:r>
      <w:r>
        <w:rPr>
          <w:rFonts w:ascii="Times New Roman" w:eastAsia="Times New Roman"/>
          <w:b/>
          <w:sz w:val="30"/>
        </w:rPr>
        <w:t>1</w:t>
      </w:r>
      <w:r>
        <w:rPr>
          <w:sz w:val="30"/>
        </w:rPr>
        <w:t>梯次</w:t>
      </w:r>
      <w:r>
        <w:rPr>
          <w:rFonts w:ascii="Times New Roman" w:eastAsia="Times New Roman"/>
          <w:b/>
          <w:sz w:val="30"/>
        </w:rPr>
        <w:t>)</w:t>
      </w:r>
    </w:p>
    <w:p w:rsidR="0062156D" w:rsidRDefault="003B419D">
      <w:pPr>
        <w:pStyle w:val="a3"/>
        <w:spacing w:before="121" w:line="540" w:lineRule="atLeast"/>
        <w:ind w:left="612" w:right="962"/>
      </w:pPr>
      <w:r>
        <w:t>壹、 依據教育部國民及學前教育署推動國民小學及國民中學本土教育補助要點辦理</w:t>
      </w:r>
      <w:r>
        <w:rPr>
          <w:spacing w:val="-15"/>
        </w:rPr>
        <w:t>貳、 目的：</w:t>
      </w:r>
    </w:p>
    <w:p w:rsidR="0062156D" w:rsidRDefault="003B419D">
      <w:pPr>
        <w:pStyle w:val="a3"/>
        <w:spacing w:before="113" w:line="216" w:lineRule="auto"/>
        <w:ind w:left="1424" w:right="610" w:hanging="521"/>
      </w:pPr>
      <w:r>
        <w:rPr>
          <w:w w:val="95"/>
        </w:rPr>
        <w:t>一、協助國民小學現職教師，深化本土語文課程與教學之核心能力，以完備閩南語文</w:t>
      </w:r>
      <w:r>
        <w:rPr>
          <w:spacing w:val="115"/>
          <w:w w:val="95"/>
        </w:rPr>
        <w:t xml:space="preserve"> </w:t>
      </w:r>
      <w:r>
        <w:t>師資及課程與教學資源，並落實本土語言文化發展。</w:t>
      </w:r>
    </w:p>
    <w:p w:rsidR="0062156D" w:rsidRDefault="003B419D">
      <w:pPr>
        <w:pStyle w:val="a3"/>
        <w:spacing w:before="120" w:line="216" w:lineRule="auto"/>
        <w:ind w:left="1424" w:right="608" w:hanging="521"/>
      </w:pPr>
      <w:r>
        <w:rPr>
          <w:w w:val="95"/>
        </w:rPr>
        <w:t>二、</w:t>
      </w:r>
      <w:proofErr w:type="gramStart"/>
      <w:r>
        <w:rPr>
          <w:w w:val="95"/>
        </w:rPr>
        <w:t>提升並精進</w:t>
      </w:r>
      <w:proofErr w:type="gramEnd"/>
      <w:r>
        <w:rPr>
          <w:w w:val="95"/>
        </w:rPr>
        <w:t>教師於閩南語應用之能力奠基，並強化於閩南語文課程設計及專業教</w:t>
      </w:r>
      <w:r>
        <w:rPr>
          <w:spacing w:val="117"/>
          <w:w w:val="95"/>
        </w:rPr>
        <w:t xml:space="preserve"> </w:t>
      </w:r>
      <w:r>
        <w:t>學能力。</w:t>
      </w:r>
    </w:p>
    <w:p w:rsidR="0062156D" w:rsidRDefault="003B419D">
      <w:pPr>
        <w:pStyle w:val="a3"/>
        <w:spacing w:before="94"/>
        <w:ind w:left="903"/>
      </w:pPr>
      <w:r>
        <w:rPr>
          <w:w w:val="95"/>
        </w:rPr>
        <w:t>三、協助各國民小學完備閩南語文師資及課程與教學資源。</w:t>
      </w:r>
    </w:p>
    <w:p w:rsidR="0062156D" w:rsidRDefault="003B419D">
      <w:pPr>
        <w:pStyle w:val="a3"/>
        <w:spacing w:before="207"/>
        <w:ind w:left="612"/>
      </w:pPr>
      <w:r>
        <w:rPr>
          <w:spacing w:val="-7"/>
          <w:w w:val="95"/>
        </w:rPr>
        <w:t>參、 辦理單位：</w:t>
      </w:r>
    </w:p>
    <w:p w:rsidR="0062156D" w:rsidRDefault="003B419D">
      <w:pPr>
        <w:pStyle w:val="a3"/>
        <w:spacing w:before="87" w:line="302" w:lineRule="auto"/>
        <w:ind w:left="896" w:right="5521" w:firstLine="2"/>
      </w:pPr>
      <w:r>
        <w:rPr>
          <w:w w:val="95"/>
        </w:rPr>
        <w:t>一、 委辦單位：教育部國民及學前教育署</w:t>
      </w:r>
      <w:r>
        <w:rPr>
          <w:spacing w:val="-8"/>
          <w:w w:val="95"/>
        </w:rPr>
        <w:t>二、 主辦單位：國立</w:t>
      </w:r>
      <w:proofErr w:type="gramStart"/>
      <w:r>
        <w:rPr>
          <w:spacing w:val="-8"/>
          <w:w w:val="95"/>
        </w:rPr>
        <w:t>臺</w:t>
      </w:r>
      <w:proofErr w:type="gramEnd"/>
      <w:r>
        <w:rPr>
          <w:spacing w:val="-8"/>
          <w:w w:val="95"/>
        </w:rPr>
        <w:t>中教育大學</w:t>
      </w:r>
    </w:p>
    <w:p w:rsidR="0062156D" w:rsidRDefault="003B419D">
      <w:pPr>
        <w:pStyle w:val="a3"/>
        <w:spacing w:before="1"/>
        <w:ind w:left="896"/>
      </w:pPr>
      <w:r>
        <w:rPr>
          <w:w w:val="95"/>
        </w:rPr>
        <w:t>三、 承辦單位：國立</w:t>
      </w:r>
      <w:proofErr w:type="gramStart"/>
      <w:r>
        <w:rPr>
          <w:w w:val="95"/>
        </w:rPr>
        <w:t>臺</w:t>
      </w:r>
      <w:proofErr w:type="gramEnd"/>
      <w:r>
        <w:rPr>
          <w:w w:val="95"/>
        </w:rPr>
        <w:t>中教育大學台灣語文學系</w:t>
      </w:r>
    </w:p>
    <w:p w:rsidR="0062156D" w:rsidRDefault="003B419D">
      <w:pPr>
        <w:pStyle w:val="a3"/>
        <w:spacing w:before="206"/>
        <w:ind w:left="612"/>
        <w:jc w:val="both"/>
      </w:pPr>
      <w:r>
        <w:rPr>
          <w:spacing w:val="-7"/>
          <w:w w:val="95"/>
        </w:rPr>
        <w:t>肆、 研習對象：</w:t>
      </w:r>
    </w:p>
    <w:p w:rsidR="0062156D" w:rsidRDefault="003B419D">
      <w:pPr>
        <w:pStyle w:val="a3"/>
        <w:spacing w:before="113" w:line="216" w:lineRule="auto"/>
        <w:ind w:left="1464" w:right="613" w:hanging="567"/>
        <w:jc w:val="both"/>
      </w:pPr>
      <w:r>
        <w:rPr>
          <w:w w:val="95"/>
        </w:rPr>
        <w:t>一、</w:t>
      </w:r>
      <w:r>
        <w:rPr>
          <w:spacing w:val="310"/>
        </w:rPr>
        <w:t xml:space="preserve"> </w:t>
      </w:r>
      <w:r>
        <w:rPr>
          <w:w w:val="95"/>
        </w:rPr>
        <w:t>縣市推薦：各地方政府</w:t>
      </w:r>
      <w:proofErr w:type="gramStart"/>
      <w:r>
        <w:rPr>
          <w:w w:val="95"/>
        </w:rPr>
        <w:t>彙整轄屬</w:t>
      </w:r>
      <w:proofErr w:type="gramEnd"/>
      <w:r>
        <w:rPr>
          <w:w w:val="95"/>
        </w:rPr>
        <w:t>國民小學具教授閩南語文課程意願之教師，以</w:t>
      </w:r>
      <w:r>
        <w:t>及尚有儲備師資規劃需求學校之推薦名單為優先。</w:t>
      </w:r>
    </w:p>
    <w:p w:rsidR="0062156D" w:rsidRDefault="003B419D">
      <w:pPr>
        <w:pStyle w:val="a3"/>
        <w:spacing w:line="216" w:lineRule="auto"/>
        <w:ind w:left="1464" w:right="608" w:hanging="567"/>
        <w:jc w:val="both"/>
      </w:pPr>
      <w:r>
        <w:rPr>
          <w:w w:val="95"/>
        </w:rPr>
        <w:t>二、</w:t>
      </w:r>
      <w:r>
        <w:rPr>
          <w:spacing w:val="326"/>
        </w:rPr>
        <w:t xml:space="preserve"> </w:t>
      </w:r>
      <w:r>
        <w:rPr>
          <w:w w:val="95"/>
        </w:rPr>
        <w:t>自行報名：於推薦人員核定後，且各場次尚有名額時，開放具閩南語（</w:t>
      </w:r>
      <w:r>
        <w:rPr>
          <w:spacing w:val="3"/>
          <w:w w:val="95"/>
        </w:rPr>
        <w:t>基礎能</w:t>
      </w:r>
      <w:r>
        <w:rPr>
          <w:w w:val="95"/>
        </w:rPr>
        <w:t>力）及教學意願之國民中小學教師</w:t>
      </w:r>
      <w:r>
        <w:rPr>
          <w:rFonts w:ascii="Times New Roman" w:eastAsia="Times New Roman"/>
          <w:w w:val="95"/>
        </w:rPr>
        <w:t>(</w:t>
      </w:r>
      <w:proofErr w:type="gramStart"/>
      <w:r>
        <w:rPr>
          <w:w w:val="95"/>
        </w:rPr>
        <w:t>含具合格</w:t>
      </w:r>
      <w:proofErr w:type="gramEnd"/>
      <w:r>
        <w:rPr>
          <w:w w:val="95"/>
        </w:rPr>
        <w:t>教師證之代理教師</w:t>
      </w:r>
      <w:r>
        <w:rPr>
          <w:rFonts w:ascii="Times New Roman" w:eastAsia="Times New Roman"/>
          <w:w w:val="95"/>
        </w:rPr>
        <w:t>)</w:t>
      </w:r>
      <w:r>
        <w:rPr>
          <w:w w:val="95"/>
        </w:rPr>
        <w:t>於「全國教師在</w:t>
      </w:r>
      <w:r>
        <w:rPr>
          <w:spacing w:val="126"/>
        </w:rPr>
        <w:t xml:space="preserve"> </w:t>
      </w:r>
      <w:r>
        <w:t>職進修資訊網」自行報名。</w:t>
      </w:r>
    </w:p>
    <w:p w:rsidR="0062156D" w:rsidRDefault="003B419D">
      <w:pPr>
        <w:pStyle w:val="a3"/>
        <w:spacing w:before="214"/>
        <w:ind w:left="612"/>
        <w:jc w:val="both"/>
      </w:pPr>
      <w:r>
        <w:rPr>
          <w:spacing w:val="-7"/>
          <w:w w:val="95"/>
        </w:rPr>
        <w:t>伍、 報名方式：</w:t>
      </w:r>
    </w:p>
    <w:p w:rsidR="0062156D" w:rsidRDefault="003B419D">
      <w:pPr>
        <w:pStyle w:val="a3"/>
        <w:spacing w:before="114" w:line="230" w:lineRule="auto"/>
        <w:ind w:left="1464" w:right="604" w:hanging="567"/>
        <w:jc w:val="both"/>
      </w:pPr>
      <w:r>
        <w:rPr>
          <w:spacing w:val="-5"/>
          <w:w w:val="95"/>
        </w:rPr>
        <w:t xml:space="preserve">一、 推薦教師：於 </w:t>
      </w:r>
      <w:r>
        <w:rPr>
          <w:rFonts w:ascii="Times New Roman" w:eastAsia="Times New Roman"/>
          <w:w w:val="95"/>
        </w:rPr>
        <w:t>113</w:t>
      </w:r>
      <w:r>
        <w:rPr>
          <w:rFonts w:ascii="Times New Roman" w:eastAsia="Times New Roman"/>
          <w:spacing w:val="39"/>
          <w:w w:val="95"/>
        </w:rPr>
        <w:t xml:space="preserve"> </w:t>
      </w:r>
      <w:r>
        <w:rPr>
          <w:spacing w:val="5"/>
          <w:w w:val="95"/>
        </w:rPr>
        <w:t xml:space="preserve">年 </w:t>
      </w:r>
      <w:r>
        <w:rPr>
          <w:rFonts w:ascii="Times New Roman" w:eastAsia="Times New Roman"/>
          <w:w w:val="95"/>
        </w:rPr>
        <w:t>4</w:t>
      </w:r>
      <w:r>
        <w:rPr>
          <w:rFonts w:ascii="Times New Roman" w:eastAsia="Times New Roman"/>
          <w:spacing w:val="42"/>
          <w:w w:val="95"/>
        </w:rPr>
        <w:t xml:space="preserve"> </w:t>
      </w:r>
      <w:r>
        <w:rPr>
          <w:spacing w:val="1"/>
          <w:w w:val="95"/>
        </w:rPr>
        <w:t xml:space="preserve">月 </w:t>
      </w:r>
      <w:r>
        <w:rPr>
          <w:rFonts w:ascii="Times New Roman" w:eastAsia="Times New Roman"/>
          <w:w w:val="95"/>
        </w:rPr>
        <w:t>30</w:t>
      </w:r>
      <w:r>
        <w:rPr>
          <w:rFonts w:ascii="Times New Roman" w:eastAsia="Times New Roman"/>
          <w:spacing w:val="39"/>
          <w:w w:val="95"/>
        </w:rPr>
        <w:t xml:space="preserve"> </w:t>
      </w:r>
      <w:r>
        <w:rPr>
          <w:w w:val="95"/>
        </w:rPr>
        <w:t>日</w:t>
      </w:r>
      <w:r>
        <w:rPr>
          <w:rFonts w:ascii="Times New Roman" w:eastAsia="Times New Roman"/>
          <w:w w:val="95"/>
        </w:rPr>
        <w:t>(</w:t>
      </w:r>
      <w:r>
        <w:rPr>
          <w:w w:val="95"/>
        </w:rPr>
        <w:t>星期二</w:t>
      </w:r>
      <w:r>
        <w:rPr>
          <w:rFonts w:ascii="Times New Roman" w:eastAsia="Times New Roman"/>
          <w:w w:val="95"/>
        </w:rPr>
        <w:t>)</w:t>
      </w:r>
      <w:r>
        <w:rPr>
          <w:w w:val="95"/>
        </w:rPr>
        <w:t>前，由各地方政府及國立學校以電子公文函送「國立</w:t>
      </w:r>
      <w:proofErr w:type="gramStart"/>
      <w:r>
        <w:rPr>
          <w:w w:val="95"/>
        </w:rPr>
        <w:t>臺</w:t>
      </w:r>
      <w:proofErr w:type="gramEnd"/>
      <w:r>
        <w:rPr>
          <w:w w:val="95"/>
        </w:rPr>
        <w:t>中教育大學」彙整後納入研習名單，</w:t>
      </w:r>
      <w:proofErr w:type="gramStart"/>
      <w:r>
        <w:rPr>
          <w:w w:val="95"/>
          <w:u w:val="single"/>
        </w:rPr>
        <w:t>薦派人</w:t>
      </w:r>
      <w:proofErr w:type="gramEnd"/>
      <w:r>
        <w:rPr>
          <w:w w:val="95"/>
          <w:u w:val="single"/>
        </w:rPr>
        <w:t>員</w:t>
      </w:r>
      <w:proofErr w:type="gramStart"/>
      <w:r>
        <w:rPr>
          <w:w w:val="95"/>
          <w:u w:val="single"/>
        </w:rPr>
        <w:t>無須線上報</w:t>
      </w:r>
      <w:proofErr w:type="gramEnd"/>
      <w:r>
        <w:rPr>
          <w:w w:val="95"/>
          <w:u w:val="single"/>
        </w:rPr>
        <w:t>名</w:t>
      </w:r>
      <w:r>
        <w:rPr>
          <w:w w:val="95"/>
        </w:rPr>
        <w:t>，承</w:t>
      </w:r>
      <w:r>
        <w:rPr>
          <w:spacing w:val="235"/>
        </w:rPr>
        <w:t xml:space="preserve"> </w:t>
      </w:r>
      <w:r>
        <w:t>辦單位將依所在縣市分派研習場次，倘場次額滿，將依函文先後順序錄取。</w:t>
      </w:r>
    </w:p>
    <w:p w:rsidR="0062156D" w:rsidRDefault="003B419D">
      <w:pPr>
        <w:pStyle w:val="a3"/>
        <w:spacing w:before="132" w:line="218" w:lineRule="auto"/>
        <w:ind w:left="1464" w:right="607" w:hanging="557"/>
        <w:jc w:val="both"/>
      </w:pPr>
      <w:r>
        <w:rPr>
          <w:spacing w:val="-9"/>
          <w:w w:val="95"/>
        </w:rPr>
        <w:t xml:space="preserve">二、 自行報名：自 </w:t>
      </w:r>
      <w:r>
        <w:rPr>
          <w:rFonts w:ascii="Times New Roman" w:eastAsia="Times New Roman"/>
          <w:w w:val="95"/>
        </w:rPr>
        <w:t>113</w:t>
      </w:r>
      <w:r>
        <w:rPr>
          <w:rFonts w:ascii="Times New Roman" w:eastAsia="Times New Roman"/>
          <w:spacing w:val="15"/>
          <w:w w:val="95"/>
        </w:rPr>
        <w:t xml:space="preserve"> </w:t>
      </w:r>
      <w:r>
        <w:rPr>
          <w:spacing w:val="-12"/>
          <w:w w:val="95"/>
        </w:rPr>
        <w:t xml:space="preserve">年 </w:t>
      </w:r>
      <w:r>
        <w:rPr>
          <w:rFonts w:ascii="Times New Roman" w:eastAsia="Times New Roman"/>
          <w:w w:val="95"/>
        </w:rPr>
        <w:t>5</w:t>
      </w:r>
      <w:r>
        <w:rPr>
          <w:rFonts w:ascii="Times New Roman" w:eastAsia="Times New Roman"/>
          <w:spacing w:val="15"/>
          <w:w w:val="95"/>
        </w:rPr>
        <w:t xml:space="preserve"> </w:t>
      </w:r>
      <w:r>
        <w:rPr>
          <w:spacing w:val="-14"/>
          <w:w w:val="95"/>
        </w:rPr>
        <w:t xml:space="preserve">月 </w:t>
      </w:r>
      <w:r>
        <w:rPr>
          <w:rFonts w:ascii="Times New Roman" w:eastAsia="Times New Roman"/>
          <w:w w:val="95"/>
        </w:rPr>
        <w:t>1</w:t>
      </w:r>
      <w:r>
        <w:rPr>
          <w:rFonts w:ascii="Times New Roman" w:eastAsia="Times New Roman"/>
          <w:spacing w:val="15"/>
          <w:w w:val="95"/>
        </w:rPr>
        <w:t xml:space="preserve"> </w:t>
      </w:r>
      <w:r>
        <w:rPr>
          <w:w w:val="95"/>
        </w:rPr>
        <w:t>日</w:t>
      </w:r>
      <w:r>
        <w:rPr>
          <w:rFonts w:ascii="Times New Roman" w:eastAsia="Times New Roman"/>
          <w:w w:val="95"/>
        </w:rPr>
        <w:t>(</w:t>
      </w:r>
      <w:r>
        <w:rPr>
          <w:w w:val="95"/>
        </w:rPr>
        <w:t>星期三</w:t>
      </w:r>
      <w:r>
        <w:rPr>
          <w:rFonts w:ascii="Times New Roman" w:eastAsia="Times New Roman"/>
          <w:w w:val="95"/>
        </w:rPr>
        <w:t>)</w:t>
      </w:r>
      <w:r>
        <w:rPr>
          <w:spacing w:val="-9"/>
          <w:w w:val="95"/>
        </w:rPr>
        <w:t xml:space="preserve">起至 </w:t>
      </w:r>
      <w:r>
        <w:rPr>
          <w:rFonts w:ascii="Times New Roman" w:eastAsia="Times New Roman"/>
          <w:w w:val="95"/>
        </w:rPr>
        <w:t>113</w:t>
      </w:r>
      <w:r>
        <w:rPr>
          <w:rFonts w:ascii="Times New Roman" w:eastAsia="Times New Roman"/>
          <w:spacing w:val="15"/>
          <w:w w:val="95"/>
        </w:rPr>
        <w:t xml:space="preserve"> </w:t>
      </w:r>
      <w:r>
        <w:rPr>
          <w:spacing w:val="-14"/>
          <w:w w:val="95"/>
        </w:rPr>
        <w:t xml:space="preserve">年 </w:t>
      </w:r>
      <w:r>
        <w:rPr>
          <w:rFonts w:ascii="Times New Roman" w:eastAsia="Times New Roman"/>
          <w:w w:val="95"/>
        </w:rPr>
        <w:t>5</w:t>
      </w:r>
      <w:r>
        <w:rPr>
          <w:rFonts w:ascii="Times New Roman" w:eastAsia="Times New Roman"/>
          <w:spacing w:val="15"/>
          <w:w w:val="95"/>
        </w:rPr>
        <w:t xml:space="preserve"> </w:t>
      </w:r>
      <w:r>
        <w:rPr>
          <w:spacing w:val="-14"/>
          <w:w w:val="95"/>
        </w:rPr>
        <w:t xml:space="preserve">月 </w:t>
      </w:r>
      <w:r>
        <w:rPr>
          <w:rFonts w:ascii="Times New Roman" w:eastAsia="Times New Roman"/>
          <w:w w:val="95"/>
        </w:rPr>
        <w:t>6</w:t>
      </w:r>
      <w:r>
        <w:rPr>
          <w:rFonts w:ascii="Times New Roman" w:eastAsia="Times New Roman"/>
          <w:spacing w:val="16"/>
          <w:w w:val="95"/>
        </w:rPr>
        <w:t xml:space="preserve"> </w:t>
      </w:r>
      <w:r>
        <w:rPr>
          <w:w w:val="95"/>
        </w:rPr>
        <w:t>日</w:t>
      </w:r>
      <w:r>
        <w:rPr>
          <w:rFonts w:ascii="Times New Roman" w:eastAsia="Times New Roman"/>
          <w:w w:val="95"/>
        </w:rPr>
        <w:t>(</w:t>
      </w:r>
      <w:r>
        <w:rPr>
          <w:w w:val="95"/>
        </w:rPr>
        <w:t>星期一</w:t>
      </w:r>
      <w:r>
        <w:rPr>
          <w:rFonts w:ascii="Times New Roman" w:eastAsia="Times New Roman"/>
          <w:w w:val="95"/>
        </w:rPr>
        <w:t>)</w:t>
      </w:r>
      <w:r>
        <w:rPr>
          <w:w w:val="95"/>
        </w:rPr>
        <w:t>止，由教師</w:t>
      </w:r>
      <w:r>
        <w:rPr>
          <w:rFonts w:ascii="MingLiU_HKSCS-ExtB" w:eastAsia="MingLiU_HKSCS-ExtB"/>
          <w:w w:val="95"/>
        </w:rPr>
        <w:t>自行</w:t>
      </w:r>
      <w:r>
        <w:rPr>
          <w:spacing w:val="-39"/>
          <w:w w:val="95"/>
        </w:rPr>
        <w:t>擇 任 職 學 校 所 在 區 域 之 場 次 ， 於 「 全 國 教 師 在 職 進 修 資 訊 網 」</w:t>
      </w:r>
      <w:r>
        <w:rPr>
          <w:rFonts w:ascii="Times New Roman" w:eastAsia="Times New Roman"/>
        </w:rPr>
        <w:t>(https://www4.inservice.edu.tw/)</w:t>
      </w:r>
      <w:r>
        <w:t>，依限</w:t>
      </w:r>
      <w:proofErr w:type="gramStart"/>
      <w:r>
        <w:t>完成線上報名</w:t>
      </w:r>
      <w:proofErr w:type="gramEnd"/>
      <w:r>
        <w:t>。自行報名員額</w:t>
      </w:r>
      <w:proofErr w:type="gramStart"/>
      <w:r>
        <w:t>視薦派</w:t>
      </w:r>
      <w:proofErr w:type="gramEnd"/>
      <w:r>
        <w:t>作業完成後開放，相關名額調整或剩餘數不另行公告。</w:t>
      </w:r>
    </w:p>
    <w:p w:rsidR="0062156D" w:rsidRDefault="003B419D">
      <w:pPr>
        <w:pStyle w:val="a3"/>
        <w:spacing w:before="118" w:line="232" w:lineRule="auto"/>
        <w:ind w:left="1037" w:right="1440"/>
        <w:jc w:val="both"/>
      </w:pPr>
      <w:r>
        <w:rPr>
          <w:rFonts w:ascii="Times New Roman" w:eastAsia="Times New Roman"/>
          <w:w w:val="95"/>
        </w:rPr>
        <w:t>(</w:t>
      </w:r>
      <w:proofErr w:type="gramStart"/>
      <w:r>
        <w:rPr>
          <w:w w:val="95"/>
        </w:rPr>
        <w:t>一</w:t>
      </w:r>
      <w:proofErr w:type="gramEnd"/>
      <w:r>
        <w:rPr>
          <w:rFonts w:ascii="Times New Roman" w:eastAsia="Times New Roman"/>
          <w:w w:val="95"/>
        </w:rPr>
        <w:t>)</w:t>
      </w:r>
      <w:r>
        <w:rPr>
          <w:rFonts w:ascii="Times New Roman" w:eastAsia="Times New Roman"/>
          <w:spacing w:val="72"/>
        </w:rPr>
        <w:t xml:space="preserve">    </w:t>
      </w:r>
      <w:r>
        <w:rPr>
          <w:w w:val="95"/>
        </w:rPr>
        <w:t>研習名稱：國民小學現職教師閩南語輔導認證研習實施計畫</w:t>
      </w:r>
      <w:r>
        <w:rPr>
          <w:rFonts w:ascii="Times New Roman" w:eastAsia="Times New Roman"/>
          <w:w w:val="95"/>
        </w:rPr>
        <w:t>(</w:t>
      </w:r>
      <w:r>
        <w:rPr>
          <w:spacing w:val="1"/>
          <w:w w:val="95"/>
        </w:rPr>
        <w:t xml:space="preserve">第 </w:t>
      </w:r>
      <w:r>
        <w:rPr>
          <w:rFonts w:ascii="Times New Roman" w:eastAsia="Times New Roman"/>
          <w:w w:val="95"/>
        </w:rPr>
        <w:t>1</w:t>
      </w:r>
      <w:r>
        <w:rPr>
          <w:rFonts w:ascii="Times New Roman" w:eastAsia="Times New Roman"/>
          <w:spacing w:val="42"/>
          <w:w w:val="95"/>
        </w:rPr>
        <w:t xml:space="preserve"> </w:t>
      </w:r>
      <w:r>
        <w:rPr>
          <w:w w:val="95"/>
        </w:rPr>
        <w:t>梯次</w:t>
      </w:r>
      <w:r>
        <w:rPr>
          <w:rFonts w:ascii="Times New Roman" w:eastAsia="Times New Roman"/>
          <w:w w:val="95"/>
        </w:rPr>
        <w:t>)</w:t>
      </w:r>
      <w:r>
        <w:rPr>
          <w:rFonts w:ascii="Times New Roman" w:eastAsia="Times New Roman"/>
          <w:spacing w:val="-59"/>
          <w:w w:val="95"/>
        </w:rPr>
        <w:t xml:space="preserve"> </w:t>
      </w:r>
      <w:r>
        <w:rPr>
          <w:rFonts w:ascii="Times New Roman" w:eastAsia="Times New Roman"/>
        </w:rPr>
        <w:t>(</w:t>
      </w:r>
      <w:r>
        <w:t>二</w:t>
      </w:r>
      <w:r>
        <w:rPr>
          <w:rFonts w:ascii="Times New Roman" w:eastAsia="Times New Roman"/>
          <w:spacing w:val="8"/>
        </w:rPr>
        <w:t xml:space="preserve">) </w:t>
      </w:r>
      <w:r>
        <w:t>課程代碼：</w:t>
      </w:r>
    </w:p>
    <w:p w:rsidR="0062156D" w:rsidRDefault="0062156D">
      <w:pPr>
        <w:pStyle w:val="a3"/>
        <w:spacing w:before="7"/>
        <w:ind w:left="0"/>
        <w:rPr>
          <w:sz w:val="8"/>
        </w:rPr>
      </w:pPr>
    </w:p>
    <w:tbl>
      <w:tblPr>
        <w:tblStyle w:val="TableNormal"/>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1949"/>
        <w:gridCol w:w="1949"/>
        <w:gridCol w:w="1949"/>
        <w:gridCol w:w="1949"/>
      </w:tblGrid>
      <w:tr w:rsidR="0062156D">
        <w:trPr>
          <w:trHeight w:val="376"/>
        </w:trPr>
        <w:tc>
          <w:tcPr>
            <w:tcW w:w="1272" w:type="dxa"/>
          </w:tcPr>
          <w:p w:rsidR="0062156D" w:rsidRDefault="003B419D">
            <w:pPr>
              <w:pStyle w:val="TableParagraph"/>
              <w:spacing w:before="25" w:line="331" w:lineRule="exact"/>
              <w:ind w:left="93" w:right="86"/>
              <w:jc w:val="center"/>
              <w:rPr>
                <w:sz w:val="26"/>
              </w:rPr>
            </w:pPr>
            <w:r>
              <w:rPr>
                <w:sz w:val="26"/>
              </w:rPr>
              <w:t>場次</w:t>
            </w:r>
          </w:p>
        </w:tc>
        <w:tc>
          <w:tcPr>
            <w:tcW w:w="1949" w:type="dxa"/>
          </w:tcPr>
          <w:p w:rsidR="0062156D" w:rsidRDefault="003B419D">
            <w:pPr>
              <w:pStyle w:val="TableParagraph"/>
              <w:spacing w:before="25" w:line="331" w:lineRule="exact"/>
              <w:ind w:left="207" w:right="205"/>
              <w:jc w:val="center"/>
              <w:rPr>
                <w:sz w:val="26"/>
              </w:rPr>
            </w:pPr>
            <w:r>
              <w:rPr>
                <w:sz w:val="26"/>
              </w:rPr>
              <w:t>北部場</w:t>
            </w:r>
          </w:p>
        </w:tc>
        <w:tc>
          <w:tcPr>
            <w:tcW w:w="1949" w:type="dxa"/>
          </w:tcPr>
          <w:p w:rsidR="0062156D" w:rsidRDefault="003B419D">
            <w:pPr>
              <w:pStyle w:val="TableParagraph"/>
              <w:spacing w:before="25" w:line="331" w:lineRule="exact"/>
              <w:ind w:left="207" w:right="205"/>
              <w:jc w:val="center"/>
              <w:rPr>
                <w:sz w:val="26"/>
              </w:rPr>
            </w:pPr>
            <w:r>
              <w:rPr>
                <w:sz w:val="26"/>
              </w:rPr>
              <w:t>中部場</w:t>
            </w:r>
          </w:p>
        </w:tc>
        <w:tc>
          <w:tcPr>
            <w:tcW w:w="1949" w:type="dxa"/>
          </w:tcPr>
          <w:p w:rsidR="0062156D" w:rsidRDefault="003B419D">
            <w:pPr>
              <w:pStyle w:val="TableParagraph"/>
              <w:spacing w:before="25" w:line="331" w:lineRule="exact"/>
              <w:ind w:left="211" w:right="205"/>
              <w:jc w:val="center"/>
              <w:rPr>
                <w:sz w:val="26"/>
              </w:rPr>
            </w:pPr>
            <w:r>
              <w:rPr>
                <w:sz w:val="26"/>
              </w:rPr>
              <w:t>南部場</w:t>
            </w:r>
          </w:p>
        </w:tc>
        <w:tc>
          <w:tcPr>
            <w:tcW w:w="1949" w:type="dxa"/>
          </w:tcPr>
          <w:p w:rsidR="0062156D" w:rsidRDefault="003B419D">
            <w:pPr>
              <w:pStyle w:val="TableParagraph"/>
              <w:spacing w:before="25" w:line="331" w:lineRule="exact"/>
              <w:ind w:left="211" w:right="205"/>
              <w:jc w:val="center"/>
              <w:rPr>
                <w:sz w:val="26"/>
              </w:rPr>
            </w:pPr>
            <w:r>
              <w:rPr>
                <w:sz w:val="26"/>
              </w:rPr>
              <w:t>東部場</w:t>
            </w:r>
          </w:p>
        </w:tc>
      </w:tr>
      <w:tr w:rsidR="0062156D">
        <w:trPr>
          <w:trHeight w:val="460"/>
        </w:trPr>
        <w:tc>
          <w:tcPr>
            <w:tcW w:w="1272" w:type="dxa"/>
          </w:tcPr>
          <w:p w:rsidR="0062156D" w:rsidRDefault="003B419D">
            <w:pPr>
              <w:pStyle w:val="TableParagraph"/>
              <w:spacing w:before="66"/>
              <w:ind w:left="93" w:right="86"/>
              <w:jc w:val="center"/>
              <w:rPr>
                <w:sz w:val="26"/>
              </w:rPr>
            </w:pPr>
            <w:r>
              <w:rPr>
                <w:sz w:val="26"/>
              </w:rPr>
              <w:t>縣市</w:t>
            </w:r>
          </w:p>
        </w:tc>
        <w:tc>
          <w:tcPr>
            <w:tcW w:w="1949" w:type="dxa"/>
          </w:tcPr>
          <w:p w:rsidR="0062156D" w:rsidRDefault="003B419D">
            <w:pPr>
              <w:pStyle w:val="TableParagraph"/>
              <w:spacing w:before="66"/>
              <w:ind w:left="205" w:right="205"/>
              <w:jc w:val="center"/>
              <w:rPr>
                <w:sz w:val="26"/>
              </w:rPr>
            </w:pPr>
            <w:r>
              <w:rPr>
                <w:w w:val="95"/>
                <w:sz w:val="26"/>
              </w:rPr>
              <w:t>北</w:t>
            </w:r>
            <w:proofErr w:type="gramStart"/>
            <w:r>
              <w:rPr>
                <w:w w:val="95"/>
                <w:sz w:val="26"/>
              </w:rPr>
              <w:t>北基桃</w:t>
            </w:r>
            <w:proofErr w:type="gramEnd"/>
          </w:p>
        </w:tc>
        <w:tc>
          <w:tcPr>
            <w:tcW w:w="1949" w:type="dxa"/>
          </w:tcPr>
          <w:p w:rsidR="0062156D" w:rsidRDefault="003B419D">
            <w:pPr>
              <w:pStyle w:val="TableParagraph"/>
              <w:spacing w:before="66"/>
              <w:ind w:left="207" w:right="205"/>
              <w:jc w:val="center"/>
              <w:rPr>
                <w:sz w:val="26"/>
              </w:rPr>
            </w:pPr>
            <w:r>
              <w:rPr>
                <w:w w:val="95"/>
                <w:sz w:val="26"/>
              </w:rPr>
              <w:t>竹苗中彰投</w:t>
            </w:r>
          </w:p>
        </w:tc>
        <w:tc>
          <w:tcPr>
            <w:tcW w:w="1949" w:type="dxa"/>
          </w:tcPr>
          <w:p w:rsidR="0062156D" w:rsidRDefault="003B419D">
            <w:pPr>
              <w:pStyle w:val="TableParagraph"/>
              <w:spacing w:before="66"/>
              <w:ind w:left="211" w:right="205"/>
              <w:jc w:val="center"/>
              <w:rPr>
                <w:sz w:val="26"/>
              </w:rPr>
            </w:pPr>
            <w:r>
              <w:rPr>
                <w:w w:val="95"/>
                <w:sz w:val="26"/>
              </w:rPr>
              <w:t>雲嘉南高屏</w:t>
            </w:r>
          </w:p>
        </w:tc>
        <w:tc>
          <w:tcPr>
            <w:tcW w:w="1949" w:type="dxa"/>
          </w:tcPr>
          <w:p w:rsidR="0062156D" w:rsidRDefault="003B419D">
            <w:pPr>
              <w:pStyle w:val="TableParagraph"/>
              <w:spacing w:before="66"/>
              <w:ind w:left="211" w:right="205"/>
              <w:jc w:val="center"/>
              <w:rPr>
                <w:sz w:val="26"/>
              </w:rPr>
            </w:pPr>
            <w:r>
              <w:rPr>
                <w:w w:val="95"/>
                <w:sz w:val="26"/>
              </w:rPr>
              <w:t>宜花東及外島</w:t>
            </w:r>
          </w:p>
        </w:tc>
      </w:tr>
      <w:tr w:rsidR="0062156D">
        <w:trPr>
          <w:trHeight w:val="462"/>
        </w:trPr>
        <w:tc>
          <w:tcPr>
            <w:tcW w:w="1272" w:type="dxa"/>
            <w:shd w:val="clear" w:color="auto" w:fill="FFFF99"/>
          </w:tcPr>
          <w:p w:rsidR="0062156D" w:rsidRDefault="003B419D">
            <w:pPr>
              <w:pStyle w:val="TableParagraph"/>
              <w:spacing w:before="68"/>
              <w:ind w:left="96" w:right="86"/>
              <w:jc w:val="center"/>
              <w:rPr>
                <w:sz w:val="26"/>
              </w:rPr>
            </w:pPr>
            <w:r>
              <w:rPr>
                <w:sz w:val="26"/>
              </w:rPr>
              <w:t>課程代碼</w:t>
            </w:r>
          </w:p>
        </w:tc>
        <w:tc>
          <w:tcPr>
            <w:tcW w:w="1949" w:type="dxa"/>
            <w:shd w:val="clear" w:color="auto" w:fill="FFFF99"/>
          </w:tcPr>
          <w:p w:rsidR="0062156D" w:rsidRDefault="003B419D">
            <w:pPr>
              <w:pStyle w:val="TableParagraph"/>
              <w:spacing w:before="74"/>
              <w:ind w:left="211" w:right="141"/>
              <w:jc w:val="center"/>
              <w:rPr>
                <w:rFonts w:ascii="MingLiU_HKSCS-ExtB"/>
                <w:sz w:val="24"/>
              </w:rPr>
            </w:pPr>
            <w:r>
              <w:rPr>
                <w:rFonts w:ascii="MingLiU_HKSCS-ExtB"/>
                <w:sz w:val="24"/>
              </w:rPr>
              <w:t>4262456</w:t>
            </w:r>
          </w:p>
        </w:tc>
        <w:tc>
          <w:tcPr>
            <w:tcW w:w="1949" w:type="dxa"/>
            <w:shd w:val="clear" w:color="auto" w:fill="FFFF99"/>
          </w:tcPr>
          <w:p w:rsidR="0062156D" w:rsidRDefault="003B419D">
            <w:pPr>
              <w:pStyle w:val="TableParagraph"/>
              <w:spacing w:before="92"/>
              <w:ind w:left="211" w:right="204"/>
              <w:jc w:val="center"/>
              <w:rPr>
                <w:rFonts w:ascii="MingLiU_HKSCS-ExtB"/>
                <w:sz w:val="24"/>
              </w:rPr>
            </w:pPr>
            <w:r>
              <w:rPr>
                <w:rFonts w:ascii="MingLiU_HKSCS-ExtB"/>
                <w:sz w:val="24"/>
              </w:rPr>
              <w:t>4262457</w:t>
            </w:r>
          </w:p>
        </w:tc>
        <w:tc>
          <w:tcPr>
            <w:tcW w:w="1949" w:type="dxa"/>
            <w:shd w:val="clear" w:color="auto" w:fill="FFFF99"/>
          </w:tcPr>
          <w:p w:rsidR="0062156D" w:rsidRDefault="003B419D">
            <w:pPr>
              <w:pStyle w:val="TableParagraph"/>
              <w:spacing w:before="93"/>
              <w:ind w:left="211" w:right="103"/>
              <w:jc w:val="center"/>
              <w:rPr>
                <w:rFonts w:ascii="MingLiU_HKSCS-ExtB"/>
                <w:sz w:val="24"/>
              </w:rPr>
            </w:pPr>
            <w:r>
              <w:rPr>
                <w:rFonts w:ascii="MingLiU_HKSCS-ExtB"/>
                <w:sz w:val="24"/>
              </w:rPr>
              <w:t>4262458</w:t>
            </w:r>
          </w:p>
        </w:tc>
        <w:tc>
          <w:tcPr>
            <w:tcW w:w="1949" w:type="dxa"/>
            <w:shd w:val="clear" w:color="auto" w:fill="FFFF99"/>
          </w:tcPr>
          <w:p w:rsidR="0062156D" w:rsidRDefault="003B419D">
            <w:pPr>
              <w:pStyle w:val="TableParagraph"/>
              <w:spacing w:before="93"/>
              <w:ind w:left="125" w:right="205"/>
              <w:jc w:val="center"/>
              <w:rPr>
                <w:sz w:val="24"/>
              </w:rPr>
            </w:pPr>
            <w:r>
              <w:rPr>
                <w:rFonts w:ascii="MingLiU_HKSCS-ExtB"/>
                <w:sz w:val="24"/>
              </w:rPr>
              <w:t>426245</w:t>
            </w:r>
            <w:r>
              <w:rPr>
                <w:sz w:val="24"/>
              </w:rPr>
              <w:t>9</w:t>
            </w:r>
          </w:p>
        </w:tc>
      </w:tr>
    </w:tbl>
    <w:p w:rsidR="0062156D" w:rsidRDefault="003B419D">
      <w:pPr>
        <w:pStyle w:val="a3"/>
        <w:spacing w:before="52" w:line="230" w:lineRule="auto"/>
        <w:ind w:right="606" w:hanging="708"/>
        <w:jc w:val="both"/>
      </w:pPr>
      <w:r>
        <w:rPr>
          <w:rFonts w:ascii="Times New Roman" w:eastAsia="Times New Roman"/>
        </w:rPr>
        <w:t>(</w:t>
      </w:r>
      <w:r>
        <w:t>三</w:t>
      </w:r>
      <w:r>
        <w:rPr>
          <w:rFonts w:ascii="Times New Roman" w:eastAsia="Times New Roman"/>
          <w:spacing w:val="10"/>
        </w:rPr>
        <w:t xml:space="preserve">)   </w:t>
      </w:r>
      <w:r>
        <w:t>本梯次依推薦名單函文先後順序錄取，倘有名額將開放於「全國教師在職進</w:t>
      </w:r>
      <w:r>
        <w:rPr>
          <w:w w:val="95"/>
        </w:rPr>
        <w:t>修資訊網」自行報名，並依報名順序及審核結果依序錄取，另自行報名之名</w:t>
      </w:r>
      <w:r>
        <w:rPr>
          <w:spacing w:val="229"/>
        </w:rPr>
        <w:t xml:space="preserve"> </w:t>
      </w:r>
      <w:r>
        <w:t>額得</w:t>
      </w:r>
      <w:proofErr w:type="gramStart"/>
      <w:r>
        <w:t>配合薦派人數</w:t>
      </w:r>
      <w:proofErr w:type="gramEnd"/>
      <w:r>
        <w:t>需求調整，且不另行公告。</w:t>
      </w:r>
    </w:p>
    <w:p w:rsidR="0062156D" w:rsidRDefault="0062156D">
      <w:pPr>
        <w:spacing w:line="230" w:lineRule="auto"/>
        <w:jc w:val="both"/>
        <w:sectPr w:rsidR="0062156D">
          <w:footerReference w:type="default" r:id="rId6"/>
          <w:type w:val="continuous"/>
          <w:pgSz w:w="11910" w:h="16840"/>
          <w:pgMar w:top="1200" w:right="240" w:bottom="1000" w:left="520" w:header="720" w:footer="813" w:gutter="0"/>
          <w:pgNumType w:start="1"/>
          <w:cols w:space="720"/>
        </w:sectPr>
      </w:pPr>
    </w:p>
    <w:p w:rsidR="0062156D" w:rsidRDefault="003B419D">
      <w:pPr>
        <w:pStyle w:val="a3"/>
        <w:spacing w:line="230" w:lineRule="auto"/>
        <w:ind w:right="610" w:hanging="708"/>
        <w:jc w:val="both"/>
      </w:pPr>
      <w:r>
        <w:rPr>
          <w:rFonts w:ascii="Times New Roman" w:eastAsia="Times New Roman"/>
        </w:rPr>
        <w:lastRenderedPageBreak/>
        <w:t>(</w:t>
      </w:r>
      <w:r>
        <w:t>四</w:t>
      </w:r>
      <w:r>
        <w:rPr>
          <w:rFonts w:ascii="Times New Roman" w:eastAsia="Times New Roman"/>
          <w:spacing w:val="16"/>
        </w:rPr>
        <w:t xml:space="preserve">) </w:t>
      </w:r>
      <w:r>
        <w:t>自行報名者請確認於「全國教師在職進修資訊網」相關聯絡資訊</w:t>
      </w:r>
      <w:r>
        <w:rPr>
          <w:rFonts w:ascii="Times New Roman" w:eastAsia="Times New Roman"/>
        </w:rPr>
        <w:t>(</w:t>
      </w:r>
      <w:r>
        <w:t>含手機、</w:t>
      </w:r>
      <w:r>
        <w:rPr>
          <w:rFonts w:ascii="Times New Roman" w:eastAsia="Times New Roman"/>
        </w:rPr>
        <w:t>e-</w:t>
      </w:r>
      <w:r>
        <w:rPr>
          <w:rFonts w:ascii="Times New Roman" w:eastAsia="Times New Roman"/>
          <w:spacing w:val="-63"/>
        </w:rPr>
        <w:t xml:space="preserve"> </w:t>
      </w:r>
      <w:r>
        <w:rPr>
          <w:rFonts w:ascii="Times New Roman" w:eastAsia="Times New Roman"/>
          <w:w w:val="95"/>
        </w:rPr>
        <w:t>mail)</w:t>
      </w:r>
      <w:r>
        <w:rPr>
          <w:w w:val="95"/>
        </w:rPr>
        <w:t>是否正確，</w:t>
      </w:r>
      <w:proofErr w:type="gramStart"/>
      <w:r>
        <w:rPr>
          <w:w w:val="95"/>
        </w:rPr>
        <w:t>俾</w:t>
      </w:r>
      <w:proofErr w:type="gramEnd"/>
      <w:r>
        <w:rPr>
          <w:w w:val="95"/>
        </w:rPr>
        <w:t>利後續研習錄取通知及核發教師研習時數使用，並由其任</w:t>
      </w:r>
      <w:r>
        <w:rPr>
          <w:spacing w:val="227"/>
        </w:rPr>
        <w:t xml:space="preserve"> </w:t>
      </w:r>
      <w:r>
        <w:t>職學校核予公假登記。</w:t>
      </w:r>
    </w:p>
    <w:p w:rsidR="0062156D" w:rsidRDefault="003B419D">
      <w:pPr>
        <w:pStyle w:val="a3"/>
        <w:spacing w:before="44" w:line="232" w:lineRule="auto"/>
        <w:ind w:right="611" w:hanging="708"/>
        <w:jc w:val="both"/>
      </w:pPr>
      <w:r>
        <w:rPr>
          <w:rFonts w:ascii="Times New Roman" w:eastAsia="Times New Roman"/>
          <w:w w:val="95"/>
        </w:rPr>
        <w:t>(</w:t>
      </w:r>
      <w:r>
        <w:rPr>
          <w:w w:val="95"/>
        </w:rPr>
        <w:t>五</w:t>
      </w:r>
      <w:r>
        <w:rPr>
          <w:rFonts w:ascii="Times New Roman" w:eastAsia="Times New Roman"/>
          <w:w w:val="95"/>
        </w:rPr>
        <w:t>)</w:t>
      </w:r>
      <w:r>
        <w:rPr>
          <w:rFonts w:ascii="Times New Roman" w:eastAsia="Times New Roman"/>
          <w:spacing w:val="82"/>
        </w:rPr>
        <w:t xml:space="preserve">  </w:t>
      </w:r>
      <w:r>
        <w:rPr>
          <w:spacing w:val="-3"/>
          <w:w w:val="95"/>
        </w:rPr>
        <w:t xml:space="preserve">本梯次公告錄取時間約為 </w:t>
      </w:r>
      <w:r>
        <w:rPr>
          <w:rFonts w:ascii="Times New Roman" w:eastAsia="Times New Roman"/>
          <w:w w:val="95"/>
        </w:rPr>
        <w:t>113</w:t>
      </w:r>
      <w:r>
        <w:rPr>
          <w:rFonts w:ascii="Times New Roman" w:eastAsia="Times New Roman"/>
          <w:spacing w:val="13"/>
          <w:w w:val="95"/>
        </w:rPr>
        <w:t xml:space="preserve"> </w:t>
      </w:r>
      <w:r>
        <w:rPr>
          <w:spacing w:val="-12"/>
          <w:w w:val="95"/>
        </w:rPr>
        <w:t xml:space="preserve">年 </w:t>
      </w:r>
      <w:r>
        <w:rPr>
          <w:rFonts w:ascii="Times New Roman" w:eastAsia="Times New Roman"/>
          <w:w w:val="95"/>
        </w:rPr>
        <w:t>5</w:t>
      </w:r>
      <w:r>
        <w:rPr>
          <w:rFonts w:ascii="Times New Roman" w:eastAsia="Times New Roman"/>
          <w:spacing w:val="13"/>
          <w:w w:val="95"/>
        </w:rPr>
        <w:t xml:space="preserve"> </w:t>
      </w:r>
      <w:r>
        <w:rPr>
          <w:spacing w:val="-14"/>
          <w:w w:val="95"/>
        </w:rPr>
        <w:t xml:space="preserve">月 </w:t>
      </w:r>
      <w:r>
        <w:rPr>
          <w:rFonts w:ascii="Times New Roman" w:eastAsia="Times New Roman"/>
          <w:w w:val="95"/>
        </w:rPr>
        <w:t>24</w:t>
      </w:r>
      <w:r>
        <w:rPr>
          <w:rFonts w:ascii="Times New Roman" w:eastAsia="Times New Roman"/>
          <w:spacing w:val="14"/>
          <w:w w:val="95"/>
        </w:rPr>
        <w:t xml:space="preserve"> </w:t>
      </w:r>
      <w:r>
        <w:rPr>
          <w:w w:val="95"/>
        </w:rPr>
        <w:t>日</w:t>
      </w:r>
      <w:r>
        <w:rPr>
          <w:rFonts w:ascii="Times New Roman" w:eastAsia="Times New Roman"/>
          <w:w w:val="95"/>
        </w:rPr>
        <w:t>(</w:t>
      </w:r>
      <w:r>
        <w:rPr>
          <w:w w:val="95"/>
        </w:rPr>
        <w:t>星期五</w:t>
      </w:r>
      <w:r>
        <w:rPr>
          <w:rFonts w:ascii="Times New Roman" w:eastAsia="Times New Roman"/>
          <w:w w:val="95"/>
        </w:rPr>
        <w:t>)</w:t>
      </w:r>
      <w:r>
        <w:rPr>
          <w:w w:val="95"/>
        </w:rPr>
        <w:t>，請逕自留意報名時所提供</w:t>
      </w:r>
      <w:r>
        <w:t>之手機、</w:t>
      </w:r>
      <w:r>
        <w:rPr>
          <w:rFonts w:ascii="Times New Roman" w:eastAsia="Times New Roman"/>
        </w:rPr>
        <w:t>e-mail</w:t>
      </w:r>
      <w:r>
        <w:t>。</w:t>
      </w:r>
    </w:p>
    <w:p w:rsidR="0062156D" w:rsidRDefault="003B419D">
      <w:pPr>
        <w:pStyle w:val="a3"/>
        <w:spacing w:before="229"/>
        <w:ind w:left="612"/>
      </w:pPr>
      <w:r>
        <w:rPr>
          <w:spacing w:val="-7"/>
          <w:w w:val="95"/>
        </w:rPr>
        <w:t>陸、 課程資訊：</w:t>
      </w:r>
    </w:p>
    <w:p w:rsidR="0062156D" w:rsidRDefault="003B419D">
      <w:pPr>
        <w:pStyle w:val="a3"/>
        <w:spacing w:before="106"/>
        <w:ind w:left="898"/>
      </w:pPr>
      <w:r>
        <w:rPr>
          <w:spacing w:val="5"/>
          <w:w w:val="95"/>
        </w:rPr>
        <w:t xml:space="preserve">一、 研習課程：共計 </w:t>
      </w:r>
      <w:r>
        <w:rPr>
          <w:rFonts w:ascii="Times New Roman" w:eastAsia="Times New Roman"/>
          <w:w w:val="95"/>
        </w:rPr>
        <w:t>7</w:t>
      </w:r>
      <w:r>
        <w:rPr>
          <w:rFonts w:ascii="Times New Roman" w:eastAsia="Times New Roman"/>
          <w:spacing w:val="91"/>
        </w:rPr>
        <w:t xml:space="preserve"> </w:t>
      </w:r>
      <w:r>
        <w:rPr>
          <w:w w:val="95"/>
        </w:rPr>
        <w:t>日（</w:t>
      </w:r>
      <w:r>
        <w:rPr>
          <w:rFonts w:ascii="Times New Roman" w:eastAsia="Times New Roman"/>
          <w:w w:val="95"/>
        </w:rPr>
        <w:t>40</w:t>
      </w:r>
      <w:r>
        <w:rPr>
          <w:rFonts w:ascii="Times New Roman" w:eastAsia="Times New Roman"/>
          <w:spacing w:val="82"/>
        </w:rPr>
        <w:t xml:space="preserve"> </w:t>
      </w:r>
      <w:r>
        <w:rPr>
          <w:w w:val="95"/>
        </w:rPr>
        <w:t>小時），含研習課程及考前衝刺模擬測驗。</w:t>
      </w:r>
    </w:p>
    <w:p w:rsidR="0062156D" w:rsidRDefault="003B419D">
      <w:pPr>
        <w:pStyle w:val="a3"/>
        <w:tabs>
          <w:tab w:val="left" w:pos="1745"/>
        </w:tabs>
        <w:spacing w:before="49"/>
        <w:ind w:left="1037"/>
      </w:pPr>
      <w:r>
        <w:rPr>
          <w:rFonts w:ascii="Times New Roman" w:eastAsia="Times New Roman"/>
        </w:rPr>
        <w:t>(</w:t>
      </w:r>
      <w:proofErr w:type="gramStart"/>
      <w:r>
        <w:t>一</w:t>
      </w:r>
      <w:proofErr w:type="gramEnd"/>
      <w:r>
        <w:rPr>
          <w:rFonts w:ascii="Times New Roman" w:eastAsia="Times New Roman"/>
        </w:rPr>
        <w:t>)</w:t>
      </w:r>
      <w:r>
        <w:rPr>
          <w:rFonts w:ascii="Times New Roman" w:eastAsia="Times New Roman"/>
        </w:rPr>
        <w:tab/>
      </w:r>
      <w:r>
        <w:rPr>
          <w:w w:val="95"/>
        </w:rPr>
        <w:t>北部場及東部場：自</w:t>
      </w:r>
      <w:r>
        <w:rPr>
          <w:spacing w:val="-26"/>
          <w:w w:val="95"/>
        </w:rPr>
        <w:t xml:space="preserve"> </w:t>
      </w:r>
      <w:r>
        <w:rPr>
          <w:rFonts w:ascii="Times New Roman" w:eastAsia="Times New Roman"/>
          <w:w w:val="95"/>
        </w:rPr>
        <w:t>113</w:t>
      </w:r>
      <w:r>
        <w:rPr>
          <w:rFonts w:ascii="Times New Roman" w:eastAsia="Times New Roman"/>
          <w:spacing w:val="15"/>
          <w:w w:val="95"/>
        </w:rPr>
        <w:t xml:space="preserve"> </w:t>
      </w:r>
      <w:r>
        <w:rPr>
          <w:w w:val="95"/>
        </w:rPr>
        <w:t>年</w:t>
      </w:r>
      <w:r>
        <w:rPr>
          <w:spacing w:val="-29"/>
          <w:w w:val="95"/>
        </w:rPr>
        <w:t xml:space="preserve"> </w:t>
      </w:r>
      <w:r>
        <w:rPr>
          <w:rFonts w:ascii="Times New Roman" w:eastAsia="Times New Roman"/>
          <w:w w:val="95"/>
        </w:rPr>
        <w:t>6</w:t>
      </w:r>
      <w:r>
        <w:rPr>
          <w:rFonts w:ascii="Times New Roman" w:eastAsia="Times New Roman"/>
          <w:spacing w:val="15"/>
          <w:w w:val="95"/>
        </w:rPr>
        <w:t xml:space="preserve"> </w:t>
      </w:r>
      <w:r>
        <w:rPr>
          <w:w w:val="95"/>
        </w:rPr>
        <w:t>月</w:t>
      </w:r>
      <w:r>
        <w:rPr>
          <w:spacing w:val="-28"/>
          <w:w w:val="95"/>
        </w:rPr>
        <w:t xml:space="preserve"> </w:t>
      </w:r>
      <w:r>
        <w:rPr>
          <w:rFonts w:ascii="Times New Roman" w:eastAsia="Times New Roman"/>
          <w:w w:val="95"/>
        </w:rPr>
        <w:t>12</w:t>
      </w:r>
      <w:r>
        <w:rPr>
          <w:rFonts w:ascii="Times New Roman" w:eastAsia="Times New Roman"/>
          <w:spacing w:val="15"/>
          <w:w w:val="95"/>
        </w:rPr>
        <w:t xml:space="preserve"> </w:t>
      </w:r>
      <w:r>
        <w:rPr>
          <w:w w:val="95"/>
        </w:rPr>
        <w:t>日起至</w:t>
      </w:r>
      <w:r>
        <w:rPr>
          <w:spacing w:val="-26"/>
          <w:w w:val="95"/>
        </w:rPr>
        <w:t xml:space="preserve"> </w:t>
      </w:r>
      <w:r>
        <w:rPr>
          <w:rFonts w:ascii="Times New Roman" w:eastAsia="Times New Roman"/>
          <w:w w:val="95"/>
        </w:rPr>
        <w:t>7</w:t>
      </w:r>
      <w:r>
        <w:rPr>
          <w:rFonts w:ascii="Times New Roman" w:eastAsia="Times New Roman"/>
          <w:spacing w:val="15"/>
          <w:w w:val="95"/>
        </w:rPr>
        <w:t xml:space="preserve"> </w:t>
      </w:r>
      <w:r>
        <w:rPr>
          <w:w w:val="95"/>
        </w:rPr>
        <w:t>月</w:t>
      </w:r>
      <w:r>
        <w:rPr>
          <w:spacing w:val="-28"/>
          <w:w w:val="95"/>
        </w:rPr>
        <w:t xml:space="preserve"> </w:t>
      </w:r>
      <w:r>
        <w:rPr>
          <w:rFonts w:ascii="Times New Roman" w:eastAsia="Times New Roman"/>
          <w:w w:val="95"/>
        </w:rPr>
        <w:t>23</w:t>
      </w:r>
      <w:r>
        <w:rPr>
          <w:rFonts w:ascii="Times New Roman" w:eastAsia="Times New Roman"/>
          <w:spacing w:val="15"/>
          <w:w w:val="95"/>
        </w:rPr>
        <w:t xml:space="preserve"> </w:t>
      </w:r>
      <w:r>
        <w:rPr>
          <w:w w:val="95"/>
        </w:rPr>
        <w:t>日止。</w:t>
      </w:r>
    </w:p>
    <w:p w:rsidR="0062156D" w:rsidRDefault="003B419D">
      <w:pPr>
        <w:pStyle w:val="a3"/>
        <w:tabs>
          <w:tab w:val="left" w:pos="1745"/>
        </w:tabs>
        <w:spacing w:before="31"/>
        <w:ind w:left="1037"/>
      </w:pPr>
      <w:r>
        <w:rPr>
          <w:rFonts w:ascii="Times New Roman" w:eastAsia="Times New Roman"/>
        </w:rPr>
        <w:t>(</w:t>
      </w:r>
      <w:r>
        <w:t>二</w:t>
      </w:r>
      <w:r>
        <w:rPr>
          <w:rFonts w:ascii="Times New Roman" w:eastAsia="Times New Roman"/>
        </w:rPr>
        <w:t>)</w:t>
      </w:r>
      <w:r>
        <w:rPr>
          <w:rFonts w:ascii="Times New Roman" w:eastAsia="Times New Roman"/>
        </w:rPr>
        <w:tab/>
      </w:r>
      <w:r>
        <w:rPr>
          <w:w w:val="95"/>
        </w:rPr>
        <w:t>中部場及南部場：自</w:t>
      </w:r>
      <w:r>
        <w:rPr>
          <w:spacing w:val="-26"/>
          <w:w w:val="95"/>
        </w:rPr>
        <w:t xml:space="preserve"> </w:t>
      </w:r>
      <w:r>
        <w:rPr>
          <w:rFonts w:ascii="Times New Roman" w:eastAsia="Times New Roman"/>
          <w:w w:val="95"/>
        </w:rPr>
        <w:t>113</w:t>
      </w:r>
      <w:r>
        <w:rPr>
          <w:rFonts w:ascii="Times New Roman" w:eastAsia="Times New Roman"/>
          <w:spacing w:val="15"/>
          <w:w w:val="95"/>
        </w:rPr>
        <w:t xml:space="preserve"> </w:t>
      </w:r>
      <w:r>
        <w:rPr>
          <w:w w:val="95"/>
        </w:rPr>
        <w:t>年</w:t>
      </w:r>
      <w:r>
        <w:rPr>
          <w:spacing w:val="-29"/>
          <w:w w:val="95"/>
        </w:rPr>
        <w:t xml:space="preserve"> </w:t>
      </w:r>
      <w:r>
        <w:rPr>
          <w:rFonts w:ascii="Times New Roman" w:eastAsia="Times New Roman"/>
          <w:w w:val="95"/>
        </w:rPr>
        <w:t>6</w:t>
      </w:r>
      <w:r>
        <w:rPr>
          <w:rFonts w:ascii="Times New Roman" w:eastAsia="Times New Roman"/>
          <w:spacing w:val="15"/>
          <w:w w:val="95"/>
        </w:rPr>
        <w:t xml:space="preserve"> </w:t>
      </w:r>
      <w:r>
        <w:rPr>
          <w:w w:val="95"/>
        </w:rPr>
        <w:t>月</w:t>
      </w:r>
      <w:r>
        <w:rPr>
          <w:spacing w:val="-28"/>
          <w:w w:val="95"/>
        </w:rPr>
        <w:t xml:space="preserve"> </w:t>
      </w:r>
      <w:r>
        <w:rPr>
          <w:rFonts w:ascii="Times New Roman" w:eastAsia="Times New Roman"/>
          <w:w w:val="95"/>
        </w:rPr>
        <w:t>13</w:t>
      </w:r>
      <w:r>
        <w:rPr>
          <w:rFonts w:ascii="Times New Roman" w:eastAsia="Times New Roman"/>
          <w:spacing w:val="15"/>
          <w:w w:val="95"/>
        </w:rPr>
        <w:t xml:space="preserve"> </w:t>
      </w:r>
      <w:r>
        <w:rPr>
          <w:w w:val="95"/>
        </w:rPr>
        <w:t>日起至</w:t>
      </w:r>
      <w:r>
        <w:rPr>
          <w:spacing w:val="-26"/>
          <w:w w:val="95"/>
        </w:rPr>
        <w:t xml:space="preserve"> </w:t>
      </w:r>
      <w:r>
        <w:rPr>
          <w:rFonts w:ascii="Times New Roman" w:eastAsia="Times New Roman"/>
          <w:w w:val="95"/>
        </w:rPr>
        <w:t>7</w:t>
      </w:r>
      <w:r>
        <w:rPr>
          <w:rFonts w:ascii="Times New Roman" w:eastAsia="Times New Roman"/>
          <w:spacing w:val="15"/>
          <w:w w:val="95"/>
        </w:rPr>
        <w:t xml:space="preserve"> </w:t>
      </w:r>
      <w:r>
        <w:rPr>
          <w:w w:val="95"/>
        </w:rPr>
        <w:t>月</w:t>
      </w:r>
      <w:r>
        <w:rPr>
          <w:spacing w:val="-28"/>
          <w:w w:val="95"/>
        </w:rPr>
        <w:t xml:space="preserve"> </w:t>
      </w:r>
      <w:r>
        <w:rPr>
          <w:rFonts w:ascii="Times New Roman" w:eastAsia="Times New Roman"/>
          <w:w w:val="95"/>
        </w:rPr>
        <w:t>24</w:t>
      </w:r>
      <w:r>
        <w:rPr>
          <w:rFonts w:ascii="Times New Roman" w:eastAsia="Times New Roman"/>
          <w:spacing w:val="15"/>
          <w:w w:val="95"/>
        </w:rPr>
        <w:t xml:space="preserve"> </w:t>
      </w:r>
      <w:r>
        <w:rPr>
          <w:w w:val="95"/>
        </w:rPr>
        <w:t>日止。</w:t>
      </w:r>
    </w:p>
    <w:p w:rsidR="0062156D" w:rsidRDefault="003B419D">
      <w:pPr>
        <w:pStyle w:val="a3"/>
        <w:tabs>
          <w:tab w:val="left" w:pos="1745"/>
        </w:tabs>
        <w:spacing w:before="42" w:line="232" w:lineRule="auto"/>
        <w:ind w:right="611" w:hanging="708"/>
      </w:pPr>
      <w:r>
        <w:rPr>
          <w:rFonts w:ascii="Times New Roman" w:eastAsia="Times New Roman"/>
        </w:rPr>
        <w:t>(</w:t>
      </w:r>
      <w:r>
        <w:t>三</w:t>
      </w:r>
      <w:r>
        <w:rPr>
          <w:rFonts w:ascii="Times New Roman" w:eastAsia="Times New Roman"/>
        </w:rPr>
        <w:t>)</w:t>
      </w:r>
      <w:r>
        <w:rPr>
          <w:rFonts w:ascii="Times New Roman" w:eastAsia="Times New Roman"/>
        </w:rPr>
        <w:tab/>
      </w:r>
      <w:r>
        <w:rPr>
          <w:w w:val="95"/>
        </w:rPr>
        <w:t>本梯次於</w:t>
      </w:r>
      <w:r>
        <w:rPr>
          <w:spacing w:val="4"/>
          <w:w w:val="95"/>
        </w:rPr>
        <w:t xml:space="preserve"> </w:t>
      </w:r>
      <w:r>
        <w:rPr>
          <w:rFonts w:ascii="Times New Roman" w:eastAsia="Times New Roman"/>
          <w:w w:val="95"/>
        </w:rPr>
        <w:t>113</w:t>
      </w:r>
      <w:r>
        <w:rPr>
          <w:rFonts w:ascii="Times New Roman" w:eastAsia="Times New Roman"/>
          <w:spacing w:val="38"/>
          <w:w w:val="95"/>
        </w:rPr>
        <w:t xml:space="preserve"> </w:t>
      </w:r>
      <w:r>
        <w:rPr>
          <w:w w:val="95"/>
        </w:rPr>
        <w:t>年</w:t>
      </w:r>
      <w:r>
        <w:rPr>
          <w:spacing w:val="8"/>
          <w:w w:val="95"/>
        </w:rPr>
        <w:t xml:space="preserve"> </w:t>
      </w:r>
      <w:r>
        <w:rPr>
          <w:rFonts w:ascii="Times New Roman" w:eastAsia="Times New Roman"/>
          <w:w w:val="95"/>
        </w:rPr>
        <w:t>7</w:t>
      </w:r>
      <w:r>
        <w:rPr>
          <w:rFonts w:ascii="Times New Roman" w:eastAsia="Times New Roman"/>
          <w:spacing w:val="38"/>
          <w:w w:val="95"/>
        </w:rPr>
        <w:t xml:space="preserve"> </w:t>
      </w:r>
      <w:r>
        <w:rPr>
          <w:w w:val="95"/>
        </w:rPr>
        <w:t>月</w:t>
      </w:r>
      <w:r>
        <w:rPr>
          <w:spacing w:val="9"/>
          <w:w w:val="95"/>
        </w:rPr>
        <w:t xml:space="preserve"> </w:t>
      </w:r>
      <w:r>
        <w:rPr>
          <w:rFonts w:ascii="Times New Roman" w:eastAsia="Times New Roman"/>
          <w:w w:val="95"/>
        </w:rPr>
        <w:t>30</w:t>
      </w:r>
      <w:r>
        <w:rPr>
          <w:rFonts w:ascii="Times New Roman" w:eastAsia="Times New Roman"/>
          <w:spacing w:val="38"/>
          <w:w w:val="95"/>
        </w:rPr>
        <w:t xml:space="preserve"> </w:t>
      </w:r>
      <w:r>
        <w:rPr>
          <w:w w:val="95"/>
        </w:rPr>
        <w:t>日</w:t>
      </w:r>
      <w:r>
        <w:rPr>
          <w:rFonts w:ascii="Times New Roman" w:eastAsia="Times New Roman"/>
          <w:w w:val="95"/>
        </w:rPr>
        <w:t>(</w:t>
      </w:r>
      <w:r>
        <w:rPr>
          <w:w w:val="95"/>
        </w:rPr>
        <w:t>星期二</w:t>
      </w:r>
      <w:r>
        <w:rPr>
          <w:rFonts w:ascii="Times New Roman" w:eastAsia="Times New Roman"/>
          <w:w w:val="95"/>
        </w:rPr>
        <w:t>)</w:t>
      </w:r>
      <w:r>
        <w:rPr>
          <w:w w:val="95"/>
        </w:rPr>
        <w:t>增加考前加強模擬測驗課程，由研習人員自</w:t>
      </w:r>
      <w:r>
        <w:t>由參加，屆時以雲端表單開放登記。</w:t>
      </w:r>
    </w:p>
    <w:p w:rsidR="0062156D" w:rsidRDefault="003B419D">
      <w:pPr>
        <w:pStyle w:val="a3"/>
        <w:spacing w:before="115" w:line="232" w:lineRule="auto"/>
        <w:ind w:left="1464" w:right="612" w:hanging="569"/>
      </w:pPr>
      <w:r>
        <w:rPr>
          <w:w w:val="95"/>
        </w:rPr>
        <w:t>二、</w:t>
      </w:r>
      <w:r>
        <w:rPr>
          <w:spacing w:val="334"/>
        </w:rPr>
        <w:t xml:space="preserve"> </w:t>
      </w:r>
      <w:r>
        <w:rPr>
          <w:w w:val="95"/>
        </w:rPr>
        <w:t>課程實施及模擬測驗：</w:t>
      </w:r>
      <w:proofErr w:type="gramStart"/>
      <w:r>
        <w:rPr>
          <w:w w:val="95"/>
        </w:rPr>
        <w:t>採視訊線上方</w:t>
      </w:r>
      <w:proofErr w:type="gramEnd"/>
      <w:r>
        <w:rPr>
          <w:w w:val="95"/>
        </w:rPr>
        <w:t>式辦理，各</w:t>
      </w:r>
      <w:proofErr w:type="gramStart"/>
      <w:r>
        <w:rPr>
          <w:w w:val="95"/>
        </w:rPr>
        <w:t>場次線上教</w:t>
      </w:r>
      <w:proofErr w:type="gramEnd"/>
      <w:r>
        <w:rPr>
          <w:w w:val="95"/>
        </w:rPr>
        <w:t>室連結，於開課前</w:t>
      </w:r>
      <w:r>
        <w:rPr>
          <w:spacing w:val="-30"/>
          <w:w w:val="95"/>
        </w:rPr>
        <w:t xml:space="preserve">以 </w:t>
      </w:r>
      <w:r>
        <w:rPr>
          <w:rFonts w:ascii="Times New Roman" w:eastAsia="Times New Roman"/>
          <w:w w:val="95"/>
        </w:rPr>
        <w:t>e-mail</w:t>
      </w:r>
      <w:r>
        <w:rPr>
          <w:rFonts w:ascii="Times New Roman" w:eastAsia="Times New Roman"/>
          <w:spacing w:val="-7"/>
          <w:w w:val="95"/>
        </w:rPr>
        <w:t xml:space="preserve"> </w:t>
      </w:r>
      <w:r>
        <w:rPr>
          <w:w w:val="95"/>
        </w:rPr>
        <w:t>通知錄取教師。</w:t>
      </w:r>
    </w:p>
    <w:p w:rsidR="0062156D" w:rsidRDefault="003B419D">
      <w:pPr>
        <w:pStyle w:val="a3"/>
        <w:spacing w:before="106"/>
        <w:ind w:left="896"/>
      </w:pPr>
      <w:r>
        <w:rPr>
          <w:spacing w:val="2"/>
          <w:w w:val="95"/>
        </w:rPr>
        <w:t>三、 各場次課程日期：</w:t>
      </w:r>
    </w:p>
    <w:p w:rsidR="0062156D" w:rsidRDefault="0062156D">
      <w:pPr>
        <w:pStyle w:val="a3"/>
        <w:spacing w:before="4"/>
        <w:ind w:left="0"/>
        <w:rPr>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1214"/>
        <w:gridCol w:w="1216"/>
        <w:gridCol w:w="1216"/>
        <w:gridCol w:w="1214"/>
        <w:gridCol w:w="1216"/>
        <w:gridCol w:w="1216"/>
        <w:gridCol w:w="1211"/>
      </w:tblGrid>
      <w:tr w:rsidR="0062156D">
        <w:trPr>
          <w:trHeight w:val="695"/>
        </w:trPr>
        <w:tc>
          <w:tcPr>
            <w:tcW w:w="2407" w:type="dxa"/>
          </w:tcPr>
          <w:p w:rsidR="0062156D" w:rsidRDefault="003B419D">
            <w:pPr>
              <w:pStyle w:val="TableParagraph"/>
              <w:spacing w:before="186"/>
              <w:ind w:left="923" w:right="913"/>
              <w:jc w:val="center"/>
              <w:rPr>
                <w:sz w:val="26"/>
              </w:rPr>
            </w:pPr>
            <w:r>
              <w:rPr>
                <w:sz w:val="26"/>
              </w:rPr>
              <w:t>場次</w:t>
            </w:r>
          </w:p>
        </w:tc>
        <w:tc>
          <w:tcPr>
            <w:tcW w:w="1214" w:type="dxa"/>
          </w:tcPr>
          <w:p w:rsidR="0062156D" w:rsidRDefault="003B419D">
            <w:pPr>
              <w:pStyle w:val="TableParagraph"/>
              <w:spacing w:before="206"/>
              <w:ind w:right="237"/>
              <w:jc w:val="right"/>
              <w:rPr>
                <w:sz w:val="24"/>
              </w:rPr>
            </w:pPr>
            <w:r>
              <w:rPr>
                <w:sz w:val="24"/>
              </w:rPr>
              <w:t>第一天</w:t>
            </w:r>
          </w:p>
        </w:tc>
        <w:tc>
          <w:tcPr>
            <w:tcW w:w="1216" w:type="dxa"/>
          </w:tcPr>
          <w:p w:rsidR="0062156D" w:rsidRDefault="003B419D">
            <w:pPr>
              <w:pStyle w:val="TableParagraph"/>
              <w:spacing w:before="206"/>
              <w:ind w:left="247"/>
              <w:rPr>
                <w:sz w:val="24"/>
              </w:rPr>
            </w:pPr>
            <w:r>
              <w:rPr>
                <w:sz w:val="24"/>
              </w:rPr>
              <w:t>第二天</w:t>
            </w:r>
          </w:p>
        </w:tc>
        <w:tc>
          <w:tcPr>
            <w:tcW w:w="1216" w:type="dxa"/>
          </w:tcPr>
          <w:p w:rsidR="0062156D" w:rsidRDefault="003B419D">
            <w:pPr>
              <w:pStyle w:val="TableParagraph"/>
              <w:spacing w:before="206"/>
              <w:ind w:left="169" w:right="163"/>
              <w:jc w:val="center"/>
              <w:rPr>
                <w:sz w:val="24"/>
              </w:rPr>
            </w:pPr>
            <w:r>
              <w:rPr>
                <w:sz w:val="24"/>
              </w:rPr>
              <w:t>第三天</w:t>
            </w:r>
          </w:p>
        </w:tc>
        <w:tc>
          <w:tcPr>
            <w:tcW w:w="1214" w:type="dxa"/>
          </w:tcPr>
          <w:p w:rsidR="0062156D" w:rsidRDefault="003B419D">
            <w:pPr>
              <w:pStyle w:val="TableParagraph"/>
              <w:spacing w:before="206"/>
              <w:ind w:left="246"/>
              <w:rPr>
                <w:sz w:val="24"/>
              </w:rPr>
            </w:pPr>
            <w:r>
              <w:rPr>
                <w:sz w:val="24"/>
              </w:rPr>
              <w:t>第四天</w:t>
            </w:r>
          </w:p>
        </w:tc>
        <w:tc>
          <w:tcPr>
            <w:tcW w:w="1216" w:type="dxa"/>
          </w:tcPr>
          <w:p w:rsidR="0062156D" w:rsidRDefault="003B419D">
            <w:pPr>
              <w:pStyle w:val="TableParagraph"/>
              <w:spacing w:before="206"/>
              <w:ind w:left="176" w:right="163"/>
              <w:jc w:val="center"/>
              <w:rPr>
                <w:sz w:val="24"/>
              </w:rPr>
            </w:pPr>
            <w:r>
              <w:rPr>
                <w:sz w:val="24"/>
              </w:rPr>
              <w:t>第五天</w:t>
            </w:r>
          </w:p>
        </w:tc>
        <w:tc>
          <w:tcPr>
            <w:tcW w:w="1216" w:type="dxa"/>
          </w:tcPr>
          <w:p w:rsidR="0062156D" w:rsidRDefault="003B419D">
            <w:pPr>
              <w:pStyle w:val="TableParagraph"/>
              <w:spacing w:before="206"/>
              <w:ind w:right="235"/>
              <w:jc w:val="right"/>
              <w:rPr>
                <w:sz w:val="24"/>
              </w:rPr>
            </w:pPr>
            <w:r>
              <w:rPr>
                <w:sz w:val="24"/>
              </w:rPr>
              <w:t>第六天</w:t>
            </w:r>
          </w:p>
        </w:tc>
        <w:tc>
          <w:tcPr>
            <w:tcW w:w="1211" w:type="dxa"/>
          </w:tcPr>
          <w:p w:rsidR="0062156D" w:rsidRDefault="003B419D">
            <w:pPr>
              <w:pStyle w:val="TableParagraph"/>
              <w:spacing w:before="33" w:line="320" w:lineRule="atLeast"/>
              <w:ind w:left="128" w:right="110"/>
              <w:rPr>
                <w:sz w:val="24"/>
              </w:rPr>
            </w:pPr>
            <w:r>
              <w:rPr>
                <w:spacing w:val="-1"/>
                <w:sz w:val="24"/>
              </w:rPr>
              <w:t>考前衝刺模擬測驗</w:t>
            </w:r>
          </w:p>
        </w:tc>
      </w:tr>
      <w:tr w:rsidR="0062156D">
        <w:trPr>
          <w:trHeight w:val="438"/>
        </w:trPr>
        <w:tc>
          <w:tcPr>
            <w:tcW w:w="2407" w:type="dxa"/>
          </w:tcPr>
          <w:p w:rsidR="0062156D" w:rsidRDefault="003B419D">
            <w:pPr>
              <w:pStyle w:val="TableParagraph"/>
              <w:spacing w:before="76"/>
              <w:ind w:left="107"/>
              <w:rPr>
                <w:sz w:val="24"/>
              </w:rPr>
            </w:pPr>
            <w:r>
              <w:rPr>
                <w:sz w:val="24"/>
              </w:rPr>
              <w:t>北部場：北</w:t>
            </w:r>
            <w:proofErr w:type="gramStart"/>
            <w:r>
              <w:rPr>
                <w:sz w:val="24"/>
              </w:rPr>
              <w:t>北基桃</w:t>
            </w:r>
            <w:proofErr w:type="gramEnd"/>
          </w:p>
        </w:tc>
        <w:tc>
          <w:tcPr>
            <w:tcW w:w="1214" w:type="dxa"/>
          </w:tcPr>
          <w:p w:rsidR="0062156D" w:rsidRDefault="003B419D">
            <w:pPr>
              <w:pStyle w:val="TableParagraph"/>
              <w:spacing w:before="76"/>
              <w:ind w:right="183"/>
              <w:jc w:val="right"/>
              <w:rPr>
                <w:rFonts w:ascii="Times New Roman" w:eastAsia="Times New Roman"/>
                <w:sz w:val="24"/>
              </w:rPr>
            </w:pPr>
            <w:r>
              <w:rPr>
                <w:rFonts w:ascii="Times New Roman" w:eastAsia="Times New Roman"/>
                <w:sz w:val="24"/>
              </w:rPr>
              <w:t>6/12(</w:t>
            </w:r>
            <w:r>
              <w:rPr>
                <w:sz w:val="24"/>
              </w:rPr>
              <w:t>三</w:t>
            </w:r>
            <w:r>
              <w:rPr>
                <w:rFonts w:ascii="Times New Roman" w:eastAsia="Times New Roman"/>
                <w:sz w:val="24"/>
              </w:rPr>
              <w:t>)</w:t>
            </w:r>
          </w:p>
        </w:tc>
        <w:tc>
          <w:tcPr>
            <w:tcW w:w="1216" w:type="dxa"/>
          </w:tcPr>
          <w:p w:rsidR="0062156D" w:rsidRDefault="003B419D">
            <w:pPr>
              <w:pStyle w:val="TableParagraph"/>
              <w:spacing w:before="76"/>
              <w:ind w:left="194"/>
              <w:rPr>
                <w:rFonts w:ascii="Times New Roman" w:eastAsia="Times New Roman"/>
                <w:sz w:val="24"/>
              </w:rPr>
            </w:pPr>
            <w:r>
              <w:rPr>
                <w:rFonts w:ascii="Times New Roman" w:eastAsia="Times New Roman"/>
                <w:sz w:val="24"/>
              </w:rPr>
              <w:t>6/26(</w:t>
            </w:r>
            <w:r>
              <w:rPr>
                <w:sz w:val="24"/>
              </w:rPr>
              <w:t>三</w:t>
            </w:r>
            <w:r>
              <w:rPr>
                <w:rFonts w:ascii="Times New Roman" w:eastAsia="Times New Roman"/>
                <w:sz w:val="24"/>
              </w:rPr>
              <w:t>)</w:t>
            </w:r>
          </w:p>
        </w:tc>
        <w:tc>
          <w:tcPr>
            <w:tcW w:w="1216" w:type="dxa"/>
          </w:tcPr>
          <w:p w:rsidR="0062156D" w:rsidRDefault="003B419D">
            <w:pPr>
              <w:pStyle w:val="TableParagraph"/>
              <w:spacing w:before="76"/>
              <w:ind w:left="169" w:right="163"/>
              <w:jc w:val="center"/>
              <w:rPr>
                <w:rFonts w:ascii="Times New Roman" w:eastAsia="Times New Roman"/>
                <w:sz w:val="24"/>
              </w:rPr>
            </w:pPr>
            <w:r>
              <w:rPr>
                <w:rFonts w:ascii="Times New Roman" w:eastAsia="Times New Roman"/>
                <w:sz w:val="24"/>
              </w:rPr>
              <w:t>7/2(</w:t>
            </w:r>
            <w:r>
              <w:rPr>
                <w:sz w:val="24"/>
              </w:rPr>
              <w:t>二</w:t>
            </w:r>
            <w:r>
              <w:rPr>
                <w:rFonts w:ascii="Times New Roman" w:eastAsia="Times New Roman"/>
                <w:sz w:val="24"/>
              </w:rPr>
              <w:t>)</w:t>
            </w:r>
          </w:p>
        </w:tc>
        <w:tc>
          <w:tcPr>
            <w:tcW w:w="1214" w:type="dxa"/>
          </w:tcPr>
          <w:p w:rsidR="0062156D" w:rsidRDefault="003B419D">
            <w:pPr>
              <w:pStyle w:val="TableParagraph"/>
              <w:spacing w:before="76"/>
              <w:ind w:left="253"/>
              <w:rPr>
                <w:rFonts w:ascii="Times New Roman" w:eastAsia="Times New Roman"/>
                <w:sz w:val="24"/>
              </w:rPr>
            </w:pPr>
            <w:r>
              <w:rPr>
                <w:rFonts w:ascii="Times New Roman" w:eastAsia="Times New Roman"/>
                <w:sz w:val="24"/>
              </w:rPr>
              <w:t>7/9(</w:t>
            </w:r>
            <w:r>
              <w:rPr>
                <w:sz w:val="24"/>
              </w:rPr>
              <w:t>二</w:t>
            </w:r>
            <w:r>
              <w:rPr>
                <w:rFonts w:ascii="Times New Roman" w:eastAsia="Times New Roman"/>
                <w:sz w:val="24"/>
              </w:rPr>
              <w:t>)</w:t>
            </w:r>
          </w:p>
        </w:tc>
        <w:tc>
          <w:tcPr>
            <w:tcW w:w="1216" w:type="dxa"/>
          </w:tcPr>
          <w:p w:rsidR="0062156D" w:rsidRDefault="003B419D">
            <w:pPr>
              <w:pStyle w:val="TableParagraph"/>
              <w:spacing w:before="76"/>
              <w:ind w:left="176" w:right="163"/>
              <w:jc w:val="center"/>
              <w:rPr>
                <w:rFonts w:ascii="Times New Roman" w:eastAsia="Times New Roman"/>
                <w:sz w:val="24"/>
              </w:rPr>
            </w:pPr>
            <w:r>
              <w:rPr>
                <w:rFonts w:ascii="Times New Roman" w:eastAsia="Times New Roman"/>
                <w:sz w:val="24"/>
              </w:rPr>
              <w:t>7/16(</w:t>
            </w:r>
            <w:r>
              <w:rPr>
                <w:sz w:val="24"/>
              </w:rPr>
              <w:t>二</w:t>
            </w:r>
            <w:r>
              <w:rPr>
                <w:rFonts w:ascii="Times New Roman" w:eastAsia="Times New Roman"/>
                <w:sz w:val="24"/>
              </w:rPr>
              <w:t>)</w:t>
            </w:r>
          </w:p>
        </w:tc>
        <w:tc>
          <w:tcPr>
            <w:tcW w:w="1216" w:type="dxa"/>
          </w:tcPr>
          <w:p w:rsidR="0062156D" w:rsidRDefault="003B419D">
            <w:pPr>
              <w:pStyle w:val="TableParagraph"/>
              <w:spacing w:before="76"/>
              <w:ind w:right="182"/>
              <w:jc w:val="right"/>
              <w:rPr>
                <w:rFonts w:ascii="Times New Roman" w:eastAsia="Times New Roman"/>
                <w:sz w:val="24"/>
              </w:rPr>
            </w:pPr>
            <w:r>
              <w:rPr>
                <w:rFonts w:ascii="Times New Roman" w:eastAsia="Times New Roman"/>
                <w:sz w:val="24"/>
              </w:rPr>
              <w:t>7/23(</w:t>
            </w:r>
            <w:r>
              <w:rPr>
                <w:sz w:val="24"/>
              </w:rPr>
              <w:t>二</w:t>
            </w:r>
            <w:r>
              <w:rPr>
                <w:rFonts w:ascii="Times New Roman" w:eastAsia="Times New Roman"/>
                <w:sz w:val="24"/>
              </w:rPr>
              <w:t>)</w:t>
            </w:r>
          </w:p>
        </w:tc>
        <w:tc>
          <w:tcPr>
            <w:tcW w:w="1211" w:type="dxa"/>
          </w:tcPr>
          <w:p w:rsidR="0062156D" w:rsidRDefault="003B419D">
            <w:pPr>
              <w:pStyle w:val="TableParagraph"/>
              <w:spacing w:before="76"/>
              <w:ind w:right="176"/>
              <w:jc w:val="right"/>
              <w:rPr>
                <w:rFonts w:ascii="Times New Roman" w:eastAsia="Times New Roman"/>
                <w:sz w:val="24"/>
              </w:rPr>
            </w:pPr>
            <w:r>
              <w:rPr>
                <w:rFonts w:ascii="Times New Roman" w:eastAsia="Times New Roman"/>
                <w:sz w:val="24"/>
              </w:rPr>
              <w:t>7/30(</w:t>
            </w:r>
            <w:r>
              <w:rPr>
                <w:sz w:val="24"/>
              </w:rPr>
              <w:t>二</w:t>
            </w:r>
            <w:r>
              <w:rPr>
                <w:rFonts w:ascii="Times New Roman" w:eastAsia="Times New Roman"/>
                <w:sz w:val="24"/>
              </w:rPr>
              <w:t>)</w:t>
            </w:r>
          </w:p>
        </w:tc>
      </w:tr>
      <w:tr w:rsidR="0062156D">
        <w:trPr>
          <w:trHeight w:val="436"/>
        </w:trPr>
        <w:tc>
          <w:tcPr>
            <w:tcW w:w="2407" w:type="dxa"/>
          </w:tcPr>
          <w:p w:rsidR="0062156D" w:rsidRDefault="003B419D">
            <w:pPr>
              <w:pStyle w:val="TableParagraph"/>
              <w:spacing w:before="74"/>
              <w:ind w:left="107"/>
              <w:rPr>
                <w:sz w:val="24"/>
              </w:rPr>
            </w:pPr>
            <w:r>
              <w:rPr>
                <w:sz w:val="24"/>
              </w:rPr>
              <w:t>中部場：竹苗中彰投</w:t>
            </w:r>
          </w:p>
        </w:tc>
        <w:tc>
          <w:tcPr>
            <w:tcW w:w="1214" w:type="dxa"/>
          </w:tcPr>
          <w:p w:rsidR="0062156D" w:rsidRDefault="003B419D">
            <w:pPr>
              <w:pStyle w:val="TableParagraph"/>
              <w:spacing w:before="74"/>
              <w:ind w:right="183"/>
              <w:jc w:val="right"/>
              <w:rPr>
                <w:rFonts w:ascii="Times New Roman" w:eastAsia="Times New Roman"/>
                <w:sz w:val="24"/>
              </w:rPr>
            </w:pPr>
            <w:r>
              <w:rPr>
                <w:rFonts w:ascii="Times New Roman" w:eastAsia="Times New Roman"/>
                <w:sz w:val="24"/>
              </w:rPr>
              <w:t>6/13(</w:t>
            </w:r>
            <w:r>
              <w:rPr>
                <w:sz w:val="24"/>
              </w:rPr>
              <w:t>四</w:t>
            </w:r>
            <w:r>
              <w:rPr>
                <w:rFonts w:ascii="Times New Roman" w:eastAsia="Times New Roman"/>
                <w:sz w:val="24"/>
              </w:rPr>
              <w:t>)</w:t>
            </w:r>
          </w:p>
        </w:tc>
        <w:tc>
          <w:tcPr>
            <w:tcW w:w="1216" w:type="dxa"/>
          </w:tcPr>
          <w:p w:rsidR="0062156D" w:rsidRDefault="003B419D">
            <w:pPr>
              <w:pStyle w:val="TableParagraph"/>
              <w:spacing w:before="74"/>
              <w:ind w:left="194"/>
              <w:rPr>
                <w:rFonts w:ascii="Times New Roman" w:eastAsia="Times New Roman"/>
                <w:sz w:val="24"/>
              </w:rPr>
            </w:pPr>
            <w:r>
              <w:rPr>
                <w:rFonts w:ascii="Times New Roman" w:eastAsia="Times New Roman"/>
                <w:sz w:val="24"/>
              </w:rPr>
              <w:t>6/27(</w:t>
            </w:r>
            <w:r>
              <w:rPr>
                <w:sz w:val="24"/>
              </w:rPr>
              <w:t>四</w:t>
            </w:r>
            <w:r>
              <w:rPr>
                <w:rFonts w:ascii="Times New Roman" w:eastAsia="Times New Roman"/>
                <w:sz w:val="24"/>
              </w:rPr>
              <w:t>)</w:t>
            </w:r>
          </w:p>
        </w:tc>
        <w:tc>
          <w:tcPr>
            <w:tcW w:w="1216" w:type="dxa"/>
          </w:tcPr>
          <w:p w:rsidR="0062156D" w:rsidRDefault="003B419D">
            <w:pPr>
              <w:pStyle w:val="TableParagraph"/>
              <w:spacing w:before="74"/>
              <w:ind w:left="169" w:right="163"/>
              <w:jc w:val="center"/>
              <w:rPr>
                <w:rFonts w:ascii="Times New Roman" w:eastAsia="Times New Roman"/>
                <w:sz w:val="24"/>
              </w:rPr>
            </w:pPr>
            <w:r>
              <w:rPr>
                <w:rFonts w:ascii="Times New Roman" w:eastAsia="Times New Roman"/>
                <w:sz w:val="24"/>
              </w:rPr>
              <w:t>7/3(</w:t>
            </w:r>
            <w:r>
              <w:rPr>
                <w:sz w:val="24"/>
              </w:rPr>
              <w:t>三</w:t>
            </w:r>
            <w:r>
              <w:rPr>
                <w:rFonts w:ascii="Times New Roman" w:eastAsia="Times New Roman"/>
                <w:sz w:val="24"/>
              </w:rPr>
              <w:t>)</w:t>
            </w:r>
          </w:p>
        </w:tc>
        <w:tc>
          <w:tcPr>
            <w:tcW w:w="1214" w:type="dxa"/>
          </w:tcPr>
          <w:p w:rsidR="0062156D" w:rsidRDefault="003B419D">
            <w:pPr>
              <w:pStyle w:val="TableParagraph"/>
              <w:spacing w:before="74"/>
              <w:ind w:left="193"/>
              <w:rPr>
                <w:rFonts w:ascii="Times New Roman" w:eastAsia="Times New Roman"/>
                <w:sz w:val="24"/>
              </w:rPr>
            </w:pPr>
            <w:r>
              <w:rPr>
                <w:rFonts w:ascii="Times New Roman" w:eastAsia="Times New Roman"/>
                <w:sz w:val="24"/>
              </w:rPr>
              <w:t>7/10(</w:t>
            </w:r>
            <w:r>
              <w:rPr>
                <w:sz w:val="24"/>
              </w:rPr>
              <w:t>三</w:t>
            </w:r>
            <w:r>
              <w:rPr>
                <w:rFonts w:ascii="Times New Roman" w:eastAsia="Times New Roman"/>
                <w:sz w:val="24"/>
              </w:rPr>
              <w:t>)</w:t>
            </w:r>
          </w:p>
        </w:tc>
        <w:tc>
          <w:tcPr>
            <w:tcW w:w="1216" w:type="dxa"/>
          </w:tcPr>
          <w:p w:rsidR="0062156D" w:rsidRDefault="003B419D">
            <w:pPr>
              <w:pStyle w:val="TableParagraph"/>
              <w:spacing w:before="74"/>
              <w:ind w:left="176" w:right="163"/>
              <w:jc w:val="center"/>
              <w:rPr>
                <w:rFonts w:ascii="Times New Roman" w:eastAsia="Times New Roman"/>
                <w:sz w:val="24"/>
              </w:rPr>
            </w:pPr>
            <w:r>
              <w:rPr>
                <w:rFonts w:ascii="Times New Roman" w:eastAsia="Times New Roman"/>
                <w:sz w:val="24"/>
              </w:rPr>
              <w:t>7/17(</w:t>
            </w:r>
            <w:r>
              <w:rPr>
                <w:sz w:val="24"/>
              </w:rPr>
              <w:t>三</w:t>
            </w:r>
            <w:r>
              <w:rPr>
                <w:rFonts w:ascii="Times New Roman" w:eastAsia="Times New Roman"/>
                <w:sz w:val="24"/>
              </w:rPr>
              <w:t>)</w:t>
            </w:r>
          </w:p>
        </w:tc>
        <w:tc>
          <w:tcPr>
            <w:tcW w:w="1216" w:type="dxa"/>
          </w:tcPr>
          <w:p w:rsidR="0062156D" w:rsidRDefault="003B419D">
            <w:pPr>
              <w:pStyle w:val="TableParagraph"/>
              <w:spacing w:before="74"/>
              <w:ind w:right="182"/>
              <w:jc w:val="right"/>
              <w:rPr>
                <w:rFonts w:ascii="Times New Roman" w:eastAsia="Times New Roman"/>
                <w:sz w:val="24"/>
              </w:rPr>
            </w:pPr>
            <w:r>
              <w:rPr>
                <w:rFonts w:ascii="Times New Roman" w:eastAsia="Times New Roman"/>
                <w:sz w:val="24"/>
              </w:rPr>
              <w:t>7/24(</w:t>
            </w:r>
            <w:r>
              <w:rPr>
                <w:sz w:val="24"/>
              </w:rPr>
              <w:t>三</w:t>
            </w:r>
            <w:r>
              <w:rPr>
                <w:rFonts w:ascii="Times New Roman" w:eastAsia="Times New Roman"/>
                <w:sz w:val="24"/>
              </w:rPr>
              <w:t>)</w:t>
            </w:r>
          </w:p>
        </w:tc>
        <w:tc>
          <w:tcPr>
            <w:tcW w:w="1211" w:type="dxa"/>
          </w:tcPr>
          <w:p w:rsidR="0062156D" w:rsidRDefault="003B419D">
            <w:pPr>
              <w:pStyle w:val="TableParagraph"/>
              <w:spacing w:before="74"/>
              <w:ind w:right="176"/>
              <w:jc w:val="right"/>
              <w:rPr>
                <w:rFonts w:ascii="Times New Roman" w:eastAsia="Times New Roman"/>
                <w:sz w:val="24"/>
              </w:rPr>
            </w:pPr>
            <w:r>
              <w:rPr>
                <w:rFonts w:ascii="Times New Roman" w:eastAsia="Times New Roman"/>
                <w:sz w:val="24"/>
              </w:rPr>
              <w:t>7/30(</w:t>
            </w:r>
            <w:r>
              <w:rPr>
                <w:sz w:val="24"/>
              </w:rPr>
              <w:t>二</w:t>
            </w:r>
            <w:r>
              <w:rPr>
                <w:rFonts w:ascii="Times New Roman" w:eastAsia="Times New Roman"/>
                <w:sz w:val="24"/>
              </w:rPr>
              <w:t>)</w:t>
            </w:r>
          </w:p>
        </w:tc>
      </w:tr>
      <w:tr w:rsidR="0062156D">
        <w:trPr>
          <w:trHeight w:val="436"/>
        </w:trPr>
        <w:tc>
          <w:tcPr>
            <w:tcW w:w="2407" w:type="dxa"/>
          </w:tcPr>
          <w:p w:rsidR="0062156D" w:rsidRDefault="003B419D">
            <w:pPr>
              <w:pStyle w:val="TableParagraph"/>
              <w:spacing w:before="74"/>
              <w:ind w:left="107"/>
              <w:rPr>
                <w:sz w:val="24"/>
              </w:rPr>
            </w:pPr>
            <w:r>
              <w:rPr>
                <w:sz w:val="24"/>
              </w:rPr>
              <w:t>南部場：雲嘉南高屏</w:t>
            </w:r>
          </w:p>
        </w:tc>
        <w:tc>
          <w:tcPr>
            <w:tcW w:w="1214" w:type="dxa"/>
          </w:tcPr>
          <w:p w:rsidR="0062156D" w:rsidRDefault="003B419D">
            <w:pPr>
              <w:pStyle w:val="TableParagraph"/>
              <w:spacing w:before="74"/>
              <w:ind w:right="183"/>
              <w:jc w:val="right"/>
              <w:rPr>
                <w:rFonts w:ascii="Times New Roman" w:eastAsia="Times New Roman"/>
                <w:sz w:val="24"/>
              </w:rPr>
            </w:pPr>
            <w:r>
              <w:rPr>
                <w:rFonts w:ascii="Times New Roman" w:eastAsia="Times New Roman"/>
                <w:sz w:val="24"/>
              </w:rPr>
              <w:t>6/13(</w:t>
            </w:r>
            <w:r>
              <w:rPr>
                <w:sz w:val="24"/>
              </w:rPr>
              <w:t>四</w:t>
            </w:r>
            <w:r>
              <w:rPr>
                <w:rFonts w:ascii="Times New Roman" w:eastAsia="Times New Roman"/>
                <w:sz w:val="24"/>
              </w:rPr>
              <w:t>)</w:t>
            </w:r>
          </w:p>
        </w:tc>
        <w:tc>
          <w:tcPr>
            <w:tcW w:w="1216" w:type="dxa"/>
          </w:tcPr>
          <w:p w:rsidR="0062156D" w:rsidRDefault="003B419D">
            <w:pPr>
              <w:pStyle w:val="TableParagraph"/>
              <w:spacing w:before="74"/>
              <w:ind w:left="194"/>
              <w:rPr>
                <w:rFonts w:ascii="Times New Roman" w:eastAsia="Times New Roman"/>
                <w:sz w:val="24"/>
              </w:rPr>
            </w:pPr>
            <w:r>
              <w:rPr>
                <w:rFonts w:ascii="Times New Roman" w:eastAsia="Times New Roman"/>
                <w:sz w:val="24"/>
              </w:rPr>
              <w:t>6/27(</w:t>
            </w:r>
            <w:r>
              <w:rPr>
                <w:sz w:val="24"/>
              </w:rPr>
              <w:t>四</w:t>
            </w:r>
            <w:r>
              <w:rPr>
                <w:rFonts w:ascii="Times New Roman" w:eastAsia="Times New Roman"/>
                <w:sz w:val="24"/>
              </w:rPr>
              <w:t>)</w:t>
            </w:r>
          </w:p>
        </w:tc>
        <w:tc>
          <w:tcPr>
            <w:tcW w:w="1216" w:type="dxa"/>
          </w:tcPr>
          <w:p w:rsidR="0062156D" w:rsidRDefault="003B419D">
            <w:pPr>
              <w:pStyle w:val="TableParagraph"/>
              <w:spacing w:before="74"/>
              <w:ind w:left="169" w:right="163"/>
              <w:jc w:val="center"/>
              <w:rPr>
                <w:rFonts w:ascii="Times New Roman" w:eastAsia="Times New Roman"/>
                <w:sz w:val="24"/>
              </w:rPr>
            </w:pPr>
            <w:r>
              <w:rPr>
                <w:rFonts w:ascii="Times New Roman" w:eastAsia="Times New Roman"/>
                <w:sz w:val="24"/>
              </w:rPr>
              <w:t>7/3(</w:t>
            </w:r>
            <w:r>
              <w:rPr>
                <w:sz w:val="24"/>
              </w:rPr>
              <w:t>三</w:t>
            </w:r>
            <w:r>
              <w:rPr>
                <w:rFonts w:ascii="Times New Roman" w:eastAsia="Times New Roman"/>
                <w:sz w:val="24"/>
              </w:rPr>
              <w:t>)</w:t>
            </w:r>
          </w:p>
        </w:tc>
        <w:tc>
          <w:tcPr>
            <w:tcW w:w="1214" w:type="dxa"/>
          </w:tcPr>
          <w:p w:rsidR="0062156D" w:rsidRDefault="003B419D">
            <w:pPr>
              <w:pStyle w:val="TableParagraph"/>
              <w:spacing w:before="74"/>
              <w:ind w:left="193"/>
              <w:rPr>
                <w:rFonts w:ascii="Times New Roman" w:eastAsia="Times New Roman"/>
                <w:sz w:val="24"/>
              </w:rPr>
            </w:pPr>
            <w:r>
              <w:rPr>
                <w:rFonts w:ascii="Times New Roman" w:eastAsia="Times New Roman"/>
                <w:sz w:val="24"/>
              </w:rPr>
              <w:t>7/10(</w:t>
            </w:r>
            <w:r>
              <w:rPr>
                <w:sz w:val="24"/>
              </w:rPr>
              <w:t>三</w:t>
            </w:r>
            <w:r>
              <w:rPr>
                <w:rFonts w:ascii="Times New Roman" w:eastAsia="Times New Roman"/>
                <w:sz w:val="24"/>
              </w:rPr>
              <w:t>)</w:t>
            </w:r>
          </w:p>
        </w:tc>
        <w:tc>
          <w:tcPr>
            <w:tcW w:w="1216" w:type="dxa"/>
          </w:tcPr>
          <w:p w:rsidR="0062156D" w:rsidRDefault="003B419D">
            <w:pPr>
              <w:pStyle w:val="TableParagraph"/>
              <w:spacing w:before="74"/>
              <w:ind w:left="176" w:right="163"/>
              <w:jc w:val="center"/>
              <w:rPr>
                <w:rFonts w:ascii="Times New Roman" w:eastAsia="Times New Roman"/>
                <w:sz w:val="24"/>
              </w:rPr>
            </w:pPr>
            <w:r>
              <w:rPr>
                <w:rFonts w:ascii="Times New Roman" w:eastAsia="Times New Roman"/>
                <w:sz w:val="24"/>
              </w:rPr>
              <w:t>7/17(</w:t>
            </w:r>
            <w:r>
              <w:rPr>
                <w:sz w:val="24"/>
              </w:rPr>
              <w:t>三</w:t>
            </w:r>
            <w:r>
              <w:rPr>
                <w:rFonts w:ascii="Times New Roman" w:eastAsia="Times New Roman"/>
                <w:sz w:val="24"/>
              </w:rPr>
              <w:t>)</w:t>
            </w:r>
          </w:p>
        </w:tc>
        <w:tc>
          <w:tcPr>
            <w:tcW w:w="1216" w:type="dxa"/>
          </w:tcPr>
          <w:p w:rsidR="0062156D" w:rsidRDefault="003B419D">
            <w:pPr>
              <w:pStyle w:val="TableParagraph"/>
              <w:spacing w:before="74"/>
              <w:ind w:right="182"/>
              <w:jc w:val="right"/>
              <w:rPr>
                <w:rFonts w:ascii="Times New Roman" w:eastAsia="Times New Roman"/>
                <w:sz w:val="24"/>
              </w:rPr>
            </w:pPr>
            <w:r>
              <w:rPr>
                <w:rFonts w:ascii="Times New Roman" w:eastAsia="Times New Roman"/>
                <w:sz w:val="24"/>
              </w:rPr>
              <w:t>7/24(</w:t>
            </w:r>
            <w:r>
              <w:rPr>
                <w:sz w:val="24"/>
              </w:rPr>
              <w:t>三</w:t>
            </w:r>
            <w:r>
              <w:rPr>
                <w:rFonts w:ascii="Times New Roman" w:eastAsia="Times New Roman"/>
                <w:sz w:val="24"/>
              </w:rPr>
              <w:t>)</w:t>
            </w:r>
          </w:p>
        </w:tc>
        <w:tc>
          <w:tcPr>
            <w:tcW w:w="1211" w:type="dxa"/>
          </w:tcPr>
          <w:p w:rsidR="0062156D" w:rsidRDefault="003B419D">
            <w:pPr>
              <w:pStyle w:val="TableParagraph"/>
              <w:spacing w:before="74"/>
              <w:ind w:right="176"/>
              <w:jc w:val="right"/>
              <w:rPr>
                <w:rFonts w:ascii="Times New Roman" w:eastAsia="Times New Roman"/>
                <w:sz w:val="24"/>
              </w:rPr>
            </w:pPr>
            <w:r>
              <w:rPr>
                <w:rFonts w:ascii="Times New Roman" w:eastAsia="Times New Roman"/>
                <w:sz w:val="24"/>
              </w:rPr>
              <w:t>7/30(</w:t>
            </w:r>
            <w:r>
              <w:rPr>
                <w:sz w:val="24"/>
              </w:rPr>
              <w:t>二</w:t>
            </w:r>
            <w:r>
              <w:rPr>
                <w:rFonts w:ascii="Times New Roman" w:eastAsia="Times New Roman"/>
                <w:sz w:val="24"/>
              </w:rPr>
              <w:t>)</w:t>
            </w:r>
          </w:p>
        </w:tc>
      </w:tr>
      <w:tr w:rsidR="0062156D">
        <w:trPr>
          <w:trHeight w:val="438"/>
        </w:trPr>
        <w:tc>
          <w:tcPr>
            <w:tcW w:w="2407" w:type="dxa"/>
          </w:tcPr>
          <w:p w:rsidR="0062156D" w:rsidRDefault="003B419D">
            <w:pPr>
              <w:pStyle w:val="TableParagraph"/>
              <w:spacing w:before="76"/>
              <w:ind w:left="107"/>
              <w:rPr>
                <w:sz w:val="24"/>
              </w:rPr>
            </w:pPr>
            <w:r>
              <w:rPr>
                <w:sz w:val="24"/>
              </w:rPr>
              <w:t>東部場：宜花東外島</w:t>
            </w:r>
          </w:p>
        </w:tc>
        <w:tc>
          <w:tcPr>
            <w:tcW w:w="1214" w:type="dxa"/>
          </w:tcPr>
          <w:p w:rsidR="0062156D" w:rsidRDefault="003B419D">
            <w:pPr>
              <w:pStyle w:val="TableParagraph"/>
              <w:spacing w:before="76"/>
              <w:ind w:right="183"/>
              <w:jc w:val="right"/>
              <w:rPr>
                <w:rFonts w:ascii="Times New Roman" w:eastAsia="Times New Roman"/>
                <w:sz w:val="24"/>
              </w:rPr>
            </w:pPr>
            <w:r>
              <w:rPr>
                <w:rFonts w:ascii="Times New Roman" w:eastAsia="Times New Roman"/>
                <w:sz w:val="24"/>
              </w:rPr>
              <w:t>6/12(</w:t>
            </w:r>
            <w:r>
              <w:rPr>
                <w:sz w:val="24"/>
              </w:rPr>
              <w:t>三</w:t>
            </w:r>
            <w:r>
              <w:rPr>
                <w:rFonts w:ascii="Times New Roman" w:eastAsia="Times New Roman"/>
                <w:sz w:val="24"/>
              </w:rPr>
              <w:t>)</w:t>
            </w:r>
          </w:p>
        </w:tc>
        <w:tc>
          <w:tcPr>
            <w:tcW w:w="1216" w:type="dxa"/>
          </w:tcPr>
          <w:p w:rsidR="0062156D" w:rsidRDefault="003B419D">
            <w:pPr>
              <w:pStyle w:val="TableParagraph"/>
              <w:spacing w:before="76"/>
              <w:ind w:left="194"/>
              <w:rPr>
                <w:rFonts w:ascii="Times New Roman" w:eastAsia="Times New Roman"/>
                <w:sz w:val="24"/>
              </w:rPr>
            </w:pPr>
            <w:r>
              <w:rPr>
                <w:rFonts w:ascii="Times New Roman" w:eastAsia="Times New Roman"/>
                <w:sz w:val="24"/>
              </w:rPr>
              <w:t>6/26(</w:t>
            </w:r>
            <w:r>
              <w:rPr>
                <w:sz w:val="24"/>
              </w:rPr>
              <w:t>三</w:t>
            </w:r>
            <w:r>
              <w:rPr>
                <w:rFonts w:ascii="Times New Roman" w:eastAsia="Times New Roman"/>
                <w:sz w:val="24"/>
              </w:rPr>
              <w:t>)</w:t>
            </w:r>
          </w:p>
        </w:tc>
        <w:tc>
          <w:tcPr>
            <w:tcW w:w="1216" w:type="dxa"/>
          </w:tcPr>
          <w:p w:rsidR="0062156D" w:rsidRDefault="003B419D">
            <w:pPr>
              <w:pStyle w:val="TableParagraph"/>
              <w:spacing w:before="76"/>
              <w:ind w:left="169" w:right="163"/>
              <w:jc w:val="center"/>
              <w:rPr>
                <w:rFonts w:ascii="Times New Roman" w:eastAsia="Times New Roman"/>
                <w:sz w:val="24"/>
              </w:rPr>
            </w:pPr>
            <w:r>
              <w:rPr>
                <w:rFonts w:ascii="Times New Roman" w:eastAsia="Times New Roman"/>
                <w:sz w:val="24"/>
              </w:rPr>
              <w:t>7/2(</w:t>
            </w:r>
            <w:r>
              <w:rPr>
                <w:sz w:val="24"/>
              </w:rPr>
              <w:t>二</w:t>
            </w:r>
            <w:r>
              <w:rPr>
                <w:rFonts w:ascii="Times New Roman" w:eastAsia="Times New Roman"/>
                <w:sz w:val="24"/>
              </w:rPr>
              <w:t>)</w:t>
            </w:r>
          </w:p>
        </w:tc>
        <w:tc>
          <w:tcPr>
            <w:tcW w:w="1214" w:type="dxa"/>
          </w:tcPr>
          <w:p w:rsidR="0062156D" w:rsidRDefault="003B419D">
            <w:pPr>
              <w:pStyle w:val="TableParagraph"/>
              <w:spacing w:before="76"/>
              <w:ind w:left="253"/>
              <w:rPr>
                <w:rFonts w:ascii="Times New Roman" w:eastAsia="Times New Roman"/>
                <w:sz w:val="24"/>
              </w:rPr>
            </w:pPr>
            <w:r>
              <w:rPr>
                <w:rFonts w:ascii="Times New Roman" w:eastAsia="Times New Roman"/>
                <w:sz w:val="24"/>
              </w:rPr>
              <w:t>7/9(</w:t>
            </w:r>
            <w:r>
              <w:rPr>
                <w:sz w:val="24"/>
              </w:rPr>
              <w:t>二</w:t>
            </w:r>
            <w:r>
              <w:rPr>
                <w:rFonts w:ascii="Times New Roman" w:eastAsia="Times New Roman"/>
                <w:sz w:val="24"/>
              </w:rPr>
              <w:t>)</w:t>
            </w:r>
          </w:p>
        </w:tc>
        <w:tc>
          <w:tcPr>
            <w:tcW w:w="1216" w:type="dxa"/>
          </w:tcPr>
          <w:p w:rsidR="0062156D" w:rsidRDefault="003B419D">
            <w:pPr>
              <w:pStyle w:val="TableParagraph"/>
              <w:spacing w:before="76"/>
              <w:ind w:left="176" w:right="163"/>
              <w:jc w:val="center"/>
              <w:rPr>
                <w:rFonts w:ascii="Times New Roman" w:eastAsia="Times New Roman"/>
                <w:sz w:val="24"/>
              </w:rPr>
            </w:pPr>
            <w:r>
              <w:rPr>
                <w:rFonts w:ascii="Times New Roman" w:eastAsia="Times New Roman"/>
                <w:sz w:val="24"/>
              </w:rPr>
              <w:t>7/16(</w:t>
            </w:r>
            <w:r>
              <w:rPr>
                <w:sz w:val="24"/>
              </w:rPr>
              <w:t>二</w:t>
            </w:r>
            <w:r>
              <w:rPr>
                <w:rFonts w:ascii="Times New Roman" w:eastAsia="Times New Roman"/>
                <w:sz w:val="24"/>
              </w:rPr>
              <w:t>)</w:t>
            </w:r>
          </w:p>
        </w:tc>
        <w:tc>
          <w:tcPr>
            <w:tcW w:w="1216" w:type="dxa"/>
          </w:tcPr>
          <w:p w:rsidR="0062156D" w:rsidRDefault="003B419D">
            <w:pPr>
              <w:pStyle w:val="TableParagraph"/>
              <w:spacing w:before="76"/>
              <w:ind w:right="182"/>
              <w:jc w:val="right"/>
              <w:rPr>
                <w:rFonts w:ascii="Times New Roman" w:eastAsia="Times New Roman"/>
                <w:sz w:val="24"/>
              </w:rPr>
            </w:pPr>
            <w:r>
              <w:rPr>
                <w:rFonts w:ascii="Times New Roman" w:eastAsia="Times New Roman"/>
                <w:sz w:val="24"/>
              </w:rPr>
              <w:t>7/23(</w:t>
            </w:r>
            <w:r>
              <w:rPr>
                <w:sz w:val="24"/>
              </w:rPr>
              <w:t>二</w:t>
            </w:r>
            <w:r>
              <w:rPr>
                <w:rFonts w:ascii="Times New Roman" w:eastAsia="Times New Roman"/>
                <w:sz w:val="24"/>
              </w:rPr>
              <w:t>)</w:t>
            </w:r>
          </w:p>
        </w:tc>
        <w:tc>
          <w:tcPr>
            <w:tcW w:w="1211" w:type="dxa"/>
          </w:tcPr>
          <w:p w:rsidR="0062156D" w:rsidRDefault="003B419D">
            <w:pPr>
              <w:pStyle w:val="TableParagraph"/>
              <w:spacing w:before="76"/>
              <w:ind w:right="176"/>
              <w:jc w:val="right"/>
              <w:rPr>
                <w:rFonts w:ascii="Times New Roman" w:eastAsia="Times New Roman"/>
                <w:sz w:val="24"/>
              </w:rPr>
            </w:pPr>
            <w:r>
              <w:rPr>
                <w:rFonts w:ascii="Times New Roman" w:eastAsia="Times New Roman"/>
                <w:sz w:val="24"/>
              </w:rPr>
              <w:t>7/30(</w:t>
            </w:r>
            <w:r>
              <w:rPr>
                <w:sz w:val="24"/>
              </w:rPr>
              <w:t>二</w:t>
            </w:r>
            <w:r>
              <w:rPr>
                <w:rFonts w:ascii="Times New Roman" w:eastAsia="Times New Roman"/>
                <w:sz w:val="24"/>
              </w:rPr>
              <w:t>)</w:t>
            </w:r>
          </w:p>
        </w:tc>
      </w:tr>
    </w:tbl>
    <w:p w:rsidR="0062156D" w:rsidRDefault="003B419D">
      <w:pPr>
        <w:pStyle w:val="a3"/>
        <w:spacing w:before="133"/>
        <w:ind w:left="896"/>
      </w:pPr>
      <w:r>
        <w:rPr>
          <w:spacing w:val="-1"/>
          <w:w w:val="95"/>
        </w:rPr>
        <w:t>四、 課程表：</w:t>
      </w:r>
    </w:p>
    <w:p w:rsidR="0062156D" w:rsidRDefault="0062156D">
      <w:pPr>
        <w:pStyle w:val="a3"/>
        <w:spacing w:before="9"/>
        <w:ind w:left="0"/>
        <w:rPr>
          <w:sz w:val="8"/>
        </w:rPr>
      </w:pPr>
    </w:p>
    <w:tbl>
      <w:tblPr>
        <w:tblStyle w:val="TableNormal"/>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2777"/>
        <w:gridCol w:w="2537"/>
      </w:tblGrid>
      <w:tr w:rsidR="0062156D">
        <w:trPr>
          <w:trHeight w:val="455"/>
        </w:trPr>
        <w:tc>
          <w:tcPr>
            <w:tcW w:w="1735" w:type="dxa"/>
          </w:tcPr>
          <w:p w:rsidR="0062156D" w:rsidRDefault="003B419D">
            <w:pPr>
              <w:pStyle w:val="TableParagraph"/>
              <w:spacing w:before="71"/>
              <w:ind w:left="587" w:right="577"/>
              <w:jc w:val="center"/>
              <w:rPr>
                <w:sz w:val="26"/>
              </w:rPr>
            </w:pPr>
            <w:r>
              <w:rPr>
                <w:sz w:val="26"/>
              </w:rPr>
              <w:t>時間</w:t>
            </w:r>
          </w:p>
        </w:tc>
        <w:tc>
          <w:tcPr>
            <w:tcW w:w="2777" w:type="dxa"/>
            <w:shd w:val="clear" w:color="auto" w:fill="EDEBE0"/>
          </w:tcPr>
          <w:p w:rsidR="0062156D" w:rsidRDefault="003B419D">
            <w:pPr>
              <w:pStyle w:val="TableParagraph"/>
              <w:spacing w:before="91"/>
              <w:ind w:left="92" w:right="80"/>
              <w:jc w:val="center"/>
              <w:rPr>
                <w:sz w:val="24"/>
              </w:rPr>
            </w:pPr>
            <w:r>
              <w:rPr>
                <w:sz w:val="24"/>
              </w:rPr>
              <w:t>第一天</w:t>
            </w:r>
          </w:p>
        </w:tc>
        <w:tc>
          <w:tcPr>
            <w:tcW w:w="2537" w:type="dxa"/>
            <w:shd w:val="clear" w:color="auto" w:fill="EDEBE0"/>
          </w:tcPr>
          <w:p w:rsidR="0062156D" w:rsidRDefault="003B419D">
            <w:pPr>
              <w:pStyle w:val="TableParagraph"/>
              <w:spacing w:before="91"/>
              <w:ind w:left="89" w:right="82"/>
              <w:jc w:val="center"/>
              <w:rPr>
                <w:sz w:val="24"/>
              </w:rPr>
            </w:pPr>
            <w:r>
              <w:rPr>
                <w:sz w:val="24"/>
              </w:rPr>
              <w:t>第二天</w:t>
            </w:r>
          </w:p>
        </w:tc>
      </w:tr>
      <w:tr w:rsidR="0062156D">
        <w:trPr>
          <w:trHeight w:val="453"/>
        </w:trPr>
        <w:tc>
          <w:tcPr>
            <w:tcW w:w="1735" w:type="dxa"/>
          </w:tcPr>
          <w:p w:rsidR="0062156D" w:rsidRDefault="003B419D">
            <w:pPr>
              <w:pStyle w:val="TableParagraph"/>
              <w:spacing w:before="88"/>
              <w:ind w:left="227"/>
              <w:rPr>
                <w:rFonts w:ascii="Times New Roman" w:eastAsia="Times New Roman"/>
                <w:sz w:val="24"/>
              </w:rPr>
            </w:pPr>
            <w:r>
              <w:rPr>
                <w:rFonts w:ascii="Times New Roman" w:eastAsia="Times New Roman"/>
                <w:sz w:val="24"/>
              </w:rPr>
              <w:t>7</w:t>
            </w:r>
            <w:r>
              <w:rPr>
                <w:sz w:val="24"/>
              </w:rPr>
              <w:t>：</w:t>
            </w:r>
            <w:r>
              <w:rPr>
                <w:rFonts w:ascii="Times New Roman" w:eastAsia="Times New Roman"/>
                <w:sz w:val="24"/>
              </w:rPr>
              <w:t>30-8</w:t>
            </w:r>
            <w:r>
              <w:rPr>
                <w:sz w:val="24"/>
              </w:rPr>
              <w:t>：</w:t>
            </w:r>
            <w:r>
              <w:rPr>
                <w:rFonts w:ascii="Times New Roman" w:eastAsia="Times New Roman"/>
                <w:sz w:val="24"/>
              </w:rPr>
              <w:t>00</w:t>
            </w:r>
          </w:p>
        </w:tc>
        <w:tc>
          <w:tcPr>
            <w:tcW w:w="5314" w:type="dxa"/>
            <w:gridSpan w:val="2"/>
          </w:tcPr>
          <w:p w:rsidR="0062156D" w:rsidRDefault="003B419D">
            <w:pPr>
              <w:pStyle w:val="TableParagraph"/>
              <w:spacing w:before="88"/>
              <w:ind w:left="1958" w:right="1949"/>
              <w:jc w:val="center"/>
              <w:rPr>
                <w:sz w:val="24"/>
              </w:rPr>
            </w:pPr>
            <w:r>
              <w:rPr>
                <w:spacing w:val="-1"/>
                <w:sz w:val="24"/>
              </w:rPr>
              <w:t>學員報</w:t>
            </w:r>
            <w:r>
              <w:rPr>
                <w:rFonts w:ascii="Times New Roman" w:eastAsia="Times New Roman"/>
                <w:sz w:val="24"/>
              </w:rPr>
              <w:t>(</w:t>
            </w:r>
            <w:r>
              <w:rPr>
                <w:sz w:val="24"/>
              </w:rPr>
              <w:t>簽</w:t>
            </w:r>
            <w:r>
              <w:rPr>
                <w:rFonts w:ascii="Times New Roman" w:eastAsia="Times New Roman"/>
                <w:sz w:val="24"/>
              </w:rPr>
              <w:t>)</w:t>
            </w:r>
            <w:r>
              <w:rPr>
                <w:sz w:val="24"/>
              </w:rPr>
              <w:t>到</w:t>
            </w:r>
          </w:p>
        </w:tc>
      </w:tr>
      <w:tr w:rsidR="0062156D">
        <w:trPr>
          <w:trHeight w:val="453"/>
        </w:trPr>
        <w:tc>
          <w:tcPr>
            <w:tcW w:w="1735" w:type="dxa"/>
          </w:tcPr>
          <w:p w:rsidR="0062156D" w:rsidRDefault="003B419D">
            <w:pPr>
              <w:pStyle w:val="TableParagraph"/>
              <w:spacing w:before="88"/>
              <w:ind w:left="167"/>
              <w:rPr>
                <w:rFonts w:ascii="Times New Roman" w:eastAsia="Times New Roman"/>
                <w:sz w:val="24"/>
              </w:rPr>
            </w:pPr>
            <w:r>
              <w:rPr>
                <w:rFonts w:ascii="Times New Roman" w:eastAsia="Times New Roman"/>
                <w:sz w:val="24"/>
              </w:rPr>
              <w:t>8</w:t>
            </w:r>
            <w:r>
              <w:rPr>
                <w:sz w:val="24"/>
              </w:rPr>
              <w:t>：</w:t>
            </w:r>
            <w:r>
              <w:rPr>
                <w:rFonts w:ascii="Times New Roman" w:eastAsia="Times New Roman"/>
                <w:sz w:val="24"/>
              </w:rPr>
              <w:t>00-12</w:t>
            </w:r>
            <w:r>
              <w:rPr>
                <w:sz w:val="24"/>
              </w:rPr>
              <w:t>：</w:t>
            </w:r>
            <w:r>
              <w:rPr>
                <w:rFonts w:ascii="Times New Roman" w:eastAsia="Times New Roman"/>
                <w:sz w:val="24"/>
              </w:rPr>
              <w:t>00</w:t>
            </w:r>
          </w:p>
        </w:tc>
        <w:tc>
          <w:tcPr>
            <w:tcW w:w="2777" w:type="dxa"/>
          </w:tcPr>
          <w:p w:rsidR="0062156D" w:rsidRDefault="003B419D">
            <w:pPr>
              <w:pStyle w:val="TableParagraph"/>
              <w:spacing w:before="59"/>
              <w:ind w:left="92" w:right="80"/>
              <w:jc w:val="center"/>
              <w:rPr>
                <w:rFonts w:ascii="Times New Roman" w:eastAsia="Times New Roman"/>
                <w:sz w:val="24"/>
              </w:rPr>
            </w:pPr>
            <w:r>
              <w:rPr>
                <w:spacing w:val="-1"/>
                <w:sz w:val="24"/>
              </w:rPr>
              <w:t>初階羅馬字</w:t>
            </w:r>
            <w:r>
              <w:rPr>
                <w:rFonts w:ascii="Times New Roman" w:eastAsia="Times New Roman"/>
                <w:sz w:val="24"/>
              </w:rPr>
              <w:t>(</w:t>
            </w:r>
            <w:r>
              <w:rPr>
                <w:sz w:val="24"/>
              </w:rPr>
              <w:t>聲母、韻母</w:t>
            </w:r>
            <w:r>
              <w:rPr>
                <w:rFonts w:ascii="Times New Roman" w:eastAsia="Times New Roman"/>
                <w:sz w:val="24"/>
              </w:rPr>
              <w:t>)</w:t>
            </w:r>
          </w:p>
        </w:tc>
        <w:tc>
          <w:tcPr>
            <w:tcW w:w="2537" w:type="dxa"/>
          </w:tcPr>
          <w:p w:rsidR="0062156D" w:rsidRDefault="003B419D">
            <w:pPr>
              <w:pStyle w:val="TableParagraph"/>
              <w:spacing w:before="88"/>
              <w:ind w:left="89" w:right="82"/>
              <w:jc w:val="center"/>
              <w:rPr>
                <w:rFonts w:ascii="Times New Roman" w:eastAsia="Times New Roman"/>
                <w:sz w:val="24"/>
              </w:rPr>
            </w:pPr>
            <w:r>
              <w:rPr>
                <w:spacing w:val="-1"/>
                <w:sz w:val="24"/>
              </w:rPr>
              <w:t>初階羅馬字</w:t>
            </w:r>
            <w:r>
              <w:rPr>
                <w:rFonts w:ascii="Times New Roman" w:eastAsia="Times New Roman"/>
                <w:sz w:val="24"/>
              </w:rPr>
              <w:t>(</w:t>
            </w:r>
            <w:r>
              <w:rPr>
                <w:sz w:val="24"/>
              </w:rPr>
              <w:t>聲調規則</w:t>
            </w:r>
            <w:r>
              <w:rPr>
                <w:rFonts w:ascii="Times New Roman" w:eastAsia="Times New Roman"/>
                <w:sz w:val="24"/>
              </w:rPr>
              <w:t>)</w:t>
            </w:r>
          </w:p>
        </w:tc>
      </w:tr>
      <w:tr w:rsidR="0062156D">
        <w:trPr>
          <w:trHeight w:val="453"/>
        </w:trPr>
        <w:tc>
          <w:tcPr>
            <w:tcW w:w="1735" w:type="dxa"/>
          </w:tcPr>
          <w:p w:rsidR="0062156D" w:rsidRDefault="003B419D">
            <w:pPr>
              <w:pStyle w:val="TableParagraph"/>
              <w:spacing w:before="91"/>
              <w:ind w:left="107"/>
              <w:rPr>
                <w:rFonts w:ascii="Times New Roman" w:eastAsia="Times New Roman"/>
                <w:sz w:val="24"/>
              </w:rPr>
            </w:pPr>
            <w:r>
              <w:rPr>
                <w:rFonts w:ascii="Times New Roman" w:eastAsia="Times New Roman"/>
                <w:sz w:val="24"/>
              </w:rPr>
              <w:t>12</w:t>
            </w:r>
            <w:r>
              <w:rPr>
                <w:sz w:val="24"/>
              </w:rPr>
              <w:t>：</w:t>
            </w:r>
            <w:r>
              <w:rPr>
                <w:rFonts w:ascii="Times New Roman" w:eastAsia="Times New Roman"/>
                <w:sz w:val="24"/>
              </w:rPr>
              <w:t>00-13</w:t>
            </w:r>
            <w:r>
              <w:rPr>
                <w:sz w:val="24"/>
              </w:rPr>
              <w:t>：</w:t>
            </w:r>
            <w:r>
              <w:rPr>
                <w:rFonts w:ascii="Times New Roman" w:eastAsia="Times New Roman"/>
                <w:sz w:val="24"/>
              </w:rPr>
              <w:t>00</w:t>
            </w:r>
          </w:p>
        </w:tc>
        <w:tc>
          <w:tcPr>
            <w:tcW w:w="5314" w:type="dxa"/>
            <w:gridSpan w:val="2"/>
          </w:tcPr>
          <w:p w:rsidR="0062156D" w:rsidRDefault="003B419D">
            <w:pPr>
              <w:pStyle w:val="TableParagraph"/>
              <w:spacing w:before="91"/>
              <w:ind w:left="1958" w:right="1949"/>
              <w:jc w:val="center"/>
              <w:rPr>
                <w:sz w:val="24"/>
              </w:rPr>
            </w:pPr>
            <w:r>
              <w:rPr>
                <w:sz w:val="24"/>
              </w:rPr>
              <w:t>午休</w:t>
            </w:r>
          </w:p>
        </w:tc>
      </w:tr>
      <w:tr w:rsidR="0062156D">
        <w:trPr>
          <w:trHeight w:val="455"/>
        </w:trPr>
        <w:tc>
          <w:tcPr>
            <w:tcW w:w="1735" w:type="dxa"/>
          </w:tcPr>
          <w:p w:rsidR="0062156D" w:rsidRDefault="003B419D">
            <w:pPr>
              <w:pStyle w:val="TableParagraph"/>
              <w:spacing w:before="91"/>
              <w:ind w:left="107"/>
              <w:rPr>
                <w:rFonts w:ascii="Times New Roman" w:eastAsia="Times New Roman"/>
                <w:sz w:val="24"/>
              </w:rPr>
            </w:pPr>
            <w:r>
              <w:rPr>
                <w:rFonts w:ascii="Times New Roman" w:eastAsia="Times New Roman"/>
                <w:sz w:val="24"/>
              </w:rPr>
              <w:t>13</w:t>
            </w:r>
            <w:r>
              <w:rPr>
                <w:sz w:val="24"/>
              </w:rPr>
              <w:t>：</w:t>
            </w:r>
            <w:r>
              <w:rPr>
                <w:rFonts w:ascii="Times New Roman" w:eastAsia="Times New Roman"/>
                <w:sz w:val="24"/>
              </w:rPr>
              <w:t>00-17</w:t>
            </w:r>
            <w:r>
              <w:rPr>
                <w:sz w:val="24"/>
              </w:rPr>
              <w:t>：</w:t>
            </w:r>
            <w:r>
              <w:rPr>
                <w:rFonts w:ascii="Times New Roman" w:eastAsia="Times New Roman"/>
                <w:sz w:val="24"/>
              </w:rPr>
              <w:t>00</w:t>
            </w:r>
          </w:p>
        </w:tc>
        <w:tc>
          <w:tcPr>
            <w:tcW w:w="2777" w:type="dxa"/>
          </w:tcPr>
          <w:p w:rsidR="0062156D" w:rsidRDefault="003B419D">
            <w:pPr>
              <w:pStyle w:val="TableParagraph"/>
              <w:spacing w:before="59"/>
              <w:ind w:left="92" w:right="80"/>
              <w:jc w:val="center"/>
              <w:rPr>
                <w:sz w:val="24"/>
              </w:rPr>
            </w:pPr>
            <w:r>
              <w:rPr>
                <w:sz w:val="24"/>
              </w:rPr>
              <w:t>初階漢字教學</w:t>
            </w:r>
          </w:p>
        </w:tc>
        <w:tc>
          <w:tcPr>
            <w:tcW w:w="2537" w:type="dxa"/>
          </w:tcPr>
          <w:p w:rsidR="0062156D" w:rsidRDefault="003B419D">
            <w:pPr>
              <w:pStyle w:val="TableParagraph"/>
              <w:spacing w:before="59"/>
              <w:ind w:left="89" w:right="82"/>
              <w:jc w:val="center"/>
              <w:rPr>
                <w:sz w:val="24"/>
              </w:rPr>
            </w:pPr>
            <w:r>
              <w:rPr>
                <w:sz w:val="24"/>
              </w:rPr>
              <w:t>初階台羅教學</w:t>
            </w:r>
          </w:p>
        </w:tc>
      </w:tr>
    </w:tbl>
    <w:p w:rsidR="0062156D" w:rsidRDefault="0062156D">
      <w:pPr>
        <w:pStyle w:val="a3"/>
        <w:spacing w:before="7"/>
        <w:ind w:left="0"/>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8"/>
        <w:gridCol w:w="1768"/>
        <w:gridCol w:w="1629"/>
        <w:gridCol w:w="1629"/>
        <w:gridCol w:w="1607"/>
        <w:gridCol w:w="1559"/>
      </w:tblGrid>
      <w:tr w:rsidR="0062156D">
        <w:trPr>
          <w:trHeight w:val="453"/>
        </w:trPr>
        <w:tc>
          <w:tcPr>
            <w:tcW w:w="1718" w:type="dxa"/>
          </w:tcPr>
          <w:p w:rsidR="0062156D" w:rsidRDefault="003B419D">
            <w:pPr>
              <w:pStyle w:val="TableParagraph"/>
              <w:spacing w:before="68"/>
              <w:ind w:left="142" w:right="130"/>
              <w:jc w:val="center"/>
              <w:rPr>
                <w:sz w:val="26"/>
              </w:rPr>
            </w:pPr>
            <w:r>
              <w:rPr>
                <w:sz w:val="26"/>
              </w:rPr>
              <w:t>時間</w:t>
            </w:r>
          </w:p>
        </w:tc>
        <w:tc>
          <w:tcPr>
            <w:tcW w:w="1768" w:type="dxa"/>
            <w:shd w:val="clear" w:color="auto" w:fill="EDEBE0"/>
          </w:tcPr>
          <w:p w:rsidR="0062156D" w:rsidRDefault="003B419D">
            <w:pPr>
              <w:pStyle w:val="TableParagraph"/>
              <w:spacing w:before="88"/>
              <w:ind w:left="20" w:right="12"/>
              <w:jc w:val="center"/>
              <w:rPr>
                <w:sz w:val="24"/>
              </w:rPr>
            </w:pPr>
            <w:r>
              <w:rPr>
                <w:sz w:val="24"/>
              </w:rPr>
              <w:t>第三天</w:t>
            </w:r>
          </w:p>
        </w:tc>
        <w:tc>
          <w:tcPr>
            <w:tcW w:w="1629" w:type="dxa"/>
            <w:shd w:val="clear" w:color="auto" w:fill="EDEBE0"/>
          </w:tcPr>
          <w:p w:rsidR="0062156D" w:rsidRDefault="003B419D">
            <w:pPr>
              <w:pStyle w:val="TableParagraph"/>
              <w:spacing w:before="88"/>
              <w:ind w:left="311" w:right="301"/>
              <w:jc w:val="center"/>
              <w:rPr>
                <w:sz w:val="24"/>
              </w:rPr>
            </w:pPr>
            <w:r>
              <w:rPr>
                <w:sz w:val="24"/>
              </w:rPr>
              <w:t>第四天</w:t>
            </w:r>
          </w:p>
        </w:tc>
        <w:tc>
          <w:tcPr>
            <w:tcW w:w="1629" w:type="dxa"/>
            <w:shd w:val="clear" w:color="auto" w:fill="EDEBE0"/>
          </w:tcPr>
          <w:p w:rsidR="0062156D" w:rsidRDefault="003B419D">
            <w:pPr>
              <w:pStyle w:val="TableParagraph"/>
              <w:spacing w:before="88"/>
              <w:ind w:left="314" w:right="298"/>
              <w:jc w:val="center"/>
              <w:rPr>
                <w:sz w:val="24"/>
              </w:rPr>
            </w:pPr>
            <w:r>
              <w:rPr>
                <w:sz w:val="24"/>
              </w:rPr>
              <w:t>第五天</w:t>
            </w:r>
          </w:p>
        </w:tc>
        <w:tc>
          <w:tcPr>
            <w:tcW w:w="1607" w:type="dxa"/>
            <w:shd w:val="clear" w:color="auto" w:fill="EDEBE0"/>
          </w:tcPr>
          <w:p w:rsidR="0062156D" w:rsidRDefault="003B419D">
            <w:pPr>
              <w:pStyle w:val="TableParagraph"/>
              <w:spacing w:before="88"/>
              <w:ind w:left="44" w:right="24"/>
              <w:jc w:val="center"/>
              <w:rPr>
                <w:sz w:val="24"/>
              </w:rPr>
            </w:pPr>
            <w:r>
              <w:rPr>
                <w:sz w:val="24"/>
              </w:rPr>
              <w:t>第六天</w:t>
            </w:r>
          </w:p>
        </w:tc>
        <w:tc>
          <w:tcPr>
            <w:tcW w:w="1559" w:type="dxa"/>
            <w:shd w:val="clear" w:color="auto" w:fill="EDEBE0"/>
          </w:tcPr>
          <w:p w:rsidR="0062156D" w:rsidRDefault="003B419D">
            <w:pPr>
              <w:pStyle w:val="TableParagraph"/>
              <w:spacing w:before="88"/>
              <w:ind w:left="303"/>
              <w:rPr>
                <w:sz w:val="24"/>
              </w:rPr>
            </w:pPr>
            <w:r>
              <w:rPr>
                <w:sz w:val="24"/>
              </w:rPr>
              <w:t>考前衝刺</w:t>
            </w:r>
          </w:p>
        </w:tc>
      </w:tr>
      <w:tr w:rsidR="0062156D">
        <w:trPr>
          <w:trHeight w:val="453"/>
        </w:trPr>
        <w:tc>
          <w:tcPr>
            <w:tcW w:w="1718" w:type="dxa"/>
          </w:tcPr>
          <w:p w:rsidR="0062156D" w:rsidRDefault="003B419D">
            <w:pPr>
              <w:pStyle w:val="TableParagraph"/>
              <w:spacing w:before="111"/>
              <w:ind w:left="144" w:right="130"/>
              <w:jc w:val="center"/>
              <w:rPr>
                <w:rFonts w:ascii="Times New Roman" w:eastAsia="Times New Roman"/>
              </w:rPr>
            </w:pPr>
            <w:r>
              <w:rPr>
                <w:rFonts w:ascii="Times New Roman" w:eastAsia="Times New Roman"/>
              </w:rPr>
              <w:t>8</w:t>
            </w:r>
            <w:r>
              <w:t>：</w:t>
            </w:r>
            <w:r>
              <w:rPr>
                <w:rFonts w:ascii="Times New Roman" w:eastAsia="Times New Roman"/>
              </w:rPr>
              <w:t>30-9</w:t>
            </w:r>
            <w:r>
              <w:t>：</w:t>
            </w:r>
            <w:r>
              <w:rPr>
                <w:rFonts w:ascii="Times New Roman" w:eastAsia="Times New Roman"/>
              </w:rPr>
              <w:t>00</w:t>
            </w:r>
          </w:p>
        </w:tc>
        <w:tc>
          <w:tcPr>
            <w:tcW w:w="8192" w:type="dxa"/>
            <w:gridSpan w:val="5"/>
          </w:tcPr>
          <w:p w:rsidR="0062156D" w:rsidRDefault="003B419D">
            <w:pPr>
              <w:pStyle w:val="TableParagraph"/>
              <w:spacing w:before="91"/>
              <w:ind w:left="3398" w:right="3386"/>
              <w:jc w:val="center"/>
              <w:rPr>
                <w:sz w:val="24"/>
              </w:rPr>
            </w:pPr>
            <w:r>
              <w:rPr>
                <w:spacing w:val="-1"/>
                <w:sz w:val="24"/>
              </w:rPr>
              <w:t>學員報</w:t>
            </w:r>
            <w:r>
              <w:rPr>
                <w:rFonts w:ascii="Times New Roman" w:eastAsia="Times New Roman"/>
                <w:sz w:val="24"/>
              </w:rPr>
              <w:t>(</w:t>
            </w:r>
            <w:r>
              <w:rPr>
                <w:sz w:val="24"/>
              </w:rPr>
              <w:t>簽</w:t>
            </w:r>
            <w:r>
              <w:rPr>
                <w:rFonts w:ascii="Times New Roman" w:eastAsia="Times New Roman"/>
                <w:sz w:val="24"/>
              </w:rPr>
              <w:t>)</w:t>
            </w:r>
            <w:r>
              <w:rPr>
                <w:sz w:val="24"/>
              </w:rPr>
              <w:t>到</w:t>
            </w:r>
          </w:p>
        </w:tc>
      </w:tr>
      <w:tr w:rsidR="0062156D">
        <w:trPr>
          <w:trHeight w:val="338"/>
        </w:trPr>
        <w:tc>
          <w:tcPr>
            <w:tcW w:w="1718" w:type="dxa"/>
            <w:vMerge w:val="restart"/>
          </w:tcPr>
          <w:p w:rsidR="0062156D" w:rsidRDefault="0062156D">
            <w:pPr>
              <w:pStyle w:val="TableParagraph"/>
              <w:spacing w:before="3"/>
              <w:rPr>
                <w:sz w:val="23"/>
              </w:rPr>
            </w:pPr>
          </w:p>
          <w:p w:rsidR="0062156D" w:rsidRDefault="003B419D">
            <w:pPr>
              <w:pStyle w:val="TableParagraph"/>
              <w:ind w:left="218"/>
              <w:rPr>
                <w:rFonts w:ascii="Times New Roman" w:eastAsia="Times New Roman"/>
              </w:rPr>
            </w:pPr>
            <w:r>
              <w:rPr>
                <w:rFonts w:ascii="Times New Roman" w:eastAsia="Times New Roman"/>
              </w:rPr>
              <w:t>9</w:t>
            </w:r>
            <w:r>
              <w:t>：</w:t>
            </w:r>
            <w:r>
              <w:rPr>
                <w:rFonts w:ascii="Times New Roman" w:eastAsia="Times New Roman"/>
              </w:rPr>
              <w:t>00-12</w:t>
            </w:r>
            <w:r>
              <w:t>：</w:t>
            </w:r>
            <w:r>
              <w:rPr>
                <w:rFonts w:ascii="Times New Roman" w:eastAsia="Times New Roman"/>
              </w:rPr>
              <w:t>00</w:t>
            </w:r>
          </w:p>
        </w:tc>
        <w:tc>
          <w:tcPr>
            <w:tcW w:w="1768" w:type="dxa"/>
          </w:tcPr>
          <w:p w:rsidR="0062156D" w:rsidRDefault="003B419D">
            <w:pPr>
              <w:pStyle w:val="TableParagraph"/>
              <w:spacing w:before="42"/>
              <w:ind w:left="88" w:right="12"/>
              <w:jc w:val="center"/>
              <w:rPr>
                <w:sz w:val="20"/>
              </w:rPr>
            </w:pPr>
            <w:r>
              <w:rPr>
                <w:rFonts w:ascii="Times New Roman" w:eastAsia="Times New Roman"/>
                <w:sz w:val="20"/>
              </w:rPr>
              <w:t>09:00-09:30</w:t>
            </w:r>
            <w:r>
              <w:rPr>
                <w:rFonts w:ascii="Times New Roman" w:eastAsia="Times New Roman"/>
                <w:spacing w:val="-10"/>
                <w:sz w:val="20"/>
              </w:rPr>
              <w:t xml:space="preserve"> </w:t>
            </w:r>
            <w:r>
              <w:rPr>
                <w:sz w:val="20"/>
              </w:rPr>
              <w:t>開幕式</w:t>
            </w:r>
          </w:p>
        </w:tc>
        <w:tc>
          <w:tcPr>
            <w:tcW w:w="1629" w:type="dxa"/>
            <w:vMerge w:val="restart"/>
          </w:tcPr>
          <w:p w:rsidR="0062156D" w:rsidRDefault="0062156D">
            <w:pPr>
              <w:pStyle w:val="TableParagraph"/>
              <w:spacing w:before="3"/>
              <w:rPr>
                <w:sz w:val="19"/>
              </w:rPr>
            </w:pPr>
          </w:p>
          <w:p w:rsidR="0062156D" w:rsidRDefault="003B419D">
            <w:pPr>
              <w:pStyle w:val="TableParagraph"/>
              <w:ind w:left="334"/>
              <w:rPr>
                <w:sz w:val="24"/>
              </w:rPr>
            </w:pPr>
            <w:r>
              <w:rPr>
                <w:sz w:val="24"/>
              </w:rPr>
              <w:t>聽力測驗</w:t>
            </w:r>
          </w:p>
        </w:tc>
        <w:tc>
          <w:tcPr>
            <w:tcW w:w="1629" w:type="dxa"/>
            <w:vMerge w:val="restart"/>
          </w:tcPr>
          <w:p w:rsidR="0062156D" w:rsidRDefault="0062156D">
            <w:pPr>
              <w:pStyle w:val="TableParagraph"/>
              <w:spacing w:before="3"/>
              <w:rPr>
                <w:sz w:val="19"/>
              </w:rPr>
            </w:pPr>
          </w:p>
          <w:p w:rsidR="0062156D" w:rsidRDefault="003B419D">
            <w:pPr>
              <w:pStyle w:val="TableParagraph"/>
              <w:ind w:left="337"/>
              <w:rPr>
                <w:sz w:val="24"/>
              </w:rPr>
            </w:pPr>
            <w:r>
              <w:rPr>
                <w:sz w:val="24"/>
              </w:rPr>
              <w:t>閱讀測驗</w:t>
            </w:r>
          </w:p>
        </w:tc>
        <w:tc>
          <w:tcPr>
            <w:tcW w:w="1607" w:type="dxa"/>
            <w:vMerge w:val="restart"/>
          </w:tcPr>
          <w:p w:rsidR="0062156D" w:rsidRDefault="0062156D">
            <w:pPr>
              <w:pStyle w:val="TableParagraph"/>
              <w:spacing w:before="3"/>
              <w:rPr>
                <w:sz w:val="19"/>
              </w:rPr>
            </w:pPr>
          </w:p>
          <w:p w:rsidR="0062156D" w:rsidRDefault="003B419D">
            <w:pPr>
              <w:pStyle w:val="TableParagraph"/>
              <w:ind w:left="112"/>
              <w:rPr>
                <w:sz w:val="24"/>
              </w:rPr>
            </w:pPr>
            <w:proofErr w:type="gramStart"/>
            <w:r>
              <w:rPr>
                <w:sz w:val="24"/>
              </w:rPr>
              <w:t>後測模擬</w:t>
            </w:r>
            <w:proofErr w:type="gramEnd"/>
            <w:r>
              <w:rPr>
                <w:sz w:val="24"/>
              </w:rPr>
              <w:t>測驗</w:t>
            </w:r>
          </w:p>
        </w:tc>
        <w:tc>
          <w:tcPr>
            <w:tcW w:w="1559" w:type="dxa"/>
            <w:vMerge w:val="restart"/>
          </w:tcPr>
          <w:p w:rsidR="0062156D" w:rsidRDefault="003B419D">
            <w:pPr>
              <w:pStyle w:val="TableParagraph"/>
              <w:spacing w:before="179" w:line="187" w:lineRule="auto"/>
              <w:ind w:left="303" w:right="163" w:hanging="120"/>
              <w:rPr>
                <w:sz w:val="24"/>
              </w:rPr>
            </w:pPr>
            <w:r>
              <w:rPr>
                <w:spacing w:val="-1"/>
                <w:sz w:val="24"/>
              </w:rPr>
              <w:t>考前衝刺：</w:t>
            </w:r>
            <w:r>
              <w:rPr>
                <w:spacing w:val="-117"/>
                <w:sz w:val="24"/>
              </w:rPr>
              <w:t xml:space="preserve"> </w:t>
            </w:r>
            <w:r>
              <w:rPr>
                <w:sz w:val="24"/>
              </w:rPr>
              <w:t>書寫演練</w:t>
            </w:r>
          </w:p>
        </w:tc>
      </w:tr>
      <w:tr w:rsidR="0062156D">
        <w:trPr>
          <w:trHeight w:val="479"/>
        </w:trPr>
        <w:tc>
          <w:tcPr>
            <w:tcW w:w="1718" w:type="dxa"/>
            <w:vMerge/>
            <w:tcBorders>
              <w:top w:val="nil"/>
            </w:tcBorders>
          </w:tcPr>
          <w:p w:rsidR="0062156D" w:rsidRDefault="0062156D">
            <w:pPr>
              <w:rPr>
                <w:sz w:val="2"/>
                <w:szCs w:val="2"/>
              </w:rPr>
            </w:pPr>
          </w:p>
        </w:tc>
        <w:tc>
          <w:tcPr>
            <w:tcW w:w="1768" w:type="dxa"/>
          </w:tcPr>
          <w:p w:rsidR="0062156D" w:rsidRDefault="003B419D">
            <w:pPr>
              <w:pStyle w:val="TableParagraph"/>
              <w:spacing w:line="240" w:lineRule="exact"/>
              <w:ind w:left="23" w:right="12"/>
              <w:jc w:val="center"/>
              <w:rPr>
                <w:sz w:val="20"/>
              </w:rPr>
            </w:pPr>
            <w:r>
              <w:rPr>
                <w:rFonts w:ascii="Times New Roman" w:eastAsia="Times New Roman"/>
                <w:sz w:val="20"/>
              </w:rPr>
              <w:t>09:30-12:00</w:t>
            </w:r>
            <w:r>
              <w:rPr>
                <w:rFonts w:ascii="Times New Roman" w:eastAsia="Times New Roman"/>
                <w:spacing w:val="-10"/>
                <w:sz w:val="20"/>
              </w:rPr>
              <w:t xml:space="preserve"> </w:t>
            </w:r>
            <w:r>
              <w:rPr>
                <w:sz w:val="20"/>
              </w:rPr>
              <w:t>前測</w:t>
            </w:r>
          </w:p>
          <w:p w:rsidR="0062156D" w:rsidRDefault="003B419D">
            <w:pPr>
              <w:pStyle w:val="TableParagraph"/>
              <w:spacing w:line="220" w:lineRule="exact"/>
              <w:ind w:left="20" w:right="12"/>
              <w:jc w:val="center"/>
              <w:rPr>
                <w:sz w:val="20"/>
              </w:rPr>
            </w:pPr>
            <w:r>
              <w:rPr>
                <w:w w:val="95"/>
                <w:sz w:val="20"/>
              </w:rPr>
              <w:t>模擬測驗</w:t>
            </w:r>
          </w:p>
        </w:tc>
        <w:tc>
          <w:tcPr>
            <w:tcW w:w="1629" w:type="dxa"/>
            <w:vMerge/>
            <w:tcBorders>
              <w:top w:val="nil"/>
            </w:tcBorders>
          </w:tcPr>
          <w:p w:rsidR="0062156D" w:rsidRDefault="0062156D">
            <w:pPr>
              <w:rPr>
                <w:sz w:val="2"/>
                <w:szCs w:val="2"/>
              </w:rPr>
            </w:pPr>
          </w:p>
        </w:tc>
        <w:tc>
          <w:tcPr>
            <w:tcW w:w="1629" w:type="dxa"/>
            <w:vMerge/>
            <w:tcBorders>
              <w:top w:val="nil"/>
            </w:tcBorders>
          </w:tcPr>
          <w:p w:rsidR="0062156D" w:rsidRDefault="0062156D">
            <w:pPr>
              <w:rPr>
                <w:sz w:val="2"/>
                <w:szCs w:val="2"/>
              </w:rPr>
            </w:pPr>
          </w:p>
        </w:tc>
        <w:tc>
          <w:tcPr>
            <w:tcW w:w="1607" w:type="dxa"/>
            <w:vMerge/>
            <w:tcBorders>
              <w:top w:val="nil"/>
            </w:tcBorders>
          </w:tcPr>
          <w:p w:rsidR="0062156D" w:rsidRDefault="0062156D">
            <w:pPr>
              <w:rPr>
                <w:sz w:val="2"/>
                <w:szCs w:val="2"/>
              </w:rPr>
            </w:pPr>
          </w:p>
        </w:tc>
        <w:tc>
          <w:tcPr>
            <w:tcW w:w="1559" w:type="dxa"/>
            <w:vMerge/>
            <w:tcBorders>
              <w:top w:val="nil"/>
            </w:tcBorders>
          </w:tcPr>
          <w:p w:rsidR="0062156D" w:rsidRDefault="0062156D">
            <w:pPr>
              <w:rPr>
                <w:sz w:val="2"/>
                <w:szCs w:val="2"/>
              </w:rPr>
            </w:pPr>
          </w:p>
        </w:tc>
      </w:tr>
      <w:tr w:rsidR="0062156D">
        <w:trPr>
          <w:trHeight w:val="455"/>
        </w:trPr>
        <w:tc>
          <w:tcPr>
            <w:tcW w:w="1718" w:type="dxa"/>
          </w:tcPr>
          <w:p w:rsidR="0062156D" w:rsidRDefault="003B419D">
            <w:pPr>
              <w:pStyle w:val="TableParagraph"/>
              <w:spacing w:before="111"/>
              <w:ind w:left="144" w:right="130"/>
              <w:jc w:val="center"/>
              <w:rPr>
                <w:rFonts w:ascii="Times New Roman" w:eastAsia="Times New Roman"/>
              </w:rPr>
            </w:pPr>
            <w:r>
              <w:rPr>
                <w:rFonts w:ascii="Times New Roman" w:eastAsia="Times New Roman"/>
              </w:rPr>
              <w:t>12</w:t>
            </w:r>
            <w:r>
              <w:t>：</w:t>
            </w:r>
            <w:r>
              <w:rPr>
                <w:rFonts w:ascii="Times New Roman" w:eastAsia="Times New Roman"/>
              </w:rPr>
              <w:t>00-13</w:t>
            </w:r>
            <w:r>
              <w:t>：</w:t>
            </w:r>
            <w:r>
              <w:rPr>
                <w:rFonts w:ascii="Times New Roman" w:eastAsia="Times New Roman"/>
              </w:rPr>
              <w:t>00</w:t>
            </w:r>
          </w:p>
        </w:tc>
        <w:tc>
          <w:tcPr>
            <w:tcW w:w="8192" w:type="dxa"/>
            <w:gridSpan w:val="5"/>
          </w:tcPr>
          <w:p w:rsidR="0062156D" w:rsidRDefault="003B419D">
            <w:pPr>
              <w:pStyle w:val="TableParagraph"/>
              <w:spacing w:before="91"/>
              <w:ind w:left="3398" w:right="3386"/>
              <w:jc w:val="center"/>
              <w:rPr>
                <w:sz w:val="24"/>
              </w:rPr>
            </w:pPr>
            <w:r>
              <w:rPr>
                <w:sz w:val="24"/>
              </w:rPr>
              <w:t>午休</w:t>
            </w:r>
          </w:p>
        </w:tc>
      </w:tr>
      <w:tr w:rsidR="0062156D">
        <w:trPr>
          <w:trHeight w:val="1019"/>
        </w:trPr>
        <w:tc>
          <w:tcPr>
            <w:tcW w:w="1718" w:type="dxa"/>
          </w:tcPr>
          <w:p w:rsidR="0062156D" w:rsidRDefault="0062156D">
            <w:pPr>
              <w:pStyle w:val="TableParagraph"/>
              <w:spacing w:before="7"/>
              <w:rPr>
                <w:sz w:val="30"/>
              </w:rPr>
            </w:pPr>
          </w:p>
          <w:p w:rsidR="0062156D" w:rsidRDefault="003B419D">
            <w:pPr>
              <w:pStyle w:val="TableParagraph"/>
              <w:ind w:left="144" w:right="130"/>
              <w:jc w:val="center"/>
              <w:rPr>
                <w:rFonts w:ascii="Times New Roman" w:eastAsia="Times New Roman"/>
              </w:rPr>
            </w:pPr>
            <w:r>
              <w:rPr>
                <w:rFonts w:ascii="Times New Roman" w:eastAsia="Times New Roman"/>
              </w:rPr>
              <w:t>13</w:t>
            </w:r>
            <w:r>
              <w:t>：</w:t>
            </w:r>
            <w:r>
              <w:rPr>
                <w:rFonts w:ascii="Times New Roman" w:eastAsia="Times New Roman"/>
              </w:rPr>
              <w:t>00-16</w:t>
            </w:r>
            <w:r>
              <w:t>：</w:t>
            </w:r>
            <w:r>
              <w:rPr>
                <w:rFonts w:ascii="Times New Roman" w:eastAsia="Times New Roman"/>
              </w:rPr>
              <w:t>00</w:t>
            </w:r>
          </w:p>
        </w:tc>
        <w:tc>
          <w:tcPr>
            <w:tcW w:w="1768" w:type="dxa"/>
          </w:tcPr>
          <w:p w:rsidR="0062156D" w:rsidRDefault="003B419D">
            <w:pPr>
              <w:pStyle w:val="TableParagraph"/>
              <w:spacing w:before="33" w:line="264" w:lineRule="auto"/>
              <w:ind w:left="124" w:right="111" w:hanging="1"/>
              <w:jc w:val="center"/>
              <w:rPr>
                <w:sz w:val="24"/>
              </w:rPr>
            </w:pPr>
            <w:r>
              <w:rPr>
                <w:spacing w:val="-1"/>
                <w:sz w:val="24"/>
              </w:rPr>
              <w:t>認證概論</w:t>
            </w:r>
            <w:r>
              <w:rPr>
                <w:rFonts w:ascii="Times New Roman" w:eastAsia="Times New Roman"/>
                <w:sz w:val="24"/>
              </w:rPr>
              <w:t>(</w:t>
            </w:r>
            <w:r>
              <w:rPr>
                <w:sz w:val="24"/>
              </w:rPr>
              <w:t>應考</w:t>
            </w:r>
            <w:r>
              <w:rPr>
                <w:spacing w:val="-1"/>
                <w:sz w:val="24"/>
              </w:rPr>
              <w:t>技巧</w:t>
            </w:r>
            <w:r>
              <w:rPr>
                <w:rFonts w:ascii="Times New Roman" w:eastAsia="Times New Roman"/>
                <w:spacing w:val="-1"/>
                <w:sz w:val="24"/>
              </w:rPr>
              <w:t>)</w:t>
            </w:r>
            <w:r>
              <w:rPr>
                <w:spacing w:val="-1"/>
                <w:sz w:val="24"/>
              </w:rPr>
              <w:t>模擬試題</w:t>
            </w:r>
          </w:p>
          <w:p w:rsidR="0062156D" w:rsidRDefault="003B419D">
            <w:pPr>
              <w:pStyle w:val="TableParagraph"/>
              <w:spacing w:before="3" w:line="287" w:lineRule="exact"/>
              <w:ind w:left="20" w:right="12"/>
              <w:jc w:val="center"/>
              <w:rPr>
                <w:sz w:val="24"/>
              </w:rPr>
            </w:pPr>
            <w:r>
              <w:rPr>
                <w:sz w:val="24"/>
              </w:rPr>
              <w:t>檢討</w:t>
            </w:r>
          </w:p>
        </w:tc>
        <w:tc>
          <w:tcPr>
            <w:tcW w:w="1629" w:type="dxa"/>
          </w:tcPr>
          <w:p w:rsidR="0062156D" w:rsidRDefault="0062156D">
            <w:pPr>
              <w:pStyle w:val="TableParagraph"/>
              <w:rPr>
                <w:sz w:val="29"/>
              </w:rPr>
            </w:pPr>
          </w:p>
          <w:p w:rsidR="0062156D" w:rsidRDefault="003B419D">
            <w:pPr>
              <w:pStyle w:val="TableParagraph"/>
              <w:ind w:left="311" w:right="301"/>
              <w:jc w:val="center"/>
              <w:rPr>
                <w:sz w:val="24"/>
              </w:rPr>
            </w:pPr>
            <w:r>
              <w:rPr>
                <w:sz w:val="24"/>
              </w:rPr>
              <w:t>書寫測驗</w:t>
            </w:r>
          </w:p>
        </w:tc>
        <w:tc>
          <w:tcPr>
            <w:tcW w:w="1629" w:type="dxa"/>
          </w:tcPr>
          <w:p w:rsidR="0062156D" w:rsidRDefault="0062156D">
            <w:pPr>
              <w:pStyle w:val="TableParagraph"/>
              <w:rPr>
                <w:sz w:val="29"/>
              </w:rPr>
            </w:pPr>
          </w:p>
          <w:p w:rsidR="0062156D" w:rsidRDefault="003B419D">
            <w:pPr>
              <w:pStyle w:val="TableParagraph"/>
              <w:ind w:left="314" w:right="298"/>
              <w:jc w:val="center"/>
              <w:rPr>
                <w:sz w:val="24"/>
              </w:rPr>
            </w:pPr>
            <w:r>
              <w:rPr>
                <w:sz w:val="24"/>
              </w:rPr>
              <w:t>口語測驗</w:t>
            </w:r>
          </w:p>
        </w:tc>
        <w:tc>
          <w:tcPr>
            <w:tcW w:w="1607" w:type="dxa"/>
          </w:tcPr>
          <w:p w:rsidR="0062156D" w:rsidRDefault="0062156D">
            <w:pPr>
              <w:pStyle w:val="TableParagraph"/>
              <w:spacing w:before="7"/>
              <w:rPr>
                <w:sz w:val="26"/>
              </w:rPr>
            </w:pPr>
          </w:p>
          <w:p w:rsidR="0062156D" w:rsidRDefault="003B419D">
            <w:pPr>
              <w:pStyle w:val="TableParagraph"/>
              <w:ind w:left="92" w:right="24"/>
              <w:jc w:val="center"/>
              <w:rPr>
                <w:sz w:val="24"/>
              </w:rPr>
            </w:pPr>
            <w:r>
              <w:rPr>
                <w:sz w:val="24"/>
              </w:rPr>
              <w:t>模擬試題檢討</w:t>
            </w:r>
          </w:p>
        </w:tc>
        <w:tc>
          <w:tcPr>
            <w:tcW w:w="1559" w:type="dxa"/>
          </w:tcPr>
          <w:p w:rsidR="0062156D" w:rsidRDefault="0062156D">
            <w:pPr>
              <w:pStyle w:val="TableParagraph"/>
              <w:spacing w:before="4"/>
              <w:rPr>
                <w:sz w:val="21"/>
              </w:rPr>
            </w:pPr>
          </w:p>
          <w:p w:rsidR="0062156D" w:rsidRDefault="003B419D">
            <w:pPr>
              <w:pStyle w:val="TableParagraph"/>
              <w:spacing w:line="187" w:lineRule="auto"/>
              <w:ind w:left="303" w:right="163" w:hanging="120"/>
              <w:rPr>
                <w:sz w:val="24"/>
              </w:rPr>
            </w:pPr>
            <w:r>
              <w:rPr>
                <w:spacing w:val="-1"/>
                <w:sz w:val="24"/>
              </w:rPr>
              <w:t>考前衝刺：</w:t>
            </w:r>
            <w:r>
              <w:rPr>
                <w:spacing w:val="-117"/>
                <w:sz w:val="24"/>
              </w:rPr>
              <w:t xml:space="preserve"> </w:t>
            </w:r>
            <w:r>
              <w:rPr>
                <w:sz w:val="24"/>
              </w:rPr>
              <w:t>口說演練</w:t>
            </w:r>
          </w:p>
        </w:tc>
      </w:tr>
    </w:tbl>
    <w:p w:rsidR="0062156D" w:rsidRDefault="0062156D">
      <w:pPr>
        <w:spacing w:line="187" w:lineRule="auto"/>
        <w:rPr>
          <w:sz w:val="24"/>
        </w:rPr>
        <w:sectPr w:rsidR="0062156D">
          <w:pgSz w:w="11910" w:h="16840"/>
          <w:pgMar w:top="1060" w:right="240" w:bottom="1000" w:left="520" w:header="0" w:footer="813" w:gutter="0"/>
          <w:cols w:space="720"/>
        </w:sectPr>
      </w:pPr>
    </w:p>
    <w:p w:rsidR="0062156D" w:rsidRDefault="003B419D">
      <w:pPr>
        <w:pStyle w:val="a3"/>
        <w:spacing w:before="31"/>
        <w:ind w:left="612"/>
        <w:jc w:val="both"/>
      </w:pPr>
      <w:proofErr w:type="gramStart"/>
      <w:r>
        <w:rPr>
          <w:spacing w:val="-7"/>
          <w:w w:val="95"/>
        </w:rPr>
        <w:lastRenderedPageBreak/>
        <w:t>柒</w:t>
      </w:r>
      <w:proofErr w:type="gramEnd"/>
      <w:r>
        <w:rPr>
          <w:spacing w:val="-7"/>
          <w:w w:val="95"/>
        </w:rPr>
        <w:t>、 注意事項：</w:t>
      </w:r>
    </w:p>
    <w:p w:rsidR="0062156D" w:rsidRDefault="003B419D">
      <w:pPr>
        <w:pStyle w:val="a3"/>
        <w:spacing w:before="118" w:line="216" w:lineRule="auto"/>
        <w:ind w:right="606" w:hanging="567"/>
        <w:jc w:val="both"/>
      </w:pPr>
      <w:r>
        <w:rPr>
          <w:w w:val="95"/>
        </w:rPr>
        <w:t>一、</w:t>
      </w:r>
      <w:r>
        <w:rPr>
          <w:spacing w:val="314"/>
        </w:rPr>
        <w:t xml:space="preserve"> </w:t>
      </w:r>
      <w:r>
        <w:rPr>
          <w:w w:val="95"/>
        </w:rPr>
        <w:t>各地方政府推薦教師於參與課程</w:t>
      </w:r>
      <w:proofErr w:type="gramStart"/>
      <w:r>
        <w:rPr>
          <w:w w:val="95"/>
        </w:rPr>
        <w:t>期間，</w:t>
      </w:r>
      <w:proofErr w:type="gramEnd"/>
      <w:r>
        <w:rPr>
          <w:w w:val="95"/>
        </w:rPr>
        <w:t>由其任職學校核予公假，並協助安排課務及</w:t>
      </w:r>
      <w:proofErr w:type="gramStart"/>
      <w:r>
        <w:rPr>
          <w:w w:val="95"/>
        </w:rPr>
        <w:t>行政職代</w:t>
      </w:r>
      <w:proofErr w:type="gramEnd"/>
      <w:r>
        <w:rPr>
          <w:w w:val="95"/>
        </w:rPr>
        <w:t>所需人員；研習課程結束後，</w:t>
      </w:r>
      <w:proofErr w:type="gramStart"/>
      <w:r>
        <w:rPr>
          <w:w w:val="95"/>
        </w:rPr>
        <w:t>薦派人員</w:t>
      </w:r>
      <w:proofErr w:type="gramEnd"/>
      <w:r>
        <w:rPr>
          <w:w w:val="95"/>
        </w:rPr>
        <w:t>出勤紀錄由國立臺中</w:t>
      </w:r>
      <w:r>
        <w:rPr>
          <w:spacing w:val="242"/>
        </w:rPr>
        <w:t xml:space="preserve"> </w:t>
      </w:r>
      <w:r>
        <w:rPr>
          <w:w w:val="95"/>
        </w:rPr>
        <w:t>教育大學彙整後函送其轄屬任職單位之教育主管機關。推薦名單</w:t>
      </w:r>
      <w:r>
        <w:rPr>
          <w:rFonts w:ascii="Times New Roman" w:eastAsia="Times New Roman"/>
          <w:w w:val="95"/>
        </w:rPr>
        <w:t>-</w:t>
      </w:r>
      <w:r>
        <w:rPr>
          <w:w w:val="95"/>
        </w:rPr>
        <w:t>空白表格如</w:t>
      </w:r>
      <w:r>
        <w:rPr>
          <w:spacing w:val="176"/>
        </w:rPr>
        <w:t xml:space="preserve"> </w:t>
      </w:r>
      <w:r>
        <w:rPr>
          <w:spacing w:val="-23"/>
        </w:rPr>
        <w:t xml:space="preserve">附件 </w:t>
      </w:r>
      <w:r>
        <w:rPr>
          <w:rFonts w:ascii="Times New Roman" w:eastAsia="Times New Roman"/>
        </w:rPr>
        <w:t>1</w:t>
      </w:r>
      <w:r>
        <w:t>。</w:t>
      </w:r>
    </w:p>
    <w:p w:rsidR="0062156D" w:rsidRDefault="003B419D">
      <w:pPr>
        <w:pStyle w:val="a3"/>
        <w:spacing w:before="60" w:line="216" w:lineRule="auto"/>
        <w:ind w:right="606" w:hanging="567"/>
        <w:jc w:val="both"/>
      </w:pPr>
      <w:r>
        <w:rPr>
          <w:w w:val="95"/>
        </w:rPr>
        <w:t>二、</w:t>
      </w:r>
      <w:r>
        <w:rPr>
          <w:spacing w:val="304"/>
        </w:rPr>
        <w:t xml:space="preserve"> </w:t>
      </w:r>
      <w:r>
        <w:rPr>
          <w:w w:val="95"/>
        </w:rPr>
        <w:t>研習期間教師每節課應確實簽到與簽退，凡未簽到或簽退、請假、缺席、遲</w:t>
      </w:r>
      <w:r>
        <w:rPr>
          <w:spacing w:val="-5"/>
        </w:rPr>
        <w:t xml:space="preserve">到超過 </w:t>
      </w:r>
      <w:r>
        <w:rPr>
          <w:rFonts w:ascii="Times New Roman" w:eastAsia="Times New Roman"/>
        </w:rPr>
        <w:t>15</w:t>
      </w:r>
      <w:r>
        <w:rPr>
          <w:rFonts w:ascii="Times New Roman" w:eastAsia="Times New Roman"/>
          <w:spacing w:val="24"/>
        </w:rPr>
        <w:t xml:space="preserve"> </w:t>
      </w:r>
      <w:r>
        <w:t>分鐘者，一律視為缺課。倘有缺課情事之學員將無法參與研習後測</w:t>
      </w:r>
      <w:r>
        <w:rPr>
          <w:w w:val="95"/>
        </w:rPr>
        <w:t>驗及後續認證。如遇特殊情況，得經承辦單位核可准假，惟請假節數不得超</w:t>
      </w:r>
      <w:r>
        <w:rPr>
          <w:spacing w:val="229"/>
        </w:rPr>
        <w:t xml:space="preserve"> </w:t>
      </w:r>
      <w:proofErr w:type="gramStart"/>
      <w:r>
        <w:t>過總節數</w:t>
      </w:r>
      <w:proofErr w:type="gramEnd"/>
      <w:r>
        <w:t>三分之一。</w:t>
      </w:r>
    </w:p>
    <w:p w:rsidR="0062156D" w:rsidRDefault="003B419D">
      <w:pPr>
        <w:pStyle w:val="a3"/>
        <w:spacing w:line="216" w:lineRule="auto"/>
        <w:ind w:right="606" w:hanging="567"/>
        <w:jc w:val="both"/>
      </w:pPr>
      <w:r>
        <w:rPr>
          <w:w w:val="95"/>
        </w:rPr>
        <w:t>三、</w:t>
      </w:r>
      <w:r>
        <w:rPr>
          <w:spacing w:val="304"/>
        </w:rPr>
        <w:t xml:space="preserve"> </w:t>
      </w:r>
      <w:r>
        <w:rPr>
          <w:w w:val="95"/>
        </w:rPr>
        <w:t>研習人員因故無法到課，應敘明缺課原因，並於雲端之請假表單敘明缺課請</w:t>
      </w:r>
      <w:r>
        <w:t>假原因。</w:t>
      </w:r>
    </w:p>
    <w:p w:rsidR="0062156D" w:rsidRDefault="003B419D">
      <w:pPr>
        <w:pStyle w:val="a3"/>
        <w:spacing w:before="60" w:line="216" w:lineRule="auto"/>
        <w:ind w:right="612" w:hanging="567"/>
        <w:jc w:val="both"/>
      </w:pPr>
      <w:r>
        <w:rPr>
          <w:spacing w:val="4"/>
          <w:w w:val="95"/>
        </w:rPr>
        <w:t xml:space="preserve">四、 研習人員至少應完成 </w:t>
      </w:r>
      <w:r>
        <w:rPr>
          <w:rFonts w:ascii="Times New Roman" w:eastAsia="Times New Roman"/>
          <w:w w:val="95"/>
        </w:rPr>
        <w:t>32</w:t>
      </w:r>
      <w:r>
        <w:rPr>
          <w:rFonts w:ascii="Times New Roman" w:eastAsia="Times New Roman"/>
          <w:spacing w:val="19"/>
          <w:w w:val="95"/>
        </w:rPr>
        <w:t xml:space="preserve"> </w:t>
      </w:r>
      <w:r>
        <w:rPr>
          <w:w w:val="95"/>
        </w:rPr>
        <w:t>小時以上之研習時數，得由國立</w:t>
      </w:r>
      <w:proofErr w:type="gramStart"/>
      <w:r>
        <w:rPr>
          <w:w w:val="95"/>
        </w:rPr>
        <w:t>臺</w:t>
      </w:r>
      <w:proofErr w:type="gramEnd"/>
      <w:r>
        <w:rPr>
          <w:w w:val="95"/>
        </w:rPr>
        <w:t>中教育大學「</w:t>
      </w:r>
      <w:r>
        <w:rPr>
          <w:rFonts w:ascii="Times New Roman" w:eastAsia="Times New Roman"/>
          <w:w w:val="95"/>
        </w:rPr>
        <w:t>113-</w:t>
      </w:r>
      <w:r>
        <w:rPr>
          <w:rFonts w:ascii="Times New Roman" w:eastAsia="Times New Roman"/>
          <w:spacing w:val="-60"/>
          <w:w w:val="95"/>
        </w:rPr>
        <w:t xml:space="preserve"> </w:t>
      </w:r>
      <w:r>
        <w:rPr>
          <w:rFonts w:ascii="Times New Roman" w:eastAsia="Times New Roman"/>
        </w:rPr>
        <w:t>114</w:t>
      </w:r>
      <w:r>
        <w:rPr>
          <w:rFonts w:ascii="Times New Roman" w:eastAsia="Times New Roman"/>
          <w:spacing w:val="-2"/>
        </w:rPr>
        <w:t xml:space="preserve"> </w:t>
      </w:r>
      <w:r>
        <w:t>年度提升國民小學教師閩南語文專業知能及輔導認證研習計畫辦公室」核發「全國教師在職進修資訊網」教師研習時數。</w:t>
      </w:r>
    </w:p>
    <w:p w:rsidR="0062156D" w:rsidRDefault="003B419D">
      <w:pPr>
        <w:pStyle w:val="a3"/>
        <w:spacing w:line="216" w:lineRule="auto"/>
        <w:ind w:right="347" w:hanging="567"/>
        <w:rPr>
          <w:rFonts w:ascii="Times New Roman" w:eastAsia="Times New Roman"/>
        </w:rPr>
      </w:pPr>
      <w:r>
        <w:rPr>
          <w:w w:val="95"/>
        </w:rPr>
        <w:t>五、</w:t>
      </w:r>
      <w:r>
        <w:rPr>
          <w:spacing w:val="134"/>
        </w:rPr>
        <w:t xml:space="preserve"> </w:t>
      </w:r>
      <w:r>
        <w:rPr>
          <w:w w:val="95"/>
        </w:rPr>
        <w:t>研習課程相關事宜，請</w:t>
      </w:r>
      <w:proofErr w:type="gramStart"/>
      <w:r>
        <w:rPr>
          <w:w w:val="95"/>
        </w:rPr>
        <w:t>逕</w:t>
      </w:r>
      <w:proofErr w:type="gramEnd"/>
      <w:r>
        <w:rPr>
          <w:w w:val="95"/>
        </w:rPr>
        <w:t>洽國立臺中教育大學「</w:t>
      </w:r>
      <w:r>
        <w:rPr>
          <w:rFonts w:ascii="Times New Roman" w:eastAsia="Times New Roman"/>
          <w:w w:val="95"/>
        </w:rPr>
        <w:t>113-114</w:t>
      </w:r>
      <w:r>
        <w:rPr>
          <w:rFonts w:ascii="Times New Roman" w:eastAsia="Times New Roman"/>
          <w:spacing w:val="63"/>
        </w:rPr>
        <w:t xml:space="preserve">   </w:t>
      </w:r>
      <w:r>
        <w:rPr>
          <w:w w:val="95"/>
        </w:rPr>
        <w:t>年度提升國民小學教師閩南語文專業知能及輔導認證研習計畫辦公室」承辦人：梅小姐、鄭小姐；</w:t>
      </w:r>
      <w:r>
        <w:rPr>
          <w:spacing w:val="271"/>
        </w:rPr>
        <w:t xml:space="preserve"> </w:t>
      </w:r>
      <w:r>
        <w:t>電話：</w:t>
      </w:r>
      <w:r>
        <w:rPr>
          <w:rFonts w:ascii="Times New Roman" w:eastAsia="Times New Roman"/>
        </w:rPr>
        <w:t>04-22183958</w:t>
      </w:r>
      <w:r>
        <w:t>；電子信箱：</w:t>
      </w:r>
      <w:r w:rsidR="00D80728">
        <w:fldChar w:fldCharType="begin"/>
      </w:r>
      <w:r w:rsidR="00D80728">
        <w:instrText xml:space="preserve"> HYPERLINK "mailto:sherry118@mail.ntcu.edu.tw" \h </w:instrText>
      </w:r>
      <w:r w:rsidR="00D80728">
        <w:fldChar w:fldCharType="separate"/>
      </w:r>
      <w:r>
        <w:rPr>
          <w:rFonts w:ascii="Times New Roman" w:eastAsia="Times New Roman"/>
        </w:rPr>
        <w:t>sherry118@mail.ntcu.edu.tw</w:t>
      </w:r>
      <w:r w:rsidR="00D80728">
        <w:rPr>
          <w:rFonts w:ascii="Times New Roman" w:eastAsia="Times New Roman"/>
        </w:rPr>
        <w:fldChar w:fldCharType="end"/>
      </w:r>
    </w:p>
    <w:p w:rsidR="0062156D" w:rsidRDefault="0062156D">
      <w:pPr>
        <w:spacing w:line="216" w:lineRule="auto"/>
        <w:rPr>
          <w:rFonts w:ascii="Times New Roman" w:eastAsia="Times New Roman"/>
        </w:rPr>
        <w:sectPr w:rsidR="0062156D">
          <w:pgSz w:w="11910" w:h="16840"/>
          <w:pgMar w:top="1320" w:right="240" w:bottom="1000" w:left="520" w:header="0" w:footer="813" w:gutter="0"/>
          <w:cols w:space="720"/>
        </w:sectPr>
      </w:pPr>
    </w:p>
    <w:p w:rsidR="0062156D" w:rsidRDefault="0062156D">
      <w:pPr>
        <w:pStyle w:val="a3"/>
        <w:spacing w:before="9"/>
        <w:ind w:left="0"/>
        <w:rPr>
          <w:rFonts w:ascii="Times New Roman"/>
          <w:sz w:val="27"/>
        </w:rPr>
      </w:pPr>
    </w:p>
    <w:p w:rsidR="0062156D" w:rsidRDefault="00E34D84">
      <w:pPr>
        <w:spacing w:before="28"/>
        <w:ind w:left="3633" w:right="3637"/>
        <w:jc w:val="center"/>
        <w:rPr>
          <w:sz w:val="36"/>
        </w:rPr>
      </w:pPr>
      <w:r>
        <w:rPr>
          <w:noProof/>
        </w:rPr>
        <mc:AlternateContent>
          <mc:Choice Requires="wps">
            <w:drawing>
              <wp:anchor distT="0" distB="0" distL="114300" distR="114300" simplePos="0" relativeHeight="15728640" behindDoc="0" locked="0" layoutInCell="1" allowOverlap="1">
                <wp:simplePos x="0" y="0"/>
                <wp:positionH relativeFrom="page">
                  <wp:posOffset>570230</wp:posOffset>
                </wp:positionH>
                <wp:positionV relativeFrom="paragraph">
                  <wp:posOffset>-209550</wp:posOffset>
                </wp:positionV>
                <wp:extent cx="688975" cy="311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111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2156D" w:rsidRDefault="003B419D">
                            <w:pPr>
                              <w:spacing w:before="58"/>
                              <w:ind w:left="141"/>
                              <w:rPr>
                                <w:sz w:val="28"/>
                              </w:rPr>
                            </w:pPr>
                            <w:r>
                              <w:rPr>
                                <w:spacing w:val="-24"/>
                                <w:sz w:val="28"/>
                              </w:rPr>
                              <w:t xml:space="preserve">附件 </w:t>
                            </w:r>
                            <w:r>
                              <w:rPr>
                                <w:sz w:val="2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9pt;margin-top:-16.5pt;width:54.25pt;height:24.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" filled="f" strokeweight=".48pt">
                <v:textbox inset="0,0,0,0">
                  <w:txbxContent>
                    <w:p w:rsidR="0062156D" w:rsidRDefault="003B419D">
                      <w:pPr>
                        <w:spacing w:before="58"/>
                        <w:ind w:left="141"/>
                        <w:rPr>
                          <w:sz w:val="28"/>
                        </w:rPr>
                      </w:pPr>
                      <w:r>
                        <w:rPr>
                          <w:spacing w:val="-24"/>
                          <w:sz w:val="28"/>
                        </w:rPr>
                        <w:t>附</w:t>
                      </w:r>
                      <w:r>
                        <w:rPr>
                          <w:spacing w:val="-24"/>
                          <w:sz w:val="28"/>
                        </w:rPr>
                        <w:t>件</w:t>
                      </w:r>
                      <w:r>
                        <w:rPr>
                          <w:spacing w:val="-24"/>
                          <w:sz w:val="28"/>
                        </w:rPr>
                        <w:t xml:space="preserve"> </w:t>
                      </w:r>
                      <w:r>
                        <w:rPr>
                          <w:sz w:val="28"/>
                        </w:rPr>
                        <w:t>1</w:t>
                      </w:r>
                    </w:p>
                  </w:txbxContent>
                </v:textbox>
                <w10:wrap anchorx="page"/>
              </v:shape>
            </w:pict>
          </mc:Fallback>
        </mc:AlternateContent>
      </w:r>
      <w:r w:rsidR="003B419D">
        <w:rPr>
          <w:sz w:val="36"/>
        </w:rPr>
        <w:t>教育部國民及學前教育署</w:t>
      </w:r>
    </w:p>
    <w:p w:rsidR="0062156D" w:rsidRDefault="003B419D">
      <w:pPr>
        <w:spacing w:before="79"/>
        <w:ind w:left="3873" w:right="3637"/>
        <w:jc w:val="center"/>
        <w:rPr>
          <w:rFonts w:ascii="Times New Roman" w:eastAsia="Times New Roman"/>
          <w:b/>
          <w:sz w:val="30"/>
        </w:rPr>
      </w:pPr>
      <w:r>
        <w:rPr>
          <w:rFonts w:ascii="Times New Roman" w:eastAsia="Times New Roman"/>
          <w:b/>
          <w:sz w:val="30"/>
        </w:rPr>
        <w:t>113-114</w:t>
      </w:r>
      <w:r>
        <w:rPr>
          <w:sz w:val="30"/>
        </w:rPr>
        <w:t>年國民小學現職教師閩南語輔導認證研習實施計畫</w:t>
      </w:r>
      <w:r>
        <w:rPr>
          <w:rFonts w:ascii="Times New Roman" w:eastAsia="Times New Roman"/>
          <w:b/>
          <w:sz w:val="30"/>
        </w:rPr>
        <w:t>(</w:t>
      </w:r>
      <w:r>
        <w:rPr>
          <w:sz w:val="30"/>
        </w:rPr>
        <w:t>第</w:t>
      </w:r>
      <w:r>
        <w:rPr>
          <w:rFonts w:ascii="Times New Roman" w:eastAsia="Times New Roman"/>
          <w:b/>
          <w:sz w:val="30"/>
        </w:rPr>
        <w:t>1</w:t>
      </w:r>
      <w:r>
        <w:rPr>
          <w:sz w:val="30"/>
        </w:rPr>
        <w:t>梯次</w:t>
      </w:r>
      <w:r>
        <w:rPr>
          <w:rFonts w:ascii="Times New Roman" w:eastAsia="Times New Roman"/>
          <w:b/>
          <w:sz w:val="30"/>
        </w:rPr>
        <w:t>)</w:t>
      </w:r>
    </w:p>
    <w:p w:rsidR="0062156D" w:rsidRDefault="003B419D">
      <w:pPr>
        <w:spacing w:before="196" w:after="42"/>
        <w:ind w:left="3636" w:right="3637"/>
        <w:jc w:val="center"/>
        <w:rPr>
          <w:sz w:val="32"/>
        </w:rPr>
      </w:pPr>
      <w:r>
        <w:rPr>
          <w:sz w:val="32"/>
        </w:rPr>
        <w:t>推薦名單</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1318"/>
        <w:gridCol w:w="1464"/>
        <w:gridCol w:w="586"/>
        <w:gridCol w:w="1904"/>
        <w:gridCol w:w="1470"/>
        <w:gridCol w:w="1487"/>
        <w:gridCol w:w="3340"/>
        <w:gridCol w:w="1401"/>
        <w:gridCol w:w="1343"/>
        <w:gridCol w:w="1396"/>
      </w:tblGrid>
      <w:tr w:rsidR="0062156D">
        <w:trPr>
          <w:trHeight w:val="839"/>
        </w:trPr>
        <w:tc>
          <w:tcPr>
            <w:tcW w:w="1774" w:type="dxa"/>
            <w:gridSpan w:val="2"/>
          </w:tcPr>
          <w:p w:rsidR="0062156D" w:rsidRDefault="003B419D">
            <w:pPr>
              <w:pStyle w:val="TableParagraph"/>
              <w:spacing w:before="48"/>
              <w:ind w:left="107"/>
              <w:rPr>
                <w:rFonts w:ascii="Times New Roman" w:eastAsia="Times New Roman" w:hAnsi="Times New Roman"/>
                <w:sz w:val="24"/>
              </w:rPr>
            </w:pPr>
            <w:r>
              <w:rPr>
                <w:rFonts w:ascii="Times New Roman" w:eastAsia="Times New Roman" w:hAnsi="Times New Roman"/>
                <w:sz w:val="24"/>
              </w:rPr>
              <w:t>○○</w:t>
            </w:r>
            <w:r>
              <w:rPr>
                <w:sz w:val="24"/>
              </w:rPr>
              <w:t>縣市政府</w:t>
            </w:r>
            <w:r>
              <w:rPr>
                <w:rFonts w:ascii="Times New Roman" w:eastAsia="Times New Roman" w:hAnsi="Times New Roman"/>
                <w:sz w:val="24"/>
              </w:rPr>
              <w:t>/</w:t>
            </w:r>
          </w:p>
          <w:p w:rsidR="0062156D" w:rsidRDefault="003B419D">
            <w:pPr>
              <w:pStyle w:val="TableParagraph"/>
              <w:spacing w:before="112"/>
              <w:ind w:left="107"/>
              <w:rPr>
                <w:sz w:val="24"/>
              </w:rPr>
            </w:pPr>
            <w:r>
              <w:rPr>
                <w:sz w:val="24"/>
              </w:rPr>
              <w:t>各附設國小部</w:t>
            </w:r>
          </w:p>
        </w:tc>
        <w:tc>
          <w:tcPr>
            <w:tcW w:w="3954" w:type="dxa"/>
            <w:gridSpan w:val="3"/>
          </w:tcPr>
          <w:p w:rsidR="0062156D" w:rsidRPr="00E34D84" w:rsidRDefault="0062156D">
            <w:pPr>
              <w:pStyle w:val="TableParagraph"/>
              <w:rPr>
                <w:rFonts w:ascii="Times New Roman" w:eastAsiaTheme="minorEastAsia"/>
                <w:sz w:val="24"/>
              </w:rPr>
            </w:pPr>
            <w:bookmarkStart w:id="0" w:name="_GoBack"/>
            <w:bookmarkEnd w:id="0"/>
          </w:p>
        </w:tc>
        <w:tc>
          <w:tcPr>
            <w:tcW w:w="2957" w:type="dxa"/>
            <w:gridSpan w:val="2"/>
          </w:tcPr>
          <w:p w:rsidR="0062156D" w:rsidRDefault="0062156D">
            <w:pPr>
              <w:pStyle w:val="TableParagraph"/>
              <w:spacing w:before="2"/>
              <w:rPr>
                <w:sz w:val="20"/>
              </w:rPr>
            </w:pPr>
          </w:p>
          <w:p w:rsidR="0062156D" w:rsidRDefault="003B419D">
            <w:pPr>
              <w:pStyle w:val="TableParagraph"/>
              <w:ind w:left="602"/>
              <w:rPr>
                <w:sz w:val="24"/>
              </w:rPr>
            </w:pPr>
            <w:r>
              <w:rPr>
                <w:sz w:val="24"/>
              </w:rPr>
              <w:t>承辦人姓名</w:t>
            </w:r>
            <w:r>
              <w:rPr>
                <w:rFonts w:ascii="Times New Roman" w:eastAsia="Times New Roman"/>
                <w:sz w:val="24"/>
              </w:rPr>
              <w:t>/</w:t>
            </w:r>
            <w:r>
              <w:rPr>
                <w:sz w:val="24"/>
              </w:rPr>
              <w:t>職稱</w:t>
            </w:r>
          </w:p>
        </w:tc>
        <w:tc>
          <w:tcPr>
            <w:tcW w:w="3340" w:type="dxa"/>
          </w:tcPr>
          <w:p w:rsidR="0062156D" w:rsidRDefault="0062156D">
            <w:pPr>
              <w:pStyle w:val="TableParagraph"/>
              <w:rPr>
                <w:rFonts w:ascii="Times New Roman"/>
                <w:sz w:val="24"/>
              </w:rPr>
            </w:pPr>
          </w:p>
        </w:tc>
        <w:tc>
          <w:tcPr>
            <w:tcW w:w="1401" w:type="dxa"/>
          </w:tcPr>
          <w:p w:rsidR="0062156D" w:rsidRDefault="0062156D">
            <w:pPr>
              <w:pStyle w:val="TableParagraph"/>
              <w:spacing w:before="2"/>
              <w:rPr>
                <w:sz w:val="20"/>
              </w:rPr>
            </w:pPr>
          </w:p>
          <w:p w:rsidR="0062156D" w:rsidRDefault="003B419D">
            <w:pPr>
              <w:pStyle w:val="TableParagraph"/>
              <w:ind w:left="102"/>
              <w:rPr>
                <w:sz w:val="24"/>
              </w:rPr>
            </w:pPr>
            <w:r>
              <w:rPr>
                <w:sz w:val="24"/>
              </w:rPr>
              <w:t>聯絡電話</w:t>
            </w:r>
          </w:p>
        </w:tc>
        <w:tc>
          <w:tcPr>
            <w:tcW w:w="2739" w:type="dxa"/>
            <w:gridSpan w:val="2"/>
          </w:tcPr>
          <w:p w:rsidR="0062156D" w:rsidRDefault="0062156D">
            <w:pPr>
              <w:pStyle w:val="TableParagraph"/>
              <w:rPr>
                <w:rFonts w:ascii="Times New Roman"/>
                <w:sz w:val="24"/>
              </w:rPr>
            </w:pPr>
          </w:p>
        </w:tc>
      </w:tr>
      <w:tr w:rsidR="0062156D">
        <w:trPr>
          <w:trHeight w:val="700"/>
        </w:trPr>
        <w:tc>
          <w:tcPr>
            <w:tcW w:w="456" w:type="dxa"/>
            <w:vMerge w:val="restart"/>
          </w:tcPr>
          <w:p w:rsidR="0062156D" w:rsidRDefault="0062156D">
            <w:pPr>
              <w:pStyle w:val="TableParagraph"/>
              <w:rPr>
                <w:sz w:val="24"/>
              </w:rPr>
            </w:pPr>
          </w:p>
          <w:p w:rsidR="0062156D" w:rsidRDefault="003B419D">
            <w:pPr>
              <w:pStyle w:val="TableParagraph"/>
              <w:spacing w:before="191" w:line="249" w:lineRule="auto"/>
              <w:ind w:left="107" w:right="96"/>
              <w:rPr>
                <w:sz w:val="24"/>
              </w:rPr>
            </w:pPr>
            <w:r>
              <w:rPr>
                <w:sz w:val="24"/>
              </w:rPr>
              <w:t>序號</w:t>
            </w:r>
          </w:p>
        </w:tc>
        <w:tc>
          <w:tcPr>
            <w:tcW w:w="1318" w:type="dxa"/>
            <w:vMerge w:val="restart"/>
          </w:tcPr>
          <w:p w:rsidR="0062156D" w:rsidRDefault="0062156D">
            <w:pPr>
              <w:pStyle w:val="TableParagraph"/>
              <w:rPr>
                <w:sz w:val="24"/>
              </w:rPr>
            </w:pPr>
          </w:p>
          <w:p w:rsidR="0062156D" w:rsidRDefault="0062156D">
            <w:pPr>
              <w:pStyle w:val="TableParagraph"/>
              <w:spacing w:before="3"/>
              <w:rPr>
                <w:sz w:val="27"/>
              </w:rPr>
            </w:pPr>
          </w:p>
          <w:p w:rsidR="0062156D" w:rsidRDefault="003B419D">
            <w:pPr>
              <w:pStyle w:val="TableParagraph"/>
              <w:spacing w:before="1"/>
              <w:ind w:left="177"/>
              <w:rPr>
                <w:sz w:val="24"/>
              </w:rPr>
            </w:pPr>
            <w:r>
              <w:rPr>
                <w:sz w:val="24"/>
              </w:rPr>
              <w:t>學校</w:t>
            </w:r>
            <w:proofErr w:type="gramStart"/>
            <w:r>
              <w:rPr>
                <w:sz w:val="24"/>
              </w:rPr>
              <w:t>校</w:t>
            </w:r>
            <w:proofErr w:type="gramEnd"/>
            <w:r>
              <w:rPr>
                <w:sz w:val="24"/>
              </w:rPr>
              <w:t>名</w:t>
            </w:r>
          </w:p>
        </w:tc>
        <w:tc>
          <w:tcPr>
            <w:tcW w:w="2050" w:type="dxa"/>
            <w:gridSpan w:val="2"/>
            <w:vMerge w:val="restart"/>
          </w:tcPr>
          <w:p w:rsidR="0062156D" w:rsidRDefault="0062156D">
            <w:pPr>
              <w:pStyle w:val="TableParagraph"/>
              <w:rPr>
                <w:sz w:val="24"/>
              </w:rPr>
            </w:pPr>
          </w:p>
          <w:p w:rsidR="0062156D" w:rsidRDefault="0062156D">
            <w:pPr>
              <w:pStyle w:val="TableParagraph"/>
              <w:spacing w:before="3"/>
              <w:rPr>
                <w:sz w:val="27"/>
              </w:rPr>
            </w:pPr>
          </w:p>
          <w:p w:rsidR="0062156D" w:rsidRDefault="003B419D">
            <w:pPr>
              <w:pStyle w:val="TableParagraph"/>
              <w:spacing w:before="1"/>
              <w:ind w:left="544"/>
              <w:rPr>
                <w:sz w:val="24"/>
              </w:rPr>
            </w:pPr>
            <w:r>
              <w:rPr>
                <w:sz w:val="24"/>
              </w:rPr>
              <w:t>教師姓名</w:t>
            </w:r>
          </w:p>
        </w:tc>
        <w:tc>
          <w:tcPr>
            <w:tcW w:w="1904" w:type="dxa"/>
            <w:vMerge w:val="restart"/>
          </w:tcPr>
          <w:p w:rsidR="0062156D" w:rsidRDefault="0062156D">
            <w:pPr>
              <w:pStyle w:val="TableParagraph"/>
              <w:rPr>
                <w:sz w:val="24"/>
              </w:rPr>
            </w:pPr>
          </w:p>
          <w:p w:rsidR="0062156D" w:rsidRDefault="003B419D">
            <w:pPr>
              <w:pStyle w:val="TableParagraph"/>
              <w:spacing w:before="160" w:line="295" w:lineRule="auto"/>
              <w:ind w:left="469" w:right="462" w:firstLine="240"/>
              <w:rPr>
                <w:sz w:val="24"/>
              </w:rPr>
            </w:pPr>
            <w:r>
              <w:rPr>
                <w:sz w:val="24"/>
              </w:rPr>
              <w:t>主要</w:t>
            </w:r>
            <w:r>
              <w:rPr>
                <w:spacing w:val="1"/>
                <w:sz w:val="24"/>
              </w:rPr>
              <w:t xml:space="preserve"> </w:t>
            </w:r>
            <w:r>
              <w:rPr>
                <w:spacing w:val="-1"/>
                <w:sz w:val="24"/>
              </w:rPr>
              <w:t>任教年級</w:t>
            </w:r>
          </w:p>
        </w:tc>
        <w:tc>
          <w:tcPr>
            <w:tcW w:w="1470" w:type="dxa"/>
            <w:vMerge w:val="restart"/>
          </w:tcPr>
          <w:p w:rsidR="0062156D" w:rsidRDefault="0062156D">
            <w:pPr>
              <w:pStyle w:val="TableParagraph"/>
              <w:rPr>
                <w:sz w:val="24"/>
              </w:rPr>
            </w:pPr>
          </w:p>
          <w:p w:rsidR="0062156D" w:rsidRDefault="0062156D">
            <w:pPr>
              <w:pStyle w:val="TableParagraph"/>
              <w:spacing w:before="3"/>
              <w:rPr>
                <w:sz w:val="27"/>
              </w:rPr>
            </w:pPr>
          </w:p>
          <w:p w:rsidR="0062156D" w:rsidRDefault="003B419D">
            <w:pPr>
              <w:pStyle w:val="TableParagraph"/>
              <w:spacing w:before="1"/>
              <w:ind w:left="252"/>
              <w:rPr>
                <w:sz w:val="24"/>
              </w:rPr>
            </w:pPr>
            <w:r>
              <w:rPr>
                <w:sz w:val="24"/>
              </w:rPr>
              <w:t>身分證號</w:t>
            </w:r>
          </w:p>
        </w:tc>
        <w:tc>
          <w:tcPr>
            <w:tcW w:w="1487" w:type="dxa"/>
            <w:vMerge w:val="restart"/>
          </w:tcPr>
          <w:p w:rsidR="0062156D" w:rsidRDefault="0062156D">
            <w:pPr>
              <w:pStyle w:val="TableParagraph"/>
              <w:rPr>
                <w:sz w:val="24"/>
              </w:rPr>
            </w:pPr>
          </w:p>
          <w:p w:rsidR="0062156D" w:rsidRDefault="0062156D">
            <w:pPr>
              <w:pStyle w:val="TableParagraph"/>
              <w:spacing w:before="3"/>
              <w:rPr>
                <w:sz w:val="27"/>
              </w:rPr>
            </w:pPr>
          </w:p>
          <w:p w:rsidR="0062156D" w:rsidRDefault="003B419D">
            <w:pPr>
              <w:pStyle w:val="TableParagraph"/>
              <w:spacing w:before="1"/>
              <w:ind w:left="258"/>
              <w:rPr>
                <w:sz w:val="24"/>
              </w:rPr>
            </w:pPr>
            <w:r>
              <w:rPr>
                <w:sz w:val="24"/>
              </w:rPr>
              <w:t>手機號碼</w:t>
            </w:r>
          </w:p>
        </w:tc>
        <w:tc>
          <w:tcPr>
            <w:tcW w:w="3340" w:type="dxa"/>
            <w:vMerge w:val="restart"/>
          </w:tcPr>
          <w:p w:rsidR="0062156D" w:rsidRDefault="0062156D">
            <w:pPr>
              <w:pStyle w:val="TableParagraph"/>
              <w:rPr>
                <w:sz w:val="24"/>
              </w:rPr>
            </w:pPr>
          </w:p>
          <w:p w:rsidR="0062156D" w:rsidRDefault="003B419D">
            <w:pPr>
              <w:pStyle w:val="TableParagraph"/>
              <w:spacing w:before="160"/>
              <w:ind w:left="805" w:right="805"/>
              <w:jc w:val="center"/>
              <w:rPr>
                <w:sz w:val="24"/>
              </w:rPr>
            </w:pPr>
            <w:r>
              <w:rPr>
                <w:sz w:val="24"/>
              </w:rPr>
              <w:t>電子信箱</w:t>
            </w:r>
          </w:p>
          <w:p w:rsidR="0062156D" w:rsidRDefault="003B419D">
            <w:pPr>
              <w:pStyle w:val="TableParagraph"/>
              <w:spacing w:before="72"/>
              <w:ind w:left="805" w:right="805"/>
              <w:jc w:val="center"/>
              <w:rPr>
                <w:sz w:val="24"/>
              </w:rPr>
            </w:pPr>
            <w:r>
              <w:rPr>
                <w:sz w:val="24"/>
              </w:rPr>
              <w:t>（有效且常用）</w:t>
            </w:r>
          </w:p>
        </w:tc>
        <w:tc>
          <w:tcPr>
            <w:tcW w:w="1401" w:type="dxa"/>
            <w:vMerge w:val="restart"/>
          </w:tcPr>
          <w:p w:rsidR="0062156D" w:rsidRDefault="003B419D">
            <w:pPr>
              <w:pStyle w:val="TableParagraph"/>
              <w:spacing w:before="19" w:line="249" w:lineRule="auto"/>
              <w:ind w:left="178" w:right="183"/>
              <w:jc w:val="center"/>
              <w:rPr>
                <w:sz w:val="24"/>
              </w:rPr>
            </w:pPr>
            <w:r>
              <w:rPr>
                <w:sz w:val="24"/>
              </w:rPr>
              <w:t>是否已報名閩南語語言能力</w:t>
            </w:r>
            <w:r>
              <w:rPr>
                <w:spacing w:val="-1"/>
                <w:sz w:val="24"/>
              </w:rPr>
              <w:t>認證考試</w:t>
            </w:r>
            <w:r>
              <w:rPr>
                <w:rFonts w:ascii="Times New Roman" w:eastAsia="Times New Roman"/>
                <w:sz w:val="24"/>
              </w:rPr>
              <w:t>/</w:t>
            </w:r>
            <w:r>
              <w:rPr>
                <w:rFonts w:ascii="Times New Roman" w:eastAsia="Times New Roman"/>
                <w:spacing w:val="-57"/>
                <w:sz w:val="24"/>
              </w:rPr>
              <w:t xml:space="preserve"> </w:t>
            </w:r>
            <w:r>
              <w:rPr>
                <w:sz w:val="24"/>
              </w:rPr>
              <w:t>卷別</w:t>
            </w:r>
          </w:p>
        </w:tc>
        <w:tc>
          <w:tcPr>
            <w:tcW w:w="2739" w:type="dxa"/>
            <w:gridSpan w:val="2"/>
          </w:tcPr>
          <w:p w:rsidR="0062156D" w:rsidRDefault="003B419D">
            <w:pPr>
              <w:pStyle w:val="TableParagraph"/>
              <w:spacing w:before="19" w:line="249" w:lineRule="auto"/>
              <w:ind w:left="678" w:right="133" w:hanging="552"/>
              <w:rPr>
                <w:rFonts w:ascii="Times New Roman" w:eastAsia="Times New Roman"/>
                <w:sz w:val="24"/>
              </w:rPr>
            </w:pPr>
            <w:r>
              <w:rPr>
                <w:spacing w:val="-1"/>
                <w:sz w:val="24"/>
              </w:rPr>
              <w:t>已通過之閩南語</w:t>
            </w:r>
            <w:r>
              <w:rPr>
                <w:rFonts w:ascii="Times New Roman" w:eastAsia="Times New Roman"/>
                <w:sz w:val="24"/>
              </w:rPr>
              <w:t>/</w:t>
            </w:r>
            <w:r>
              <w:rPr>
                <w:sz w:val="24"/>
              </w:rPr>
              <w:t>台語認證考試</w:t>
            </w:r>
            <w:r>
              <w:rPr>
                <w:rFonts w:ascii="Times New Roman" w:eastAsia="Times New Roman"/>
                <w:sz w:val="24"/>
              </w:rPr>
              <w:t>(</w:t>
            </w:r>
            <w:r>
              <w:rPr>
                <w:sz w:val="24"/>
              </w:rPr>
              <w:t>級別</w:t>
            </w:r>
            <w:r>
              <w:rPr>
                <w:rFonts w:ascii="Times New Roman" w:eastAsia="Times New Roman"/>
                <w:sz w:val="24"/>
              </w:rPr>
              <w:t>)</w:t>
            </w:r>
          </w:p>
        </w:tc>
      </w:tr>
      <w:tr w:rsidR="0062156D">
        <w:trPr>
          <w:trHeight w:val="949"/>
        </w:trPr>
        <w:tc>
          <w:tcPr>
            <w:tcW w:w="456" w:type="dxa"/>
            <w:vMerge/>
            <w:tcBorders>
              <w:top w:val="nil"/>
            </w:tcBorders>
          </w:tcPr>
          <w:p w:rsidR="0062156D" w:rsidRDefault="0062156D">
            <w:pPr>
              <w:rPr>
                <w:sz w:val="2"/>
                <w:szCs w:val="2"/>
              </w:rPr>
            </w:pPr>
          </w:p>
        </w:tc>
        <w:tc>
          <w:tcPr>
            <w:tcW w:w="1318" w:type="dxa"/>
            <w:vMerge/>
            <w:tcBorders>
              <w:top w:val="nil"/>
            </w:tcBorders>
          </w:tcPr>
          <w:p w:rsidR="0062156D" w:rsidRDefault="0062156D">
            <w:pPr>
              <w:rPr>
                <w:sz w:val="2"/>
                <w:szCs w:val="2"/>
              </w:rPr>
            </w:pPr>
          </w:p>
        </w:tc>
        <w:tc>
          <w:tcPr>
            <w:tcW w:w="2050" w:type="dxa"/>
            <w:gridSpan w:val="2"/>
            <w:vMerge/>
            <w:tcBorders>
              <w:top w:val="nil"/>
            </w:tcBorders>
          </w:tcPr>
          <w:p w:rsidR="0062156D" w:rsidRDefault="0062156D">
            <w:pPr>
              <w:rPr>
                <w:sz w:val="2"/>
                <w:szCs w:val="2"/>
              </w:rPr>
            </w:pPr>
          </w:p>
        </w:tc>
        <w:tc>
          <w:tcPr>
            <w:tcW w:w="1904" w:type="dxa"/>
            <w:vMerge/>
            <w:tcBorders>
              <w:top w:val="nil"/>
            </w:tcBorders>
          </w:tcPr>
          <w:p w:rsidR="0062156D" w:rsidRDefault="0062156D">
            <w:pPr>
              <w:rPr>
                <w:sz w:val="2"/>
                <w:szCs w:val="2"/>
              </w:rPr>
            </w:pPr>
          </w:p>
        </w:tc>
        <w:tc>
          <w:tcPr>
            <w:tcW w:w="1470" w:type="dxa"/>
            <w:vMerge/>
            <w:tcBorders>
              <w:top w:val="nil"/>
            </w:tcBorders>
          </w:tcPr>
          <w:p w:rsidR="0062156D" w:rsidRDefault="0062156D">
            <w:pPr>
              <w:rPr>
                <w:sz w:val="2"/>
                <w:szCs w:val="2"/>
              </w:rPr>
            </w:pPr>
          </w:p>
        </w:tc>
        <w:tc>
          <w:tcPr>
            <w:tcW w:w="1487" w:type="dxa"/>
            <w:vMerge/>
            <w:tcBorders>
              <w:top w:val="nil"/>
            </w:tcBorders>
          </w:tcPr>
          <w:p w:rsidR="0062156D" w:rsidRDefault="0062156D">
            <w:pPr>
              <w:rPr>
                <w:sz w:val="2"/>
                <w:szCs w:val="2"/>
              </w:rPr>
            </w:pPr>
          </w:p>
        </w:tc>
        <w:tc>
          <w:tcPr>
            <w:tcW w:w="3340" w:type="dxa"/>
            <w:vMerge/>
            <w:tcBorders>
              <w:top w:val="nil"/>
            </w:tcBorders>
          </w:tcPr>
          <w:p w:rsidR="0062156D" w:rsidRDefault="0062156D">
            <w:pPr>
              <w:rPr>
                <w:sz w:val="2"/>
                <w:szCs w:val="2"/>
              </w:rPr>
            </w:pPr>
          </w:p>
        </w:tc>
        <w:tc>
          <w:tcPr>
            <w:tcW w:w="1401" w:type="dxa"/>
            <w:vMerge/>
            <w:tcBorders>
              <w:top w:val="nil"/>
            </w:tcBorders>
          </w:tcPr>
          <w:p w:rsidR="0062156D" w:rsidRDefault="0062156D">
            <w:pPr>
              <w:rPr>
                <w:sz w:val="2"/>
                <w:szCs w:val="2"/>
              </w:rPr>
            </w:pPr>
          </w:p>
        </w:tc>
        <w:tc>
          <w:tcPr>
            <w:tcW w:w="1343" w:type="dxa"/>
          </w:tcPr>
          <w:p w:rsidR="0062156D" w:rsidRDefault="003B419D">
            <w:pPr>
              <w:pStyle w:val="TableParagraph"/>
              <w:spacing w:before="112" w:line="295" w:lineRule="auto"/>
              <w:ind w:left="102" w:right="109" w:firstLine="199"/>
              <w:rPr>
                <w:rFonts w:ascii="Times New Roman" w:eastAsia="Times New Roman"/>
                <w:sz w:val="24"/>
              </w:rPr>
            </w:pPr>
            <w:r>
              <w:rPr>
                <w:sz w:val="24"/>
              </w:rPr>
              <w:t>教育部</w:t>
            </w:r>
            <w:r>
              <w:rPr>
                <w:spacing w:val="-1"/>
                <w:sz w:val="24"/>
              </w:rPr>
              <w:t>考試</w:t>
            </w:r>
            <w:r>
              <w:rPr>
                <w:rFonts w:ascii="Times New Roman" w:eastAsia="Times New Roman"/>
                <w:spacing w:val="-1"/>
                <w:sz w:val="24"/>
              </w:rPr>
              <w:t>(</w:t>
            </w:r>
            <w:r>
              <w:rPr>
                <w:spacing w:val="-1"/>
                <w:sz w:val="24"/>
              </w:rPr>
              <w:t>級別</w:t>
            </w:r>
            <w:r>
              <w:rPr>
                <w:rFonts w:ascii="Times New Roman" w:eastAsia="Times New Roman"/>
                <w:sz w:val="24"/>
              </w:rPr>
              <w:t>)</w:t>
            </w:r>
          </w:p>
        </w:tc>
        <w:tc>
          <w:tcPr>
            <w:tcW w:w="1396" w:type="dxa"/>
          </w:tcPr>
          <w:p w:rsidR="0062156D" w:rsidRDefault="003B419D">
            <w:pPr>
              <w:pStyle w:val="TableParagraph"/>
              <w:spacing w:before="143" w:line="249" w:lineRule="auto"/>
              <w:ind w:left="127" w:right="137" w:firstLine="81"/>
              <w:rPr>
                <w:rFonts w:ascii="Times New Roman" w:eastAsia="Times New Roman"/>
                <w:sz w:val="24"/>
              </w:rPr>
            </w:pPr>
            <w:r>
              <w:rPr>
                <w:sz w:val="24"/>
              </w:rPr>
              <w:t>成功大學</w:t>
            </w:r>
            <w:r>
              <w:rPr>
                <w:spacing w:val="-1"/>
                <w:sz w:val="24"/>
              </w:rPr>
              <w:t>考試</w:t>
            </w:r>
            <w:r>
              <w:rPr>
                <w:rFonts w:ascii="Times New Roman" w:eastAsia="Times New Roman"/>
                <w:spacing w:val="-1"/>
                <w:sz w:val="24"/>
              </w:rPr>
              <w:t>(</w:t>
            </w:r>
            <w:r>
              <w:rPr>
                <w:spacing w:val="-1"/>
                <w:sz w:val="24"/>
              </w:rPr>
              <w:t>級別</w:t>
            </w:r>
            <w:r>
              <w:rPr>
                <w:rFonts w:ascii="Times New Roman" w:eastAsia="Times New Roman"/>
                <w:sz w:val="24"/>
              </w:rPr>
              <w:t>)</w:t>
            </w:r>
          </w:p>
        </w:tc>
      </w:tr>
      <w:tr w:rsidR="0062156D">
        <w:trPr>
          <w:trHeight w:val="779"/>
        </w:trPr>
        <w:tc>
          <w:tcPr>
            <w:tcW w:w="456" w:type="dxa"/>
            <w:shd w:val="clear" w:color="auto" w:fill="D8D8D8"/>
          </w:tcPr>
          <w:p w:rsidR="0062156D" w:rsidRDefault="003B419D">
            <w:pPr>
              <w:pStyle w:val="TableParagraph"/>
              <w:spacing w:line="360" w:lineRule="exact"/>
              <w:ind w:left="107" w:right="96"/>
              <w:rPr>
                <w:sz w:val="24"/>
              </w:rPr>
            </w:pPr>
            <w:r>
              <w:rPr>
                <w:sz w:val="24"/>
              </w:rPr>
              <w:t>範例</w:t>
            </w:r>
          </w:p>
        </w:tc>
        <w:tc>
          <w:tcPr>
            <w:tcW w:w="1318" w:type="dxa"/>
            <w:shd w:val="clear" w:color="auto" w:fill="D8D8D8"/>
          </w:tcPr>
          <w:p w:rsidR="0062156D" w:rsidRDefault="003B419D">
            <w:pPr>
              <w:pStyle w:val="TableParagraph"/>
              <w:spacing w:line="360" w:lineRule="exact"/>
              <w:ind w:left="107" w:right="238"/>
              <w:rPr>
                <w:sz w:val="24"/>
              </w:rPr>
            </w:pPr>
            <w:r>
              <w:rPr>
                <w:spacing w:val="-1"/>
                <w:sz w:val="24"/>
              </w:rPr>
              <w:t>國立</w:t>
            </w:r>
            <w:proofErr w:type="gramStart"/>
            <w:r>
              <w:rPr>
                <w:spacing w:val="-1"/>
                <w:sz w:val="24"/>
              </w:rPr>
              <w:t>臺</w:t>
            </w:r>
            <w:proofErr w:type="gramEnd"/>
            <w:r>
              <w:rPr>
                <w:spacing w:val="-1"/>
                <w:sz w:val="24"/>
              </w:rPr>
              <w:t>中教育大學</w:t>
            </w:r>
          </w:p>
        </w:tc>
        <w:tc>
          <w:tcPr>
            <w:tcW w:w="2050" w:type="dxa"/>
            <w:gridSpan w:val="2"/>
            <w:shd w:val="clear" w:color="auto" w:fill="D8D8D8"/>
          </w:tcPr>
          <w:p w:rsidR="0062156D" w:rsidRDefault="0062156D">
            <w:pPr>
              <w:pStyle w:val="TableParagraph"/>
              <w:spacing w:before="9"/>
              <w:rPr>
                <w:sz w:val="17"/>
              </w:rPr>
            </w:pPr>
          </w:p>
          <w:p w:rsidR="0062156D" w:rsidRDefault="003B419D">
            <w:pPr>
              <w:pStyle w:val="TableParagraph"/>
              <w:spacing w:before="1"/>
              <w:ind w:left="664"/>
              <w:rPr>
                <w:sz w:val="24"/>
              </w:rPr>
            </w:pPr>
            <w:r>
              <w:rPr>
                <w:sz w:val="24"/>
              </w:rPr>
              <w:t>何信翰</w:t>
            </w:r>
          </w:p>
        </w:tc>
        <w:tc>
          <w:tcPr>
            <w:tcW w:w="1904" w:type="dxa"/>
            <w:shd w:val="clear" w:color="auto" w:fill="D8D8D8"/>
          </w:tcPr>
          <w:p w:rsidR="0062156D" w:rsidRDefault="0062156D">
            <w:pPr>
              <w:pStyle w:val="TableParagraph"/>
              <w:rPr>
                <w:sz w:val="19"/>
              </w:rPr>
            </w:pPr>
          </w:p>
          <w:p w:rsidR="0062156D" w:rsidRDefault="003B419D">
            <w:pPr>
              <w:pStyle w:val="TableParagraph"/>
              <w:ind w:left="689" w:right="685"/>
              <w:jc w:val="center"/>
              <w:rPr>
                <w:rFonts w:ascii="Times New Roman"/>
                <w:sz w:val="24"/>
              </w:rPr>
            </w:pPr>
            <w:r>
              <w:rPr>
                <w:rFonts w:ascii="Times New Roman"/>
                <w:sz w:val="24"/>
              </w:rPr>
              <w:t>4.5.6</w:t>
            </w:r>
          </w:p>
        </w:tc>
        <w:tc>
          <w:tcPr>
            <w:tcW w:w="1470" w:type="dxa"/>
            <w:shd w:val="clear" w:color="auto" w:fill="D8D8D8"/>
          </w:tcPr>
          <w:p w:rsidR="0062156D" w:rsidRDefault="0062156D">
            <w:pPr>
              <w:pStyle w:val="TableParagraph"/>
              <w:rPr>
                <w:sz w:val="19"/>
              </w:rPr>
            </w:pPr>
          </w:p>
          <w:p w:rsidR="0062156D" w:rsidRDefault="003B419D">
            <w:pPr>
              <w:pStyle w:val="TableParagraph"/>
              <w:ind w:left="106"/>
              <w:rPr>
                <w:rFonts w:ascii="Times New Roman"/>
                <w:sz w:val="24"/>
              </w:rPr>
            </w:pPr>
            <w:r>
              <w:rPr>
                <w:rFonts w:ascii="Times New Roman"/>
                <w:sz w:val="24"/>
              </w:rPr>
              <w:t>A123456789</w:t>
            </w:r>
          </w:p>
        </w:tc>
        <w:tc>
          <w:tcPr>
            <w:tcW w:w="1487" w:type="dxa"/>
            <w:shd w:val="clear" w:color="auto" w:fill="D8D8D8"/>
          </w:tcPr>
          <w:p w:rsidR="0062156D" w:rsidRDefault="0062156D">
            <w:pPr>
              <w:pStyle w:val="TableParagraph"/>
              <w:rPr>
                <w:sz w:val="19"/>
              </w:rPr>
            </w:pPr>
          </w:p>
          <w:p w:rsidR="0062156D" w:rsidRDefault="003B419D">
            <w:pPr>
              <w:pStyle w:val="TableParagraph"/>
              <w:ind w:left="138"/>
              <w:rPr>
                <w:rFonts w:ascii="Times New Roman"/>
                <w:sz w:val="24"/>
              </w:rPr>
            </w:pPr>
            <w:r>
              <w:rPr>
                <w:rFonts w:ascii="Times New Roman"/>
                <w:sz w:val="24"/>
              </w:rPr>
              <w:t>0912345678</w:t>
            </w:r>
          </w:p>
        </w:tc>
        <w:tc>
          <w:tcPr>
            <w:tcW w:w="3340" w:type="dxa"/>
            <w:shd w:val="clear" w:color="auto" w:fill="D8D8D8"/>
          </w:tcPr>
          <w:p w:rsidR="0062156D" w:rsidRDefault="0062156D">
            <w:pPr>
              <w:pStyle w:val="TableParagraph"/>
              <w:rPr>
                <w:sz w:val="19"/>
              </w:rPr>
            </w:pPr>
          </w:p>
          <w:p w:rsidR="0062156D" w:rsidRDefault="00D80728">
            <w:pPr>
              <w:pStyle w:val="TableParagraph"/>
              <w:ind w:left="103"/>
              <w:rPr>
                <w:rFonts w:ascii="Times New Roman"/>
                <w:sz w:val="24"/>
              </w:rPr>
            </w:pPr>
            <w:hyperlink r:id="rId7">
              <w:r w:rsidR="003B419D">
                <w:rPr>
                  <w:rFonts w:ascii="Times New Roman"/>
                  <w:sz w:val="24"/>
                </w:rPr>
                <w:t>s9001852000@mail.ntcu.edu.tw</w:t>
              </w:r>
            </w:hyperlink>
          </w:p>
        </w:tc>
        <w:tc>
          <w:tcPr>
            <w:tcW w:w="1401" w:type="dxa"/>
            <w:shd w:val="clear" w:color="auto" w:fill="D8D8D8"/>
          </w:tcPr>
          <w:p w:rsidR="0062156D" w:rsidRDefault="003B419D">
            <w:pPr>
              <w:pStyle w:val="TableParagraph"/>
              <w:spacing w:before="228"/>
              <w:ind w:left="270"/>
              <w:rPr>
                <w:rFonts w:ascii="Times New Roman" w:eastAsia="Times New Roman"/>
                <w:sz w:val="24"/>
              </w:rPr>
            </w:pPr>
            <w:r>
              <w:rPr>
                <w:sz w:val="24"/>
              </w:rPr>
              <w:t>是</w:t>
            </w:r>
            <w:r>
              <w:rPr>
                <w:rFonts w:ascii="Times New Roman" w:eastAsia="Times New Roman"/>
                <w:sz w:val="24"/>
              </w:rPr>
              <w:t>(B</w:t>
            </w:r>
            <w:r>
              <w:rPr>
                <w:rFonts w:ascii="Times New Roman" w:eastAsia="Times New Roman"/>
                <w:spacing w:val="-12"/>
                <w:sz w:val="24"/>
              </w:rPr>
              <w:t xml:space="preserve"> </w:t>
            </w:r>
            <w:r>
              <w:rPr>
                <w:sz w:val="24"/>
              </w:rPr>
              <w:t>卷</w:t>
            </w:r>
            <w:r>
              <w:rPr>
                <w:rFonts w:ascii="Times New Roman" w:eastAsia="Times New Roman"/>
                <w:sz w:val="24"/>
              </w:rPr>
              <w:t>)</w:t>
            </w:r>
          </w:p>
        </w:tc>
        <w:tc>
          <w:tcPr>
            <w:tcW w:w="1343" w:type="dxa"/>
            <w:shd w:val="clear" w:color="auto" w:fill="D8D8D8"/>
          </w:tcPr>
          <w:p w:rsidR="0062156D" w:rsidRDefault="003B419D">
            <w:pPr>
              <w:pStyle w:val="TableParagraph"/>
              <w:spacing w:before="228"/>
              <w:ind w:left="316"/>
              <w:rPr>
                <w:rFonts w:ascii="Times New Roman" w:eastAsia="Times New Roman"/>
                <w:sz w:val="24"/>
              </w:rPr>
            </w:pPr>
            <w:r>
              <w:rPr>
                <w:sz w:val="24"/>
              </w:rPr>
              <w:t>是</w:t>
            </w:r>
            <w:r>
              <w:rPr>
                <w:rFonts w:ascii="Times New Roman" w:eastAsia="Times New Roman"/>
                <w:sz w:val="24"/>
              </w:rPr>
              <w:t>(A1)</w:t>
            </w:r>
          </w:p>
        </w:tc>
        <w:tc>
          <w:tcPr>
            <w:tcW w:w="1396" w:type="dxa"/>
            <w:shd w:val="clear" w:color="auto" w:fill="D8D8D8"/>
          </w:tcPr>
          <w:p w:rsidR="0062156D" w:rsidRDefault="003B419D">
            <w:pPr>
              <w:pStyle w:val="TableParagraph"/>
              <w:spacing w:before="228"/>
              <w:ind w:left="348"/>
              <w:rPr>
                <w:rFonts w:ascii="Times New Roman" w:eastAsia="Times New Roman"/>
                <w:sz w:val="24"/>
              </w:rPr>
            </w:pPr>
            <w:r>
              <w:rPr>
                <w:sz w:val="24"/>
              </w:rPr>
              <w:t>是</w:t>
            </w:r>
            <w:r>
              <w:rPr>
                <w:rFonts w:ascii="Times New Roman" w:eastAsia="Times New Roman"/>
                <w:sz w:val="24"/>
              </w:rPr>
              <w:t>(B2)</w:t>
            </w:r>
          </w:p>
        </w:tc>
      </w:tr>
      <w:tr w:rsidR="0062156D">
        <w:trPr>
          <w:trHeight w:val="422"/>
        </w:trPr>
        <w:tc>
          <w:tcPr>
            <w:tcW w:w="456" w:type="dxa"/>
          </w:tcPr>
          <w:p w:rsidR="0062156D" w:rsidRDefault="0062156D">
            <w:pPr>
              <w:pStyle w:val="TableParagraph"/>
              <w:rPr>
                <w:rFonts w:ascii="Times New Roman"/>
                <w:sz w:val="24"/>
              </w:rPr>
            </w:pPr>
          </w:p>
        </w:tc>
        <w:tc>
          <w:tcPr>
            <w:tcW w:w="1318" w:type="dxa"/>
          </w:tcPr>
          <w:p w:rsidR="0062156D" w:rsidRDefault="0062156D">
            <w:pPr>
              <w:pStyle w:val="TableParagraph"/>
              <w:rPr>
                <w:rFonts w:ascii="Times New Roman"/>
                <w:sz w:val="24"/>
              </w:rPr>
            </w:pPr>
          </w:p>
        </w:tc>
        <w:tc>
          <w:tcPr>
            <w:tcW w:w="2050" w:type="dxa"/>
            <w:gridSpan w:val="2"/>
          </w:tcPr>
          <w:p w:rsidR="0062156D" w:rsidRDefault="0062156D">
            <w:pPr>
              <w:pStyle w:val="TableParagraph"/>
              <w:rPr>
                <w:rFonts w:ascii="Times New Roman"/>
                <w:sz w:val="24"/>
              </w:rPr>
            </w:pPr>
          </w:p>
        </w:tc>
        <w:tc>
          <w:tcPr>
            <w:tcW w:w="1904" w:type="dxa"/>
          </w:tcPr>
          <w:p w:rsidR="0062156D" w:rsidRDefault="0062156D">
            <w:pPr>
              <w:pStyle w:val="TableParagraph"/>
              <w:rPr>
                <w:rFonts w:ascii="Times New Roman"/>
                <w:sz w:val="24"/>
              </w:rPr>
            </w:pPr>
          </w:p>
        </w:tc>
        <w:tc>
          <w:tcPr>
            <w:tcW w:w="1470" w:type="dxa"/>
          </w:tcPr>
          <w:p w:rsidR="0062156D" w:rsidRDefault="0062156D">
            <w:pPr>
              <w:pStyle w:val="TableParagraph"/>
              <w:rPr>
                <w:rFonts w:ascii="Times New Roman"/>
                <w:sz w:val="24"/>
              </w:rPr>
            </w:pPr>
          </w:p>
        </w:tc>
        <w:tc>
          <w:tcPr>
            <w:tcW w:w="1487" w:type="dxa"/>
          </w:tcPr>
          <w:p w:rsidR="0062156D" w:rsidRDefault="0062156D">
            <w:pPr>
              <w:pStyle w:val="TableParagraph"/>
              <w:rPr>
                <w:rFonts w:ascii="Times New Roman"/>
                <w:sz w:val="24"/>
              </w:rPr>
            </w:pPr>
          </w:p>
        </w:tc>
        <w:tc>
          <w:tcPr>
            <w:tcW w:w="3340" w:type="dxa"/>
          </w:tcPr>
          <w:p w:rsidR="0062156D" w:rsidRPr="00E34D84" w:rsidRDefault="0062156D">
            <w:pPr>
              <w:pStyle w:val="TableParagraph"/>
              <w:rPr>
                <w:rFonts w:ascii="Times New Roman" w:eastAsiaTheme="minorEastAsia"/>
                <w:sz w:val="24"/>
              </w:rPr>
            </w:pPr>
          </w:p>
        </w:tc>
        <w:tc>
          <w:tcPr>
            <w:tcW w:w="1401" w:type="dxa"/>
          </w:tcPr>
          <w:p w:rsidR="0062156D" w:rsidRPr="00E34D84" w:rsidRDefault="0062156D">
            <w:pPr>
              <w:pStyle w:val="TableParagraph"/>
              <w:rPr>
                <w:rFonts w:ascii="Times New Roman"/>
                <w:sz w:val="24"/>
              </w:rPr>
            </w:pPr>
          </w:p>
        </w:tc>
        <w:tc>
          <w:tcPr>
            <w:tcW w:w="1343" w:type="dxa"/>
          </w:tcPr>
          <w:p w:rsidR="0062156D" w:rsidRPr="00E34D84" w:rsidRDefault="0062156D">
            <w:pPr>
              <w:pStyle w:val="TableParagraph"/>
              <w:rPr>
                <w:rFonts w:ascii="Times New Roman" w:eastAsiaTheme="minorEastAsia"/>
                <w:sz w:val="24"/>
              </w:rPr>
            </w:pPr>
          </w:p>
        </w:tc>
        <w:tc>
          <w:tcPr>
            <w:tcW w:w="1396" w:type="dxa"/>
          </w:tcPr>
          <w:p w:rsidR="0062156D" w:rsidRDefault="0062156D">
            <w:pPr>
              <w:pStyle w:val="TableParagraph"/>
              <w:rPr>
                <w:rFonts w:ascii="Times New Roman"/>
                <w:sz w:val="24"/>
              </w:rPr>
            </w:pPr>
          </w:p>
        </w:tc>
      </w:tr>
      <w:tr w:rsidR="0062156D">
        <w:trPr>
          <w:trHeight w:val="419"/>
        </w:trPr>
        <w:tc>
          <w:tcPr>
            <w:tcW w:w="456" w:type="dxa"/>
          </w:tcPr>
          <w:p w:rsidR="0062156D" w:rsidRDefault="0062156D">
            <w:pPr>
              <w:pStyle w:val="TableParagraph"/>
              <w:rPr>
                <w:rFonts w:ascii="Times New Roman"/>
                <w:sz w:val="24"/>
              </w:rPr>
            </w:pPr>
          </w:p>
        </w:tc>
        <w:tc>
          <w:tcPr>
            <w:tcW w:w="1318" w:type="dxa"/>
          </w:tcPr>
          <w:p w:rsidR="0062156D" w:rsidRDefault="0062156D">
            <w:pPr>
              <w:pStyle w:val="TableParagraph"/>
              <w:rPr>
                <w:rFonts w:ascii="Times New Roman"/>
                <w:sz w:val="24"/>
              </w:rPr>
            </w:pPr>
          </w:p>
        </w:tc>
        <w:tc>
          <w:tcPr>
            <w:tcW w:w="2050" w:type="dxa"/>
            <w:gridSpan w:val="2"/>
          </w:tcPr>
          <w:p w:rsidR="0062156D" w:rsidRDefault="0062156D">
            <w:pPr>
              <w:pStyle w:val="TableParagraph"/>
              <w:rPr>
                <w:rFonts w:ascii="Times New Roman"/>
                <w:sz w:val="24"/>
              </w:rPr>
            </w:pPr>
          </w:p>
        </w:tc>
        <w:tc>
          <w:tcPr>
            <w:tcW w:w="1904" w:type="dxa"/>
          </w:tcPr>
          <w:p w:rsidR="0062156D" w:rsidRDefault="0062156D">
            <w:pPr>
              <w:pStyle w:val="TableParagraph"/>
              <w:rPr>
                <w:rFonts w:ascii="Times New Roman"/>
                <w:sz w:val="24"/>
              </w:rPr>
            </w:pPr>
          </w:p>
        </w:tc>
        <w:tc>
          <w:tcPr>
            <w:tcW w:w="1470" w:type="dxa"/>
          </w:tcPr>
          <w:p w:rsidR="0062156D" w:rsidRDefault="0062156D">
            <w:pPr>
              <w:pStyle w:val="TableParagraph"/>
              <w:rPr>
                <w:rFonts w:ascii="Times New Roman"/>
                <w:sz w:val="24"/>
              </w:rPr>
            </w:pPr>
          </w:p>
        </w:tc>
        <w:tc>
          <w:tcPr>
            <w:tcW w:w="1487" w:type="dxa"/>
          </w:tcPr>
          <w:p w:rsidR="0062156D" w:rsidRDefault="0062156D">
            <w:pPr>
              <w:pStyle w:val="TableParagraph"/>
              <w:rPr>
                <w:rFonts w:ascii="Times New Roman"/>
                <w:sz w:val="24"/>
              </w:rPr>
            </w:pPr>
          </w:p>
        </w:tc>
        <w:tc>
          <w:tcPr>
            <w:tcW w:w="3340" w:type="dxa"/>
          </w:tcPr>
          <w:p w:rsidR="0062156D" w:rsidRDefault="0062156D">
            <w:pPr>
              <w:pStyle w:val="TableParagraph"/>
              <w:rPr>
                <w:rFonts w:ascii="Times New Roman"/>
                <w:sz w:val="24"/>
              </w:rPr>
            </w:pPr>
          </w:p>
        </w:tc>
        <w:tc>
          <w:tcPr>
            <w:tcW w:w="1401" w:type="dxa"/>
          </w:tcPr>
          <w:p w:rsidR="0062156D" w:rsidRDefault="0062156D">
            <w:pPr>
              <w:pStyle w:val="TableParagraph"/>
              <w:rPr>
                <w:rFonts w:ascii="Times New Roman"/>
                <w:sz w:val="24"/>
              </w:rPr>
            </w:pPr>
          </w:p>
        </w:tc>
        <w:tc>
          <w:tcPr>
            <w:tcW w:w="1343" w:type="dxa"/>
          </w:tcPr>
          <w:p w:rsidR="0062156D" w:rsidRDefault="0062156D">
            <w:pPr>
              <w:pStyle w:val="TableParagraph"/>
              <w:rPr>
                <w:rFonts w:ascii="Times New Roman"/>
                <w:sz w:val="24"/>
              </w:rPr>
            </w:pPr>
          </w:p>
        </w:tc>
        <w:tc>
          <w:tcPr>
            <w:tcW w:w="1396" w:type="dxa"/>
          </w:tcPr>
          <w:p w:rsidR="0062156D" w:rsidRDefault="0062156D">
            <w:pPr>
              <w:pStyle w:val="TableParagraph"/>
              <w:rPr>
                <w:rFonts w:ascii="Times New Roman"/>
                <w:sz w:val="24"/>
              </w:rPr>
            </w:pPr>
          </w:p>
        </w:tc>
      </w:tr>
      <w:tr w:rsidR="0062156D">
        <w:trPr>
          <w:trHeight w:val="419"/>
        </w:trPr>
        <w:tc>
          <w:tcPr>
            <w:tcW w:w="456" w:type="dxa"/>
          </w:tcPr>
          <w:p w:rsidR="0062156D" w:rsidRDefault="0062156D">
            <w:pPr>
              <w:pStyle w:val="TableParagraph"/>
              <w:rPr>
                <w:rFonts w:ascii="Times New Roman"/>
                <w:sz w:val="24"/>
              </w:rPr>
            </w:pPr>
          </w:p>
        </w:tc>
        <w:tc>
          <w:tcPr>
            <w:tcW w:w="1318" w:type="dxa"/>
          </w:tcPr>
          <w:p w:rsidR="0062156D" w:rsidRDefault="0062156D">
            <w:pPr>
              <w:pStyle w:val="TableParagraph"/>
              <w:rPr>
                <w:rFonts w:ascii="Times New Roman"/>
                <w:sz w:val="24"/>
              </w:rPr>
            </w:pPr>
          </w:p>
        </w:tc>
        <w:tc>
          <w:tcPr>
            <w:tcW w:w="2050" w:type="dxa"/>
            <w:gridSpan w:val="2"/>
          </w:tcPr>
          <w:p w:rsidR="0062156D" w:rsidRDefault="0062156D">
            <w:pPr>
              <w:pStyle w:val="TableParagraph"/>
              <w:rPr>
                <w:rFonts w:ascii="Times New Roman"/>
                <w:sz w:val="24"/>
              </w:rPr>
            </w:pPr>
          </w:p>
        </w:tc>
        <w:tc>
          <w:tcPr>
            <w:tcW w:w="1904" w:type="dxa"/>
          </w:tcPr>
          <w:p w:rsidR="0062156D" w:rsidRDefault="0062156D">
            <w:pPr>
              <w:pStyle w:val="TableParagraph"/>
              <w:rPr>
                <w:rFonts w:ascii="Times New Roman"/>
                <w:sz w:val="24"/>
              </w:rPr>
            </w:pPr>
          </w:p>
        </w:tc>
        <w:tc>
          <w:tcPr>
            <w:tcW w:w="1470" w:type="dxa"/>
          </w:tcPr>
          <w:p w:rsidR="0062156D" w:rsidRDefault="0062156D">
            <w:pPr>
              <w:pStyle w:val="TableParagraph"/>
              <w:rPr>
                <w:rFonts w:ascii="Times New Roman"/>
                <w:sz w:val="24"/>
              </w:rPr>
            </w:pPr>
          </w:p>
        </w:tc>
        <w:tc>
          <w:tcPr>
            <w:tcW w:w="1487" w:type="dxa"/>
          </w:tcPr>
          <w:p w:rsidR="0062156D" w:rsidRDefault="0062156D">
            <w:pPr>
              <w:pStyle w:val="TableParagraph"/>
              <w:rPr>
                <w:rFonts w:ascii="Times New Roman"/>
                <w:sz w:val="24"/>
              </w:rPr>
            </w:pPr>
          </w:p>
        </w:tc>
        <w:tc>
          <w:tcPr>
            <w:tcW w:w="3340" w:type="dxa"/>
          </w:tcPr>
          <w:p w:rsidR="0062156D" w:rsidRDefault="0062156D">
            <w:pPr>
              <w:pStyle w:val="TableParagraph"/>
              <w:rPr>
                <w:rFonts w:ascii="Times New Roman"/>
                <w:sz w:val="24"/>
              </w:rPr>
            </w:pPr>
          </w:p>
        </w:tc>
        <w:tc>
          <w:tcPr>
            <w:tcW w:w="1401" w:type="dxa"/>
          </w:tcPr>
          <w:p w:rsidR="0062156D" w:rsidRDefault="0062156D">
            <w:pPr>
              <w:pStyle w:val="TableParagraph"/>
              <w:rPr>
                <w:rFonts w:ascii="Times New Roman"/>
                <w:sz w:val="24"/>
              </w:rPr>
            </w:pPr>
          </w:p>
        </w:tc>
        <w:tc>
          <w:tcPr>
            <w:tcW w:w="1343" w:type="dxa"/>
          </w:tcPr>
          <w:p w:rsidR="0062156D" w:rsidRDefault="0062156D">
            <w:pPr>
              <w:pStyle w:val="TableParagraph"/>
              <w:rPr>
                <w:rFonts w:ascii="Times New Roman"/>
                <w:sz w:val="24"/>
              </w:rPr>
            </w:pPr>
          </w:p>
        </w:tc>
        <w:tc>
          <w:tcPr>
            <w:tcW w:w="1396" w:type="dxa"/>
          </w:tcPr>
          <w:p w:rsidR="0062156D" w:rsidRDefault="0062156D">
            <w:pPr>
              <w:pStyle w:val="TableParagraph"/>
              <w:rPr>
                <w:rFonts w:ascii="Times New Roman"/>
                <w:sz w:val="24"/>
              </w:rPr>
            </w:pPr>
          </w:p>
        </w:tc>
      </w:tr>
      <w:tr w:rsidR="0062156D">
        <w:trPr>
          <w:trHeight w:val="419"/>
        </w:trPr>
        <w:tc>
          <w:tcPr>
            <w:tcW w:w="456" w:type="dxa"/>
          </w:tcPr>
          <w:p w:rsidR="0062156D" w:rsidRDefault="0062156D">
            <w:pPr>
              <w:pStyle w:val="TableParagraph"/>
              <w:rPr>
                <w:rFonts w:ascii="Times New Roman"/>
                <w:sz w:val="24"/>
              </w:rPr>
            </w:pPr>
          </w:p>
        </w:tc>
        <w:tc>
          <w:tcPr>
            <w:tcW w:w="1318" w:type="dxa"/>
          </w:tcPr>
          <w:p w:rsidR="0062156D" w:rsidRDefault="0062156D">
            <w:pPr>
              <w:pStyle w:val="TableParagraph"/>
              <w:rPr>
                <w:rFonts w:ascii="Times New Roman"/>
                <w:sz w:val="24"/>
              </w:rPr>
            </w:pPr>
          </w:p>
        </w:tc>
        <w:tc>
          <w:tcPr>
            <w:tcW w:w="2050" w:type="dxa"/>
            <w:gridSpan w:val="2"/>
          </w:tcPr>
          <w:p w:rsidR="0062156D" w:rsidRDefault="0062156D">
            <w:pPr>
              <w:pStyle w:val="TableParagraph"/>
              <w:rPr>
                <w:rFonts w:ascii="Times New Roman"/>
                <w:sz w:val="24"/>
              </w:rPr>
            </w:pPr>
          </w:p>
        </w:tc>
        <w:tc>
          <w:tcPr>
            <w:tcW w:w="1904" w:type="dxa"/>
          </w:tcPr>
          <w:p w:rsidR="0062156D" w:rsidRDefault="0062156D">
            <w:pPr>
              <w:pStyle w:val="TableParagraph"/>
              <w:rPr>
                <w:rFonts w:ascii="Times New Roman"/>
                <w:sz w:val="24"/>
              </w:rPr>
            </w:pPr>
          </w:p>
        </w:tc>
        <w:tc>
          <w:tcPr>
            <w:tcW w:w="1470" w:type="dxa"/>
          </w:tcPr>
          <w:p w:rsidR="0062156D" w:rsidRDefault="0062156D">
            <w:pPr>
              <w:pStyle w:val="TableParagraph"/>
              <w:rPr>
                <w:rFonts w:ascii="Times New Roman"/>
                <w:sz w:val="24"/>
              </w:rPr>
            </w:pPr>
          </w:p>
        </w:tc>
        <w:tc>
          <w:tcPr>
            <w:tcW w:w="1487" w:type="dxa"/>
          </w:tcPr>
          <w:p w:rsidR="0062156D" w:rsidRDefault="0062156D">
            <w:pPr>
              <w:pStyle w:val="TableParagraph"/>
              <w:rPr>
                <w:rFonts w:ascii="Times New Roman"/>
                <w:sz w:val="24"/>
              </w:rPr>
            </w:pPr>
          </w:p>
        </w:tc>
        <w:tc>
          <w:tcPr>
            <w:tcW w:w="3340" w:type="dxa"/>
          </w:tcPr>
          <w:p w:rsidR="0062156D" w:rsidRDefault="0062156D">
            <w:pPr>
              <w:pStyle w:val="TableParagraph"/>
              <w:rPr>
                <w:rFonts w:ascii="Times New Roman"/>
                <w:sz w:val="24"/>
              </w:rPr>
            </w:pPr>
          </w:p>
        </w:tc>
        <w:tc>
          <w:tcPr>
            <w:tcW w:w="1401" w:type="dxa"/>
          </w:tcPr>
          <w:p w:rsidR="0062156D" w:rsidRDefault="0062156D">
            <w:pPr>
              <w:pStyle w:val="TableParagraph"/>
              <w:rPr>
                <w:rFonts w:ascii="Times New Roman"/>
                <w:sz w:val="24"/>
              </w:rPr>
            </w:pPr>
          </w:p>
        </w:tc>
        <w:tc>
          <w:tcPr>
            <w:tcW w:w="1343" w:type="dxa"/>
          </w:tcPr>
          <w:p w:rsidR="0062156D" w:rsidRDefault="0062156D">
            <w:pPr>
              <w:pStyle w:val="TableParagraph"/>
              <w:rPr>
                <w:rFonts w:ascii="Times New Roman"/>
                <w:sz w:val="24"/>
              </w:rPr>
            </w:pPr>
          </w:p>
        </w:tc>
        <w:tc>
          <w:tcPr>
            <w:tcW w:w="1396" w:type="dxa"/>
          </w:tcPr>
          <w:p w:rsidR="0062156D" w:rsidRDefault="0062156D">
            <w:pPr>
              <w:pStyle w:val="TableParagraph"/>
              <w:rPr>
                <w:rFonts w:ascii="Times New Roman"/>
                <w:sz w:val="24"/>
              </w:rPr>
            </w:pPr>
          </w:p>
        </w:tc>
      </w:tr>
      <w:tr w:rsidR="0062156D">
        <w:trPr>
          <w:trHeight w:val="1209"/>
        </w:trPr>
        <w:tc>
          <w:tcPr>
            <w:tcW w:w="3238" w:type="dxa"/>
            <w:gridSpan w:val="3"/>
          </w:tcPr>
          <w:p w:rsidR="0062156D" w:rsidRDefault="003B419D">
            <w:pPr>
              <w:pStyle w:val="TableParagraph"/>
              <w:spacing w:before="47"/>
              <w:ind w:left="1117" w:right="1111"/>
              <w:jc w:val="center"/>
              <w:rPr>
                <w:sz w:val="24"/>
              </w:rPr>
            </w:pPr>
            <w:r>
              <w:rPr>
                <w:sz w:val="24"/>
              </w:rPr>
              <w:t>承辦人：</w:t>
            </w:r>
          </w:p>
        </w:tc>
        <w:tc>
          <w:tcPr>
            <w:tcW w:w="5447" w:type="dxa"/>
            <w:gridSpan w:val="4"/>
          </w:tcPr>
          <w:p w:rsidR="0062156D" w:rsidRDefault="003B419D">
            <w:pPr>
              <w:pStyle w:val="TableParagraph"/>
              <w:spacing w:before="47"/>
              <w:ind w:left="1980" w:right="1976"/>
              <w:jc w:val="center"/>
              <w:rPr>
                <w:sz w:val="24"/>
              </w:rPr>
            </w:pPr>
            <w:r>
              <w:rPr>
                <w:sz w:val="24"/>
              </w:rPr>
              <w:t>業務單位主管</w:t>
            </w:r>
          </w:p>
        </w:tc>
        <w:tc>
          <w:tcPr>
            <w:tcW w:w="7480" w:type="dxa"/>
            <w:gridSpan w:val="4"/>
          </w:tcPr>
          <w:p w:rsidR="0062156D" w:rsidRDefault="003B419D">
            <w:pPr>
              <w:pStyle w:val="TableParagraph"/>
              <w:spacing w:before="47"/>
              <w:ind w:left="3233" w:right="3236"/>
              <w:jc w:val="center"/>
              <w:rPr>
                <w:sz w:val="24"/>
              </w:rPr>
            </w:pPr>
            <w:r>
              <w:rPr>
                <w:sz w:val="24"/>
              </w:rPr>
              <w:t>機關首長</w:t>
            </w:r>
          </w:p>
        </w:tc>
      </w:tr>
    </w:tbl>
    <w:p w:rsidR="0062156D" w:rsidRDefault="003B419D">
      <w:pPr>
        <w:spacing w:before="48"/>
        <w:ind w:left="912"/>
        <w:rPr>
          <w:rFonts w:ascii="Times New Roman" w:eastAsia="Times New Roman"/>
          <w:sz w:val="24"/>
        </w:rPr>
      </w:pPr>
      <w:r>
        <w:rPr>
          <w:sz w:val="24"/>
        </w:rPr>
        <w:t>備註</w:t>
      </w:r>
      <w:r>
        <w:rPr>
          <w:rFonts w:ascii="Times New Roman" w:eastAsia="Times New Roman"/>
          <w:sz w:val="24"/>
        </w:rPr>
        <w:t>:</w:t>
      </w:r>
    </w:p>
    <w:p w:rsidR="0062156D" w:rsidRDefault="003B419D">
      <w:pPr>
        <w:spacing w:before="52"/>
        <w:ind w:left="943"/>
        <w:rPr>
          <w:sz w:val="24"/>
        </w:rPr>
      </w:pPr>
      <w:r>
        <w:rPr>
          <w:rFonts w:ascii="Times New Roman" w:eastAsia="Times New Roman"/>
          <w:w w:val="95"/>
          <w:sz w:val="24"/>
        </w:rPr>
        <w:t>1</w:t>
      </w:r>
      <w:r>
        <w:rPr>
          <w:spacing w:val="-4"/>
          <w:w w:val="95"/>
          <w:sz w:val="24"/>
        </w:rPr>
        <w:t>、 由各地方政府及國立學校彙整</w:t>
      </w:r>
      <w:r>
        <w:rPr>
          <w:spacing w:val="2"/>
          <w:w w:val="95"/>
          <w:sz w:val="24"/>
          <w:u w:val="single"/>
        </w:rPr>
        <w:t>推薦名單，完成核章後彩色掃描</w:t>
      </w:r>
      <w:proofErr w:type="gramStart"/>
      <w:r>
        <w:rPr>
          <w:spacing w:val="2"/>
          <w:w w:val="95"/>
          <w:sz w:val="24"/>
          <w:u w:val="single"/>
        </w:rPr>
        <w:t>併</w:t>
      </w:r>
      <w:proofErr w:type="gramEnd"/>
      <w:r>
        <w:rPr>
          <w:spacing w:val="2"/>
          <w:w w:val="95"/>
          <w:sz w:val="24"/>
          <w:u w:val="single"/>
        </w:rPr>
        <w:t xml:space="preserve">同電子函文，於 </w:t>
      </w:r>
      <w:r>
        <w:rPr>
          <w:rFonts w:ascii="Times New Roman" w:eastAsia="Times New Roman"/>
          <w:b/>
          <w:w w:val="95"/>
          <w:sz w:val="24"/>
          <w:u w:val="single"/>
        </w:rPr>
        <w:t>113</w:t>
      </w:r>
      <w:r>
        <w:rPr>
          <w:rFonts w:ascii="Times New Roman" w:eastAsia="Times New Roman"/>
          <w:b/>
          <w:spacing w:val="70"/>
          <w:sz w:val="24"/>
          <w:u w:val="single"/>
        </w:rPr>
        <w:t xml:space="preserve"> </w:t>
      </w:r>
      <w:r>
        <w:rPr>
          <w:spacing w:val="25"/>
          <w:w w:val="95"/>
          <w:sz w:val="24"/>
          <w:u w:val="single"/>
        </w:rPr>
        <w:t xml:space="preserve">年 </w:t>
      </w:r>
      <w:r>
        <w:rPr>
          <w:rFonts w:ascii="Times New Roman" w:eastAsia="Times New Roman"/>
          <w:b/>
          <w:w w:val="95"/>
          <w:sz w:val="24"/>
          <w:u w:val="single"/>
        </w:rPr>
        <w:t>4</w:t>
      </w:r>
      <w:r>
        <w:rPr>
          <w:rFonts w:ascii="Times New Roman" w:eastAsia="Times New Roman"/>
          <w:b/>
          <w:spacing w:val="76"/>
          <w:sz w:val="24"/>
          <w:u w:val="single"/>
        </w:rPr>
        <w:t xml:space="preserve"> </w:t>
      </w:r>
      <w:r>
        <w:rPr>
          <w:spacing w:val="23"/>
          <w:w w:val="95"/>
          <w:sz w:val="24"/>
          <w:u w:val="single"/>
        </w:rPr>
        <w:t xml:space="preserve">月 </w:t>
      </w:r>
      <w:r>
        <w:rPr>
          <w:rFonts w:ascii="Times New Roman" w:eastAsia="Times New Roman"/>
          <w:b/>
          <w:w w:val="95"/>
          <w:sz w:val="24"/>
          <w:u w:val="single"/>
        </w:rPr>
        <w:t>30</w:t>
      </w:r>
      <w:r>
        <w:rPr>
          <w:rFonts w:ascii="Times New Roman" w:eastAsia="Times New Roman"/>
          <w:b/>
          <w:spacing w:val="76"/>
          <w:sz w:val="24"/>
          <w:u w:val="single"/>
        </w:rPr>
        <w:t xml:space="preserve"> </w:t>
      </w:r>
      <w:r>
        <w:rPr>
          <w:w w:val="95"/>
          <w:sz w:val="24"/>
          <w:u w:val="single"/>
        </w:rPr>
        <w:t>日</w:t>
      </w:r>
      <w:r>
        <w:rPr>
          <w:rFonts w:ascii="Times New Roman" w:eastAsia="Times New Roman"/>
          <w:b/>
          <w:w w:val="95"/>
          <w:sz w:val="24"/>
          <w:u w:val="single"/>
        </w:rPr>
        <w:t>(</w:t>
      </w:r>
      <w:r>
        <w:rPr>
          <w:w w:val="95"/>
          <w:sz w:val="24"/>
          <w:u w:val="single"/>
        </w:rPr>
        <w:t>星期二</w:t>
      </w:r>
      <w:r>
        <w:rPr>
          <w:rFonts w:ascii="Times New Roman" w:eastAsia="Times New Roman"/>
          <w:b/>
          <w:w w:val="95"/>
          <w:sz w:val="24"/>
          <w:u w:val="single"/>
        </w:rPr>
        <w:t>)</w:t>
      </w:r>
      <w:proofErr w:type="gramStart"/>
      <w:r>
        <w:rPr>
          <w:w w:val="95"/>
          <w:sz w:val="24"/>
          <w:u w:val="single"/>
        </w:rPr>
        <w:t>前函</w:t>
      </w:r>
      <w:proofErr w:type="gramEnd"/>
      <w:r>
        <w:rPr>
          <w:w w:val="95"/>
          <w:sz w:val="24"/>
          <w:u w:val="single"/>
        </w:rPr>
        <w:t>送</w:t>
      </w:r>
      <w:r>
        <w:rPr>
          <w:w w:val="95"/>
          <w:sz w:val="24"/>
        </w:rPr>
        <w:t>國立臺中教育大學。</w:t>
      </w:r>
    </w:p>
    <w:p w:rsidR="0062156D" w:rsidRDefault="003B419D">
      <w:pPr>
        <w:spacing w:before="53"/>
        <w:ind w:left="943"/>
        <w:rPr>
          <w:sz w:val="24"/>
        </w:rPr>
      </w:pPr>
      <w:r>
        <w:rPr>
          <w:rFonts w:ascii="Times New Roman" w:eastAsia="Times New Roman"/>
          <w:sz w:val="24"/>
        </w:rPr>
        <w:t>2</w:t>
      </w:r>
      <w:r>
        <w:rPr>
          <w:spacing w:val="-18"/>
          <w:sz w:val="24"/>
        </w:rPr>
        <w:t>、 請</w:t>
      </w:r>
      <w:proofErr w:type="gramStart"/>
      <w:r>
        <w:rPr>
          <w:spacing w:val="-18"/>
          <w:sz w:val="24"/>
        </w:rPr>
        <w:t>隨文</w:t>
      </w:r>
      <w:r>
        <w:rPr>
          <w:spacing w:val="-10"/>
          <w:sz w:val="24"/>
          <w:u w:val="single"/>
        </w:rPr>
        <w:t>檢附本</w:t>
      </w:r>
      <w:proofErr w:type="gramEnd"/>
      <w:r>
        <w:rPr>
          <w:spacing w:val="-10"/>
          <w:sz w:val="24"/>
          <w:u w:val="single"/>
        </w:rPr>
        <w:t xml:space="preserve">表之 </w:t>
      </w:r>
      <w:proofErr w:type="spellStart"/>
      <w:r>
        <w:rPr>
          <w:rFonts w:ascii="Times New Roman" w:eastAsia="Times New Roman"/>
          <w:b/>
          <w:sz w:val="24"/>
          <w:u w:val="single"/>
        </w:rPr>
        <w:t>odt</w:t>
      </w:r>
      <w:proofErr w:type="spellEnd"/>
      <w:r>
        <w:rPr>
          <w:rFonts w:ascii="Times New Roman" w:eastAsia="Times New Roman"/>
          <w:b/>
          <w:spacing w:val="-9"/>
          <w:sz w:val="24"/>
          <w:u w:val="single"/>
        </w:rPr>
        <w:t xml:space="preserve"> </w:t>
      </w:r>
      <w:r>
        <w:rPr>
          <w:spacing w:val="-4"/>
          <w:sz w:val="24"/>
          <w:u w:val="single"/>
        </w:rPr>
        <w:t xml:space="preserve">格式檔案及完成核章彩色掃描之 </w:t>
      </w:r>
      <w:r>
        <w:rPr>
          <w:rFonts w:ascii="Times New Roman" w:eastAsia="Times New Roman"/>
          <w:b/>
          <w:sz w:val="24"/>
          <w:u w:val="single"/>
        </w:rPr>
        <w:t>pdf</w:t>
      </w:r>
      <w:r>
        <w:rPr>
          <w:rFonts w:ascii="Times New Roman" w:eastAsia="Times New Roman"/>
          <w:b/>
          <w:spacing w:val="-10"/>
          <w:sz w:val="24"/>
          <w:u w:val="single"/>
        </w:rPr>
        <w:t xml:space="preserve"> </w:t>
      </w:r>
      <w:r>
        <w:rPr>
          <w:sz w:val="24"/>
          <w:u w:val="single"/>
        </w:rPr>
        <w:t>格式檔案</w:t>
      </w:r>
      <w:r>
        <w:rPr>
          <w:sz w:val="24"/>
        </w:rPr>
        <w:t>，俾為佐證</w:t>
      </w:r>
      <w:proofErr w:type="gramStart"/>
      <w:r>
        <w:rPr>
          <w:sz w:val="24"/>
        </w:rPr>
        <w:t>單位薦派</w:t>
      </w:r>
      <w:proofErr w:type="gramEnd"/>
      <w:r>
        <w:rPr>
          <w:sz w:val="24"/>
        </w:rPr>
        <w:t>及後續統一彙整報名作業。</w:t>
      </w:r>
    </w:p>
    <w:p w:rsidR="0062156D" w:rsidRDefault="003B419D">
      <w:pPr>
        <w:spacing w:before="52"/>
        <w:ind w:left="943"/>
        <w:rPr>
          <w:sz w:val="24"/>
        </w:rPr>
      </w:pPr>
      <w:r>
        <w:rPr>
          <w:rFonts w:ascii="Times New Roman" w:eastAsia="Times New Roman"/>
          <w:sz w:val="24"/>
        </w:rPr>
        <w:t>3</w:t>
      </w:r>
      <w:r>
        <w:rPr>
          <w:spacing w:val="-10"/>
          <w:sz w:val="24"/>
        </w:rPr>
        <w:t xml:space="preserve">、 </w:t>
      </w:r>
      <w:proofErr w:type="gramStart"/>
      <w:r>
        <w:rPr>
          <w:spacing w:val="-10"/>
          <w:sz w:val="24"/>
        </w:rPr>
        <w:t>本薦派</w:t>
      </w:r>
      <w:proofErr w:type="gramEnd"/>
      <w:r>
        <w:rPr>
          <w:spacing w:val="-10"/>
          <w:sz w:val="24"/>
        </w:rPr>
        <w:t>名單，所列人員</w:t>
      </w:r>
      <w:proofErr w:type="gramStart"/>
      <w:r>
        <w:rPr>
          <w:sz w:val="24"/>
          <w:u w:val="single"/>
        </w:rPr>
        <w:t>無須線上報</w:t>
      </w:r>
      <w:proofErr w:type="gramEnd"/>
      <w:r>
        <w:rPr>
          <w:sz w:val="24"/>
          <w:u w:val="single"/>
        </w:rPr>
        <w:t>名</w:t>
      </w:r>
      <w:r>
        <w:rPr>
          <w:sz w:val="24"/>
        </w:rPr>
        <w:t>，將由國立臺中教育大學協助彙整後匯入研習名單完成報名。</w:t>
      </w:r>
    </w:p>
    <w:p w:rsidR="0062156D" w:rsidRDefault="003B419D">
      <w:pPr>
        <w:spacing w:before="53"/>
        <w:ind w:left="943"/>
        <w:rPr>
          <w:sz w:val="24"/>
        </w:rPr>
      </w:pPr>
      <w:r>
        <w:rPr>
          <w:rFonts w:ascii="Times New Roman" w:eastAsia="Times New Roman"/>
          <w:w w:val="95"/>
          <w:sz w:val="24"/>
        </w:rPr>
        <w:t>4</w:t>
      </w:r>
      <w:r>
        <w:rPr>
          <w:w w:val="95"/>
          <w:sz w:val="24"/>
        </w:rPr>
        <w:t>、</w:t>
      </w:r>
      <w:r>
        <w:rPr>
          <w:spacing w:val="164"/>
          <w:sz w:val="24"/>
        </w:rPr>
        <w:t xml:space="preserve">  </w:t>
      </w:r>
      <w:proofErr w:type="gramStart"/>
      <w:r>
        <w:rPr>
          <w:w w:val="95"/>
          <w:sz w:val="24"/>
        </w:rPr>
        <w:t>本薦派</w:t>
      </w:r>
      <w:proofErr w:type="gramEnd"/>
      <w:r>
        <w:rPr>
          <w:w w:val="95"/>
          <w:sz w:val="24"/>
        </w:rPr>
        <w:t>名單所列人員於課程</w:t>
      </w:r>
      <w:proofErr w:type="gramStart"/>
      <w:r>
        <w:rPr>
          <w:w w:val="95"/>
          <w:sz w:val="24"/>
        </w:rPr>
        <w:t>期間</w:t>
      </w:r>
      <w:proofErr w:type="gramEnd"/>
      <w:r>
        <w:rPr>
          <w:w w:val="95"/>
          <w:sz w:val="24"/>
        </w:rPr>
        <w:t>，由其任職學校核予公假，並協助安排課務及</w:t>
      </w:r>
      <w:proofErr w:type="gramStart"/>
      <w:r>
        <w:rPr>
          <w:w w:val="95"/>
          <w:sz w:val="24"/>
        </w:rPr>
        <w:t>行政職代</w:t>
      </w:r>
      <w:proofErr w:type="gramEnd"/>
      <w:r>
        <w:rPr>
          <w:w w:val="95"/>
          <w:sz w:val="24"/>
        </w:rPr>
        <w:t>所需人員。</w:t>
      </w:r>
    </w:p>
    <w:p w:rsidR="0062156D" w:rsidRDefault="003B419D">
      <w:pPr>
        <w:spacing w:before="52"/>
        <w:ind w:left="943"/>
        <w:rPr>
          <w:sz w:val="24"/>
        </w:rPr>
      </w:pPr>
      <w:r>
        <w:rPr>
          <w:rFonts w:ascii="Times New Roman" w:eastAsia="Times New Roman"/>
          <w:w w:val="95"/>
          <w:sz w:val="24"/>
        </w:rPr>
        <w:t>5</w:t>
      </w:r>
      <w:r>
        <w:rPr>
          <w:w w:val="95"/>
          <w:sz w:val="24"/>
        </w:rPr>
        <w:t>、</w:t>
      </w:r>
      <w:r>
        <w:rPr>
          <w:spacing w:val="185"/>
          <w:sz w:val="24"/>
        </w:rPr>
        <w:t xml:space="preserve">  </w:t>
      </w:r>
      <w:r>
        <w:rPr>
          <w:w w:val="95"/>
          <w:sz w:val="24"/>
        </w:rPr>
        <w:t>請</w:t>
      </w:r>
      <w:proofErr w:type="gramStart"/>
      <w:r>
        <w:rPr>
          <w:w w:val="95"/>
          <w:sz w:val="24"/>
        </w:rPr>
        <w:t>提醒貴屬教師</w:t>
      </w:r>
      <w:proofErr w:type="gramEnd"/>
      <w:r>
        <w:rPr>
          <w:w w:val="95"/>
          <w:sz w:val="24"/>
        </w:rPr>
        <w:t>配合近期教育部閩南語語言能力認證及國立成功大學全民台語認證考試期程，依限完成報名及參與考試。</w:t>
      </w:r>
    </w:p>
    <w:p w:rsidR="0062156D" w:rsidRDefault="0062156D">
      <w:pPr>
        <w:pStyle w:val="a3"/>
        <w:spacing w:before="4"/>
        <w:ind w:left="0"/>
        <w:rPr>
          <w:sz w:val="24"/>
        </w:rPr>
      </w:pPr>
    </w:p>
    <w:p w:rsidR="0062156D" w:rsidRDefault="003B419D">
      <w:pPr>
        <w:spacing w:before="60"/>
        <w:ind w:right="2"/>
        <w:jc w:val="center"/>
        <w:rPr>
          <w:rFonts w:ascii="Calibri"/>
          <w:sz w:val="20"/>
        </w:rPr>
      </w:pPr>
      <w:r>
        <w:rPr>
          <w:rFonts w:ascii="Calibri"/>
          <w:w w:val="99"/>
          <w:sz w:val="20"/>
        </w:rPr>
        <w:t>4</w:t>
      </w:r>
    </w:p>
    <w:sectPr w:rsidR="0062156D">
      <w:footerReference w:type="default" r:id="rId8"/>
      <w:pgSz w:w="16840" w:h="11910" w:orient="landscape"/>
      <w:pgMar w:top="140" w:right="220" w:bottom="280" w:left="2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728" w:rsidRDefault="00D80728">
      <w:r>
        <w:separator/>
      </w:r>
    </w:p>
  </w:endnote>
  <w:endnote w:type="continuationSeparator" w:id="0">
    <w:p w:rsidR="00D80728" w:rsidRDefault="00D8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冼极"/>
    <w:panose1 w:val="02010600030101010101"/>
    <w:charset w:val="86"/>
    <w:family w:val="auto"/>
    <w:pitch w:val="variable"/>
    <w:sig w:usb0="00000203" w:usb1="288F0000" w:usb2="00000016" w:usb3="00000000" w:csb0="00040001" w:csb1="00000000"/>
  </w:font>
  <w:font w:name="MingLiU_HKSCS-ExtB">
    <w:altName w:val="MingLiU_HKSCS-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56D" w:rsidRDefault="00E34D84">
    <w:pPr>
      <w:pStyle w:val="a3"/>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3799205</wp:posOffset>
              </wp:positionH>
              <wp:positionV relativeFrom="page">
                <wp:posOffset>10036175</wp:posOffset>
              </wp:positionV>
              <wp:extent cx="1403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56D" w:rsidRDefault="003B419D">
                          <w:pPr>
                            <w:spacing w:line="223" w:lineRule="exact"/>
                            <w:ind w:left="60"/>
                            <w:rPr>
                              <w:rFonts w:ascii="Calibri"/>
                              <w:sz w:val="20"/>
                            </w:rPr>
                          </w:pPr>
                          <w:r>
                            <w:fldChar w:fldCharType="begin"/>
                          </w:r>
                          <w:r>
                            <w:rPr>
                              <w:rFonts w:ascii="Calibri"/>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9.15pt;margin-top:790.25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" filled="f" stroked="f">
              <v:textbox inset="0,0,0,0">
                <w:txbxContent>
                  <w:p w:rsidR="0062156D" w:rsidRDefault="003B419D">
                    <w:pPr>
                      <w:spacing w:line="223" w:lineRule="exact"/>
                      <w:ind w:left="60"/>
                      <w:rPr>
                        <w:rFonts w:ascii="Calibri"/>
                        <w:sz w:val="20"/>
                      </w:rPr>
                    </w:pPr>
                    <w:r>
                      <w:fldChar w:fldCharType="begin"/>
                    </w:r>
                    <w:r>
                      <w:rPr>
                        <w:rFonts w:ascii="Calibri"/>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56D" w:rsidRDefault="0062156D">
    <w:pPr>
      <w:pStyle w:val="a3"/>
      <w:spacing w:before="0"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728" w:rsidRDefault="00D80728">
      <w:r>
        <w:separator/>
      </w:r>
    </w:p>
  </w:footnote>
  <w:footnote w:type="continuationSeparator" w:id="0">
    <w:p w:rsidR="00D80728" w:rsidRDefault="00D80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6D"/>
    <w:rsid w:val="003B419D"/>
    <w:rsid w:val="0062156D"/>
    <w:rsid w:val="00665C70"/>
    <w:rsid w:val="006F4676"/>
    <w:rsid w:val="00D80728"/>
    <w:rsid w:val="00E34D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844596-B96C-4338-8E6E-60B86C2D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1"/>
      <w:ind w:left="1745"/>
    </w:pPr>
    <w:rPr>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65C70"/>
    <w:pPr>
      <w:tabs>
        <w:tab w:val="center" w:pos="4153"/>
        <w:tab w:val="right" w:pos="8306"/>
      </w:tabs>
      <w:snapToGrid w:val="0"/>
    </w:pPr>
    <w:rPr>
      <w:sz w:val="20"/>
      <w:szCs w:val="20"/>
    </w:rPr>
  </w:style>
  <w:style w:type="character" w:customStyle="1" w:styleId="a6">
    <w:name w:val="頁首 字元"/>
    <w:basedOn w:val="a0"/>
    <w:link w:val="a5"/>
    <w:uiPriority w:val="99"/>
    <w:rsid w:val="00665C70"/>
    <w:rPr>
      <w:rFonts w:ascii="SimSun" w:eastAsia="SimSun" w:hAnsi="SimSun" w:cs="SimSun"/>
      <w:sz w:val="20"/>
      <w:szCs w:val="20"/>
      <w:lang w:eastAsia="zh-TW"/>
    </w:rPr>
  </w:style>
  <w:style w:type="paragraph" w:styleId="a7">
    <w:name w:val="footer"/>
    <w:basedOn w:val="a"/>
    <w:link w:val="a8"/>
    <w:uiPriority w:val="99"/>
    <w:unhideWhenUsed/>
    <w:rsid w:val="00665C70"/>
    <w:pPr>
      <w:tabs>
        <w:tab w:val="center" w:pos="4153"/>
        <w:tab w:val="right" w:pos="8306"/>
      </w:tabs>
      <w:snapToGrid w:val="0"/>
    </w:pPr>
    <w:rPr>
      <w:sz w:val="20"/>
      <w:szCs w:val="20"/>
    </w:rPr>
  </w:style>
  <w:style w:type="character" w:customStyle="1" w:styleId="a8">
    <w:name w:val="頁尾 字元"/>
    <w:basedOn w:val="a0"/>
    <w:link w:val="a7"/>
    <w:uiPriority w:val="99"/>
    <w:rsid w:val="00665C70"/>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s9001852000@mail.ntcu.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494</Words>
  <Characters>2817</Characters>
  <Application>Microsoft Office Word</Application>
  <DocSecurity>0</DocSecurity>
  <Lines>23</Lines>
  <Paragraphs>6</Paragraphs>
  <ScaleCrop>false</ScaleCrop>
  <Company>company</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- 113-114t   xþwY+©Wž  “I Òæ½ k(,1¯!)lJ k</dc:title>
  <dc:creator>ŠòH</dc:creator>
  <cp:lastModifiedBy>江瓊紋</cp:lastModifiedBy>
  <cp:revision>2</cp:revision>
  <dcterms:created xsi:type="dcterms:W3CDTF">2024-03-19T07:31:00Z</dcterms:created>
  <dcterms:modified xsi:type="dcterms:W3CDTF">2024-03-19T07:31:00Z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LastSaved">
    <vt:filetime>2024-03-19T00:00:00Z</vt:filetime>
  </property>
</Properties>
</file>