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6ABD8B49"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w:t>
      </w:r>
      <w:proofErr w:type="gramStart"/>
      <w:r w:rsidRPr="002C1E45">
        <w:rPr>
          <w:rFonts w:ascii="標楷體" w:eastAsia="標楷體" w:hAnsi="標楷體"/>
          <w:bCs/>
          <w:sz w:val="36"/>
          <w:szCs w:val="36"/>
        </w:rPr>
        <w:t>國中部大德</w:t>
      </w:r>
      <w:proofErr w:type="gramEnd"/>
      <w:r w:rsidRPr="002C1E45">
        <w:rPr>
          <w:rFonts w:ascii="標楷體" w:eastAsia="標楷體" w:hAnsi="標楷體"/>
          <w:bCs/>
          <w:sz w:val="36"/>
          <w:szCs w:val="36"/>
        </w:rPr>
        <w:t>分校</w:t>
      </w:r>
      <w:r w:rsidR="00433273" w:rsidRPr="002C1E45">
        <w:rPr>
          <w:rFonts w:ascii="標楷體" w:eastAsia="標楷體" w:hAnsi="標楷體"/>
          <w:bCs/>
          <w:sz w:val="36"/>
          <w:szCs w:val="36"/>
        </w:rPr>
        <w:t>11</w:t>
      </w:r>
      <w:r w:rsidR="00582CDA" w:rsidRPr="002C1E45">
        <w:rPr>
          <w:rFonts w:ascii="標楷體" w:eastAsia="標楷體" w:hAnsi="標楷體" w:hint="eastAsia"/>
          <w:bCs/>
          <w:sz w:val="36"/>
          <w:szCs w:val="36"/>
        </w:rPr>
        <w:t>3</w:t>
      </w:r>
      <w:r w:rsidRPr="002C1E45">
        <w:rPr>
          <w:rFonts w:ascii="標楷體" w:eastAsia="標楷體" w:hAnsi="標楷體"/>
          <w:bCs/>
          <w:sz w:val="36"/>
          <w:szCs w:val="36"/>
        </w:rPr>
        <w:t>學年度</w:t>
      </w:r>
      <w:proofErr w:type="gramStart"/>
      <w:r w:rsidRPr="002C1E45">
        <w:rPr>
          <w:rFonts w:ascii="標楷體" w:eastAsia="標楷體" w:hAnsi="標楷體"/>
          <w:bCs/>
          <w:sz w:val="36"/>
          <w:szCs w:val="36"/>
        </w:rPr>
        <w:t>慈輝班</w:t>
      </w:r>
      <w:proofErr w:type="gramEnd"/>
      <w:r w:rsidRPr="002C1E45">
        <w:rPr>
          <w:rFonts w:ascii="標楷體" w:eastAsia="標楷體" w:hAnsi="標楷體"/>
          <w:bCs/>
          <w:sz w:val="36"/>
          <w:szCs w:val="36"/>
        </w:rPr>
        <w:t>招生簡章</w:t>
      </w:r>
    </w:p>
    <w:p w14:paraId="3E8A098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16D83FC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0114862D"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14:paraId="0B6C12A4"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14:paraId="4C13CA1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14:paraId="2E3C8F4A"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451CB38"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0EE0C2B"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55ABE2"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6CAFC3E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DFB8E13"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26862CD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11568BE3" w14:textId="7243E0EA"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582CDA">
        <w:rPr>
          <w:rFonts w:ascii="標楷體" w:eastAsia="標楷體" w:hAnsi="標楷體" w:hint="eastAsia"/>
          <w:sz w:val="28"/>
          <w:szCs w:val="28"/>
        </w:rPr>
        <w:t>4</w:t>
      </w:r>
      <w:r>
        <w:rPr>
          <w:rFonts w:ascii="標楷體" w:eastAsia="標楷體" w:hAnsi="標楷體"/>
          <w:sz w:val="28"/>
          <w:szCs w:val="28"/>
        </w:rPr>
        <w:t>年5月1日至5月20日，對象為（5、6、7、8）年級學生。</w:t>
      </w:r>
    </w:p>
    <w:p w14:paraId="40412E8D" w14:textId="6D0CD67C"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565383">
        <w:rPr>
          <w:rFonts w:ascii="標楷體" w:eastAsia="標楷體" w:hAnsi="標楷體" w:hint="eastAsia"/>
          <w:sz w:val="28"/>
          <w:szCs w:val="28"/>
        </w:rPr>
        <w:t>3</w:t>
      </w:r>
      <w:r>
        <w:rPr>
          <w:rFonts w:ascii="標楷體" w:eastAsia="標楷體" w:hAnsi="標楷體"/>
          <w:sz w:val="28"/>
          <w:szCs w:val="28"/>
        </w:rPr>
        <w:t>年10月</w:t>
      </w:r>
      <w:r w:rsidR="00565383">
        <w:rPr>
          <w:rFonts w:ascii="標楷體" w:eastAsia="標楷體" w:hAnsi="標楷體" w:hint="eastAsia"/>
          <w:sz w:val="28"/>
          <w:szCs w:val="28"/>
        </w:rPr>
        <w:t>1</w:t>
      </w:r>
      <w:r>
        <w:rPr>
          <w:rFonts w:ascii="標楷體" w:eastAsia="標楷體" w:hAnsi="標楷體"/>
          <w:sz w:val="28"/>
          <w:szCs w:val="28"/>
        </w:rPr>
        <w:t>日至10月</w:t>
      </w:r>
      <w:r w:rsidR="006E1A4E">
        <w:rPr>
          <w:rFonts w:ascii="標楷體" w:eastAsia="標楷體" w:hAnsi="標楷體"/>
          <w:sz w:val="28"/>
          <w:szCs w:val="28"/>
        </w:rPr>
        <w:t>1</w:t>
      </w:r>
      <w:r w:rsidR="00565383">
        <w:rPr>
          <w:rFonts w:ascii="標楷體" w:eastAsia="標楷體" w:hAnsi="標楷體" w:hint="eastAsia"/>
          <w:sz w:val="28"/>
          <w:szCs w:val="28"/>
        </w:rPr>
        <w:t>5</w:t>
      </w:r>
      <w:r>
        <w:rPr>
          <w:rFonts w:ascii="標楷體" w:eastAsia="標楷體" w:hAnsi="標楷體"/>
          <w:sz w:val="28"/>
          <w:szCs w:val="28"/>
        </w:rPr>
        <w:t>日，申請對象為6（以中山區為優先原則）、7、8、9年級學生。</w:t>
      </w:r>
    </w:p>
    <w:p w14:paraId="1FA39BB6" w14:textId="3C2676AB"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2561AB">
        <w:rPr>
          <w:rFonts w:ascii="標楷體" w:eastAsia="標楷體" w:hAnsi="標楷體" w:hint="eastAsia"/>
          <w:sz w:val="28"/>
          <w:szCs w:val="28"/>
        </w:rPr>
        <w:t>3</w:t>
      </w:r>
      <w:r>
        <w:rPr>
          <w:rFonts w:ascii="標楷體" w:eastAsia="標楷體" w:hAnsi="標楷體"/>
          <w:sz w:val="28"/>
          <w:szCs w:val="28"/>
        </w:rPr>
        <w:t>年1</w:t>
      </w:r>
      <w:r w:rsidR="00565383">
        <w:rPr>
          <w:rFonts w:ascii="標楷體" w:eastAsia="標楷體" w:hAnsi="標楷體" w:hint="eastAsia"/>
          <w:sz w:val="28"/>
          <w:szCs w:val="28"/>
        </w:rPr>
        <w:t>2</w:t>
      </w:r>
      <w:r>
        <w:rPr>
          <w:rFonts w:ascii="標楷體" w:eastAsia="標楷體" w:hAnsi="標楷體"/>
          <w:sz w:val="28"/>
          <w:szCs w:val="28"/>
        </w:rPr>
        <w:t>月</w:t>
      </w:r>
      <w:r w:rsidR="001A0CFA">
        <w:rPr>
          <w:rFonts w:ascii="標楷體" w:eastAsia="標楷體" w:hAnsi="標楷體" w:hint="eastAsia"/>
          <w:sz w:val="28"/>
          <w:szCs w:val="28"/>
        </w:rPr>
        <w:t>2</w:t>
      </w:r>
      <w:r w:rsidR="00565383">
        <w:rPr>
          <w:rFonts w:ascii="標楷體" w:eastAsia="標楷體" w:hAnsi="標楷體" w:hint="eastAsia"/>
          <w:sz w:val="28"/>
          <w:szCs w:val="28"/>
        </w:rPr>
        <w:t>0</w:t>
      </w:r>
      <w:r>
        <w:rPr>
          <w:rFonts w:ascii="標楷體" w:eastAsia="標楷體" w:hAnsi="標楷體"/>
          <w:sz w:val="28"/>
          <w:szCs w:val="28"/>
        </w:rPr>
        <w:t>日至</w:t>
      </w:r>
      <w:r w:rsidR="002561AB">
        <w:rPr>
          <w:rFonts w:ascii="標楷體" w:eastAsia="標楷體" w:hAnsi="標楷體" w:hint="eastAsia"/>
          <w:sz w:val="28"/>
          <w:szCs w:val="28"/>
        </w:rPr>
        <w:t>114年</w:t>
      </w:r>
      <w:r>
        <w:rPr>
          <w:rFonts w:ascii="標楷體" w:eastAsia="標楷體" w:hAnsi="標楷體"/>
          <w:sz w:val="28"/>
          <w:szCs w:val="28"/>
        </w:rPr>
        <w:t>1月</w:t>
      </w:r>
      <w:r w:rsidR="00565383">
        <w:rPr>
          <w:rFonts w:ascii="標楷體" w:eastAsia="標楷體" w:hAnsi="標楷體" w:hint="eastAsia"/>
          <w:sz w:val="28"/>
          <w:szCs w:val="28"/>
        </w:rPr>
        <w:t>3</w:t>
      </w:r>
      <w:r>
        <w:rPr>
          <w:rFonts w:ascii="標楷體" w:eastAsia="標楷體" w:hAnsi="標楷體"/>
          <w:sz w:val="28"/>
          <w:szCs w:val="28"/>
        </w:rPr>
        <w:t>日，申請對象為6（以中山區為優先原則）、7、8年級學生。</w:t>
      </w:r>
    </w:p>
    <w:p w14:paraId="62994957"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2D9F7F99"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1A25889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CF6247C"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79E266C9" w14:textId="609E5BDF"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565383">
        <w:rPr>
          <w:rFonts w:ascii="標楷體" w:eastAsia="標楷體" w:hAnsi="標楷體" w:hint="eastAsia"/>
          <w:bCs/>
          <w:sz w:val="28"/>
          <w:szCs w:val="28"/>
        </w:rPr>
        <w:t>3</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0267A5">
        <w:rPr>
          <w:rFonts w:ascii="標楷體" w:eastAsia="標楷體" w:hAnsi="標楷體" w:hint="eastAsia"/>
          <w:bCs/>
          <w:sz w:val="28"/>
          <w:szCs w:val="28"/>
        </w:rPr>
        <w:t>11</w:t>
      </w:r>
      <w:r w:rsidR="00565383">
        <w:rPr>
          <w:rFonts w:ascii="標楷體" w:eastAsia="標楷體" w:hAnsi="標楷體" w:hint="eastAsia"/>
          <w:bCs/>
          <w:sz w:val="28"/>
          <w:szCs w:val="28"/>
        </w:rPr>
        <w:t>4</w:t>
      </w:r>
      <w:r w:rsidR="003706C8">
        <w:rPr>
          <w:rFonts w:ascii="標楷體" w:eastAsia="標楷體" w:hAnsi="標楷體" w:hint="eastAsia"/>
          <w:bCs/>
          <w:sz w:val="28"/>
          <w:szCs w:val="28"/>
        </w:rPr>
        <w:t>年</w:t>
      </w:r>
      <w:r>
        <w:rPr>
          <w:rFonts w:ascii="標楷體" w:eastAsia="標楷體" w:hAnsi="標楷體"/>
          <w:bCs/>
          <w:sz w:val="28"/>
          <w:szCs w:val="28"/>
        </w:rPr>
        <w:t>1月</w:t>
      </w:r>
      <w:r w:rsidR="00565383">
        <w:rPr>
          <w:rFonts w:ascii="標楷體" w:eastAsia="標楷體" w:hAnsi="標楷體" w:hint="eastAsia"/>
          <w:bCs/>
          <w:sz w:val="28"/>
          <w:szCs w:val="28"/>
        </w:rPr>
        <w:t>3</w:t>
      </w:r>
      <w:r>
        <w:rPr>
          <w:rFonts w:ascii="標楷體" w:eastAsia="標楷體" w:hAnsi="標楷體"/>
          <w:bCs/>
          <w:sz w:val="28"/>
          <w:szCs w:val="28"/>
        </w:rPr>
        <w:t>日及</w:t>
      </w:r>
      <w:r w:rsidR="00113225">
        <w:rPr>
          <w:rFonts w:ascii="標楷體" w:eastAsia="標楷體" w:hAnsi="標楷體"/>
          <w:bCs/>
          <w:sz w:val="28"/>
          <w:szCs w:val="28"/>
        </w:rPr>
        <w:t>11</w:t>
      </w:r>
      <w:r w:rsidR="00565383">
        <w:rPr>
          <w:rFonts w:ascii="標楷體" w:eastAsia="標楷體" w:hAnsi="標楷體" w:hint="eastAsia"/>
          <w:bCs/>
          <w:sz w:val="28"/>
          <w:szCs w:val="28"/>
        </w:rPr>
        <w:t>4</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7D8E20A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13784D6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3E8D5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14:paraId="3FC0EE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779C323"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454002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439BEC50"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14:paraId="4FC5A45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14:paraId="6C3F3B74" w14:textId="77777777"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proofErr w:type="gramStart"/>
      <w:r w:rsidRPr="00F34A9C">
        <w:rPr>
          <w:rFonts w:ascii="標楷體" w:eastAsia="標楷體" w:hAnsi="標楷體"/>
          <w:bCs/>
          <w:sz w:val="28"/>
          <w:szCs w:val="28"/>
        </w:rPr>
        <w:t>（</w:t>
      </w:r>
      <w:proofErr w:type="gramEnd"/>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proofErr w:type="gramStart"/>
      <w:r w:rsidRPr="00F34A9C">
        <w:rPr>
          <w:rFonts w:ascii="標楷體" w:eastAsia="標楷體" w:hAnsi="標楷體"/>
          <w:bCs/>
          <w:sz w:val="28"/>
          <w:szCs w:val="28"/>
        </w:rPr>
        <w:t>）</w:t>
      </w:r>
      <w:proofErr w:type="gramEnd"/>
    </w:p>
    <w:p w14:paraId="50D8CFC5" w14:textId="77777777"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14:paraId="28A791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F85F301"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10C851D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FF89532"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14:paraId="2E80952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14:paraId="15E7BC7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2B6796C1"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14:paraId="400F2289" w14:textId="77777777"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proofErr w:type="gramStart"/>
      <w:r w:rsidRPr="00F34A9C">
        <w:rPr>
          <w:rFonts w:ascii="標楷體" w:eastAsia="標楷體" w:hAnsi="標楷體"/>
          <w:sz w:val="28"/>
          <w:szCs w:val="28"/>
        </w:rPr>
        <w:t>慈輝生</w:t>
      </w:r>
      <w:proofErr w:type="gramEnd"/>
      <w:r w:rsidRPr="00F34A9C">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3F5B903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14:paraId="36B874E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5D6ABE54"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14:paraId="63147D9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失依或貧困</w:t>
            </w:r>
            <w:proofErr w:type="gramEnd"/>
            <w:r w:rsidRPr="002C1E45">
              <w:rPr>
                <w:rFonts w:ascii="標楷體" w:eastAsia="標楷體" w:hAnsi="標楷體" w:cs="新細明體"/>
                <w:kern w:val="0"/>
                <w:sz w:val="28"/>
                <w:szCs w:val="28"/>
              </w:rPr>
              <w:t>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申請暨出班</w:t>
            </w:r>
            <w:proofErr w:type="gramEnd"/>
            <w:r w:rsidRPr="002C1E45">
              <w:rPr>
                <w:rFonts w:ascii="標楷體" w:eastAsia="標楷體" w:hAnsi="標楷體" w:cs="新細明體"/>
                <w:kern w:val="0"/>
                <w:sz w:val="28"/>
                <w:szCs w:val="28"/>
              </w:rPr>
              <w:t>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w:t>
            </w:r>
            <w:proofErr w:type="gramStart"/>
            <w:r w:rsidR="00275E8F" w:rsidRPr="002C1E45">
              <w:rPr>
                <w:rFonts w:ascii="標楷體" w:eastAsia="標楷體" w:hAnsi="標楷體" w:cs="新細明體"/>
                <w:sz w:val="28"/>
                <w:szCs w:val="28"/>
              </w:rPr>
              <w:t>祕</w:t>
            </w:r>
            <w:proofErr w:type="gramEnd"/>
            <w:r w:rsidR="00275E8F" w:rsidRPr="002C1E45">
              <w:rPr>
                <w:rFonts w:ascii="標楷體" w:eastAsia="標楷體" w:hAnsi="標楷體" w:cs="新細明體"/>
                <w:sz w:val="28"/>
                <w:szCs w:val="28"/>
              </w:rPr>
              <w:t>書，成員包括分校教總組、</w:t>
            </w:r>
            <w:proofErr w:type="gramStart"/>
            <w:r w:rsidR="00275E8F" w:rsidRPr="002C1E45">
              <w:rPr>
                <w:rFonts w:ascii="標楷體" w:eastAsia="標楷體" w:hAnsi="標楷體" w:cs="新細明體"/>
                <w:sz w:val="28"/>
                <w:szCs w:val="28"/>
              </w:rPr>
              <w:t>分校學輔組</w:t>
            </w:r>
            <w:proofErr w:type="gramEnd"/>
            <w:r w:rsidR="00275E8F" w:rsidRPr="002C1E45">
              <w:rPr>
                <w:rFonts w:ascii="標楷體" w:eastAsia="標楷體" w:hAnsi="標楷體" w:cs="新細明體"/>
                <w:sz w:val="28"/>
                <w:szCs w:val="28"/>
              </w:rPr>
              <w:t>、教師代表、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學生入班</w:t>
            </w:r>
            <w:proofErr w:type="gramStart"/>
            <w:r w:rsidR="00275E8F" w:rsidRPr="002C1E45">
              <w:rPr>
                <w:rFonts w:ascii="標楷體" w:eastAsia="標楷體" w:hAnsi="標楷體" w:cs="新細明體"/>
                <w:sz w:val="28"/>
                <w:szCs w:val="28"/>
              </w:rPr>
              <w:t>申請暨出班</w:t>
            </w:r>
            <w:proofErr w:type="gramEnd"/>
            <w:r w:rsidR="00275E8F" w:rsidRPr="002C1E45">
              <w:rPr>
                <w:rFonts w:ascii="標楷體" w:eastAsia="標楷體" w:hAnsi="標楷體" w:cs="新細明體"/>
                <w:sz w:val="28"/>
                <w:szCs w:val="28"/>
              </w:rPr>
              <w:t>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或學輔人員</w:t>
            </w:r>
            <w:proofErr w:type="gramEnd"/>
            <w:r w:rsidRPr="002C1E45">
              <w:rPr>
                <w:rFonts w:ascii="標楷體" w:eastAsia="標楷體" w:hAnsi="標楷體" w:cs="新細明體"/>
                <w:sz w:val="28"/>
                <w:szCs w:val="28"/>
              </w:rPr>
              <w:t>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w:t>
            </w:r>
            <w:proofErr w:type="gramStart"/>
            <w:r w:rsidRPr="002C1E45">
              <w:rPr>
                <w:rFonts w:ascii="標楷體" w:eastAsia="標楷體" w:hAnsi="標楷體" w:cs="新細明體" w:hint="eastAsia"/>
                <w:sz w:val="28"/>
                <w:szCs w:val="28"/>
              </w:rPr>
              <w:t>研</w:t>
            </w:r>
            <w:proofErr w:type="gramEnd"/>
            <w:r w:rsidRPr="002C1E45">
              <w:rPr>
                <w:rFonts w:ascii="標楷體" w:eastAsia="標楷體" w:hAnsi="標楷體" w:cs="新細明體" w:hint="eastAsia"/>
                <w:sz w:val="28"/>
                <w:szCs w:val="28"/>
              </w:rPr>
              <w:t>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08C8B396"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年1</w:t>
            </w:r>
            <w:r w:rsidR="00565383" w:rsidRPr="002C1E45">
              <w:rPr>
                <w:rFonts w:ascii="標楷體" w:eastAsia="標楷體" w:hAnsi="標楷體" w:cs="新細明體" w:hint="eastAsia"/>
                <w:sz w:val="28"/>
                <w:szCs w:val="28"/>
              </w:rPr>
              <w:t>2</w:t>
            </w:r>
            <w:r w:rsidRPr="002C1E45">
              <w:rPr>
                <w:rFonts w:ascii="標楷體" w:eastAsia="標楷體" w:hAnsi="標楷體" w:cs="新細明體"/>
                <w:sz w:val="28"/>
                <w:szCs w:val="28"/>
              </w:rPr>
              <w:t>月2</w:t>
            </w:r>
            <w:r w:rsidR="00565383" w:rsidRPr="002C1E45">
              <w:rPr>
                <w:rFonts w:ascii="標楷體" w:eastAsia="標楷體" w:hAnsi="標楷體" w:cs="新細明體" w:hint="eastAsia"/>
                <w:sz w:val="28"/>
                <w:szCs w:val="28"/>
              </w:rPr>
              <w:t>0</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565383" w:rsidRPr="002C1E45">
              <w:rPr>
                <w:rFonts w:ascii="標楷體" w:eastAsia="標楷體" w:hAnsi="標楷體" w:cs="新細明體" w:hint="eastAsia"/>
                <w:sz w:val="28"/>
                <w:szCs w:val="28"/>
              </w:rPr>
              <w:t>3</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符合停宿標準時</w:t>
            </w:r>
            <w:proofErr w:type="gramEnd"/>
            <w:r w:rsidRPr="002C1E45">
              <w:rPr>
                <w:rFonts w:ascii="標楷體" w:eastAsia="標楷體" w:hAnsi="標楷體" w:cs="新細明體"/>
                <w:kern w:val="0"/>
                <w:sz w:val="28"/>
                <w:szCs w:val="28"/>
              </w:rPr>
              <w:t>，由本小組提出</w:t>
            </w:r>
            <w:proofErr w:type="gramStart"/>
            <w:r w:rsidRPr="002C1E45">
              <w:rPr>
                <w:rFonts w:ascii="標楷體" w:eastAsia="標楷體" w:hAnsi="標楷體" w:cs="新細明體"/>
                <w:kern w:val="0"/>
                <w:sz w:val="28"/>
                <w:szCs w:val="28"/>
              </w:rPr>
              <w:t>出</w:t>
            </w:r>
            <w:proofErr w:type="gramEnd"/>
            <w:r w:rsidRPr="002C1E45">
              <w:rPr>
                <w:rFonts w:ascii="標楷體" w:eastAsia="標楷體" w:hAnsi="標楷體" w:cs="新細明體"/>
                <w:kern w:val="0"/>
                <w:sz w:val="28"/>
                <w:szCs w:val="28"/>
              </w:rPr>
              <w:t>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0267A5" w:rsidRDefault="000267A5">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2B0BDC7F"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565383">
        <w:rPr>
          <w:rFonts w:ascii="標楷體" w:eastAsia="標楷體" w:hAnsi="標楷體" w:hint="eastAsia"/>
          <w:bCs/>
          <w:kern w:val="0"/>
          <w:sz w:val="28"/>
          <w:szCs w:val="28"/>
        </w:rPr>
        <w:t>3</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慈輝班</w:t>
      </w:r>
      <w:proofErr w:type="gramEnd"/>
      <w:r>
        <w:rPr>
          <w:rFonts w:ascii="標楷體" w:eastAsia="標楷體" w:hAnsi="標楷體" w:cs="新細明體"/>
          <w:sz w:val="36"/>
          <w:szCs w:val="36"/>
        </w:rPr>
        <w:t>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rsidRPr="002C1E45" w14:paraId="0ECA2913" w14:textId="77777777">
        <w:tc>
          <w:tcPr>
            <w:tcW w:w="10173" w:type="dxa"/>
            <w:shd w:val="clear" w:color="auto" w:fill="auto"/>
            <w:tcMar>
              <w:top w:w="0" w:type="dxa"/>
              <w:left w:w="108" w:type="dxa"/>
              <w:bottom w:w="0" w:type="dxa"/>
              <w:right w:w="108" w:type="dxa"/>
            </w:tcMar>
          </w:tcPr>
          <w:p w14:paraId="1FA4C299"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ab/>
              <w:t>為</w:t>
            </w:r>
            <w:proofErr w:type="gramStart"/>
            <w:r w:rsidRPr="002C1E45">
              <w:rPr>
                <w:bCs/>
                <w:sz w:val="28"/>
                <w:szCs w:val="28"/>
              </w:rPr>
              <w:t>使慈輝班</w:t>
            </w:r>
            <w:proofErr w:type="gramEnd"/>
            <w:r w:rsidRPr="002C1E45">
              <w:rPr>
                <w:bCs/>
                <w:sz w:val="28"/>
                <w:szCs w:val="28"/>
              </w:rPr>
              <w:t>學生能</w:t>
            </w:r>
            <w:proofErr w:type="gramStart"/>
            <w:r w:rsidRPr="002C1E45">
              <w:rPr>
                <w:bCs/>
                <w:sz w:val="28"/>
                <w:szCs w:val="28"/>
              </w:rPr>
              <w:t>穩定留班就讀</w:t>
            </w:r>
            <w:proofErr w:type="gramEnd"/>
            <w:r w:rsidRPr="002C1E45">
              <w:rPr>
                <w:bCs/>
                <w:sz w:val="28"/>
                <w:szCs w:val="28"/>
              </w:rPr>
              <w:t>，特依據基隆市</w:t>
            </w:r>
            <w:proofErr w:type="gramStart"/>
            <w:r w:rsidRPr="002C1E45">
              <w:rPr>
                <w:bCs/>
                <w:sz w:val="28"/>
                <w:szCs w:val="28"/>
              </w:rPr>
              <w:t>慈輝班</w:t>
            </w:r>
            <w:proofErr w:type="gramEnd"/>
            <w:r w:rsidRPr="002C1E45">
              <w:rPr>
                <w:bCs/>
                <w:sz w:val="28"/>
                <w:szCs w:val="28"/>
              </w:rPr>
              <w:t>入出班作業原則規定，訂定「基隆市立中山高級中學</w:t>
            </w:r>
            <w:proofErr w:type="gramStart"/>
            <w:r w:rsidRPr="002C1E45">
              <w:rPr>
                <w:bCs/>
                <w:sz w:val="28"/>
                <w:szCs w:val="28"/>
              </w:rPr>
              <w:t>國中部大德</w:t>
            </w:r>
            <w:proofErr w:type="gramEnd"/>
            <w:r w:rsidRPr="002C1E45">
              <w:rPr>
                <w:bCs/>
                <w:sz w:val="28"/>
                <w:szCs w:val="28"/>
              </w:rPr>
              <w:t>分校</w:t>
            </w:r>
            <w:proofErr w:type="gramStart"/>
            <w:r w:rsidRPr="002C1E45">
              <w:rPr>
                <w:bCs/>
                <w:sz w:val="28"/>
                <w:szCs w:val="28"/>
              </w:rPr>
              <w:t>慈輝班</w:t>
            </w:r>
            <w:proofErr w:type="gramEnd"/>
            <w:r w:rsidRPr="002C1E45">
              <w:rPr>
                <w:bCs/>
                <w:sz w:val="28"/>
                <w:szCs w:val="28"/>
              </w:rPr>
              <w:t>學生獎懲作業要點」(以下簡稱本要點)。</w:t>
            </w:r>
          </w:p>
        </w:tc>
      </w:tr>
      <w:tr w:rsidR="00E52C99" w:rsidRPr="002C1E45" w14:paraId="311E3835" w14:textId="77777777">
        <w:tc>
          <w:tcPr>
            <w:tcW w:w="10173" w:type="dxa"/>
            <w:shd w:val="clear" w:color="auto" w:fill="auto"/>
            <w:tcMar>
              <w:top w:w="0" w:type="dxa"/>
              <w:left w:w="108" w:type="dxa"/>
              <w:bottom w:w="0" w:type="dxa"/>
              <w:right w:w="108" w:type="dxa"/>
            </w:tcMar>
          </w:tcPr>
          <w:p w14:paraId="7C9667EF"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本要點分獎勵、懲罰兩項，</w:t>
            </w:r>
            <w:proofErr w:type="gramStart"/>
            <w:r w:rsidRPr="002C1E45">
              <w:rPr>
                <w:bCs/>
                <w:sz w:val="28"/>
                <w:szCs w:val="28"/>
              </w:rPr>
              <w:t>慈輝班</w:t>
            </w:r>
            <w:proofErr w:type="gramEnd"/>
            <w:r w:rsidRPr="002C1E45">
              <w:rPr>
                <w:bCs/>
                <w:sz w:val="28"/>
                <w:szCs w:val="28"/>
              </w:rPr>
              <w:t>學生之獎懲，除違反本要點第五點規定外，所記之獎勵記點，可依情況抵銷處分記點，並於學年度結束時重新計算。</w:t>
            </w:r>
          </w:p>
        </w:tc>
      </w:tr>
      <w:tr w:rsidR="00E52C99" w:rsidRPr="002C1E45" w14:paraId="2116ECFC" w14:textId="77777777">
        <w:tc>
          <w:tcPr>
            <w:tcW w:w="10173" w:type="dxa"/>
            <w:shd w:val="clear" w:color="auto" w:fill="auto"/>
            <w:tcMar>
              <w:top w:w="0" w:type="dxa"/>
              <w:left w:w="108" w:type="dxa"/>
              <w:bottom w:w="0" w:type="dxa"/>
              <w:right w:w="108" w:type="dxa"/>
            </w:tcMar>
          </w:tcPr>
          <w:p w14:paraId="6F5F10CF"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凡合於下列標準之</w:t>
            </w:r>
            <w:proofErr w:type="gramStart"/>
            <w:r w:rsidRPr="002C1E45">
              <w:rPr>
                <w:bCs/>
                <w:sz w:val="28"/>
                <w:szCs w:val="28"/>
              </w:rPr>
              <w:t>一</w:t>
            </w:r>
            <w:proofErr w:type="gramEnd"/>
            <w:r w:rsidRPr="002C1E45">
              <w:rPr>
                <w:bCs/>
                <w:sz w:val="28"/>
                <w:szCs w:val="28"/>
              </w:rPr>
              <w:t>者，</w:t>
            </w:r>
            <w:r w:rsidRPr="002C1E45">
              <w:rPr>
                <w:b/>
                <w:bCs/>
                <w:sz w:val="28"/>
                <w:szCs w:val="28"/>
              </w:rPr>
              <w:t>累計優點滿30點，頒發表現優良</w:t>
            </w:r>
            <w:proofErr w:type="gramStart"/>
            <w:r w:rsidRPr="002C1E45">
              <w:rPr>
                <w:b/>
                <w:bCs/>
                <w:sz w:val="28"/>
                <w:szCs w:val="28"/>
              </w:rPr>
              <w:t>獎勵金禮</w:t>
            </w:r>
            <w:proofErr w:type="gramEnd"/>
            <w:r w:rsidRPr="002C1E45">
              <w:rPr>
                <w:b/>
                <w:bCs/>
                <w:sz w:val="28"/>
                <w:szCs w:val="28"/>
              </w:rPr>
              <w:t>劵200元</w:t>
            </w:r>
            <w:r w:rsidRPr="002C1E45">
              <w:rPr>
                <w:bCs/>
                <w:sz w:val="28"/>
                <w:szCs w:val="28"/>
              </w:rPr>
              <w:t>，以提昇學生之榮譽感，每學年每人以1,000元為限。</w:t>
            </w:r>
          </w:p>
          <w:p w14:paraId="2D14C0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上學時間經校長及各處室主任、老師口頭表揚，或導師以聯絡</w:t>
            </w:r>
            <w:proofErr w:type="gramStart"/>
            <w:r w:rsidRPr="002C1E45">
              <w:rPr>
                <w:rFonts w:ascii="標楷體" w:eastAsia="標楷體" w:hAnsi="標楷體"/>
                <w:bCs/>
                <w:kern w:val="0"/>
                <w:sz w:val="28"/>
                <w:szCs w:val="28"/>
              </w:rPr>
              <w:t>簿</w:t>
            </w:r>
            <w:proofErr w:type="gramEnd"/>
            <w:r w:rsidRPr="002C1E45">
              <w:rPr>
                <w:rFonts w:ascii="標楷體" w:eastAsia="標楷體" w:hAnsi="標楷體"/>
                <w:bCs/>
                <w:kern w:val="0"/>
                <w:sz w:val="28"/>
                <w:szCs w:val="28"/>
              </w:rPr>
              <w:t>稱許經查證屬實者，</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103AE58D"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代表學校參加各類活動競賽獲前三名者，第一名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13點，第二名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8點，第三名優點6點。</w:t>
            </w:r>
          </w:p>
          <w:p w14:paraId="3E84F956"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老師及管理輔導人員交辦及規定事宜，表現良好，</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0E5E2B0B"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段考成績獲前三名者，第一名優點8點，第二名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6點，第三名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4DA5ED75"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段考成績進步表現優良者視進步程度</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71937EA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整月按時</w:t>
            </w:r>
            <w:proofErr w:type="gramStart"/>
            <w:r w:rsidRPr="002C1E45">
              <w:rPr>
                <w:rFonts w:ascii="標楷體" w:eastAsia="標楷體" w:hAnsi="標楷體"/>
                <w:bCs/>
                <w:kern w:val="0"/>
                <w:sz w:val="28"/>
                <w:szCs w:val="28"/>
              </w:rPr>
              <w:t>到校且並</w:t>
            </w:r>
            <w:proofErr w:type="gramEnd"/>
            <w:r w:rsidRPr="002C1E45">
              <w:rPr>
                <w:rFonts w:ascii="標楷體" w:eastAsia="標楷體" w:hAnsi="標楷體"/>
                <w:bCs/>
                <w:kern w:val="0"/>
                <w:sz w:val="28"/>
                <w:szCs w:val="28"/>
              </w:rPr>
              <w:t>無遲到、早退之情形，</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8點。</w:t>
            </w:r>
          </w:p>
          <w:p w14:paraId="426E2A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內務連續</w:t>
            </w:r>
            <w:proofErr w:type="gramStart"/>
            <w:r w:rsidRPr="002C1E45">
              <w:rPr>
                <w:rFonts w:ascii="標楷體" w:eastAsia="標楷體" w:hAnsi="標楷體"/>
                <w:bCs/>
                <w:kern w:val="0"/>
                <w:sz w:val="28"/>
                <w:szCs w:val="28"/>
              </w:rPr>
              <w:t>一週</w:t>
            </w:r>
            <w:proofErr w:type="gramEnd"/>
            <w:r w:rsidRPr="002C1E45">
              <w:rPr>
                <w:rFonts w:ascii="標楷體" w:eastAsia="標楷體" w:hAnsi="標楷體"/>
                <w:bCs/>
                <w:kern w:val="0"/>
                <w:sz w:val="28"/>
                <w:szCs w:val="28"/>
              </w:rPr>
              <w:t>整齊達到標準，</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1772904F"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同一寢室</w:t>
            </w:r>
            <w:proofErr w:type="gramStart"/>
            <w:r w:rsidRPr="002C1E45">
              <w:rPr>
                <w:rFonts w:ascii="標楷體" w:eastAsia="標楷體" w:hAnsi="標楷體"/>
                <w:bCs/>
                <w:kern w:val="0"/>
                <w:sz w:val="28"/>
                <w:szCs w:val="28"/>
              </w:rPr>
              <w:t>一週</w:t>
            </w:r>
            <w:proofErr w:type="gramEnd"/>
            <w:r w:rsidRPr="002C1E45">
              <w:rPr>
                <w:rFonts w:ascii="標楷體" w:eastAsia="標楷體" w:hAnsi="標楷體"/>
                <w:bCs/>
                <w:kern w:val="0"/>
                <w:sz w:val="28"/>
                <w:szCs w:val="28"/>
              </w:rPr>
              <w:t>內整體表現優良，全寢同學</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5點，寢室長6點。</w:t>
            </w:r>
          </w:p>
        </w:tc>
      </w:tr>
      <w:tr w:rsidR="00E52C99" w:rsidRPr="002C1E45" w14:paraId="05D5D0BB" w14:textId="77777777">
        <w:tc>
          <w:tcPr>
            <w:tcW w:w="10173" w:type="dxa"/>
            <w:shd w:val="clear" w:color="auto" w:fill="auto"/>
            <w:tcMar>
              <w:top w:w="0" w:type="dxa"/>
              <w:left w:w="108" w:type="dxa"/>
              <w:bottom w:w="0" w:type="dxa"/>
              <w:right w:w="108" w:type="dxa"/>
            </w:tcMar>
          </w:tcPr>
          <w:p w14:paraId="078E4190"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凡有下列情形之</w:t>
            </w:r>
            <w:proofErr w:type="gramStart"/>
            <w:r w:rsidRPr="002C1E45">
              <w:rPr>
                <w:bCs/>
                <w:sz w:val="28"/>
                <w:szCs w:val="28"/>
              </w:rPr>
              <w:t>一</w:t>
            </w:r>
            <w:proofErr w:type="gramEnd"/>
            <w:r w:rsidRPr="002C1E45">
              <w:rPr>
                <w:bCs/>
                <w:sz w:val="28"/>
                <w:szCs w:val="28"/>
              </w:rPr>
              <w:t>者，其懲處之累計缺點滿80點，由管理及輔導人員審查後</w:t>
            </w:r>
            <w:proofErr w:type="gramStart"/>
            <w:r w:rsidRPr="002C1E45">
              <w:rPr>
                <w:bCs/>
                <w:sz w:val="28"/>
                <w:szCs w:val="28"/>
              </w:rPr>
              <w:t>辦理停宿</w:t>
            </w:r>
            <w:proofErr w:type="gramEnd"/>
            <w:r w:rsidRPr="002C1E45">
              <w:rPr>
                <w:bCs/>
                <w:sz w:val="28"/>
                <w:szCs w:val="28"/>
              </w:rPr>
              <w:t>。</w:t>
            </w:r>
          </w:p>
          <w:p w14:paraId="7775E5C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攜帶違禁品，如禁書或手機未統一繳交保管者，記缺點5點。</w:t>
            </w:r>
          </w:p>
          <w:p w14:paraId="00FC4961"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不服勸告及交辦事宜工作不力，記缺點2點。</w:t>
            </w:r>
          </w:p>
          <w:p w14:paraId="6997B22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內務未依規定擺置，記缺點2點。</w:t>
            </w:r>
          </w:p>
          <w:p w14:paraId="7B99760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熄燈後擅自離開寢室、過於喧嘩或未按規定睡覺者，記缺點2點。</w:t>
            </w:r>
          </w:p>
          <w:p w14:paraId="4952C2C3"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ab/>
              <w:t>餐廰、浴廁及其他公設，值日生打掃不盡責，記缺點2點。</w:t>
            </w:r>
          </w:p>
          <w:p w14:paraId="07069E5E"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發生衝突情節輕微者，記缺點5點。</w:t>
            </w:r>
          </w:p>
          <w:p w14:paraId="23F6225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態度不馴、口出惡言(粗話)及辱罵老師…</w:t>
            </w:r>
            <w:proofErr w:type="gramStart"/>
            <w:r w:rsidRPr="002C1E45">
              <w:rPr>
                <w:bCs/>
                <w:sz w:val="28"/>
                <w:szCs w:val="28"/>
              </w:rPr>
              <w:t>…</w:t>
            </w:r>
            <w:proofErr w:type="gramEnd"/>
            <w:r w:rsidRPr="002C1E45">
              <w:rPr>
                <w:bCs/>
                <w:sz w:val="28"/>
                <w:szCs w:val="28"/>
              </w:rPr>
              <w:t>等，記缺點5點。</w:t>
            </w:r>
          </w:p>
          <w:p w14:paraId="349115B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未按時繳交作業及聯絡簿，記缺點2點。</w:t>
            </w:r>
          </w:p>
          <w:p w14:paraId="3CF9DADA"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破壞公物除賠償外，並記缺點2點；嚴重者5點。</w:t>
            </w:r>
          </w:p>
          <w:p w14:paraId="584DB5D6"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lastRenderedPageBreak/>
              <w:tab/>
            </w:r>
            <w:proofErr w:type="gramStart"/>
            <w:r w:rsidRPr="002C1E45">
              <w:rPr>
                <w:bCs/>
                <w:sz w:val="28"/>
                <w:szCs w:val="28"/>
              </w:rPr>
              <w:t>未到校亦未</w:t>
            </w:r>
            <w:proofErr w:type="gramEnd"/>
            <w:r w:rsidRPr="002C1E45">
              <w:rPr>
                <w:bCs/>
                <w:sz w:val="28"/>
                <w:szCs w:val="28"/>
              </w:rPr>
              <w:t>請假者，記缺點5點。</w:t>
            </w:r>
          </w:p>
          <w:p w14:paraId="634B49B0" w14:textId="6EE5B792" w:rsidR="000267A5" w:rsidRPr="002C1E45" w:rsidRDefault="00AC60E6" w:rsidP="002C1E45">
            <w:pPr>
              <w:pStyle w:val="Default"/>
              <w:numPr>
                <w:ilvl w:val="1"/>
                <w:numId w:val="14"/>
              </w:numPr>
              <w:spacing w:line="440" w:lineRule="exact"/>
              <w:jc w:val="both"/>
              <w:rPr>
                <w:rFonts w:hint="eastAsia"/>
                <w:bCs/>
                <w:sz w:val="28"/>
                <w:szCs w:val="28"/>
              </w:rPr>
            </w:pPr>
            <w:r w:rsidRPr="002C1E45">
              <w:rPr>
                <w:bCs/>
                <w:sz w:val="28"/>
                <w:szCs w:val="28"/>
              </w:rPr>
              <w:tab/>
              <w:t>以上1~10款，若經多次勸導仍未改善，造成管理或其餘學生困擾者，加記缺點3點。</w:t>
            </w:r>
          </w:p>
          <w:p w14:paraId="5A56D388" w14:textId="77777777" w:rsidR="00E52C99" w:rsidRPr="002C1E45" w:rsidRDefault="00AC60E6" w:rsidP="002C1E45">
            <w:pPr>
              <w:pStyle w:val="Default"/>
              <w:numPr>
                <w:ilvl w:val="0"/>
                <w:numId w:val="14"/>
              </w:numPr>
              <w:spacing w:line="440" w:lineRule="exact"/>
              <w:jc w:val="both"/>
              <w:rPr>
                <w:bCs/>
                <w:sz w:val="28"/>
                <w:szCs w:val="28"/>
              </w:rPr>
            </w:pPr>
            <w:r w:rsidRPr="002C1E45">
              <w:rPr>
                <w:bCs/>
                <w:sz w:val="28"/>
                <w:szCs w:val="28"/>
              </w:rPr>
              <w:t>凡有下列情形之</w:t>
            </w:r>
            <w:proofErr w:type="gramStart"/>
            <w:r w:rsidRPr="002C1E45">
              <w:rPr>
                <w:bCs/>
                <w:sz w:val="28"/>
                <w:szCs w:val="28"/>
              </w:rPr>
              <w:t>一</w:t>
            </w:r>
            <w:proofErr w:type="gramEnd"/>
            <w:r w:rsidRPr="002C1E45">
              <w:rPr>
                <w:bCs/>
                <w:sz w:val="28"/>
                <w:szCs w:val="28"/>
              </w:rPr>
              <w:t>者，其懲處之累計缺點滿50點，由管理及輔導人員審查後</w:t>
            </w:r>
            <w:proofErr w:type="gramStart"/>
            <w:r w:rsidRPr="002C1E45">
              <w:rPr>
                <w:bCs/>
                <w:sz w:val="28"/>
                <w:szCs w:val="28"/>
              </w:rPr>
              <w:t>辦理停宿</w:t>
            </w:r>
            <w:proofErr w:type="gramEnd"/>
            <w:r w:rsidRPr="002C1E45">
              <w:rPr>
                <w:bCs/>
                <w:sz w:val="28"/>
                <w:szCs w:val="28"/>
              </w:rPr>
              <w:t>。</w:t>
            </w:r>
          </w:p>
          <w:p w14:paraId="4FFDE624"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攜帶違禁品如煙酒及刀械等，記缺點25點。</w:t>
            </w:r>
          </w:p>
          <w:p w14:paraId="5A72D5D5"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打架、賭博、抽煙及酗酒等，記缺點25點。</w:t>
            </w:r>
          </w:p>
          <w:p w14:paraId="028235A8"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宿舍區違反公共安全如抽煙等，記缺點50點。</w:t>
            </w:r>
          </w:p>
          <w:p w14:paraId="5851296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偷竊他人財物及侵犯他人自由情節嚴重者，記缺點50點。</w:t>
            </w:r>
          </w:p>
          <w:p w14:paraId="3CAD1C5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違反兒童及少年性交易防治條例者，記缺點50點。</w:t>
            </w:r>
          </w:p>
          <w:p w14:paraId="58245B77" w14:textId="77777777" w:rsidR="00E52C99" w:rsidRPr="002C1E45" w:rsidRDefault="00AC60E6" w:rsidP="002C1E45">
            <w:pPr>
              <w:numPr>
                <w:ilvl w:val="1"/>
                <w:numId w:val="14"/>
              </w:numPr>
              <w:snapToGrid w:val="0"/>
              <w:spacing w:line="440" w:lineRule="exact"/>
              <w:ind w:right="-89"/>
              <w:jc w:val="both"/>
              <w:rPr>
                <w:rFonts w:ascii="標楷體" w:eastAsia="標楷體" w:hAnsi="標楷體"/>
                <w:bCs/>
                <w:sz w:val="28"/>
                <w:szCs w:val="28"/>
              </w:rPr>
            </w:pPr>
            <w:r w:rsidRPr="002C1E45">
              <w:rPr>
                <w:rFonts w:ascii="標楷體" w:eastAsia="標楷體" w:hAnsi="標楷體"/>
                <w:bCs/>
                <w:sz w:val="28"/>
                <w:szCs w:val="28"/>
              </w:rPr>
              <w:t>發生校園性侵害、性騷擾及</w:t>
            </w:r>
            <w:proofErr w:type="gramStart"/>
            <w:r w:rsidRPr="002C1E45">
              <w:rPr>
                <w:rFonts w:ascii="標楷體" w:eastAsia="標楷體" w:hAnsi="標楷體"/>
                <w:bCs/>
                <w:sz w:val="28"/>
                <w:szCs w:val="28"/>
              </w:rPr>
              <w:t>性霸凌</w:t>
            </w:r>
            <w:proofErr w:type="gramEnd"/>
            <w:r w:rsidRPr="002C1E45">
              <w:rPr>
                <w:rFonts w:ascii="標楷體" w:eastAsia="標楷體" w:hAnsi="標楷體"/>
                <w:bCs/>
                <w:sz w:val="28"/>
                <w:szCs w:val="28"/>
              </w:rPr>
              <w:t>行為者，記缺點50點。</w:t>
            </w:r>
          </w:p>
        </w:tc>
      </w:tr>
      <w:tr w:rsidR="00E52C99" w:rsidRPr="002C1E45" w14:paraId="23E511C9" w14:textId="77777777">
        <w:tc>
          <w:tcPr>
            <w:tcW w:w="10173" w:type="dxa"/>
            <w:shd w:val="clear" w:color="auto" w:fill="auto"/>
            <w:tcMar>
              <w:top w:w="0" w:type="dxa"/>
              <w:left w:w="108" w:type="dxa"/>
              <w:bottom w:w="0" w:type="dxa"/>
              <w:right w:w="108" w:type="dxa"/>
            </w:tcMar>
          </w:tcPr>
          <w:p w14:paraId="76B54A01"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lastRenderedPageBreak/>
              <w:t>依第四、五點規定經本</w:t>
            </w:r>
            <w:proofErr w:type="gramStart"/>
            <w:r w:rsidRPr="002C1E45">
              <w:rPr>
                <w:bCs/>
                <w:sz w:val="28"/>
                <w:szCs w:val="28"/>
              </w:rPr>
              <w:t>小組停宿處分</w:t>
            </w:r>
            <w:proofErr w:type="gramEnd"/>
            <w:r w:rsidRPr="002C1E45">
              <w:rPr>
                <w:bCs/>
                <w:sz w:val="28"/>
                <w:szCs w:val="28"/>
              </w:rPr>
              <w:t>2次並積極輔導後，第3次</w:t>
            </w:r>
            <w:proofErr w:type="gramStart"/>
            <w:r w:rsidRPr="002C1E45">
              <w:rPr>
                <w:bCs/>
                <w:sz w:val="28"/>
                <w:szCs w:val="28"/>
              </w:rPr>
              <w:t>符合停宿標準時</w:t>
            </w:r>
            <w:proofErr w:type="gramEnd"/>
            <w:r w:rsidRPr="002C1E45">
              <w:rPr>
                <w:bCs/>
                <w:sz w:val="28"/>
                <w:szCs w:val="28"/>
              </w:rPr>
              <w:t>，召開臨時復學輔導就讀小組會議審查出班事宜。</w:t>
            </w:r>
          </w:p>
        </w:tc>
      </w:tr>
      <w:tr w:rsidR="00E52C99" w:rsidRPr="002C1E45" w14:paraId="5104F404" w14:textId="77777777">
        <w:tc>
          <w:tcPr>
            <w:tcW w:w="10173" w:type="dxa"/>
            <w:shd w:val="clear" w:color="auto" w:fill="auto"/>
            <w:tcMar>
              <w:top w:w="0" w:type="dxa"/>
              <w:left w:w="108" w:type="dxa"/>
              <w:bottom w:w="0" w:type="dxa"/>
              <w:right w:w="108" w:type="dxa"/>
            </w:tcMar>
          </w:tcPr>
          <w:p w14:paraId="25E80498"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本要點經</w:t>
            </w:r>
            <w:r w:rsidRPr="002C1E45">
              <w:rPr>
                <w:sz w:val="28"/>
                <w:szCs w:val="28"/>
              </w:rPr>
              <w:t>復學輔導就讀小組</w:t>
            </w:r>
            <w:r w:rsidRPr="002C1E45">
              <w:rPr>
                <w:bCs/>
                <w:sz w:val="28"/>
                <w:szCs w:val="28"/>
              </w:rPr>
              <w:t>通過後，</w:t>
            </w:r>
            <w:r w:rsidRPr="002C1E45">
              <w:rPr>
                <w:sz w:val="28"/>
                <w:szCs w:val="28"/>
              </w:rP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45F4" w14:textId="77777777" w:rsidR="006C5F27" w:rsidRDefault="006C5F27">
      <w:r>
        <w:separator/>
      </w:r>
    </w:p>
  </w:endnote>
  <w:endnote w:type="continuationSeparator" w:id="0">
    <w:p w14:paraId="3155CC11" w14:textId="77777777" w:rsidR="006C5F27" w:rsidRDefault="006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0267A5" w:rsidRDefault="000267A5">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6</w:t>
    </w:r>
    <w:r>
      <w:rPr>
        <w:lang w:val="zh-TW"/>
      </w:rPr>
      <w:fldChar w:fldCharType="end"/>
    </w:r>
  </w:p>
  <w:p w14:paraId="7D9A3BCC" w14:textId="77777777" w:rsidR="000267A5" w:rsidRDefault="000267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0267A5" w:rsidRDefault="000267A5">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D971" w14:textId="77777777" w:rsidR="000267A5" w:rsidRDefault="000267A5">
    <w:pPr>
      <w:pStyle w:val="a7"/>
    </w:pPr>
    <w:r>
      <w:rPr>
        <w:noProof/>
      </w:rPr>
      <mc:AlternateContent>
        <mc:Choice Requires="wps">
          <w:drawing>
            <wp:anchor distT="0" distB="0" distL="114300" distR="114300" simplePos="0" relativeHeight="251663360" behindDoc="0" locked="0" layoutInCell="1" allowOverlap="1" wp14:anchorId="3327097B" wp14:editId="7BA391F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3327097B"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13</w:t>
    </w:r>
    <w:r>
      <w:rPr>
        <w:lang w:val="zh-TW"/>
      </w:rPr>
      <w:fldChar w:fldCharType="end"/>
    </w:r>
  </w:p>
  <w:p w14:paraId="672101A8" w14:textId="77777777" w:rsidR="000267A5" w:rsidRDefault="000267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0C26" w14:textId="77777777" w:rsidR="006C5F27" w:rsidRDefault="006C5F27">
      <w:r>
        <w:rPr>
          <w:color w:val="000000"/>
        </w:rPr>
        <w:separator/>
      </w:r>
    </w:p>
  </w:footnote>
  <w:footnote w:type="continuationSeparator" w:id="0">
    <w:p w14:paraId="5EC0E482" w14:textId="77777777" w:rsidR="006C5F27" w:rsidRDefault="006C5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B60AD"/>
    <w:rsid w:val="006C5F27"/>
    <w:rsid w:val="006E1A4E"/>
    <w:rsid w:val="0073531A"/>
    <w:rsid w:val="007857E0"/>
    <w:rsid w:val="008242D5"/>
    <w:rsid w:val="00831498"/>
    <w:rsid w:val="008B0BC4"/>
    <w:rsid w:val="008E5544"/>
    <w:rsid w:val="0096269D"/>
    <w:rsid w:val="00A103F0"/>
    <w:rsid w:val="00A32045"/>
    <w:rsid w:val="00A34075"/>
    <w:rsid w:val="00A53B1F"/>
    <w:rsid w:val="00AC60E6"/>
    <w:rsid w:val="00AE3379"/>
    <w:rsid w:val="00B41C7F"/>
    <w:rsid w:val="00BA3637"/>
    <w:rsid w:val="00BA4020"/>
    <w:rsid w:val="00E45689"/>
    <w:rsid w:val="00E52C99"/>
    <w:rsid w:val="00EB21B1"/>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6</cp:revision>
  <cp:lastPrinted>2020-04-23T04:49:00Z</cp:lastPrinted>
  <dcterms:created xsi:type="dcterms:W3CDTF">2024-09-18T00:42:00Z</dcterms:created>
  <dcterms:modified xsi:type="dcterms:W3CDTF">2024-12-10T03:10:00Z</dcterms:modified>
</cp:coreProperties>
</file>