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5A5CB" w14:textId="77777777" w:rsidR="00FD7182" w:rsidRPr="00842643" w:rsidRDefault="00FD7182" w:rsidP="00345463">
      <w:pPr>
        <w:pStyle w:val="a9"/>
        <w:snapToGrid w:val="0"/>
        <w:spacing w:line="360" w:lineRule="auto"/>
        <w:ind w:rightChars="32" w:right="102"/>
        <w:rPr>
          <w:b/>
          <w:sz w:val="28"/>
          <w:szCs w:val="28"/>
        </w:rPr>
      </w:pPr>
    </w:p>
    <w:p w14:paraId="33264AF7" w14:textId="6AFA9211" w:rsidR="000C59BD" w:rsidRPr="00842643" w:rsidRDefault="000C59BD" w:rsidP="008951A0">
      <w:pPr>
        <w:pStyle w:val="a9"/>
        <w:snapToGrid w:val="0"/>
        <w:spacing w:line="360" w:lineRule="auto"/>
        <w:ind w:rightChars="32" w:right="102"/>
        <w:jc w:val="center"/>
        <w:rPr>
          <w:b/>
          <w:sz w:val="28"/>
          <w:szCs w:val="28"/>
        </w:rPr>
      </w:pPr>
    </w:p>
    <w:p w14:paraId="5F16C6FC" w14:textId="77777777" w:rsidR="009D5011" w:rsidRPr="00842643" w:rsidRDefault="009D5011" w:rsidP="008951A0">
      <w:pPr>
        <w:pStyle w:val="a9"/>
        <w:snapToGrid w:val="0"/>
        <w:spacing w:line="360" w:lineRule="auto"/>
        <w:ind w:rightChars="32" w:right="102"/>
        <w:jc w:val="center"/>
        <w:rPr>
          <w:b/>
          <w:sz w:val="28"/>
          <w:szCs w:val="28"/>
        </w:rPr>
      </w:pPr>
    </w:p>
    <w:p w14:paraId="07DCA8E9" w14:textId="77777777" w:rsidR="009D5011" w:rsidRPr="00842643" w:rsidRDefault="009D5011" w:rsidP="008951A0">
      <w:pPr>
        <w:pStyle w:val="a9"/>
        <w:snapToGrid w:val="0"/>
        <w:spacing w:line="360" w:lineRule="auto"/>
        <w:ind w:rightChars="32" w:right="102"/>
        <w:jc w:val="center"/>
        <w:rPr>
          <w:b/>
          <w:sz w:val="28"/>
          <w:szCs w:val="28"/>
        </w:rPr>
      </w:pPr>
    </w:p>
    <w:p w14:paraId="3748B3AF" w14:textId="77777777" w:rsidR="009D5011" w:rsidRPr="00842643" w:rsidRDefault="009D5011" w:rsidP="008951A0">
      <w:pPr>
        <w:pStyle w:val="a9"/>
        <w:snapToGrid w:val="0"/>
        <w:spacing w:line="360" w:lineRule="auto"/>
        <w:ind w:rightChars="32" w:right="102"/>
        <w:jc w:val="center"/>
        <w:rPr>
          <w:b/>
          <w:sz w:val="28"/>
          <w:szCs w:val="28"/>
        </w:rPr>
      </w:pPr>
    </w:p>
    <w:p w14:paraId="7B220D86" w14:textId="77777777" w:rsidR="009D5011" w:rsidRPr="00842643" w:rsidRDefault="009D5011" w:rsidP="008951A0">
      <w:pPr>
        <w:pStyle w:val="a9"/>
        <w:snapToGrid w:val="0"/>
        <w:spacing w:line="360" w:lineRule="auto"/>
        <w:ind w:rightChars="32" w:right="102"/>
        <w:jc w:val="center"/>
        <w:rPr>
          <w:b/>
          <w:sz w:val="28"/>
          <w:szCs w:val="28"/>
        </w:rPr>
      </w:pPr>
    </w:p>
    <w:p w14:paraId="646DBC6C" w14:textId="77777777" w:rsidR="009D5011" w:rsidRPr="00842643" w:rsidRDefault="009D5011" w:rsidP="008951A0">
      <w:pPr>
        <w:pStyle w:val="a9"/>
        <w:snapToGrid w:val="0"/>
        <w:spacing w:line="360" w:lineRule="auto"/>
        <w:ind w:rightChars="32" w:right="102"/>
        <w:jc w:val="center"/>
        <w:rPr>
          <w:b/>
          <w:sz w:val="28"/>
          <w:szCs w:val="28"/>
        </w:rPr>
      </w:pPr>
    </w:p>
    <w:p w14:paraId="68986C89" w14:textId="1AACC298" w:rsidR="00365498" w:rsidRPr="00842643" w:rsidRDefault="006F32D5" w:rsidP="008951A0">
      <w:pPr>
        <w:pStyle w:val="a9"/>
        <w:snapToGrid w:val="0"/>
        <w:spacing w:line="360" w:lineRule="auto"/>
        <w:ind w:rightChars="32" w:right="102"/>
        <w:jc w:val="center"/>
        <w:rPr>
          <w:b/>
          <w:sz w:val="44"/>
          <w:szCs w:val="40"/>
        </w:rPr>
      </w:pPr>
      <w:r w:rsidRPr="00842643">
        <w:rPr>
          <w:rFonts w:hint="eastAsia"/>
          <w:b/>
          <w:sz w:val="48"/>
          <w:szCs w:val="40"/>
        </w:rPr>
        <w:t>11</w:t>
      </w:r>
      <w:r w:rsidR="00B77D46" w:rsidRPr="00842643">
        <w:rPr>
          <w:rFonts w:hint="eastAsia"/>
          <w:b/>
          <w:sz w:val="48"/>
          <w:szCs w:val="40"/>
        </w:rPr>
        <w:t>2</w:t>
      </w:r>
      <w:r w:rsidR="006D1176" w:rsidRPr="00842643">
        <w:rPr>
          <w:b/>
          <w:sz w:val="48"/>
          <w:szCs w:val="40"/>
        </w:rPr>
        <w:t>年度</w:t>
      </w:r>
      <w:r w:rsidR="00274FA0" w:rsidRPr="00842643">
        <w:rPr>
          <w:rFonts w:hint="eastAsia"/>
          <w:b/>
          <w:sz w:val="48"/>
          <w:szCs w:val="40"/>
        </w:rPr>
        <w:t xml:space="preserve"> </w:t>
      </w:r>
      <w:r w:rsidR="00F621C7" w:rsidRPr="00842643">
        <w:rPr>
          <w:rFonts w:hint="eastAsia"/>
          <w:b/>
          <w:sz w:val="48"/>
          <w:szCs w:val="40"/>
        </w:rPr>
        <w:t>生命教育推手</w:t>
      </w:r>
      <w:r w:rsidRPr="00842643">
        <w:rPr>
          <w:rFonts w:hint="eastAsia"/>
          <w:b/>
          <w:sz w:val="48"/>
          <w:szCs w:val="40"/>
        </w:rPr>
        <w:t>獎勵</w:t>
      </w:r>
      <w:r w:rsidR="00274FA0" w:rsidRPr="00842643">
        <w:rPr>
          <w:rFonts w:hint="eastAsia"/>
          <w:b/>
          <w:sz w:val="48"/>
          <w:szCs w:val="40"/>
        </w:rPr>
        <w:t>機制</w:t>
      </w:r>
    </w:p>
    <w:p w14:paraId="415FEC52" w14:textId="372E5032" w:rsidR="006833F1" w:rsidRPr="00842643" w:rsidRDefault="006833F1" w:rsidP="008951A0">
      <w:pPr>
        <w:pStyle w:val="a9"/>
        <w:snapToGrid w:val="0"/>
        <w:spacing w:line="360" w:lineRule="auto"/>
        <w:ind w:rightChars="32" w:right="102"/>
        <w:jc w:val="center"/>
        <w:rPr>
          <w:b/>
          <w:sz w:val="32"/>
          <w:szCs w:val="28"/>
        </w:rPr>
      </w:pPr>
    </w:p>
    <w:p w14:paraId="17F9E241" w14:textId="349440CB" w:rsidR="009D5011" w:rsidRPr="00842643" w:rsidRDefault="009D5011" w:rsidP="008951A0">
      <w:pPr>
        <w:pStyle w:val="a9"/>
        <w:snapToGrid w:val="0"/>
        <w:spacing w:line="360" w:lineRule="auto"/>
        <w:ind w:rightChars="32" w:right="102"/>
        <w:jc w:val="center"/>
        <w:rPr>
          <w:b/>
          <w:sz w:val="32"/>
          <w:szCs w:val="28"/>
        </w:rPr>
      </w:pPr>
    </w:p>
    <w:p w14:paraId="35DFBC6A" w14:textId="634C0E0A" w:rsidR="003349E2" w:rsidRPr="00842643" w:rsidRDefault="003349E2" w:rsidP="008951A0">
      <w:pPr>
        <w:pStyle w:val="a9"/>
        <w:snapToGrid w:val="0"/>
        <w:spacing w:line="360" w:lineRule="auto"/>
        <w:ind w:rightChars="32" w:right="102"/>
        <w:jc w:val="center"/>
        <w:rPr>
          <w:b/>
          <w:sz w:val="32"/>
          <w:szCs w:val="28"/>
        </w:rPr>
      </w:pPr>
    </w:p>
    <w:p w14:paraId="77C3862C" w14:textId="3FBD520F" w:rsidR="003349E2" w:rsidRPr="00842643" w:rsidRDefault="003349E2" w:rsidP="008951A0">
      <w:pPr>
        <w:pStyle w:val="a9"/>
        <w:snapToGrid w:val="0"/>
        <w:spacing w:line="360" w:lineRule="auto"/>
        <w:ind w:rightChars="32" w:right="102"/>
        <w:jc w:val="center"/>
        <w:rPr>
          <w:b/>
          <w:sz w:val="32"/>
          <w:szCs w:val="28"/>
        </w:rPr>
      </w:pPr>
    </w:p>
    <w:p w14:paraId="3288813C" w14:textId="2AF561AD" w:rsidR="003349E2" w:rsidRPr="00842643" w:rsidRDefault="00E3663B" w:rsidP="008951A0">
      <w:pPr>
        <w:pStyle w:val="a9"/>
        <w:snapToGrid w:val="0"/>
        <w:spacing w:line="360" w:lineRule="auto"/>
        <w:ind w:rightChars="32" w:right="102"/>
        <w:jc w:val="center"/>
        <w:rPr>
          <w:b/>
          <w:sz w:val="32"/>
          <w:szCs w:val="28"/>
        </w:rPr>
      </w:pPr>
      <w:r w:rsidRPr="00842643">
        <w:rPr>
          <w:noProof/>
        </w:rPr>
        <w:drawing>
          <wp:inline distT="0" distB="0" distL="0" distR="0" wp14:anchorId="22B0E62B" wp14:editId="777ABB90">
            <wp:extent cx="1371722" cy="1447200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02" t="2142" r="18062" b="67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722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E944A" w14:textId="2CFFD7EF" w:rsidR="003349E2" w:rsidRPr="00842643" w:rsidRDefault="006143C2" w:rsidP="008951A0">
      <w:pPr>
        <w:pStyle w:val="a9"/>
        <w:snapToGrid w:val="0"/>
        <w:spacing w:line="360" w:lineRule="auto"/>
        <w:ind w:rightChars="32" w:right="102"/>
        <w:jc w:val="center"/>
        <w:rPr>
          <w:b/>
          <w:sz w:val="32"/>
          <w:szCs w:val="28"/>
        </w:rPr>
      </w:pPr>
      <w:r w:rsidRPr="00842643">
        <w:rPr>
          <w:rFonts w:hint="eastAsia"/>
          <w:b/>
          <w:sz w:val="32"/>
          <w:szCs w:val="28"/>
        </w:rPr>
        <w:t>指導單位：衛生福利部</w:t>
      </w:r>
    </w:p>
    <w:p w14:paraId="6E0BA78A" w14:textId="77777777" w:rsidR="00114C08" w:rsidRPr="00842643" w:rsidRDefault="00114C08" w:rsidP="008951A0">
      <w:pPr>
        <w:pStyle w:val="a9"/>
        <w:snapToGrid w:val="0"/>
        <w:spacing w:line="360" w:lineRule="auto"/>
        <w:ind w:rightChars="32" w:right="102"/>
        <w:jc w:val="center"/>
        <w:rPr>
          <w:b/>
          <w:sz w:val="32"/>
          <w:szCs w:val="28"/>
        </w:rPr>
      </w:pPr>
    </w:p>
    <w:p w14:paraId="33BF5FFB" w14:textId="77777777" w:rsidR="00B63EEE" w:rsidRPr="00842643" w:rsidRDefault="00B63EEE" w:rsidP="003349E2">
      <w:pPr>
        <w:pStyle w:val="a9"/>
        <w:snapToGrid w:val="0"/>
        <w:spacing w:line="360" w:lineRule="auto"/>
        <w:ind w:rightChars="32" w:right="102"/>
        <w:jc w:val="center"/>
        <w:rPr>
          <w:b/>
          <w:sz w:val="32"/>
          <w:szCs w:val="28"/>
        </w:rPr>
      </w:pPr>
      <w:r w:rsidRPr="00842643">
        <w:rPr>
          <w:rFonts w:hint="eastAsia"/>
          <w:b/>
          <w:noProof/>
          <w:sz w:val="32"/>
          <w:szCs w:val="28"/>
          <w:lang w:val="zh-TW"/>
        </w:rPr>
        <w:drawing>
          <wp:inline distT="0" distB="0" distL="0" distR="0" wp14:anchorId="1B2E51EA" wp14:editId="13ED8C5C">
            <wp:extent cx="1333500" cy="126682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00"/>
                    <a:stretch/>
                  </pic:blipFill>
                  <pic:spPr bwMode="auto">
                    <a:xfrm>
                      <a:off x="0" y="0"/>
                      <a:ext cx="1333500" cy="1266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5C31CA" w14:textId="7F8AC79E" w:rsidR="003349E2" w:rsidRPr="00842643" w:rsidRDefault="006143C2" w:rsidP="003349E2">
      <w:pPr>
        <w:pStyle w:val="a9"/>
        <w:snapToGrid w:val="0"/>
        <w:spacing w:line="360" w:lineRule="auto"/>
        <w:ind w:rightChars="32" w:right="102"/>
        <w:jc w:val="center"/>
        <w:rPr>
          <w:b/>
          <w:sz w:val="32"/>
          <w:szCs w:val="28"/>
        </w:rPr>
      </w:pPr>
      <w:r w:rsidRPr="00842643">
        <w:rPr>
          <w:rFonts w:hint="eastAsia"/>
          <w:b/>
          <w:sz w:val="32"/>
          <w:szCs w:val="28"/>
        </w:rPr>
        <w:t>主辦單位：</w:t>
      </w:r>
      <w:r w:rsidR="003349E2" w:rsidRPr="00842643">
        <w:rPr>
          <w:rFonts w:hint="eastAsia"/>
          <w:b/>
          <w:sz w:val="32"/>
          <w:szCs w:val="28"/>
        </w:rPr>
        <w:t>財團法人器官捐贈移植登錄及病人自主推廣中心</w:t>
      </w:r>
    </w:p>
    <w:p w14:paraId="2EE36D54" w14:textId="77777777" w:rsidR="003349E2" w:rsidRPr="00842643" w:rsidRDefault="003349E2" w:rsidP="008951A0">
      <w:pPr>
        <w:pStyle w:val="a9"/>
        <w:snapToGrid w:val="0"/>
        <w:spacing w:line="360" w:lineRule="auto"/>
        <w:ind w:rightChars="32" w:right="102"/>
        <w:jc w:val="center"/>
        <w:rPr>
          <w:b/>
          <w:sz w:val="32"/>
          <w:szCs w:val="28"/>
        </w:rPr>
      </w:pPr>
    </w:p>
    <w:p w14:paraId="55E658D7" w14:textId="69600C13" w:rsidR="00442D36" w:rsidRPr="00842643" w:rsidRDefault="00A4037A" w:rsidP="00442D36">
      <w:pPr>
        <w:pStyle w:val="a9"/>
        <w:snapToGrid w:val="0"/>
        <w:spacing w:line="360" w:lineRule="auto"/>
        <w:ind w:rightChars="32" w:right="102"/>
        <w:jc w:val="center"/>
        <w:rPr>
          <w:b/>
          <w:sz w:val="32"/>
          <w:szCs w:val="28"/>
        </w:rPr>
      </w:pPr>
      <w:r w:rsidRPr="00842643">
        <w:rPr>
          <w:b/>
          <w:spacing w:val="275"/>
          <w:sz w:val="40"/>
          <w:szCs w:val="28"/>
          <w:fitText w:val="8000" w:id="1244273923"/>
        </w:rPr>
        <w:t>中華民國</w:t>
      </w:r>
      <w:r w:rsidR="006F32D5" w:rsidRPr="00842643">
        <w:rPr>
          <w:rFonts w:hint="eastAsia"/>
          <w:b/>
          <w:spacing w:val="275"/>
          <w:sz w:val="40"/>
          <w:szCs w:val="28"/>
          <w:fitText w:val="8000" w:id="1244273923"/>
        </w:rPr>
        <w:t>11</w:t>
      </w:r>
      <w:r w:rsidR="00B77D46" w:rsidRPr="00842643">
        <w:rPr>
          <w:rFonts w:hint="eastAsia"/>
          <w:b/>
          <w:spacing w:val="275"/>
          <w:sz w:val="40"/>
          <w:szCs w:val="28"/>
          <w:fitText w:val="8000" w:id="1244273923"/>
        </w:rPr>
        <w:t>3</w:t>
      </w:r>
      <w:r w:rsidR="00442D36" w:rsidRPr="00842643">
        <w:rPr>
          <w:b/>
          <w:spacing w:val="275"/>
          <w:sz w:val="40"/>
          <w:szCs w:val="28"/>
          <w:fitText w:val="8000" w:id="1244273923"/>
        </w:rPr>
        <w:t>年</w:t>
      </w:r>
      <w:r w:rsidR="00B77D46" w:rsidRPr="00842643">
        <w:rPr>
          <w:rFonts w:hint="eastAsia"/>
          <w:b/>
          <w:spacing w:val="275"/>
          <w:sz w:val="40"/>
          <w:szCs w:val="28"/>
          <w:fitText w:val="8000" w:id="1244273923"/>
        </w:rPr>
        <w:t>5</w:t>
      </w:r>
      <w:r w:rsidRPr="00842643">
        <w:rPr>
          <w:b/>
          <w:spacing w:val="-1"/>
          <w:sz w:val="40"/>
          <w:szCs w:val="28"/>
          <w:fitText w:val="8000" w:id="1244273923"/>
        </w:rPr>
        <w:t>月</w:t>
      </w:r>
    </w:p>
    <w:p w14:paraId="00EB1A0F" w14:textId="77777777" w:rsidR="00A4037A" w:rsidRPr="00842643" w:rsidRDefault="00A4037A" w:rsidP="00A4037A">
      <w:pPr>
        <w:pStyle w:val="a9"/>
        <w:snapToGrid w:val="0"/>
        <w:spacing w:line="360" w:lineRule="auto"/>
        <w:ind w:rightChars="32" w:right="102"/>
        <w:jc w:val="center"/>
        <w:rPr>
          <w:b/>
          <w:sz w:val="32"/>
          <w:szCs w:val="28"/>
        </w:rPr>
        <w:sectPr w:rsidR="00A4037A" w:rsidRPr="00842643" w:rsidSect="008C6DC4">
          <w:footerReference w:type="default" r:id="rId10"/>
          <w:pgSz w:w="11906" w:h="16838"/>
          <w:pgMar w:top="391" w:right="991" w:bottom="851" w:left="1701" w:header="142" w:footer="992" w:gutter="0"/>
          <w:pgNumType w:start="1"/>
          <w:cols w:space="425"/>
          <w:docGrid w:type="lines" w:linePitch="360"/>
        </w:sectPr>
      </w:pPr>
    </w:p>
    <w:sdt>
      <w:sdtPr>
        <w:rPr>
          <w:rFonts w:ascii="Times New Roman" w:eastAsia="標楷體" w:hAnsi="Times New Roman" w:cs="Times New Roman"/>
          <w:b w:val="0"/>
          <w:bCs w:val="0"/>
          <w:color w:val="auto"/>
          <w:kern w:val="2"/>
          <w:sz w:val="32"/>
          <w:szCs w:val="20"/>
          <w:lang w:val="zh-TW"/>
        </w:rPr>
        <w:id w:val="-91246088"/>
        <w:docPartObj>
          <w:docPartGallery w:val="Table of Contents"/>
          <w:docPartUnique/>
        </w:docPartObj>
      </w:sdtPr>
      <w:sdtContent>
        <w:p w14:paraId="56535EC8" w14:textId="77777777" w:rsidR="00195346" w:rsidRPr="00842643" w:rsidRDefault="00195346" w:rsidP="00B91238">
          <w:pPr>
            <w:pStyle w:val="af"/>
            <w:spacing w:line="480" w:lineRule="auto"/>
            <w:jc w:val="center"/>
            <w:rPr>
              <w:rFonts w:ascii="Times New Roman" w:eastAsia="標楷體" w:hAnsi="Times New Roman" w:cs="Times New Roman"/>
              <w:color w:val="auto"/>
              <w:sz w:val="44"/>
            </w:rPr>
          </w:pPr>
          <w:r w:rsidRPr="00842643">
            <w:rPr>
              <w:rFonts w:ascii="Times New Roman" w:eastAsia="標楷體" w:hAnsi="Times New Roman" w:cs="Times New Roman"/>
              <w:color w:val="auto"/>
              <w:sz w:val="44"/>
              <w:lang w:val="zh-TW"/>
            </w:rPr>
            <w:t>目錄</w:t>
          </w:r>
        </w:p>
        <w:p w14:paraId="2885E798" w14:textId="4E9CCFFE" w:rsidR="00FB7B50" w:rsidRDefault="00E03D5B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2"/>
              <w14:ligatures w14:val="standardContextual"/>
            </w:rPr>
          </w:pPr>
          <w:r w:rsidRPr="00842643">
            <w:fldChar w:fldCharType="begin"/>
          </w:r>
          <w:r w:rsidRPr="00842643">
            <w:instrText xml:space="preserve"> TOC \o "1-1" \h \z \u </w:instrText>
          </w:r>
          <w:r w:rsidRPr="00842643">
            <w:fldChar w:fldCharType="separate"/>
          </w:r>
          <w:hyperlink w:anchor="_Toc164260244" w:history="1">
            <w:r w:rsidR="00FB7B50" w:rsidRPr="00F50230">
              <w:rPr>
                <w:rStyle w:val="ae"/>
                <w:rFonts w:hint="eastAsia"/>
                <w:noProof/>
              </w:rPr>
              <w:t>壹、</w:t>
            </w:r>
            <w:r w:rsidR="00FB7B50">
              <w:rPr>
                <w:rFonts w:asciiTheme="minorHAnsi" w:eastAsiaTheme="minorEastAsia" w:hAnsiTheme="minorHAnsi" w:cstheme="minorBidi"/>
                <w:noProof/>
                <w:sz w:val="24"/>
                <w:szCs w:val="22"/>
                <w14:ligatures w14:val="standardContextual"/>
              </w:rPr>
              <w:tab/>
            </w:r>
            <w:r w:rsidR="00FB7B50" w:rsidRPr="00F50230">
              <w:rPr>
                <w:rStyle w:val="ae"/>
                <w:rFonts w:hint="eastAsia"/>
                <w:noProof/>
              </w:rPr>
              <w:t>目的</w:t>
            </w:r>
            <w:r w:rsidR="00FB7B50">
              <w:rPr>
                <w:noProof/>
                <w:webHidden/>
              </w:rPr>
              <w:tab/>
            </w:r>
            <w:r w:rsidR="00FB7B50">
              <w:rPr>
                <w:noProof/>
                <w:webHidden/>
              </w:rPr>
              <w:fldChar w:fldCharType="begin"/>
            </w:r>
            <w:r w:rsidR="00FB7B50">
              <w:rPr>
                <w:noProof/>
                <w:webHidden/>
              </w:rPr>
              <w:instrText xml:space="preserve"> PAGEREF _Toc164260244 \h </w:instrText>
            </w:r>
            <w:r w:rsidR="00FB7B50">
              <w:rPr>
                <w:noProof/>
                <w:webHidden/>
              </w:rPr>
            </w:r>
            <w:r w:rsidR="00FB7B50">
              <w:rPr>
                <w:noProof/>
                <w:webHidden/>
              </w:rPr>
              <w:fldChar w:fldCharType="separate"/>
            </w:r>
            <w:r w:rsidR="00103631">
              <w:rPr>
                <w:noProof/>
                <w:webHidden/>
              </w:rPr>
              <w:t>3</w:t>
            </w:r>
            <w:r w:rsidR="00FB7B50">
              <w:rPr>
                <w:noProof/>
                <w:webHidden/>
              </w:rPr>
              <w:fldChar w:fldCharType="end"/>
            </w:r>
          </w:hyperlink>
        </w:p>
        <w:p w14:paraId="341283F7" w14:textId="18104B28" w:rsidR="00FB7B50" w:rsidRDefault="00000000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2"/>
              <w14:ligatures w14:val="standardContextual"/>
            </w:rPr>
          </w:pPr>
          <w:hyperlink w:anchor="_Toc164260245" w:history="1">
            <w:r w:rsidR="00FB7B50" w:rsidRPr="00F50230">
              <w:rPr>
                <w:rStyle w:val="ae"/>
                <w:rFonts w:hint="eastAsia"/>
                <w:noProof/>
              </w:rPr>
              <w:t>貳、</w:t>
            </w:r>
            <w:r w:rsidR="00FB7B50">
              <w:rPr>
                <w:rFonts w:asciiTheme="minorHAnsi" w:eastAsiaTheme="minorEastAsia" w:hAnsiTheme="minorHAnsi" w:cstheme="minorBidi"/>
                <w:noProof/>
                <w:sz w:val="24"/>
                <w:szCs w:val="22"/>
                <w14:ligatures w14:val="standardContextual"/>
              </w:rPr>
              <w:tab/>
            </w:r>
            <w:r w:rsidR="00FB7B50" w:rsidRPr="00F50230">
              <w:rPr>
                <w:rStyle w:val="ae"/>
                <w:rFonts w:hint="eastAsia"/>
                <w:noProof/>
              </w:rPr>
              <w:t>參加對象</w:t>
            </w:r>
            <w:r w:rsidR="00FB7B50">
              <w:rPr>
                <w:noProof/>
                <w:webHidden/>
              </w:rPr>
              <w:tab/>
            </w:r>
            <w:r w:rsidR="00FB7B50">
              <w:rPr>
                <w:noProof/>
                <w:webHidden/>
              </w:rPr>
              <w:fldChar w:fldCharType="begin"/>
            </w:r>
            <w:r w:rsidR="00FB7B50">
              <w:rPr>
                <w:noProof/>
                <w:webHidden/>
              </w:rPr>
              <w:instrText xml:space="preserve"> PAGEREF _Toc164260245 \h </w:instrText>
            </w:r>
            <w:r w:rsidR="00FB7B50">
              <w:rPr>
                <w:noProof/>
                <w:webHidden/>
              </w:rPr>
            </w:r>
            <w:r w:rsidR="00FB7B50">
              <w:rPr>
                <w:noProof/>
                <w:webHidden/>
              </w:rPr>
              <w:fldChar w:fldCharType="separate"/>
            </w:r>
            <w:r w:rsidR="00103631">
              <w:rPr>
                <w:noProof/>
                <w:webHidden/>
              </w:rPr>
              <w:t>3</w:t>
            </w:r>
            <w:r w:rsidR="00FB7B50">
              <w:rPr>
                <w:noProof/>
                <w:webHidden/>
              </w:rPr>
              <w:fldChar w:fldCharType="end"/>
            </w:r>
          </w:hyperlink>
        </w:p>
        <w:p w14:paraId="455D7B17" w14:textId="17E9715A" w:rsidR="00FB7B50" w:rsidRDefault="00000000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2"/>
              <w14:ligatures w14:val="standardContextual"/>
            </w:rPr>
          </w:pPr>
          <w:hyperlink w:anchor="_Toc164260246" w:history="1">
            <w:r w:rsidR="00FB7B50" w:rsidRPr="00F50230">
              <w:rPr>
                <w:rStyle w:val="ae"/>
                <w:rFonts w:hint="eastAsia"/>
                <w:noProof/>
              </w:rPr>
              <w:t>參、</w:t>
            </w:r>
            <w:r w:rsidR="00FB7B50">
              <w:rPr>
                <w:rFonts w:asciiTheme="minorHAnsi" w:eastAsiaTheme="minorEastAsia" w:hAnsiTheme="minorHAnsi" w:cstheme="minorBidi"/>
                <w:noProof/>
                <w:sz w:val="24"/>
                <w:szCs w:val="22"/>
                <w14:ligatures w14:val="standardContextual"/>
              </w:rPr>
              <w:tab/>
            </w:r>
            <w:r w:rsidR="00FB7B50" w:rsidRPr="00F50230">
              <w:rPr>
                <w:rStyle w:val="ae"/>
                <w:rFonts w:hint="eastAsia"/>
                <w:noProof/>
              </w:rPr>
              <w:t>作業時程</w:t>
            </w:r>
            <w:r w:rsidR="00FB7B50">
              <w:rPr>
                <w:noProof/>
                <w:webHidden/>
              </w:rPr>
              <w:tab/>
            </w:r>
            <w:r w:rsidR="00FB7B50">
              <w:rPr>
                <w:noProof/>
                <w:webHidden/>
              </w:rPr>
              <w:fldChar w:fldCharType="begin"/>
            </w:r>
            <w:r w:rsidR="00FB7B50">
              <w:rPr>
                <w:noProof/>
                <w:webHidden/>
              </w:rPr>
              <w:instrText xml:space="preserve"> PAGEREF _Toc164260246 \h </w:instrText>
            </w:r>
            <w:r w:rsidR="00FB7B50">
              <w:rPr>
                <w:noProof/>
                <w:webHidden/>
              </w:rPr>
            </w:r>
            <w:r w:rsidR="00FB7B50">
              <w:rPr>
                <w:noProof/>
                <w:webHidden/>
              </w:rPr>
              <w:fldChar w:fldCharType="separate"/>
            </w:r>
            <w:r w:rsidR="00103631">
              <w:rPr>
                <w:noProof/>
                <w:webHidden/>
              </w:rPr>
              <w:t>3</w:t>
            </w:r>
            <w:r w:rsidR="00FB7B50">
              <w:rPr>
                <w:noProof/>
                <w:webHidden/>
              </w:rPr>
              <w:fldChar w:fldCharType="end"/>
            </w:r>
          </w:hyperlink>
        </w:p>
        <w:p w14:paraId="2E47EB76" w14:textId="44061750" w:rsidR="00FB7B50" w:rsidRDefault="00000000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2"/>
              <w14:ligatures w14:val="standardContextual"/>
            </w:rPr>
          </w:pPr>
          <w:hyperlink w:anchor="_Toc164260247" w:history="1">
            <w:r w:rsidR="00FB7B50" w:rsidRPr="00F50230">
              <w:rPr>
                <w:rStyle w:val="ae"/>
                <w:rFonts w:hint="eastAsia"/>
                <w:noProof/>
              </w:rPr>
              <w:t>肆、</w:t>
            </w:r>
            <w:r w:rsidR="00FB7B50">
              <w:rPr>
                <w:rFonts w:asciiTheme="minorHAnsi" w:eastAsiaTheme="minorEastAsia" w:hAnsiTheme="minorHAnsi" w:cstheme="minorBidi"/>
                <w:noProof/>
                <w:sz w:val="24"/>
                <w:szCs w:val="22"/>
                <w14:ligatures w14:val="standardContextual"/>
              </w:rPr>
              <w:tab/>
            </w:r>
            <w:r w:rsidR="00FB7B50" w:rsidRPr="00F50230">
              <w:rPr>
                <w:rStyle w:val="ae"/>
                <w:rFonts w:hint="eastAsia"/>
                <w:noProof/>
              </w:rPr>
              <w:t>申請方式</w:t>
            </w:r>
            <w:r w:rsidR="00FB7B50">
              <w:rPr>
                <w:noProof/>
                <w:webHidden/>
              </w:rPr>
              <w:tab/>
            </w:r>
            <w:r w:rsidR="00FB7B50">
              <w:rPr>
                <w:noProof/>
                <w:webHidden/>
              </w:rPr>
              <w:fldChar w:fldCharType="begin"/>
            </w:r>
            <w:r w:rsidR="00FB7B50">
              <w:rPr>
                <w:noProof/>
                <w:webHidden/>
              </w:rPr>
              <w:instrText xml:space="preserve"> PAGEREF _Toc164260247 \h </w:instrText>
            </w:r>
            <w:r w:rsidR="00FB7B50">
              <w:rPr>
                <w:noProof/>
                <w:webHidden/>
              </w:rPr>
            </w:r>
            <w:r w:rsidR="00FB7B50">
              <w:rPr>
                <w:noProof/>
                <w:webHidden/>
              </w:rPr>
              <w:fldChar w:fldCharType="separate"/>
            </w:r>
            <w:r w:rsidR="00103631">
              <w:rPr>
                <w:noProof/>
                <w:webHidden/>
              </w:rPr>
              <w:t>3</w:t>
            </w:r>
            <w:r w:rsidR="00FB7B50">
              <w:rPr>
                <w:noProof/>
                <w:webHidden/>
              </w:rPr>
              <w:fldChar w:fldCharType="end"/>
            </w:r>
          </w:hyperlink>
        </w:p>
        <w:p w14:paraId="1820D9FF" w14:textId="32ED45E7" w:rsidR="00FB7B50" w:rsidRDefault="00000000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2"/>
              <w14:ligatures w14:val="standardContextual"/>
            </w:rPr>
          </w:pPr>
          <w:hyperlink w:anchor="_Toc164260248" w:history="1">
            <w:r w:rsidR="00FB7B50" w:rsidRPr="00F50230">
              <w:rPr>
                <w:rStyle w:val="ae"/>
                <w:rFonts w:hint="eastAsia"/>
                <w:noProof/>
              </w:rPr>
              <w:t>伍、</w:t>
            </w:r>
            <w:r w:rsidR="00FB7B50">
              <w:rPr>
                <w:rFonts w:asciiTheme="minorHAnsi" w:eastAsiaTheme="minorEastAsia" w:hAnsiTheme="minorHAnsi" w:cstheme="minorBidi"/>
                <w:noProof/>
                <w:sz w:val="24"/>
                <w:szCs w:val="22"/>
                <w14:ligatures w14:val="standardContextual"/>
              </w:rPr>
              <w:tab/>
            </w:r>
            <w:r w:rsidR="00FB7B50" w:rsidRPr="00F50230">
              <w:rPr>
                <w:rStyle w:val="ae"/>
                <w:rFonts w:hint="eastAsia"/>
                <w:noProof/>
              </w:rPr>
              <w:t>獎項及評分說明</w:t>
            </w:r>
            <w:r w:rsidR="00FB7B50">
              <w:rPr>
                <w:noProof/>
                <w:webHidden/>
              </w:rPr>
              <w:tab/>
            </w:r>
            <w:r w:rsidR="00FB7B50">
              <w:rPr>
                <w:noProof/>
                <w:webHidden/>
              </w:rPr>
              <w:fldChar w:fldCharType="begin"/>
            </w:r>
            <w:r w:rsidR="00FB7B50">
              <w:rPr>
                <w:noProof/>
                <w:webHidden/>
              </w:rPr>
              <w:instrText xml:space="preserve"> PAGEREF _Toc164260248 \h </w:instrText>
            </w:r>
            <w:r w:rsidR="00FB7B50">
              <w:rPr>
                <w:noProof/>
                <w:webHidden/>
              </w:rPr>
            </w:r>
            <w:r w:rsidR="00FB7B50">
              <w:rPr>
                <w:noProof/>
                <w:webHidden/>
              </w:rPr>
              <w:fldChar w:fldCharType="separate"/>
            </w:r>
            <w:r w:rsidR="00103631">
              <w:rPr>
                <w:noProof/>
                <w:webHidden/>
              </w:rPr>
              <w:t>4</w:t>
            </w:r>
            <w:r w:rsidR="00FB7B50">
              <w:rPr>
                <w:noProof/>
                <w:webHidden/>
              </w:rPr>
              <w:fldChar w:fldCharType="end"/>
            </w:r>
          </w:hyperlink>
        </w:p>
        <w:p w14:paraId="3F57D418" w14:textId="28B61E84" w:rsidR="00FB7B50" w:rsidRDefault="00000000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2"/>
              <w14:ligatures w14:val="standardContextual"/>
            </w:rPr>
          </w:pPr>
          <w:hyperlink w:anchor="_Toc164260249" w:history="1">
            <w:r w:rsidR="00FB7B50" w:rsidRPr="00F50230">
              <w:rPr>
                <w:rStyle w:val="ae"/>
                <w:rFonts w:hint="eastAsia"/>
                <w:noProof/>
              </w:rPr>
              <w:t>陸、</w:t>
            </w:r>
            <w:r w:rsidR="00FB7B50">
              <w:rPr>
                <w:rFonts w:asciiTheme="minorHAnsi" w:eastAsiaTheme="minorEastAsia" w:hAnsiTheme="minorHAnsi" w:cstheme="minorBidi"/>
                <w:noProof/>
                <w:sz w:val="24"/>
                <w:szCs w:val="22"/>
                <w14:ligatures w14:val="standardContextual"/>
              </w:rPr>
              <w:tab/>
            </w:r>
            <w:r w:rsidR="00FB7B50" w:rsidRPr="00F50230">
              <w:rPr>
                <w:rStyle w:val="ae"/>
                <w:rFonts w:hint="eastAsia"/>
                <w:noProof/>
              </w:rPr>
              <w:t>其他事項</w:t>
            </w:r>
            <w:r w:rsidR="00FB7B50">
              <w:rPr>
                <w:noProof/>
                <w:webHidden/>
              </w:rPr>
              <w:tab/>
            </w:r>
            <w:r w:rsidR="00FB7B50">
              <w:rPr>
                <w:noProof/>
                <w:webHidden/>
              </w:rPr>
              <w:fldChar w:fldCharType="begin"/>
            </w:r>
            <w:r w:rsidR="00FB7B50">
              <w:rPr>
                <w:noProof/>
                <w:webHidden/>
              </w:rPr>
              <w:instrText xml:space="preserve"> PAGEREF _Toc164260249 \h </w:instrText>
            </w:r>
            <w:r w:rsidR="00FB7B50">
              <w:rPr>
                <w:noProof/>
                <w:webHidden/>
              </w:rPr>
            </w:r>
            <w:r w:rsidR="00FB7B50">
              <w:rPr>
                <w:noProof/>
                <w:webHidden/>
              </w:rPr>
              <w:fldChar w:fldCharType="separate"/>
            </w:r>
            <w:r w:rsidR="00103631">
              <w:rPr>
                <w:noProof/>
                <w:webHidden/>
              </w:rPr>
              <w:t>4</w:t>
            </w:r>
            <w:r w:rsidR="00FB7B50">
              <w:rPr>
                <w:noProof/>
                <w:webHidden/>
              </w:rPr>
              <w:fldChar w:fldCharType="end"/>
            </w:r>
          </w:hyperlink>
        </w:p>
        <w:p w14:paraId="277068FF" w14:textId="16B3FA99" w:rsidR="00FB7B50" w:rsidRDefault="00000000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2"/>
              <w14:ligatures w14:val="standardContextual"/>
            </w:rPr>
          </w:pPr>
          <w:hyperlink w:anchor="_Toc164260250" w:history="1">
            <w:r w:rsidR="00FB7B50" w:rsidRPr="00F50230">
              <w:rPr>
                <w:rStyle w:val="ae"/>
                <w:rFonts w:hint="eastAsia"/>
                <w:noProof/>
              </w:rPr>
              <w:t>附件一、機構</w:t>
            </w:r>
            <w:r w:rsidR="00FB7B50" w:rsidRPr="00F50230">
              <w:rPr>
                <w:rStyle w:val="ae"/>
                <w:noProof/>
              </w:rPr>
              <w:t>/</w:t>
            </w:r>
            <w:r w:rsidR="00FB7B50" w:rsidRPr="00F50230">
              <w:rPr>
                <w:rStyle w:val="ae"/>
                <w:rFonts w:hint="eastAsia"/>
                <w:noProof/>
              </w:rPr>
              <w:t>關申請表</w:t>
            </w:r>
            <w:r w:rsidR="00FB7B50">
              <w:rPr>
                <w:noProof/>
                <w:webHidden/>
              </w:rPr>
              <w:tab/>
            </w:r>
            <w:r w:rsidR="00FB7B50">
              <w:rPr>
                <w:noProof/>
                <w:webHidden/>
              </w:rPr>
              <w:fldChar w:fldCharType="begin"/>
            </w:r>
            <w:r w:rsidR="00FB7B50">
              <w:rPr>
                <w:noProof/>
                <w:webHidden/>
              </w:rPr>
              <w:instrText xml:space="preserve"> PAGEREF _Toc164260250 \h </w:instrText>
            </w:r>
            <w:r w:rsidR="00FB7B50">
              <w:rPr>
                <w:noProof/>
                <w:webHidden/>
              </w:rPr>
            </w:r>
            <w:r w:rsidR="00FB7B50">
              <w:rPr>
                <w:noProof/>
                <w:webHidden/>
              </w:rPr>
              <w:fldChar w:fldCharType="separate"/>
            </w:r>
            <w:r w:rsidR="00103631">
              <w:rPr>
                <w:noProof/>
                <w:webHidden/>
              </w:rPr>
              <w:t>5</w:t>
            </w:r>
            <w:r w:rsidR="00FB7B50">
              <w:rPr>
                <w:noProof/>
                <w:webHidden/>
              </w:rPr>
              <w:fldChar w:fldCharType="end"/>
            </w:r>
          </w:hyperlink>
        </w:p>
        <w:p w14:paraId="1E78D508" w14:textId="7DA4ABA1" w:rsidR="00FB7B50" w:rsidRDefault="00000000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2"/>
              <w14:ligatures w14:val="standardContextual"/>
            </w:rPr>
          </w:pPr>
          <w:hyperlink w:anchor="_Toc164260251" w:history="1">
            <w:r w:rsidR="00FB7B50" w:rsidRPr="00F50230">
              <w:rPr>
                <w:rStyle w:val="ae"/>
                <w:rFonts w:hint="eastAsia"/>
                <w:noProof/>
              </w:rPr>
              <w:t>附件二、成果報告格式</w:t>
            </w:r>
            <w:r w:rsidR="00FB7B50" w:rsidRPr="00F50230">
              <w:rPr>
                <w:rStyle w:val="ae"/>
                <w:noProof/>
              </w:rPr>
              <w:t>(</w:t>
            </w:r>
            <w:r w:rsidR="00FB7B50" w:rsidRPr="00F50230">
              <w:rPr>
                <w:rStyle w:val="ae"/>
                <w:rFonts w:hint="eastAsia"/>
                <w:noProof/>
              </w:rPr>
              <w:t>非營利組織或文化健康站</w:t>
            </w:r>
            <w:r w:rsidR="00FB7B50" w:rsidRPr="00F50230">
              <w:rPr>
                <w:rStyle w:val="ae"/>
                <w:noProof/>
              </w:rPr>
              <w:t>)</w:t>
            </w:r>
            <w:r w:rsidR="00FB7B50">
              <w:rPr>
                <w:noProof/>
                <w:webHidden/>
              </w:rPr>
              <w:tab/>
            </w:r>
            <w:r w:rsidR="00FB7B50">
              <w:rPr>
                <w:noProof/>
                <w:webHidden/>
              </w:rPr>
              <w:fldChar w:fldCharType="begin"/>
            </w:r>
            <w:r w:rsidR="00FB7B50">
              <w:rPr>
                <w:noProof/>
                <w:webHidden/>
              </w:rPr>
              <w:instrText xml:space="preserve"> PAGEREF _Toc164260251 \h </w:instrText>
            </w:r>
            <w:r w:rsidR="00FB7B50">
              <w:rPr>
                <w:noProof/>
                <w:webHidden/>
              </w:rPr>
            </w:r>
            <w:r w:rsidR="00FB7B50">
              <w:rPr>
                <w:noProof/>
                <w:webHidden/>
              </w:rPr>
              <w:fldChar w:fldCharType="separate"/>
            </w:r>
            <w:r w:rsidR="00103631">
              <w:rPr>
                <w:noProof/>
                <w:webHidden/>
              </w:rPr>
              <w:t>6</w:t>
            </w:r>
            <w:r w:rsidR="00FB7B50">
              <w:rPr>
                <w:noProof/>
                <w:webHidden/>
              </w:rPr>
              <w:fldChar w:fldCharType="end"/>
            </w:r>
          </w:hyperlink>
        </w:p>
        <w:p w14:paraId="1C9157F2" w14:textId="4820F8B8" w:rsidR="00FB7B50" w:rsidRDefault="00000000">
          <w:pPr>
            <w:pStyle w:val="11"/>
            <w:rPr>
              <w:rFonts w:asciiTheme="minorHAnsi" w:eastAsiaTheme="minorEastAsia" w:hAnsiTheme="minorHAnsi" w:cstheme="minorBidi"/>
              <w:noProof/>
              <w:sz w:val="24"/>
              <w:szCs w:val="22"/>
              <w14:ligatures w14:val="standardContextual"/>
            </w:rPr>
          </w:pPr>
          <w:hyperlink w:anchor="_Toc164260252" w:history="1">
            <w:r w:rsidR="00FB7B50" w:rsidRPr="00F50230">
              <w:rPr>
                <w:rStyle w:val="ae"/>
                <w:rFonts w:hint="eastAsia"/>
                <w:noProof/>
              </w:rPr>
              <w:t>附件三、成果報告格式</w:t>
            </w:r>
            <w:r w:rsidR="00FB7B50" w:rsidRPr="00F50230">
              <w:rPr>
                <w:rStyle w:val="ae"/>
                <w:noProof/>
              </w:rPr>
              <w:t>(</w:t>
            </w:r>
            <w:r w:rsidR="00FB7B50" w:rsidRPr="00F50230">
              <w:rPr>
                <w:rStyle w:val="ae"/>
                <w:rFonts w:hint="eastAsia"/>
                <w:noProof/>
              </w:rPr>
              <w:t>國民小學或大專院校社團</w:t>
            </w:r>
            <w:r w:rsidR="00FB7B50" w:rsidRPr="00F50230">
              <w:rPr>
                <w:rStyle w:val="ae"/>
                <w:noProof/>
              </w:rPr>
              <w:t>)</w:t>
            </w:r>
            <w:r w:rsidR="00FB7B50">
              <w:rPr>
                <w:noProof/>
                <w:webHidden/>
              </w:rPr>
              <w:tab/>
            </w:r>
            <w:r w:rsidR="00FB7B50">
              <w:rPr>
                <w:noProof/>
                <w:webHidden/>
              </w:rPr>
              <w:fldChar w:fldCharType="begin"/>
            </w:r>
            <w:r w:rsidR="00FB7B50">
              <w:rPr>
                <w:noProof/>
                <w:webHidden/>
              </w:rPr>
              <w:instrText xml:space="preserve"> PAGEREF _Toc164260252 \h </w:instrText>
            </w:r>
            <w:r w:rsidR="00FB7B50">
              <w:rPr>
                <w:noProof/>
                <w:webHidden/>
              </w:rPr>
            </w:r>
            <w:r w:rsidR="00FB7B50">
              <w:rPr>
                <w:noProof/>
                <w:webHidden/>
              </w:rPr>
              <w:fldChar w:fldCharType="separate"/>
            </w:r>
            <w:r w:rsidR="00103631">
              <w:rPr>
                <w:noProof/>
                <w:webHidden/>
              </w:rPr>
              <w:t>7</w:t>
            </w:r>
            <w:r w:rsidR="00FB7B50">
              <w:rPr>
                <w:noProof/>
                <w:webHidden/>
              </w:rPr>
              <w:fldChar w:fldCharType="end"/>
            </w:r>
          </w:hyperlink>
        </w:p>
        <w:p w14:paraId="44661050" w14:textId="0EE78FB2" w:rsidR="00195346" w:rsidRPr="00842643" w:rsidRDefault="00E03D5B" w:rsidP="00B63EEE">
          <w:pPr>
            <w:spacing w:line="360" w:lineRule="auto"/>
            <w:jc w:val="center"/>
          </w:pPr>
          <w:r w:rsidRPr="00842643">
            <w:fldChar w:fldCharType="end"/>
          </w:r>
        </w:p>
      </w:sdtContent>
    </w:sdt>
    <w:p w14:paraId="0B60FF02" w14:textId="77777777" w:rsidR="00371400" w:rsidRPr="00842643" w:rsidRDefault="00371400" w:rsidP="00371400">
      <w:bookmarkStart w:id="0" w:name="_Toc417290278"/>
      <w:r w:rsidRPr="00842643">
        <w:br w:type="page"/>
      </w:r>
    </w:p>
    <w:p w14:paraId="2C1E7233" w14:textId="3C48CBC7" w:rsidR="00371400" w:rsidRPr="00842643" w:rsidRDefault="006143C2" w:rsidP="00371400">
      <w:pPr>
        <w:pStyle w:val="1"/>
        <w:numPr>
          <w:ilvl w:val="1"/>
          <w:numId w:val="2"/>
        </w:numPr>
        <w:spacing w:before="0" w:after="0" w:line="480" w:lineRule="auto"/>
        <w:ind w:left="766" w:hanging="482"/>
      </w:pPr>
      <w:bookmarkStart w:id="1" w:name="_Toc164260244"/>
      <w:r w:rsidRPr="00842643">
        <w:rPr>
          <w:rFonts w:hint="eastAsia"/>
        </w:rPr>
        <w:lastRenderedPageBreak/>
        <w:t>目的</w:t>
      </w:r>
      <w:bookmarkEnd w:id="1"/>
    </w:p>
    <w:p w14:paraId="42129FE9" w14:textId="5DB5B2ED" w:rsidR="00371400" w:rsidRPr="00842643" w:rsidRDefault="00720ED6" w:rsidP="006860DF">
      <w:pPr>
        <w:spacing w:line="0" w:lineRule="atLeast"/>
        <w:jc w:val="both"/>
        <w:rPr>
          <w:sz w:val="28"/>
          <w:szCs w:val="18"/>
        </w:rPr>
      </w:pPr>
      <w:r w:rsidRPr="00842643">
        <w:rPr>
          <w:rFonts w:hint="eastAsia"/>
          <w:sz w:val="28"/>
        </w:rPr>
        <w:t xml:space="preserve">　　隨著民眾醫療自主權意識的提升，越來越多人希望能有尊嚴度過人生最後的旅程，雖然安寧緩和及醫療自主之觀念已逐漸為國人所接受，惟多數民眾仍會因傳統思維、避談生死、家庭或輿論壓力，於推動的過程中，仍遭遇許多阻力與困難。</w:t>
      </w:r>
      <w:r w:rsidR="00F37D78" w:rsidRPr="00842643">
        <w:rPr>
          <w:rFonts w:hint="eastAsia"/>
          <w:sz w:val="28"/>
        </w:rPr>
        <w:t>衛生福利部</w:t>
      </w:r>
      <w:r w:rsidRPr="00842643">
        <w:rPr>
          <w:rFonts w:hint="eastAsia"/>
          <w:sz w:val="28"/>
          <w:szCs w:val="18"/>
        </w:rPr>
        <w:t>為轉變社會對失去及死亡的態度，讓家人間能夠</w:t>
      </w:r>
      <w:r w:rsidR="008556E8" w:rsidRPr="00842643">
        <w:rPr>
          <w:rFonts w:hint="eastAsia"/>
          <w:sz w:val="28"/>
          <w:szCs w:val="18"/>
        </w:rPr>
        <w:t>開啟</w:t>
      </w:r>
      <w:r w:rsidRPr="00842643">
        <w:rPr>
          <w:rFonts w:hint="eastAsia"/>
          <w:sz w:val="28"/>
          <w:szCs w:val="18"/>
        </w:rPr>
        <w:t>討論，讓孩子長大後明白死亡是生活的一部分</w:t>
      </w:r>
      <w:r w:rsidR="005E5326" w:rsidRPr="00842643">
        <w:rPr>
          <w:rFonts w:hint="eastAsia"/>
          <w:sz w:val="28"/>
          <w:szCs w:val="18"/>
        </w:rPr>
        <w:t>，鼓勵持續針對民眾或學生進行教育，期能共同提升全民的死亡識能</w:t>
      </w:r>
      <w:r w:rsidR="00B74627" w:rsidRPr="00842643">
        <w:rPr>
          <w:rFonts w:hint="eastAsia"/>
          <w:sz w:val="28"/>
          <w:szCs w:val="18"/>
        </w:rPr>
        <w:t>，</w:t>
      </w:r>
      <w:r w:rsidR="00F37D78" w:rsidRPr="00842643">
        <w:rPr>
          <w:rFonts w:hint="eastAsia"/>
          <w:sz w:val="28"/>
          <w:szCs w:val="18"/>
        </w:rPr>
        <w:t>委託財團法人器官捐贈移植登錄及病人自主推廣中心</w:t>
      </w:r>
      <w:r w:rsidR="00F37D78" w:rsidRPr="00842643">
        <w:rPr>
          <w:rFonts w:hint="eastAsia"/>
          <w:sz w:val="28"/>
          <w:szCs w:val="18"/>
        </w:rPr>
        <w:t>(</w:t>
      </w:r>
      <w:r w:rsidR="00F37D78" w:rsidRPr="00842643">
        <w:rPr>
          <w:rFonts w:hint="eastAsia"/>
          <w:sz w:val="28"/>
          <w:szCs w:val="18"/>
        </w:rPr>
        <w:t>以下簡稱本中心</w:t>
      </w:r>
      <w:r w:rsidR="00F37D78" w:rsidRPr="00842643">
        <w:rPr>
          <w:rFonts w:hint="eastAsia"/>
          <w:sz w:val="28"/>
          <w:szCs w:val="18"/>
        </w:rPr>
        <w:t>)</w:t>
      </w:r>
      <w:r w:rsidR="00B74627" w:rsidRPr="00842643">
        <w:rPr>
          <w:rFonts w:hint="eastAsia"/>
          <w:sz w:val="28"/>
          <w:szCs w:val="18"/>
        </w:rPr>
        <w:t>辦理「</w:t>
      </w:r>
      <w:r w:rsidR="008556E8" w:rsidRPr="00842643">
        <w:rPr>
          <w:rFonts w:hint="eastAsia"/>
          <w:sz w:val="28"/>
          <w:szCs w:val="18"/>
        </w:rPr>
        <w:t>112</w:t>
      </w:r>
      <w:r w:rsidR="008556E8" w:rsidRPr="00842643">
        <w:rPr>
          <w:rFonts w:hint="eastAsia"/>
          <w:sz w:val="28"/>
          <w:szCs w:val="18"/>
        </w:rPr>
        <w:t>年度</w:t>
      </w:r>
      <w:r w:rsidR="00345463" w:rsidRPr="00842643">
        <w:rPr>
          <w:rFonts w:hint="eastAsia"/>
          <w:sz w:val="28"/>
          <w:szCs w:val="18"/>
        </w:rPr>
        <w:t>生命教育推手</w:t>
      </w:r>
      <w:r w:rsidR="00183C8E" w:rsidRPr="00842643">
        <w:rPr>
          <w:rFonts w:hint="eastAsia"/>
          <w:sz w:val="28"/>
          <w:szCs w:val="18"/>
        </w:rPr>
        <w:t>獎勵制度</w:t>
      </w:r>
      <w:r w:rsidR="00B74627" w:rsidRPr="00842643">
        <w:rPr>
          <w:sz w:val="28"/>
          <w:szCs w:val="18"/>
        </w:rPr>
        <w:t>」</w:t>
      </w:r>
      <w:r w:rsidR="003C29A1" w:rsidRPr="00842643">
        <w:rPr>
          <w:sz w:val="28"/>
        </w:rPr>
        <w:t>。</w:t>
      </w:r>
    </w:p>
    <w:p w14:paraId="6CD7CAC6" w14:textId="0FEC8A7A" w:rsidR="00FE6989" w:rsidRPr="00842643" w:rsidRDefault="00F27BA4" w:rsidP="00FE6989">
      <w:pPr>
        <w:pStyle w:val="1"/>
        <w:numPr>
          <w:ilvl w:val="1"/>
          <w:numId w:val="2"/>
        </w:numPr>
        <w:spacing w:before="0" w:after="0" w:line="480" w:lineRule="auto"/>
        <w:ind w:left="766" w:hanging="482"/>
      </w:pPr>
      <w:bookmarkStart w:id="2" w:name="_Toc164260245"/>
      <w:r w:rsidRPr="00842643">
        <w:rPr>
          <w:rFonts w:hint="eastAsia"/>
        </w:rPr>
        <w:t>參加對象</w:t>
      </w:r>
      <w:bookmarkEnd w:id="2"/>
    </w:p>
    <w:p w14:paraId="5C42A227" w14:textId="7942CDB0" w:rsidR="00EA6C8F" w:rsidRPr="00842643" w:rsidRDefault="00C67866" w:rsidP="006860DF">
      <w:pPr>
        <w:pStyle w:val="a3"/>
        <w:numPr>
          <w:ilvl w:val="0"/>
          <w:numId w:val="12"/>
        </w:numPr>
        <w:spacing w:line="0" w:lineRule="atLeast"/>
        <w:ind w:leftChars="0"/>
        <w:jc w:val="both"/>
        <w:rPr>
          <w:sz w:val="28"/>
          <w:szCs w:val="18"/>
        </w:rPr>
      </w:pPr>
      <w:r w:rsidRPr="00842643">
        <w:rPr>
          <w:rFonts w:hint="eastAsia"/>
          <w:sz w:val="28"/>
          <w:szCs w:val="18"/>
        </w:rPr>
        <w:t>於</w:t>
      </w:r>
      <w:r w:rsidRPr="00842643">
        <w:rPr>
          <w:rFonts w:hint="eastAsia"/>
          <w:sz w:val="28"/>
          <w:szCs w:val="18"/>
        </w:rPr>
        <w:t>112</w:t>
      </w:r>
      <w:r w:rsidRPr="00842643">
        <w:rPr>
          <w:rFonts w:hint="eastAsia"/>
          <w:sz w:val="28"/>
          <w:szCs w:val="18"/>
        </w:rPr>
        <w:t>年度</w:t>
      </w:r>
      <w:r w:rsidR="00EA6C8F" w:rsidRPr="00842643">
        <w:rPr>
          <w:sz w:val="28"/>
          <w:szCs w:val="18"/>
        </w:rPr>
        <w:t>推動</w:t>
      </w:r>
      <w:r w:rsidR="00EA6C8F" w:rsidRPr="00842643">
        <w:rPr>
          <w:rFonts w:hint="eastAsia"/>
          <w:sz w:val="28"/>
          <w:szCs w:val="18"/>
        </w:rPr>
        <w:t>生命教育</w:t>
      </w:r>
      <w:r w:rsidR="00984871" w:rsidRPr="00842643">
        <w:rPr>
          <w:rFonts w:hint="eastAsia"/>
          <w:sz w:val="28"/>
          <w:szCs w:val="18"/>
        </w:rPr>
        <w:t>及善終</w:t>
      </w:r>
      <w:r w:rsidR="00EE426F" w:rsidRPr="00842643">
        <w:rPr>
          <w:rFonts w:hint="eastAsia"/>
          <w:sz w:val="28"/>
          <w:szCs w:val="18"/>
        </w:rPr>
        <w:t>規劃相關</w:t>
      </w:r>
      <w:r w:rsidR="00EA6C8F" w:rsidRPr="00842643">
        <w:rPr>
          <w:rFonts w:hint="eastAsia"/>
          <w:sz w:val="28"/>
          <w:szCs w:val="18"/>
        </w:rPr>
        <w:t>內容</w:t>
      </w:r>
      <w:r w:rsidR="00A81318" w:rsidRPr="00842643">
        <w:rPr>
          <w:rFonts w:hint="eastAsia"/>
          <w:sz w:val="28"/>
          <w:szCs w:val="18"/>
        </w:rPr>
        <w:t>，</w:t>
      </w:r>
      <w:r w:rsidR="00EA6C8F" w:rsidRPr="00842643">
        <w:rPr>
          <w:rFonts w:hint="eastAsia"/>
          <w:sz w:val="28"/>
          <w:szCs w:val="18"/>
        </w:rPr>
        <w:t>須含有</w:t>
      </w:r>
      <w:r w:rsidR="00EA6C8F" w:rsidRPr="00842643">
        <w:rPr>
          <w:sz w:val="28"/>
          <w:szCs w:val="18"/>
        </w:rPr>
        <w:t>安寧緩和醫療</w:t>
      </w:r>
      <w:r w:rsidR="00EA6C8F" w:rsidRPr="00842643">
        <w:rPr>
          <w:rFonts w:hint="eastAsia"/>
          <w:sz w:val="28"/>
          <w:szCs w:val="18"/>
        </w:rPr>
        <w:t>、病人自主權利或器官捐贈</w:t>
      </w:r>
      <w:r w:rsidR="003331E5" w:rsidRPr="00842643">
        <w:rPr>
          <w:rFonts w:hint="eastAsia"/>
          <w:sz w:val="28"/>
          <w:szCs w:val="18"/>
        </w:rPr>
        <w:t>等</w:t>
      </w:r>
      <w:r w:rsidR="00DE0383" w:rsidRPr="00842643">
        <w:rPr>
          <w:rFonts w:hint="eastAsia"/>
          <w:sz w:val="28"/>
          <w:szCs w:val="18"/>
        </w:rPr>
        <w:t>議題</w:t>
      </w:r>
      <w:r w:rsidR="00EA6C8F" w:rsidRPr="00842643">
        <w:rPr>
          <w:rFonts w:hint="eastAsia"/>
          <w:sz w:val="28"/>
          <w:szCs w:val="18"/>
        </w:rPr>
        <w:t>之機關團體，包含</w:t>
      </w:r>
      <w:r w:rsidR="00EA6C8F" w:rsidRPr="00842643">
        <w:rPr>
          <w:sz w:val="28"/>
          <w:szCs w:val="18"/>
        </w:rPr>
        <w:t>：</w:t>
      </w:r>
    </w:p>
    <w:p w14:paraId="6BC3BE81" w14:textId="60D07BE4" w:rsidR="00FE6989" w:rsidRPr="00842643" w:rsidRDefault="00FE6989" w:rsidP="006860DF">
      <w:pPr>
        <w:pStyle w:val="a3"/>
        <w:numPr>
          <w:ilvl w:val="0"/>
          <w:numId w:val="21"/>
        </w:numPr>
        <w:spacing w:line="0" w:lineRule="atLeast"/>
        <w:ind w:leftChars="0"/>
        <w:jc w:val="both"/>
        <w:rPr>
          <w:sz w:val="28"/>
          <w:szCs w:val="18"/>
        </w:rPr>
      </w:pPr>
      <w:r w:rsidRPr="00842643">
        <w:rPr>
          <w:sz w:val="28"/>
          <w:szCs w:val="18"/>
        </w:rPr>
        <w:t>政府立案之非營利組織、公會、協會、學會</w:t>
      </w:r>
      <w:r w:rsidR="002F08DF" w:rsidRPr="00842643">
        <w:rPr>
          <w:rFonts w:hint="eastAsia"/>
          <w:sz w:val="28"/>
          <w:szCs w:val="18"/>
        </w:rPr>
        <w:t>或</w:t>
      </w:r>
      <w:r w:rsidR="00611565" w:rsidRPr="00842643">
        <w:rPr>
          <w:rFonts w:hint="eastAsia"/>
          <w:sz w:val="28"/>
          <w:szCs w:val="18"/>
        </w:rPr>
        <w:t>大專院</w:t>
      </w:r>
      <w:r w:rsidR="00611565" w:rsidRPr="00842643">
        <w:rPr>
          <w:sz w:val="28"/>
          <w:szCs w:val="18"/>
        </w:rPr>
        <w:t>校</w:t>
      </w:r>
      <w:r w:rsidR="00611565" w:rsidRPr="00842643">
        <w:rPr>
          <w:rFonts w:hint="eastAsia"/>
          <w:sz w:val="28"/>
          <w:szCs w:val="18"/>
        </w:rPr>
        <w:t>社團</w:t>
      </w:r>
      <w:r w:rsidRPr="00842643">
        <w:rPr>
          <w:sz w:val="28"/>
          <w:szCs w:val="18"/>
        </w:rPr>
        <w:t>。</w:t>
      </w:r>
    </w:p>
    <w:p w14:paraId="123501BC" w14:textId="0B113B96" w:rsidR="00EA6C8F" w:rsidRPr="00842643" w:rsidRDefault="00EA6C8F" w:rsidP="006860DF">
      <w:pPr>
        <w:pStyle w:val="a3"/>
        <w:numPr>
          <w:ilvl w:val="0"/>
          <w:numId w:val="21"/>
        </w:numPr>
        <w:spacing w:line="0" w:lineRule="atLeast"/>
        <w:ind w:leftChars="0"/>
        <w:jc w:val="both"/>
        <w:rPr>
          <w:sz w:val="28"/>
          <w:szCs w:val="18"/>
        </w:rPr>
      </w:pPr>
      <w:r w:rsidRPr="00842643">
        <w:rPr>
          <w:rFonts w:hint="eastAsia"/>
          <w:sz w:val="28"/>
          <w:szCs w:val="18"/>
        </w:rPr>
        <w:t>國民小學，以中低年級為推動對象。</w:t>
      </w:r>
    </w:p>
    <w:p w14:paraId="27FEA6E8" w14:textId="5F15AFF0" w:rsidR="00AB4E03" w:rsidRPr="00842643" w:rsidRDefault="00871A03" w:rsidP="006860DF">
      <w:pPr>
        <w:pStyle w:val="a3"/>
        <w:numPr>
          <w:ilvl w:val="0"/>
          <w:numId w:val="21"/>
        </w:numPr>
        <w:spacing w:line="0" w:lineRule="atLeast"/>
        <w:ind w:leftChars="0"/>
        <w:jc w:val="both"/>
        <w:rPr>
          <w:sz w:val="28"/>
          <w:szCs w:val="18"/>
        </w:rPr>
      </w:pPr>
      <w:bookmarkStart w:id="3" w:name="_Hlk163824221"/>
      <w:r w:rsidRPr="00842643">
        <w:rPr>
          <w:rFonts w:hint="eastAsia"/>
          <w:sz w:val="28"/>
          <w:szCs w:val="18"/>
        </w:rPr>
        <w:t>隸屬</w:t>
      </w:r>
      <w:r w:rsidR="00AB4E03" w:rsidRPr="00842643">
        <w:rPr>
          <w:rFonts w:hint="eastAsia"/>
          <w:sz w:val="28"/>
          <w:szCs w:val="18"/>
        </w:rPr>
        <w:t>原住民族委員會之文化健康站</w:t>
      </w:r>
      <w:bookmarkEnd w:id="3"/>
      <w:r w:rsidR="00AB4E03" w:rsidRPr="00842643">
        <w:rPr>
          <w:rFonts w:hint="eastAsia"/>
          <w:sz w:val="28"/>
          <w:szCs w:val="18"/>
        </w:rPr>
        <w:t>。</w:t>
      </w:r>
    </w:p>
    <w:p w14:paraId="0410C2F4" w14:textId="58BD5ADF" w:rsidR="00F27BA4" w:rsidRPr="00842643" w:rsidRDefault="00FE6989" w:rsidP="00FE6989">
      <w:pPr>
        <w:pStyle w:val="1"/>
        <w:numPr>
          <w:ilvl w:val="1"/>
          <w:numId w:val="2"/>
        </w:numPr>
        <w:spacing w:before="0" w:after="0" w:line="480" w:lineRule="auto"/>
        <w:ind w:left="766" w:hanging="482"/>
      </w:pPr>
      <w:bookmarkStart w:id="4" w:name="_Toc164260246"/>
      <w:r w:rsidRPr="00842643">
        <w:rPr>
          <w:rFonts w:hint="eastAsia"/>
        </w:rPr>
        <w:t>作業</w:t>
      </w:r>
      <w:r w:rsidR="00F27BA4" w:rsidRPr="00842643">
        <w:rPr>
          <w:rFonts w:hint="eastAsia"/>
        </w:rPr>
        <w:t>時程</w:t>
      </w:r>
      <w:bookmarkEnd w:id="4"/>
    </w:p>
    <w:p w14:paraId="1213CD41" w14:textId="4751F6D6" w:rsidR="00F27BA4" w:rsidRPr="00842643" w:rsidRDefault="00F27BA4" w:rsidP="006860DF">
      <w:pPr>
        <w:pStyle w:val="a3"/>
        <w:numPr>
          <w:ilvl w:val="0"/>
          <w:numId w:val="19"/>
        </w:numPr>
        <w:spacing w:line="0" w:lineRule="atLeast"/>
        <w:ind w:leftChars="0" w:left="1038"/>
        <w:jc w:val="both"/>
        <w:rPr>
          <w:sz w:val="28"/>
          <w:szCs w:val="18"/>
        </w:rPr>
      </w:pPr>
      <w:r w:rsidRPr="00842643">
        <w:rPr>
          <w:sz w:val="28"/>
          <w:szCs w:val="18"/>
        </w:rPr>
        <w:t>報名及資料上傳時間：</w:t>
      </w:r>
      <w:r w:rsidR="00DA6EA9" w:rsidRPr="00DA6EA9">
        <w:rPr>
          <w:rFonts w:hint="eastAsia"/>
          <w:sz w:val="28"/>
          <w:szCs w:val="18"/>
        </w:rPr>
        <w:t>113</w:t>
      </w:r>
      <w:r w:rsidR="00DA6EA9" w:rsidRPr="00DA6EA9">
        <w:rPr>
          <w:rFonts w:hint="eastAsia"/>
          <w:sz w:val="28"/>
          <w:szCs w:val="18"/>
        </w:rPr>
        <w:t>年</w:t>
      </w:r>
      <w:r w:rsidR="00DA6EA9" w:rsidRPr="00DA6EA9">
        <w:rPr>
          <w:rFonts w:hint="eastAsia"/>
          <w:sz w:val="28"/>
          <w:szCs w:val="18"/>
        </w:rPr>
        <w:t>5</w:t>
      </w:r>
      <w:r w:rsidR="00DA6EA9" w:rsidRPr="00DA6EA9">
        <w:rPr>
          <w:rFonts w:hint="eastAsia"/>
          <w:sz w:val="28"/>
          <w:szCs w:val="18"/>
        </w:rPr>
        <w:t>月</w:t>
      </w:r>
      <w:r w:rsidR="00DA6EA9" w:rsidRPr="00DA6EA9">
        <w:rPr>
          <w:rFonts w:hint="eastAsia"/>
          <w:sz w:val="28"/>
          <w:szCs w:val="18"/>
        </w:rPr>
        <w:t>20</w:t>
      </w:r>
      <w:r w:rsidR="00DA6EA9" w:rsidRPr="00DA6EA9">
        <w:rPr>
          <w:rFonts w:hint="eastAsia"/>
          <w:sz w:val="28"/>
          <w:szCs w:val="18"/>
        </w:rPr>
        <w:t>日至</w:t>
      </w:r>
      <w:r w:rsidR="00DA6EA9" w:rsidRPr="00DA6EA9">
        <w:rPr>
          <w:rFonts w:hint="eastAsia"/>
          <w:sz w:val="28"/>
          <w:szCs w:val="18"/>
        </w:rPr>
        <w:t>113</w:t>
      </w:r>
      <w:r w:rsidR="00DA6EA9" w:rsidRPr="00DA6EA9">
        <w:rPr>
          <w:rFonts w:hint="eastAsia"/>
          <w:sz w:val="28"/>
          <w:szCs w:val="18"/>
        </w:rPr>
        <w:t>年</w:t>
      </w:r>
      <w:r w:rsidR="00DA6EA9" w:rsidRPr="00DA6EA9">
        <w:rPr>
          <w:rFonts w:hint="eastAsia"/>
          <w:sz w:val="28"/>
          <w:szCs w:val="18"/>
        </w:rPr>
        <w:t>6</w:t>
      </w:r>
      <w:r w:rsidR="00DA6EA9" w:rsidRPr="00DA6EA9">
        <w:rPr>
          <w:rFonts w:hint="eastAsia"/>
          <w:sz w:val="28"/>
          <w:szCs w:val="18"/>
        </w:rPr>
        <w:t>月</w:t>
      </w:r>
      <w:r w:rsidR="00DA6EA9" w:rsidRPr="00DA6EA9">
        <w:rPr>
          <w:rFonts w:hint="eastAsia"/>
          <w:sz w:val="28"/>
          <w:szCs w:val="18"/>
        </w:rPr>
        <w:t>21</w:t>
      </w:r>
      <w:r w:rsidR="00DA6EA9" w:rsidRPr="00DA6EA9">
        <w:rPr>
          <w:rFonts w:hint="eastAsia"/>
          <w:sz w:val="28"/>
          <w:szCs w:val="18"/>
        </w:rPr>
        <w:t>日</w:t>
      </w:r>
      <w:r w:rsidRPr="00842643">
        <w:rPr>
          <w:sz w:val="28"/>
          <w:szCs w:val="18"/>
        </w:rPr>
        <w:t>17:00</w:t>
      </w:r>
      <w:r w:rsidRPr="00842643">
        <w:rPr>
          <w:sz w:val="28"/>
          <w:szCs w:val="18"/>
        </w:rPr>
        <w:t>止。</w:t>
      </w:r>
    </w:p>
    <w:p w14:paraId="1CB5FC73" w14:textId="122599E9" w:rsidR="00F27BA4" w:rsidRPr="00842643" w:rsidRDefault="00F27BA4" w:rsidP="006860DF">
      <w:pPr>
        <w:pStyle w:val="a3"/>
        <w:numPr>
          <w:ilvl w:val="0"/>
          <w:numId w:val="19"/>
        </w:numPr>
        <w:spacing w:line="0" w:lineRule="atLeast"/>
        <w:ind w:leftChars="0" w:left="1038"/>
        <w:jc w:val="both"/>
        <w:rPr>
          <w:sz w:val="28"/>
          <w:szCs w:val="18"/>
        </w:rPr>
      </w:pPr>
      <w:r w:rsidRPr="00842643">
        <w:rPr>
          <w:sz w:val="28"/>
          <w:szCs w:val="18"/>
        </w:rPr>
        <w:t>得獎公告：得獎名單</w:t>
      </w:r>
      <w:r w:rsidR="009F6D6A" w:rsidRPr="00842643">
        <w:rPr>
          <w:rFonts w:hint="eastAsia"/>
          <w:sz w:val="28"/>
          <w:szCs w:val="18"/>
        </w:rPr>
        <w:t>預計</w:t>
      </w:r>
      <w:r w:rsidRPr="00842643">
        <w:rPr>
          <w:sz w:val="28"/>
          <w:szCs w:val="18"/>
        </w:rPr>
        <w:t>於</w:t>
      </w:r>
      <w:r w:rsidRPr="00842643">
        <w:rPr>
          <w:sz w:val="28"/>
          <w:szCs w:val="18"/>
        </w:rPr>
        <w:t>9</w:t>
      </w:r>
      <w:r w:rsidRPr="00842643">
        <w:rPr>
          <w:sz w:val="28"/>
          <w:szCs w:val="18"/>
        </w:rPr>
        <w:t>月公布至本中心官網</w:t>
      </w:r>
      <w:r w:rsidR="00947845" w:rsidRPr="00842643">
        <w:rPr>
          <w:rFonts w:hint="eastAsia"/>
          <w:sz w:val="28"/>
          <w:szCs w:val="18"/>
        </w:rPr>
        <w:t>(</w:t>
      </w:r>
      <w:r w:rsidR="00947845" w:rsidRPr="00842643">
        <w:rPr>
          <w:sz w:val="28"/>
          <w:szCs w:val="18"/>
        </w:rPr>
        <w:t>網址</w:t>
      </w:r>
      <w:hyperlink r:id="rId11" w:history="1">
        <w:r w:rsidR="00947845" w:rsidRPr="00842643">
          <w:rPr>
            <w:szCs w:val="28"/>
          </w:rPr>
          <w:t>https://</w:t>
        </w:r>
        <w:r w:rsidR="009F69F0" w:rsidRPr="00842643">
          <w:rPr>
            <w:sz w:val="28"/>
            <w:szCs w:val="28"/>
          </w:rPr>
          <w:t xml:space="preserve"> www.torsc.org.tw</w:t>
        </w:r>
        <w:r w:rsidR="009F69F0" w:rsidRPr="00842643">
          <w:rPr>
            <w:sz w:val="28"/>
            <w:szCs w:val="18"/>
          </w:rPr>
          <w:t xml:space="preserve"> </w:t>
        </w:r>
      </w:hyperlink>
      <w:r w:rsidR="00947845" w:rsidRPr="00842643">
        <w:rPr>
          <w:sz w:val="28"/>
          <w:szCs w:val="18"/>
        </w:rPr>
        <w:t>)</w:t>
      </w:r>
      <w:r w:rsidRPr="00842643">
        <w:rPr>
          <w:sz w:val="28"/>
          <w:szCs w:val="18"/>
        </w:rPr>
        <w:t>，頒獎時間另行通知。</w:t>
      </w:r>
    </w:p>
    <w:tbl>
      <w:tblPr>
        <w:tblStyle w:val="ad"/>
        <w:tblW w:w="0" w:type="auto"/>
        <w:tblInd w:w="1040" w:type="dxa"/>
        <w:tblLook w:val="04A0" w:firstRow="1" w:lastRow="0" w:firstColumn="1" w:lastColumn="0" w:noHBand="0" w:noVBand="1"/>
      </w:tblPr>
      <w:tblGrid>
        <w:gridCol w:w="3917"/>
        <w:gridCol w:w="4779"/>
      </w:tblGrid>
      <w:tr w:rsidR="00842643" w:rsidRPr="00842643" w14:paraId="4016B8C3" w14:textId="77777777" w:rsidTr="008A06FF">
        <w:tc>
          <w:tcPr>
            <w:tcW w:w="3917" w:type="dxa"/>
            <w:shd w:val="clear" w:color="auto" w:fill="D9D9D9" w:themeFill="background1" w:themeFillShade="D9"/>
          </w:tcPr>
          <w:p w14:paraId="7682D85D" w14:textId="6C650E0A" w:rsidR="00B77D46" w:rsidRPr="00842643" w:rsidRDefault="00B77D46" w:rsidP="00B77D46">
            <w:pPr>
              <w:rPr>
                <w:sz w:val="28"/>
                <w:szCs w:val="18"/>
              </w:rPr>
            </w:pPr>
            <w:r w:rsidRPr="00842643">
              <w:rPr>
                <w:rFonts w:hint="eastAsia"/>
                <w:sz w:val="28"/>
                <w:szCs w:val="18"/>
              </w:rPr>
              <w:t>作業項目</w:t>
            </w:r>
          </w:p>
        </w:tc>
        <w:tc>
          <w:tcPr>
            <w:tcW w:w="4779" w:type="dxa"/>
            <w:shd w:val="clear" w:color="auto" w:fill="D9D9D9" w:themeFill="background1" w:themeFillShade="D9"/>
          </w:tcPr>
          <w:p w14:paraId="14B35D80" w14:textId="3A2D9BA3" w:rsidR="00B77D46" w:rsidRPr="00842643" w:rsidRDefault="00B77D46" w:rsidP="00B77D46">
            <w:pPr>
              <w:pStyle w:val="a3"/>
              <w:ind w:leftChars="0" w:left="0"/>
              <w:rPr>
                <w:sz w:val="28"/>
                <w:szCs w:val="18"/>
              </w:rPr>
            </w:pPr>
            <w:r w:rsidRPr="00842643">
              <w:rPr>
                <w:rFonts w:hint="eastAsia"/>
                <w:sz w:val="28"/>
                <w:szCs w:val="18"/>
              </w:rPr>
              <w:t>預計時程</w:t>
            </w:r>
          </w:p>
        </w:tc>
      </w:tr>
      <w:tr w:rsidR="00842643" w:rsidRPr="00842643" w14:paraId="4F1987CB" w14:textId="77777777" w:rsidTr="008A06FF">
        <w:tc>
          <w:tcPr>
            <w:tcW w:w="3917" w:type="dxa"/>
          </w:tcPr>
          <w:p w14:paraId="42BAF2B2" w14:textId="7D927211" w:rsidR="00B77D46" w:rsidRPr="00842643" w:rsidRDefault="00B77D46" w:rsidP="00B77D46">
            <w:pPr>
              <w:pStyle w:val="a3"/>
              <w:ind w:leftChars="0" w:left="0"/>
              <w:rPr>
                <w:sz w:val="28"/>
                <w:szCs w:val="18"/>
              </w:rPr>
            </w:pPr>
            <w:r w:rsidRPr="00842643">
              <w:rPr>
                <w:rFonts w:hint="eastAsia"/>
                <w:sz w:val="28"/>
                <w:szCs w:val="18"/>
              </w:rPr>
              <w:t>公告獎勵機制</w:t>
            </w:r>
          </w:p>
        </w:tc>
        <w:tc>
          <w:tcPr>
            <w:tcW w:w="4779" w:type="dxa"/>
          </w:tcPr>
          <w:p w14:paraId="18FD790C" w14:textId="0116A248" w:rsidR="00B77D46" w:rsidRPr="00842643" w:rsidRDefault="00B77D46" w:rsidP="00B77D46">
            <w:pPr>
              <w:pStyle w:val="a3"/>
              <w:ind w:leftChars="0" w:left="0"/>
              <w:rPr>
                <w:sz w:val="28"/>
                <w:szCs w:val="18"/>
              </w:rPr>
            </w:pPr>
            <w:r w:rsidRPr="00842643">
              <w:rPr>
                <w:rFonts w:hint="eastAsia"/>
                <w:sz w:val="28"/>
                <w:szCs w:val="18"/>
              </w:rPr>
              <w:t>113</w:t>
            </w:r>
            <w:r w:rsidRPr="00842643">
              <w:rPr>
                <w:rFonts w:hint="eastAsia"/>
                <w:sz w:val="28"/>
                <w:szCs w:val="18"/>
              </w:rPr>
              <w:t>年</w:t>
            </w:r>
            <w:r w:rsidRPr="00842643">
              <w:rPr>
                <w:rFonts w:hint="eastAsia"/>
                <w:sz w:val="28"/>
                <w:szCs w:val="18"/>
              </w:rPr>
              <w:t>5</w:t>
            </w:r>
            <w:r w:rsidRPr="00842643">
              <w:rPr>
                <w:rFonts w:hint="eastAsia"/>
                <w:sz w:val="28"/>
                <w:szCs w:val="18"/>
              </w:rPr>
              <w:t>月</w:t>
            </w:r>
            <w:r w:rsidRPr="00842643">
              <w:rPr>
                <w:rFonts w:hint="eastAsia"/>
                <w:sz w:val="28"/>
                <w:szCs w:val="18"/>
              </w:rPr>
              <w:t>13</w:t>
            </w:r>
            <w:r w:rsidRPr="00842643">
              <w:rPr>
                <w:rFonts w:hint="eastAsia"/>
                <w:sz w:val="28"/>
                <w:szCs w:val="18"/>
              </w:rPr>
              <w:t>前</w:t>
            </w:r>
          </w:p>
        </w:tc>
      </w:tr>
      <w:tr w:rsidR="00842643" w:rsidRPr="00842643" w14:paraId="5BC0F714" w14:textId="77777777" w:rsidTr="008A06FF">
        <w:tc>
          <w:tcPr>
            <w:tcW w:w="3917" w:type="dxa"/>
          </w:tcPr>
          <w:p w14:paraId="217B46B2" w14:textId="5DA63301" w:rsidR="00B77D46" w:rsidRPr="00842643" w:rsidRDefault="00B77D46" w:rsidP="00B77D46">
            <w:pPr>
              <w:pStyle w:val="a3"/>
              <w:ind w:leftChars="0" w:left="0"/>
              <w:rPr>
                <w:sz w:val="28"/>
                <w:szCs w:val="18"/>
              </w:rPr>
            </w:pPr>
            <w:r w:rsidRPr="00842643">
              <w:rPr>
                <w:rFonts w:hint="eastAsia"/>
                <w:sz w:val="28"/>
                <w:szCs w:val="18"/>
              </w:rPr>
              <w:t>受理報名及資料上傳</w:t>
            </w:r>
          </w:p>
        </w:tc>
        <w:tc>
          <w:tcPr>
            <w:tcW w:w="4779" w:type="dxa"/>
          </w:tcPr>
          <w:p w14:paraId="1153ED3D" w14:textId="39BDA8A8" w:rsidR="00B77D46" w:rsidRPr="00842643" w:rsidRDefault="00B77D46" w:rsidP="00B77D46">
            <w:pPr>
              <w:pStyle w:val="a3"/>
              <w:ind w:leftChars="0" w:left="0"/>
              <w:rPr>
                <w:sz w:val="28"/>
                <w:szCs w:val="18"/>
              </w:rPr>
            </w:pPr>
            <w:r w:rsidRPr="00842643">
              <w:rPr>
                <w:rFonts w:hint="eastAsia"/>
                <w:sz w:val="28"/>
                <w:szCs w:val="18"/>
              </w:rPr>
              <w:t>113</w:t>
            </w:r>
            <w:r w:rsidRPr="00842643">
              <w:rPr>
                <w:rFonts w:hint="eastAsia"/>
                <w:sz w:val="28"/>
                <w:szCs w:val="18"/>
              </w:rPr>
              <w:t>年</w:t>
            </w:r>
            <w:r w:rsidR="00B81207" w:rsidRPr="00842643">
              <w:rPr>
                <w:rFonts w:hint="eastAsia"/>
                <w:sz w:val="28"/>
                <w:szCs w:val="18"/>
              </w:rPr>
              <w:t>5</w:t>
            </w:r>
            <w:r w:rsidRPr="00842643">
              <w:rPr>
                <w:rFonts w:hint="eastAsia"/>
                <w:sz w:val="28"/>
                <w:szCs w:val="18"/>
              </w:rPr>
              <w:t>月</w:t>
            </w:r>
            <w:r w:rsidRPr="00842643">
              <w:rPr>
                <w:rFonts w:hint="eastAsia"/>
                <w:sz w:val="28"/>
                <w:szCs w:val="18"/>
              </w:rPr>
              <w:t>2</w:t>
            </w:r>
            <w:r w:rsidR="00B81207" w:rsidRPr="00842643">
              <w:rPr>
                <w:rFonts w:hint="eastAsia"/>
                <w:sz w:val="28"/>
                <w:szCs w:val="18"/>
              </w:rPr>
              <w:t>0</w:t>
            </w:r>
            <w:r w:rsidRPr="00842643">
              <w:rPr>
                <w:rFonts w:hint="eastAsia"/>
                <w:sz w:val="28"/>
                <w:szCs w:val="18"/>
              </w:rPr>
              <w:t>日至</w:t>
            </w:r>
            <w:r w:rsidRPr="00842643">
              <w:rPr>
                <w:rFonts w:hint="eastAsia"/>
                <w:sz w:val="28"/>
                <w:szCs w:val="18"/>
              </w:rPr>
              <w:t>11</w:t>
            </w:r>
            <w:r w:rsidR="00C20109" w:rsidRPr="00842643">
              <w:rPr>
                <w:rFonts w:hint="eastAsia"/>
                <w:sz w:val="28"/>
                <w:szCs w:val="18"/>
              </w:rPr>
              <w:t>3</w:t>
            </w:r>
            <w:r w:rsidRPr="00842643">
              <w:rPr>
                <w:rFonts w:hint="eastAsia"/>
                <w:sz w:val="28"/>
                <w:szCs w:val="18"/>
              </w:rPr>
              <w:t>年</w:t>
            </w:r>
            <w:r w:rsidRPr="00842643">
              <w:rPr>
                <w:rFonts w:hint="eastAsia"/>
                <w:sz w:val="28"/>
                <w:szCs w:val="18"/>
              </w:rPr>
              <w:t>6</w:t>
            </w:r>
            <w:r w:rsidRPr="00842643">
              <w:rPr>
                <w:rFonts w:hint="eastAsia"/>
                <w:sz w:val="28"/>
                <w:szCs w:val="18"/>
              </w:rPr>
              <w:t>月</w:t>
            </w:r>
            <w:r w:rsidRPr="00842643">
              <w:rPr>
                <w:rFonts w:hint="eastAsia"/>
                <w:sz w:val="28"/>
                <w:szCs w:val="18"/>
              </w:rPr>
              <w:t>21</w:t>
            </w:r>
            <w:r w:rsidRPr="00842643">
              <w:rPr>
                <w:rFonts w:hint="eastAsia"/>
                <w:sz w:val="28"/>
                <w:szCs w:val="18"/>
              </w:rPr>
              <w:t>日</w:t>
            </w:r>
          </w:p>
        </w:tc>
      </w:tr>
      <w:tr w:rsidR="00842643" w:rsidRPr="00842643" w14:paraId="72ED3838" w14:textId="77777777" w:rsidTr="008A06FF">
        <w:tc>
          <w:tcPr>
            <w:tcW w:w="3917" w:type="dxa"/>
          </w:tcPr>
          <w:p w14:paraId="14D3A3C5" w14:textId="7B8508A0" w:rsidR="00B77D46" w:rsidRPr="00842643" w:rsidRDefault="00B77D46" w:rsidP="00B77D46">
            <w:pPr>
              <w:pStyle w:val="a3"/>
              <w:ind w:leftChars="0" w:left="0"/>
              <w:rPr>
                <w:sz w:val="28"/>
                <w:szCs w:val="18"/>
              </w:rPr>
            </w:pPr>
            <w:r w:rsidRPr="00842643">
              <w:rPr>
                <w:rFonts w:hint="eastAsia"/>
                <w:sz w:val="28"/>
                <w:szCs w:val="18"/>
              </w:rPr>
              <w:t>評審作業</w:t>
            </w:r>
          </w:p>
        </w:tc>
        <w:tc>
          <w:tcPr>
            <w:tcW w:w="4779" w:type="dxa"/>
          </w:tcPr>
          <w:p w14:paraId="163E6674" w14:textId="20EB0C3A" w:rsidR="00B77D46" w:rsidRPr="00842643" w:rsidRDefault="00B77D46" w:rsidP="00B77D46">
            <w:pPr>
              <w:pStyle w:val="a3"/>
              <w:ind w:leftChars="0" w:left="0"/>
              <w:rPr>
                <w:sz w:val="28"/>
                <w:szCs w:val="18"/>
              </w:rPr>
            </w:pPr>
            <w:r w:rsidRPr="00842643">
              <w:rPr>
                <w:rFonts w:hint="eastAsia"/>
                <w:sz w:val="28"/>
                <w:szCs w:val="18"/>
              </w:rPr>
              <w:t>113</w:t>
            </w:r>
            <w:r w:rsidRPr="00842643">
              <w:rPr>
                <w:rFonts w:hint="eastAsia"/>
                <w:sz w:val="28"/>
                <w:szCs w:val="18"/>
              </w:rPr>
              <w:t>年</w:t>
            </w:r>
            <w:r w:rsidRPr="00842643">
              <w:rPr>
                <w:rFonts w:hint="eastAsia"/>
                <w:sz w:val="28"/>
                <w:szCs w:val="18"/>
              </w:rPr>
              <w:t>7</w:t>
            </w:r>
            <w:r w:rsidRPr="00842643">
              <w:rPr>
                <w:rFonts w:hint="eastAsia"/>
                <w:sz w:val="28"/>
                <w:szCs w:val="18"/>
              </w:rPr>
              <w:t>月</w:t>
            </w:r>
            <w:r w:rsidRPr="00842643">
              <w:rPr>
                <w:rFonts w:hint="eastAsia"/>
                <w:sz w:val="28"/>
                <w:szCs w:val="18"/>
              </w:rPr>
              <w:t>1</w:t>
            </w:r>
            <w:r w:rsidRPr="00842643">
              <w:rPr>
                <w:rFonts w:hint="eastAsia"/>
                <w:sz w:val="28"/>
                <w:szCs w:val="18"/>
              </w:rPr>
              <w:t>日至</w:t>
            </w:r>
            <w:r w:rsidRPr="00842643">
              <w:rPr>
                <w:rFonts w:hint="eastAsia"/>
                <w:sz w:val="28"/>
                <w:szCs w:val="18"/>
              </w:rPr>
              <w:t>8</w:t>
            </w:r>
            <w:r w:rsidRPr="00842643">
              <w:rPr>
                <w:rFonts w:hint="eastAsia"/>
                <w:sz w:val="28"/>
                <w:szCs w:val="18"/>
              </w:rPr>
              <w:t>月</w:t>
            </w:r>
            <w:r w:rsidRPr="00842643">
              <w:rPr>
                <w:rFonts w:hint="eastAsia"/>
                <w:sz w:val="28"/>
                <w:szCs w:val="18"/>
              </w:rPr>
              <w:t>2</w:t>
            </w:r>
            <w:r w:rsidRPr="00842643">
              <w:rPr>
                <w:rFonts w:hint="eastAsia"/>
                <w:sz w:val="28"/>
                <w:szCs w:val="18"/>
              </w:rPr>
              <w:t>日</w:t>
            </w:r>
          </w:p>
        </w:tc>
      </w:tr>
      <w:tr w:rsidR="00842643" w:rsidRPr="00842643" w14:paraId="26D96552" w14:textId="77777777" w:rsidTr="008A06FF">
        <w:tc>
          <w:tcPr>
            <w:tcW w:w="3917" w:type="dxa"/>
          </w:tcPr>
          <w:p w14:paraId="1192B282" w14:textId="730DADB1" w:rsidR="00B77D46" w:rsidRPr="00842643" w:rsidRDefault="00B77D46" w:rsidP="00B77D46">
            <w:pPr>
              <w:pStyle w:val="a3"/>
              <w:ind w:leftChars="0" w:left="0"/>
              <w:rPr>
                <w:sz w:val="28"/>
                <w:szCs w:val="18"/>
              </w:rPr>
            </w:pPr>
            <w:r w:rsidRPr="00842643">
              <w:rPr>
                <w:rFonts w:hint="eastAsia"/>
                <w:sz w:val="28"/>
                <w:szCs w:val="18"/>
              </w:rPr>
              <w:t>核定及公布得獎名單</w:t>
            </w:r>
          </w:p>
        </w:tc>
        <w:tc>
          <w:tcPr>
            <w:tcW w:w="4779" w:type="dxa"/>
          </w:tcPr>
          <w:p w14:paraId="43D6E9F0" w14:textId="20FABCA9" w:rsidR="00B77D46" w:rsidRPr="00842643" w:rsidRDefault="00B77D46" w:rsidP="00B77D46">
            <w:pPr>
              <w:pStyle w:val="a3"/>
              <w:ind w:leftChars="0" w:left="0"/>
              <w:rPr>
                <w:sz w:val="28"/>
                <w:szCs w:val="18"/>
              </w:rPr>
            </w:pPr>
            <w:r w:rsidRPr="00842643">
              <w:rPr>
                <w:rFonts w:hint="eastAsia"/>
                <w:sz w:val="28"/>
                <w:szCs w:val="18"/>
              </w:rPr>
              <w:t>11</w:t>
            </w:r>
            <w:r w:rsidR="00735309" w:rsidRPr="00842643">
              <w:rPr>
                <w:rFonts w:hint="eastAsia"/>
                <w:sz w:val="28"/>
                <w:szCs w:val="18"/>
              </w:rPr>
              <w:t>3</w:t>
            </w:r>
            <w:r w:rsidRPr="00842643">
              <w:rPr>
                <w:rFonts w:hint="eastAsia"/>
                <w:sz w:val="28"/>
                <w:szCs w:val="18"/>
              </w:rPr>
              <w:t>年</w:t>
            </w:r>
            <w:r w:rsidRPr="00842643">
              <w:rPr>
                <w:rFonts w:hint="eastAsia"/>
                <w:sz w:val="28"/>
                <w:szCs w:val="18"/>
              </w:rPr>
              <w:t>9</w:t>
            </w:r>
            <w:r w:rsidRPr="00842643">
              <w:rPr>
                <w:rFonts w:hint="eastAsia"/>
                <w:sz w:val="28"/>
                <w:szCs w:val="18"/>
              </w:rPr>
              <w:t>月</w:t>
            </w:r>
            <w:r w:rsidRPr="00842643">
              <w:rPr>
                <w:rFonts w:hint="eastAsia"/>
                <w:sz w:val="28"/>
                <w:szCs w:val="18"/>
              </w:rPr>
              <w:t>16</w:t>
            </w:r>
            <w:r w:rsidRPr="00842643">
              <w:rPr>
                <w:rFonts w:hint="eastAsia"/>
                <w:sz w:val="28"/>
                <w:szCs w:val="18"/>
              </w:rPr>
              <w:t>日前</w:t>
            </w:r>
          </w:p>
        </w:tc>
      </w:tr>
      <w:tr w:rsidR="00842643" w:rsidRPr="00842643" w14:paraId="38ED24AC" w14:textId="77777777" w:rsidTr="008A06FF">
        <w:tc>
          <w:tcPr>
            <w:tcW w:w="3917" w:type="dxa"/>
          </w:tcPr>
          <w:p w14:paraId="7D10B90D" w14:textId="5BDA466B" w:rsidR="00B77D46" w:rsidRPr="00842643" w:rsidRDefault="00B77D46" w:rsidP="00B77D46">
            <w:pPr>
              <w:pStyle w:val="a3"/>
              <w:ind w:leftChars="0" w:left="0"/>
              <w:rPr>
                <w:sz w:val="28"/>
                <w:szCs w:val="18"/>
              </w:rPr>
            </w:pPr>
            <w:r w:rsidRPr="00842643">
              <w:rPr>
                <w:rFonts w:hint="eastAsia"/>
                <w:sz w:val="28"/>
                <w:szCs w:val="18"/>
              </w:rPr>
              <w:t>頒獎典禮</w:t>
            </w:r>
          </w:p>
        </w:tc>
        <w:tc>
          <w:tcPr>
            <w:tcW w:w="4779" w:type="dxa"/>
          </w:tcPr>
          <w:p w14:paraId="059825C2" w14:textId="10512A09" w:rsidR="00B77D46" w:rsidRPr="00842643" w:rsidRDefault="00B77D46" w:rsidP="00B77D46">
            <w:pPr>
              <w:pStyle w:val="a3"/>
              <w:ind w:leftChars="0" w:left="0"/>
              <w:rPr>
                <w:sz w:val="28"/>
                <w:szCs w:val="18"/>
              </w:rPr>
            </w:pPr>
            <w:r w:rsidRPr="00842643">
              <w:rPr>
                <w:rFonts w:hint="eastAsia"/>
                <w:sz w:val="28"/>
                <w:szCs w:val="18"/>
              </w:rPr>
              <w:t>11</w:t>
            </w:r>
            <w:r w:rsidR="00735309" w:rsidRPr="00842643">
              <w:rPr>
                <w:rFonts w:hint="eastAsia"/>
                <w:sz w:val="28"/>
                <w:szCs w:val="18"/>
              </w:rPr>
              <w:t>3</w:t>
            </w:r>
            <w:r w:rsidRPr="00842643">
              <w:rPr>
                <w:rFonts w:hint="eastAsia"/>
                <w:sz w:val="28"/>
                <w:szCs w:val="18"/>
              </w:rPr>
              <w:t>年</w:t>
            </w:r>
            <w:r w:rsidRPr="00842643">
              <w:rPr>
                <w:rFonts w:hint="eastAsia"/>
                <w:sz w:val="28"/>
                <w:szCs w:val="18"/>
              </w:rPr>
              <w:t>1</w:t>
            </w:r>
            <w:r w:rsidR="00462C5F">
              <w:rPr>
                <w:rFonts w:hint="eastAsia"/>
                <w:sz w:val="28"/>
                <w:szCs w:val="18"/>
              </w:rPr>
              <w:t>0</w:t>
            </w:r>
            <w:r w:rsidRPr="00842643">
              <w:rPr>
                <w:rFonts w:hint="eastAsia"/>
                <w:sz w:val="28"/>
                <w:szCs w:val="18"/>
              </w:rPr>
              <w:t>月</w:t>
            </w:r>
            <w:r w:rsidR="00B5520E">
              <w:rPr>
                <w:rFonts w:hint="eastAsia"/>
                <w:sz w:val="28"/>
                <w:szCs w:val="18"/>
              </w:rPr>
              <w:t>底</w:t>
            </w:r>
          </w:p>
        </w:tc>
      </w:tr>
    </w:tbl>
    <w:p w14:paraId="7CA49FDD" w14:textId="24B6E9BA" w:rsidR="00FE6989" w:rsidRPr="00842643" w:rsidRDefault="00FE6989" w:rsidP="00410964">
      <w:pPr>
        <w:widowControl/>
        <w:jc w:val="center"/>
        <w:rPr>
          <w:sz w:val="28"/>
          <w:szCs w:val="28"/>
        </w:rPr>
      </w:pPr>
      <w:r w:rsidRPr="00842643">
        <w:rPr>
          <w:rFonts w:hint="eastAsia"/>
          <w:sz w:val="23"/>
          <w:szCs w:val="23"/>
        </w:rPr>
        <w:t>※以上作業時程得視實際狀況予以調整</w:t>
      </w:r>
    </w:p>
    <w:p w14:paraId="0CA28659" w14:textId="5D6B05AB" w:rsidR="00F27BA4" w:rsidRPr="00842643" w:rsidRDefault="00432AAD" w:rsidP="00F37D78">
      <w:pPr>
        <w:pStyle w:val="1"/>
        <w:numPr>
          <w:ilvl w:val="1"/>
          <w:numId w:val="2"/>
        </w:numPr>
        <w:spacing w:before="0" w:after="0" w:line="480" w:lineRule="auto"/>
        <w:ind w:left="766" w:hanging="482"/>
      </w:pPr>
      <w:bookmarkStart w:id="5" w:name="_Toc164260247"/>
      <w:r w:rsidRPr="00842643">
        <w:rPr>
          <w:rFonts w:hint="eastAsia"/>
        </w:rPr>
        <w:t>申請</w:t>
      </w:r>
      <w:r w:rsidR="00F27BA4" w:rsidRPr="00842643">
        <w:rPr>
          <w:rFonts w:hint="eastAsia"/>
        </w:rPr>
        <w:t>方式</w:t>
      </w:r>
      <w:bookmarkEnd w:id="5"/>
    </w:p>
    <w:p w14:paraId="319A87BA" w14:textId="3066EB28" w:rsidR="00F27BA4" w:rsidRPr="00842643" w:rsidRDefault="00C60471" w:rsidP="006860DF">
      <w:pPr>
        <w:pStyle w:val="a3"/>
        <w:numPr>
          <w:ilvl w:val="0"/>
          <w:numId w:val="13"/>
        </w:numPr>
        <w:spacing w:line="0" w:lineRule="atLeast"/>
        <w:ind w:leftChars="0" w:left="1038"/>
        <w:jc w:val="both"/>
        <w:rPr>
          <w:sz w:val="28"/>
          <w:szCs w:val="18"/>
        </w:rPr>
      </w:pPr>
      <w:r w:rsidRPr="00842643">
        <w:rPr>
          <w:sz w:val="28"/>
        </w:rPr>
        <w:t>須以機構</w:t>
      </w:r>
      <w:r w:rsidR="00314457" w:rsidRPr="00842643">
        <w:rPr>
          <w:rFonts w:hint="eastAsia"/>
          <w:sz w:val="28"/>
        </w:rPr>
        <w:t>/</w:t>
      </w:r>
      <w:r w:rsidR="00314457" w:rsidRPr="00842643">
        <w:rPr>
          <w:rFonts w:hint="eastAsia"/>
          <w:sz w:val="28"/>
        </w:rPr>
        <w:t>關</w:t>
      </w:r>
      <w:r w:rsidRPr="00842643">
        <w:rPr>
          <w:sz w:val="28"/>
        </w:rPr>
        <w:t>為單位提出申請，每家機構限申請一次。</w:t>
      </w:r>
      <w:r w:rsidR="005A4A6F" w:rsidRPr="00842643">
        <w:rPr>
          <w:rFonts w:hint="eastAsia"/>
          <w:sz w:val="28"/>
        </w:rPr>
        <w:t>請填妥附件一</w:t>
      </w:r>
      <w:r w:rsidR="000A6BE9" w:rsidRPr="00842643">
        <w:rPr>
          <w:rFonts w:hint="eastAsia"/>
          <w:sz w:val="28"/>
        </w:rPr>
        <w:t>申請</w:t>
      </w:r>
      <w:r w:rsidR="005A4A6F" w:rsidRPr="00842643">
        <w:rPr>
          <w:rFonts w:hint="eastAsia"/>
          <w:sz w:val="28"/>
        </w:rPr>
        <w:t>表後，加蓋機構</w:t>
      </w:r>
      <w:r w:rsidR="00645B46" w:rsidRPr="00842643">
        <w:rPr>
          <w:rFonts w:hint="eastAsia"/>
          <w:sz w:val="28"/>
        </w:rPr>
        <w:t>大小印</w:t>
      </w:r>
      <w:r w:rsidR="005A4A6F" w:rsidRPr="00842643">
        <w:rPr>
          <w:rFonts w:hint="eastAsia"/>
          <w:sz w:val="28"/>
        </w:rPr>
        <w:t>，</w:t>
      </w:r>
      <w:r w:rsidR="00645B46" w:rsidRPr="00842643">
        <w:rPr>
          <w:rFonts w:hint="eastAsia"/>
          <w:sz w:val="28"/>
        </w:rPr>
        <w:t>掃描</w:t>
      </w:r>
      <w:r w:rsidR="005A4A6F" w:rsidRPr="00842643">
        <w:rPr>
          <w:rFonts w:hint="eastAsia"/>
          <w:sz w:val="28"/>
        </w:rPr>
        <w:t>電子檔</w:t>
      </w:r>
      <w:r w:rsidR="005A4A6F" w:rsidRPr="00842643">
        <w:rPr>
          <w:rFonts w:hint="eastAsia"/>
          <w:sz w:val="28"/>
        </w:rPr>
        <w:t>(</w:t>
      </w:r>
      <w:r w:rsidR="005A4A6F" w:rsidRPr="00842643">
        <w:rPr>
          <w:sz w:val="28"/>
        </w:rPr>
        <w:t>JPG</w:t>
      </w:r>
      <w:r w:rsidR="005A4A6F" w:rsidRPr="00842643">
        <w:rPr>
          <w:rFonts w:hint="eastAsia"/>
          <w:sz w:val="28"/>
        </w:rPr>
        <w:t>、</w:t>
      </w:r>
      <w:r w:rsidR="005A4A6F" w:rsidRPr="00842643">
        <w:rPr>
          <w:rFonts w:hint="eastAsia"/>
          <w:sz w:val="28"/>
        </w:rPr>
        <w:t>J</w:t>
      </w:r>
      <w:r w:rsidR="005A4A6F" w:rsidRPr="00842643">
        <w:rPr>
          <w:sz w:val="28"/>
        </w:rPr>
        <w:t>PEG</w:t>
      </w:r>
      <w:r w:rsidR="005A4A6F" w:rsidRPr="00842643">
        <w:rPr>
          <w:rFonts w:hint="eastAsia"/>
          <w:sz w:val="28"/>
        </w:rPr>
        <w:t>或</w:t>
      </w:r>
      <w:r w:rsidR="005A4A6F" w:rsidRPr="00842643">
        <w:rPr>
          <w:sz w:val="28"/>
        </w:rPr>
        <w:t>PDF</w:t>
      </w:r>
      <w:r w:rsidR="005A4A6F" w:rsidRPr="00842643">
        <w:rPr>
          <w:rFonts w:hint="eastAsia"/>
          <w:sz w:val="28"/>
        </w:rPr>
        <w:t>)</w:t>
      </w:r>
      <w:r w:rsidR="005A4A6F" w:rsidRPr="00842643">
        <w:rPr>
          <w:rFonts w:hint="eastAsia"/>
          <w:sz w:val="28"/>
        </w:rPr>
        <w:t>上傳至</w:t>
      </w:r>
      <w:r w:rsidR="005A4A6F" w:rsidRPr="00842643">
        <w:rPr>
          <w:sz w:val="28"/>
          <w:szCs w:val="18"/>
        </w:rPr>
        <w:t>本中心指定之</w:t>
      </w:r>
      <w:r w:rsidR="001B2FDF">
        <w:rPr>
          <w:rFonts w:hint="eastAsia"/>
          <w:sz w:val="28"/>
          <w:szCs w:val="18"/>
        </w:rPr>
        <w:t>成果報告</w:t>
      </w:r>
      <w:r w:rsidR="005A4A6F" w:rsidRPr="00842643">
        <w:rPr>
          <w:sz w:val="28"/>
          <w:szCs w:val="18"/>
        </w:rPr>
        <w:t>收件系統</w:t>
      </w:r>
      <w:r w:rsidR="005E5AB2" w:rsidRPr="00842643">
        <w:rPr>
          <w:rFonts w:hint="eastAsia"/>
          <w:sz w:val="28"/>
        </w:rPr>
        <w:t>【</w:t>
      </w:r>
      <w:r w:rsidR="00197597" w:rsidRPr="00842643">
        <w:rPr>
          <w:sz w:val="28"/>
        </w:rPr>
        <w:t>網址：</w:t>
      </w:r>
      <w:r w:rsidR="00BC3BD9" w:rsidRPr="00842643">
        <w:t>https://youconf.at/ hpcacp113</w:t>
      </w:r>
      <w:r w:rsidR="005E5AB2" w:rsidRPr="00842643">
        <w:rPr>
          <w:rFonts w:hint="eastAsia"/>
        </w:rPr>
        <w:t>】</w:t>
      </w:r>
      <w:r w:rsidR="0041561D" w:rsidRPr="00842643">
        <w:rPr>
          <w:rFonts w:hint="eastAsia"/>
        </w:rPr>
        <w:t>，</w:t>
      </w:r>
      <w:r w:rsidR="00F27BA4" w:rsidRPr="00842643">
        <w:rPr>
          <w:sz w:val="28"/>
          <w:szCs w:val="18"/>
        </w:rPr>
        <w:t>請依機構</w:t>
      </w:r>
      <w:r w:rsidR="001B2FDF">
        <w:rPr>
          <w:rFonts w:hint="eastAsia"/>
          <w:sz w:val="28"/>
          <w:szCs w:val="18"/>
        </w:rPr>
        <w:t>/</w:t>
      </w:r>
      <w:r w:rsidR="001B2FDF">
        <w:rPr>
          <w:rFonts w:hint="eastAsia"/>
          <w:sz w:val="28"/>
          <w:szCs w:val="18"/>
        </w:rPr>
        <w:t>關</w:t>
      </w:r>
      <w:r w:rsidR="00F27BA4" w:rsidRPr="00842643">
        <w:rPr>
          <w:sz w:val="28"/>
          <w:szCs w:val="18"/>
        </w:rPr>
        <w:t>所屬組別製作成果報告</w:t>
      </w:r>
      <w:r w:rsidR="00F27BA4" w:rsidRPr="00842643">
        <w:rPr>
          <w:sz w:val="28"/>
          <w:szCs w:val="18"/>
        </w:rPr>
        <w:t>(</w:t>
      </w:r>
      <w:r w:rsidR="00F27BA4" w:rsidRPr="00842643">
        <w:rPr>
          <w:sz w:val="28"/>
          <w:szCs w:val="18"/>
        </w:rPr>
        <w:t>詳如附件</w:t>
      </w:r>
      <w:r w:rsidR="00345463" w:rsidRPr="00842643">
        <w:rPr>
          <w:rFonts w:hint="eastAsia"/>
          <w:sz w:val="28"/>
          <w:szCs w:val="18"/>
        </w:rPr>
        <w:t>二、三</w:t>
      </w:r>
      <w:r w:rsidR="00F27BA4" w:rsidRPr="00842643">
        <w:rPr>
          <w:sz w:val="28"/>
          <w:szCs w:val="18"/>
        </w:rPr>
        <w:t>)</w:t>
      </w:r>
      <w:r w:rsidR="00050FAB" w:rsidRPr="00842643">
        <w:rPr>
          <w:rFonts w:hint="eastAsia"/>
          <w:sz w:val="28"/>
          <w:szCs w:val="18"/>
        </w:rPr>
        <w:t>，</w:t>
      </w:r>
      <w:r w:rsidR="00F27BA4" w:rsidRPr="00842643">
        <w:rPr>
          <w:sz w:val="28"/>
          <w:szCs w:val="18"/>
        </w:rPr>
        <w:t>於</w:t>
      </w:r>
      <w:r w:rsidR="00F27BA4" w:rsidRPr="00842643">
        <w:rPr>
          <w:sz w:val="28"/>
          <w:szCs w:val="18"/>
        </w:rPr>
        <w:t>11</w:t>
      </w:r>
      <w:r w:rsidR="00B77D46" w:rsidRPr="00842643">
        <w:rPr>
          <w:rFonts w:hint="eastAsia"/>
          <w:sz w:val="28"/>
          <w:szCs w:val="18"/>
        </w:rPr>
        <w:t>3</w:t>
      </w:r>
      <w:r w:rsidR="00F27BA4" w:rsidRPr="00842643">
        <w:rPr>
          <w:sz w:val="28"/>
          <w:szCs w:val="18"/>
        </w:rPr>
        <w:t>年</w:t>
      </w:r>
      <w:r w:rsidR="00B77D46" w:rsidRPr="00842643">
        <w:rPr>
          <w:rFonts w:hint="eastAsia"/>
          <w:sz w:val="28"/>
          <w:szCs w:val="18"/>
        </w:rPr>
        <w:t>6</w:t>
      </w:r>
      <w:r w:rsidR="00F27BA4" w:rsidRPr="00842643">
        <w:rPr>
          <w:sz w:val="28"/>
          <w:szCs w:val="18"/>
        </w:rPr>
        <w:t>月</w:t>
      </w:r>
      <w:r w:rsidR="00B77D46" w:rsidRPr="00842643">
        <w:rPr>
          <w:rFonts w:hint="eastAsia"/>
          <w:sz w:val="28"/>
          <w:szCs w:val="18"/>
        </w:rPr>
        <w:t>2</w:t>
      </w:r>
      <w:r w:rsidR="003A45E3" w:rsidRPr="00842643">
        <w:rPr>
          <w:rFonts w:hint="eastAsia"/>
          <w:sz w:val="28"/>
          <w:szCs w:val="18"/>
        </w:rPr>
        <w:t>1</w:t>
      </w:r>
      <w:r w:rsidR="003A45E3" w:rsidRPr="00842643">
        <w:rPr>
          <w:rFonts w:hint="eastAsia"/>
          <w:sz w:val="28"/>
          <w:szCs w:val="18"/>
        </w:rPr>
        <w:t>日</w:t>
      </w:r>
      <w:r w:rsidR="00F27BA4" w:rsidRPr="00842643">
        <w:rPr>
          <w:sz w:val="28"/>
          <w:szCs w:val="18"/>
        </w:rPr>
        <w:t>17:00</w:t>
      </w:r>
      <w:r w:rsidR="00F27BA4" w:rsidRPr="00842643">
        <w:rPr>
          <w:sz w:val="28"/>
          <w:szCs w:val="18"/>
        </w:rPr>
        <w:t>前上傳至本中心指定之收件系統</w:t>
      </w:r>
      <w:r w:rsidR="00432AAD" w:rsidRPr="00842643">
        <w:rPr>
          <w:sz w:val="28"/>
          <w:szCs w:val="18"/>
        </w:rPr>
        <w:t>。</w:t>
      </w:r>
    </w:p>
    <w:p w14:paraId="1055C9E2" w14:textId="173A3DD3" w:rsidR="00F27BA4" w:rsidRPr="00842643" w:rsidRDefault="00E16C11" w:rsidP="00371400">
      <w:pPr>
        <w:pStyle w:val="1"/>
        <w:numPr>
          <w:ilvl w:val="1"/>
          <w:numId w:val="2"/>
        </w:numPr>
        <w:spacing w:before="0" w:after="0" w:line="480" w:lineRule="auto"/>
        <w:ind w:left="766" w:hanging="482"/>
      </w:pPr>
      <w:bookmarkStart w:id="6" w:name="_Toc164260248"/>
      <w:r w:rsidRPr="00842643">
        <w:rPr>
          <w:rFonts w:hint="eastAsia"/>
        </w:rPr>
        <w:lastRenderedPageBreak/>
        <w:t>獎項及評分說明</w:t>
      </w:r>
      <w:bookmarkEnd w:id="6"/>
    </w:p>
    <w:p w14:paraId="288B7CB6" w14:textId="50AEA9E7" w:rsidR="00395DB3" w:rsidRPr="00842643" w:rsidRDefault="00746689" w:rsidP="006860DF">
      <w:pPr>
        <w:spacing w:line="0" w:lineRule="atLeast"/>
        <w:ind w:leftChars="100" w:left="320" w:firstLineChars="189" w:firstLine="529"/>
        <w:jc w:val="both"/>
        <w:rPr>
          <w:sz w:val="28"/>
          <w:szCs w:val="18"/>
        </w:rPr>
      </w:pPr>
      <w:r w:rsidRPr="00842643">
        <w:rPr>
          <w:sz w:val="28"/>
          <w:szCs w:val="18"/>
        </w:rPr>
        <w:t>本中心收件後，將邀請安寧照護及緩和醫療領域專家組成評審團進行評選，參賽成果依評分標準及分數高低排序，做為評比依據。本中心將於審查後統計成績擇優錄取，並於頒獎典禮公開表揚。</w:t>
      </w:r>
    </w:p>
    <w:p w14:paraId="734CCB4C" w14:textId="11AA8E16" w:rsidR="003C27F8" w:rsidRPr="00842643" w:rsidRDefault="005F31D7" w:rsidP="006860DF">
      <w:pPr>
        <w:pStyle w:val="a3"/>
        <w:numPr>
          <w:ilvl w:val="0"/>
          <w:numId w:val="17"/>
        </w:numPr>
        <w:spacing w:line="0" w:lineRule="atLeast"/>
        <w:ind w:leftChars="0"/>
        <w:rPr>
          <w:sz w:val="28"/>
          <w:szCs w:val="18"/>
        </w:rPr>
      </w:pPr>
      <w:r w:rsidRPr="00842643">
        <w:rPr>
          <w:rFonts w:hint="eastAsia"/>
          <w:sz w:val="28"/>
          <w:szCs w:val="18"/>
        </w:rPr>
        <w:t>敘明</w:t>
      </w:r>
      <w:r w:rsidRPr="00842643">
        <w:rPr>
          <w:rFonts w:hint="eastAsia"/>
          <w:sz w:val="28"/>
          <w:szCs w:val="18"/>
        </w:rPr>
        <w:t>112</w:t>
      </w:r>
      <w:r w:rsidRPr="00842643">
        <w:rPr>
          <w:rFonts w:hint="eastAsia"/>
          <w:sz w:val="28"/>
          <w:szCs w:val="18"/>
        </w:rPr>
        <w:t>年辦理之推廣活動、課程及其相關成果，</w:t>
      </w:r>
      <w:r w:rsidRPr="00842643">
        <w:rPr>
          <w:sz w:val="28"/>
          <w:szCs w:val="18"/>
        </w:rPr>
        <w:t>於本中心指定之系統繳交</w:t>
      </w:r>
      <w:r w:rsidR="008D6678" w:rsidRPr="00842643">
        <w:rPr>
          <w:sz w:val="28"/>
          <w:szCs w:val="18"/>
        </w:rPr>
        <w:t>「</w:t>
      </w:r>
      <w:r w:rsidR="00C67866" w:rsidRPr="00842643">
        <w:rPr>
          <w:rFonts w:hint="eastAsia"/>
          <w:sz w:val="28"/>
          <w:szCs w:val="18"/>
        </w:rPr>
        <w:t>112</w:t>
      </w:r>
      <w:r w:rsidR="00C67866" w:rsidRPr="00842643">
        <w:rPr>
          <w:rFonts w:hint="eastAsia"/>
          <w:sz w:val="28"/>
          <w:szCs w:val="18"/>
        </w:rPr>
        <w:t>年度</w:t>
      </w:r>
      <w:r w:rsidR="008D6678" w:rsidRPr="00842643">
        <w:rPr>
          <w:sz w:val="28"/>
          <w:szCs w:val="18"/>
        </w:rPr>
        <w:t>生命教育推行成果報告」</w:t>
      </w:r>
      <w:r w:rsidR="003C27F8" w:rsidRPr="00842643">
        <w:rPr>
          <w:sz w:val="28"/>
          <w:szCs w:val="18"/>
        </w:rPr>
        <w:t>，詳如附件</w:t>
      </w:r>
      <w:r w:rsidR="00C67866" w:rsidRPr="00842643">
        <w:rPr>
          <w:rFonts w:hint="eastAsia"/>
          <w:sz w:val="28"/>
          <w:szCs w:val="18"/>
        </w:rPr>
        <w:t>二</w:t>
      </w:r>
      <w:r w:rsidR="008B3BAB" w:rsidRPr="00842643">
        <w:rPr>
          <w:rFonts w:hint="eastAsia"/>
          <w:sz w:val="28"/>
          <w:szCs w:val="18"/>
        </w:rPr>
        <w:t>及</w:t>
      </w:r>
      <w:r w:rsidR="00C67866" w:rsidRPr="00842643">
        <w:rPr>
          <w:rFonts w:hint="eastAsia"/>
          <w:sz w:val="28"/>
          <w:szCs w:val="18"/>
        </w:rPr>
        <w:t>三</w:t>
      </w:r>
      <w:r w:rsidR="00CE5AC6" w:rsidRPr="00842643">
        <w:rPr>
          <w:sz w:val="28"/>
          <w:szCs w:val="18"/>
        </w:rPr>
        <w:t>，檔案格式為</w:t>
      </w:r>
      <w:r w:rsidR="00CE5AC6" w:rsidRPr="00842643">
        <w:rPr>
          <w:sz w:val="28"/>
          <w:szCs w:val="18"/>
        </w:rPr>
        <w:t>PDF</w:t>
      </w:r>
      <w:r w:rsidR="00CE5AC6" w:rsidRPr="00842643">
        <w:rPr>
          <w:sz w:val="28"/>
          <w:szCs w:val="18"/>
        </w:rPr>
        <w:t>檔，檔案大小以</w:t>
      </w:r>
      <w:r w:rsidR="00CE5AC6" w:rsidRPr="00842643">
        <w:rPr>
          <w:sz w:val="28"/>
          <w:szCs w:val="18"/>
        </w:rPr>
        <w:t>10MB</w:t>
      </w:r>
      <w:r w:rsidR="00CE5AC6" w:rsidRPr="00842643">
        <w:rPr>
          <w:sz w:val="28"/>
          <w:szCs w:val="18"/>
        </w:rPr>
        <w:t>為限。</w:t>
      </w:r>
    </w:p>
    <w:p w14:paraId="108E439A" w14:textId="1AC1CB02" w:rsidR="008D6678" w:rsidRPr="00842643" w:rsidRDefault="003C27F8" w:rsidP="006860DF">
      <w:pPr>
        <w:pStyle w:val="a3"/>
        <w:numPr>
          <w:ilvl w:val="0"/>
          <w:numId w:val="17"/>
        </w:numPr>
        <w:spacing w:line="0" w:lineRule="atLeast"/>
        <w:ind w:leftChars="0"/>
        <w:rPr>
          <w:sz w:val="28"/>
          <w:szCs w:val="18"/>
        </w:rPr>
      </w:pPr>
      <w:r w:rsidRPr="00842643">
        <w:rPr>
          <w:sz w:val="28"/>
          <w:szCs w:val="18"/>
        </w:rPr>
        <w:t>評分</w:t>
      </w:r>
      <w:r w:rsidR="006A21DC" w:rsidRPr="00842643">
        <w:rPr>
          <w:sz w:val="28"/>
          <w:szCs w:val="18"/>
        </w:rPr>
        <w:t>標準</w:t>
      </w:r>
      <w:r w:rsidR="008D6678" w:rsidRPr="00842643">
        <w:rPr>
          <w:sz w:val="28"/>
          <w:szCs w:val="18"/>
        </w:rPr>
        <w:t>：</w:t>
      </w:r>
    </w:p>
    <w:p w14:paraId="366D45C5" w14:textId="08DC4C9A" w:rsidR="003C27F8" w:rsidRPr="00842643" w:rsidRDefault="003C27F8" w:rsidP="006860DF">
      <w:pPr>
        <w:pStyle w:val="a3"/>
        <w:numPr>
          <w:ilvl w:val="0"/>
          <w:numId w:val="7"/>
        </w:numPr>
        <w:spacing w:after="100" w:afterAutospacing="1" w:line="0" w:lineRule="atLeast"/>
        <w:ind w:leftChars="0"/>
        <w:jc w:val="both"/>
        <w:rPr>
          <w:sz w:val="28"/>
        </w:rPr>
      </w:pPr>
      <w:r w:rsidRPr="00842643">
        <w:rPr>
          <w:sz w:val="28"/>
        </w:rPr>
        <w:t>推廣過程</w:t>
      </w:r>
      <w:r w:rsidRPr="00842643">
        <w:rPr>
          <w:sz w:val="28"/>
        </w:rPr>
        <w:t>(50%)</w:t>
      </w:r>
      <w:r w:rsidRPr="00842643">
        <w:rPr>
          <w:sz w:val="28"/>
        </w:rPr>
        <w:t>：推廣對象、主題、策略及內容</w:t>
      </w:r>
      <w:r w:rsidRPr="00842643">
        <w:rPr>
          <w:sz w:val="28"/>
        </w:rPr>
        <w:t>(</w:t>
      </w:r>
      <w:r w:rsidRPr="00842643">
        <w:rPr>
          <w:sz w:val="28"/>
        </w:rPr>
        <w:t>將器官捐贈、安寧或病人自主融入生命教育課程</w:t>
      </w:r>
      <w:r w:rsidRPr="00842643">
        <w:rPr>
          <w:sz w:val="28"/>
        </w:rPr>
        <w:t>)</w:t>
      </w:r>
      <w:r w:rsidRPr="00842643">
        <w:rPr>
          <w:sz w:val="28"/>
        </w:rPr>
        <w:t>。</w:t>
      </w:r>
    </w:p>
    <w:p w14:paraId="191A6578" w14:textId="56142990" w:rsidR="003C27F8" w:rsidRPr="00842643" w:rsidRDefault="003C27F8" w:rsidP="006860DF">
      <w:pPr>
        <w:pStyle w:val="a3"/>
        <w:numPr>
          <w:ilvl w:val="0"/>
          <w:numId w:val="7"/>
        </w:numPr>
        <w:spacing w:after="100" w:afterAutospacing="1" w:line="0" w:lineRule="atLeast"/>
        <w:ind w:leftChars="0"/>
        <w:jc w:val="both"/>
        <w:rPr>
          <w:sz w:val="28"/>
        </w:rPr>
      </w:pPr>
      <w:r w:rsidRPr="00842643">
        <w:rPr>
          <w:sz w:val="28"/>
        </w:rPr>
        <w:t>推廣成效</w:t>
      </w:r>
      <w:r w:rsidRPr="00842643">
        <w:rPr>
          <w:sz w:val="28"/>
        </w:rPr>
        <w:t>(30%)</w:t>
      </w:r>
      <w:r w:rsidRPr="00842643">
        <w:rPr>
          <w:sz w:val="28"/>
        </w:rPr>
        <w:t>：辦理場次、推廣對象參與情形、參與者回饋，能持續推動。</w:t>
      </w:r>
    </w:p>
    <w:p w14:paraId="24B36A56" w14:textId="0B4884BF" w:rsidR="003C27F8" w:rsidRPr="00842643" w:rsidRDefault="003C27F8" w:rsidP="006860DF">
      <w:pPr>
        <w:pStyle w:val="a3"/>
        <w:numPr>
          <w:ilvl w:val="0"/>
          <w:numId w:val="7"/>
        </w:numPr>
        <w:spacing w:after="100" w:afterAutospacing="1" w:line="0" w:lineRule="atLeast"/>
        <w:ind w:leftChars="0"/>
        <w:jc w:val="both"/>
        <w:rPr>
          <w:sz w:val="28"/>
        </w:rPr>
      </w:pPr>
      <w:r w:rsidRPr="00842643">
        <w:rPr>
          <w:sz w:val="28"/>
        </w:rPr>
        <w:t>創意性</w:t>
      </w:r>
      <w:r w:rsidRPr="00842643">
        <w:rPr>
          <w:sz w:val="28"/>
        </w:rPr>
        <w:t>(20%)</w:t>
      </w:r>
      <w:r w:rsidRPr="00842643">
        <w:rPr>
          <w:sz w:val="28"/>
        </w:rPr>
        <w:t>：推行作法、內容、教材具創意、特色或巧思。</w:t>
      </w:r>
    </w:p>
    <w:p w14:paraId="78194A75" w14:textId="6AC42860" w:rsidR="003908F4" w:rsidRPr="00842643" w:rsidRDefault="003908F4" w:rsidP="006860DF">
      <w:pPr>
        <w:pStyle w:val="a3"/>
        <w:numPr>
          <w:ilvl w:val="0"/>
          <w:numId w:val="7"/>
        </w:numPr>
        <w:spacing w:after="100" w:afterAutospacing="1" w:line="0" w:lineRule="atLeast"/>
        <w:ind w:leftChars="0"/>
        <w:jc w:val="both"/>
        <w:rPr>
          <w:sz w:val="28"/>
        </w:rPr>
      </w:pPr>
      <w:r w:rsidRPr="00842643">
        <w:rPr>
          <w:sz w:val="28"/>
        </w:rPr>
        <w:t>總成績達</w:t>
      </w:r>
      <w:r w:rsidRPr="00842643">
        <w:rPr>
          <w:sz w:val="28"/>
        </w:rPr>
        <w:t>75</w:t>
      </w:r>
      <w:r w:rsidRPr="00842643">
        <w:rPr>
          <w:sz w:val="28"/>
        </w:rPr>
        <w:t>分</w:t>
      </w:r>
      <w:r w:rsidRPr="00842643">
        <w:rPr>
          <w:sz w:val="28"/>
        </w:rPr>
        <w:t>(</w:t>
      </w:r>
      <w:r w:rsidRPr="00842643">
        <w:rPr>
          <w:sz w:val="28"/>
        </w:rPr>
        <w:t>含</w:t>
      </w:r>
      <w:r w:rsidRPr="00842643">
        <w:rPr>
          <w:sz w:val="28"/>
        </w:rPr>
        <w:t>)</w:t>
      </w:r>
      <w:r w:rsidRPr="00842643">
        <w:rPr>
          <w:sz w:val="28"/>
        </w:rPr>
        <w:t>以上之機構</w:t>
      </w:r>
      <w:r w:rsidR="00E33394" w:rsidRPr="00842643">
        <w:rPr>
          <w:rFonts w:hint="eastAsia"/>
          <w:sz w:val="28"/>
        </w:rPr>
        <w:t>/</w:t>
      </w:r>
      <w:r w:rsidR="00E33394" w:rsidRPr="00842643">
        <w:rPr>
          <w:rFonts w:hint="eastAsia"/>
          <w:sz w:val="28"/>
        </w:rPr>
        <w:t>關</w:t>
      </w:r>
      <w:r w:rsidRPr="00842643">
        <w:rPr>
          <w:sz w:val="28"/>
        </w:rPr>
        <w:t>將獲頒獎表揚。</w:t>
      </w:r>
    </w:p>
    <w:p w14:paraId="0D2DFD96" w14:textId="7C0AB88F" w:rsidR="006A21DC" w:rsidRPr="00842643" w:rsidRDefault="006A21DC" w:rsidP="006A21DC">
      <w:pPr>
        <w:pStyle w:val="1"/>
        <w:numPr>
          <w:ilvl w:val="1"/>
          <w:numId w:val="2"/>
        </w:numPr>
        <w:spacing w:before="0" w:after="0" w:line="480" w:lineRule="auto"/>
        <w:ind w:left="766" w:hanging="482"/>
      </w:pPr>
      <w:bookmarkStart w:id="7" w:name="_Toc164260249"/>
      <w:r w:rsidRPr="00842643">
        <w:rPr>
          <w:rFonts w:hint="eastAsia"/>
        </w:rPr>
        <w:t>其他事項</w:t>
      </w:r>
      <w:bookmarkEnd w:id="7"/>
    </w:p>
    <w:p w14:paraId="2994FF95" w14:textId="6CA7FD90" w:rsidR="006A21DC" w:rsidRPr="00842643" w:rsidRDefault="006A21DC" w:rsidP="006860DF">
      <w:pPr>
        <w:pStyle w:val="a3"/>
        <w:numPr>
          <w:ilvl w:val="0"/>
          <w:numId w:val="23"/>
        </w:numPr>
        <w:spacing w:line="0" w:lineRule="atLeast"/>
        <w:ind w:leftChars="0"/>
        <w:rPr>
          <w:sz w:val="28"/>
          <w:szCs w:val="18"/>
        </w:rPr>
      </w:pPr>
      <w:r w:rsidRPr="00842643">
        <w:rPr>
          <w:sz w:val="28"/>
          <w:szCs w:val="18"/>
        </w:rPr>
        <w:t>本辦法若有未盡事宜，將另行公告補充於本中心網站，且主辦單位保留調整活動與獎項細節之權利，有權對本活動所有事宜做出解釋或裁決。</w:t>
      </w:r>
    </w:p>
    <w:p w14:paraId="23E1BFC8" w14:textId="0B264A3E" w:rsidR="005B32A8" w:rsidRPr="00842643" w:rsidRDefault="003908F4" w:rsidP="006860DF">
      <w:pPr>
        <w:pStyle w:val="a3"/>
        <w:numPr>
          <w:ilvl w:val="0"/>
          <w:numId w:val="23"/>
        </w:numPr>
        <w:spacing w:line="0" w:lineRule="atLeast"/>
        <w:ind w:leftChars="0" w:left="1202"/>
        <w:rPr>
          <w:sz w:val="28"/>
          <w:szCs w:val="18"/>
        </w:rPr>
      </w:pPr>
      <w:bookmarkStart w:id="8" w:name="_Hlk156913224"/>
      <w:r w:rsidRPr="00842643">
        <w:rPr>
          <w:sz w:val="28"/>
          <w:szCs w:val="18"/>
        </w:rPr>
        <w:t>相關疑義可向財團法人器官捐贈移植登錄及病人自主推廣中心洽詢，電話</w:t>
      </w:r>
      <w:r w:rsidRPr="00842643">
        <w:rPr>
          <w:sz w:val="28"/>
          <w:szCs w:val="18"/>
        </w:rPr>
        <w:t>(02)2358-2088</w:t>
      </w:r>
      <w:r w:rsidRPr="00842643">
        <w:rPr>
          <w:sz w:val="28"/>
          <w:szCs w:val="18"/>
        </w:rPr>
        <w:t>分機</w:t>
      </w:r>
      <w:r w:rsidRPr="00842643">
        <w:rPr>
          <w:sz w:val="28"/>
          <w:szCs w:val="18"/>
        </w:rPr>
        <w:t>2</w:t>
      </w:r>
      <w:r w:rsidR="00282EE8" w:rsidRPr="00842643">
        <w:rPr>
          <w:rFonts w:hint="eastAsia"/>
          <w:sz w:val="28"/>
          <w:szCs w:val="18"/>
        </w:rPr>
        <w:t>2</w:t>
      </w:r>
      <w:r w:rsidR="001D79BF" w:rsidRPr="00842643">
        <w:rPr>
          <w:rFonts w:hint="eastAsia"/>
          <w:sz w:val="28"/>
          <w:szCs w:val="18"/>
        </w:rPr>
        <w:t>5</w:t>
      </w:r>
      <w:r w:rsidR="001D79BF" w:rsidRPr="00842643">
        <w:rPr>
          <w:rFonts w:hint="eastAsia"/>
          <w:sz w:val="28"/>
          <w:szCs w:val="18"/>
        </w:rPr>
        <w:t>彭</w:t>
      </w:r>
      <w:r w:rsidR="00282EE8" w:rsidRPr="00842643">
        <w:rPr>
          <w:rFonts w:hint="eastAsia"/>
          <w:sz w:val="28"/>
          <w:szCs w:val="18"/>
        </w:rPr>
        <w:t>小姐</w:t>
      </w:r>
      <w:r w:rsidRPr="00842643">
        <w:rPr>
          <w:sz w:val="28"/>
          <w:szCs w:val="18"/>
        </w:rPr>
        <w:t>Email</w:t>
      </w:r>
      <w:r w:rsidR="001D79BF" w:rsidRPr="00842643">
        <w:rPr>
          <w:rFonts w:hint="eastAsia"/>
          <w:sz w:val="28"/>
          <w:szCs w:val="18"/>
        </w:rPr>
        <w:t>:</w:t>
      </w:r>
      <w:r w:rsidR="001D79BF" w:rsidRPr="00842643">
        <w:rPr>
          <w:sz w:val="28"/>
          <w:szCs w:val="18"/>
        </w:rPr>
        <w:t>zhu</w:t>
      </w:r>
      <w:r w:rsidR="007E1E64" w:rsidRPr="00842643">
        <w:rPr>
          <w:sz w:val="28"/>
          <w:szCs w:val="18"/>
        </w:rPr>
        <w:t>@mail.torsc.org.tw</w:t>
      </w:r>
      <w:r w:rsidR="001A4B2F" w:rsidRPr="00842643">
        <w:rPr>
          <w:sz w:val="28"/>
          <w:szCs w:val="18"/>
        </w:rPr>
        <w:t>。</w:t>
      </w:r>
      <w:bookmarkEnd w:id="8"/>
      <w:r w:rsidR="00651A80" w:rsidRPr="00842643">
        <w:br w:type="page"/>
      </w:r>
    </w:p>
    <w:p w14:paraId="29AC56E0" w14:textId="0DEE74BD" w:rsidR="005B32A8" w:rsidRPr="00842643" w:rsidRDefault="005B32A8" w:rsidP="000C2DF2">
      <w:pPr>
        <w:pStyle w:val="1"/>
        <w:rPr>
          <w:sz w:val="28"/>
          <w:szCs w:val="28"/>
        </w:rPr>
      </w:pPr>
      <w:bookmarkStart w:id="9" w:name="_Toc164260250"/>
      <w:r w:rsidRPr="00842643">
        <w:rPr>
          <w:sz w:val="28"/>
          <w:szCs w:val="28"/>
        </w:rPr>
        <w:lastRenderedPageBreak/>
        <w:t>附件</w:t>
      </w:r>
      <w:r w:rsidRPr="00842643">
        <w:rPr>
          <w:rFonts w:hint="eastAsia"/>
          <w:sz w:val="28"/>
          <w:szCs w:val="28"/>
        </w:rPr>
        <w:t>一</w:t>
      </w:r>
      <w:r w:rsidRPr="00842643">
        <w:rPr>
          <w:sz w:val="28"/>
          <w:szCs w:val="28"/>
        </w:rPr>
        <w:t>、</w:t>
      </w:r>
      <w:r w:rsidR="000A6BE9" w:rsidRPr="00842643">
        <w:rPr>
          <w:rFonts w:hint="eastAsia"/>
          <w:sz w:val="28"/>
          <w:szCs w:val="28"/>
        </w:rPr>
        <w:t>機構</w:t>
      </w:r>
      <w:r w:rsidR="0039273D" w:rsidRPr="00842643">
        <w:rPr>
          <w:rFonts w:hint="eastAsia"/>
          <w:sz w:val="28"/>
          <w:szCs w:val="28"/>
        </w:rPr>
        <w:t>/</w:t>
      </w:r>
      <w:r w:rsidR="0039273D" w:rsidRPr="00842643">
        <w:rPr>
          <w:rFonts w:hint="eastAsia"/>
          <w:sz w:val="28"/>
          <w:szCs w:val="28"/>
        </w:rPr>
        <w:t>關</w:t>
      </w:r>
      <w:r w:rsidR="000A6BE9" w:rsidRPr="00842643">
        <w:rPr>
          <w:rFonts w:hint="eastAsia"/>
          <w:sz w:val="28"/>
          <w:szCs w:val="28"/>
        </w:rPr>
        <w:t>申請</w:t>
      </w:r>
      <w:r w:rsidRPr="00842643">
        <w:rPr>
          <w:rFonts w:hint="eastAsia"/>
          <w:sz w:val="28"/>
          <w:szCs w:val="28"/>
        </w:rPr>
        <w:t>表</w:t>
      </w:r>
      <w:bookmarkEnd w:id="9"/>
    </w:p>
    <w:p w14:paraId="5F789312" w14:textId="4F237548" w:rsidR="005B32A8" w:rsidRPr="00842643" w:rsidRDefault="000A6BE9" w:rsidP="00701986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842643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453ABF" w:rsidRPr="00842643">
        <w:rPr>
          <w:rFonts w:ascii="Times New Roman" w:eastAsia="標楷體" w:hAnsi="Times New Roman" w:cs="Times New Roman" w:hint="eastAsia"/>
          <w:b/>
          <w:sz w:val="36"/>
          <w:szCs w:val="36"/>
        </w:rPr>
        <w:t>2</w:t>
      </w:r>
      <w:r w:rsidRPr="00842643">
        <w:rPr>
          <w:rFonts w:ascii="Times New Roman" w:eastAsia="標楷體" w:hAnsi="Times New Roman" w:cs="Times New Roman"/>
          <w:b/>
          <w:sz w:val="36"/>
          <w:szCs w:val="36"/>
        </w:rPr>
        <w:t>年度</w:t>
      </w:r>
      <w:r w:rsidR="00410964" w:rsidRPr="00842643">
        <w:rPr>
          <w:rFonts w:ascii="Times New Roman" w:eastAsia="標楷體" w:hAnsi="Times New Roman" w:cs="Times New Roman" w:hint="eastAsia"/>
          <w:b/>
          <w:sz w:val="36"/>
          <w:szCs w:val="36"/>
        </w:rPr>
        <w:t>生命教育推手獎勵機制</w:t>
      </w:r>
      <w:r w:rsidRPr="00842643">
        <w:rPr>
          <w:rFonts w:ascii="Times New Roman" w:eastAsia="標楷體" w:hAnsi="Times New Roman" w:cs="Times New Roman" w:hint="eastAsia"/>
          <w:b/>
          <w:sz w:val="36"/>
          <w:szCs w:val="36"/>
        </w:rPr>
        <w:t>申請</w:t>
      </w:r>
      <w:r w:rsidR="005B32A8" w:rsidRPr="00842643">
        <w:rPr>
          <w:rFonts w:ascii="Times New Roman" w:eastAsia="標楷體" w:hAnsi="Times New Roman" w:cs="Times New Roman"/>
          <w:b/>
          <w:sz w:val="36"/>
          <w:szCs w:val="36"/>
        </w:rPr>
        <w:t>表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1859"/>
        <w:gridCol w:w="2906"/>
        <w:gridCol w:w="1825"/>
        <w:gridCol w:w="2842"/>
      </w:tblGrid>
      <w:tr w:rsidR="00842643" w:rsidRPr="00842643" w14:paraId="7DEE97AF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71043D0C" w14:textId="3CA97B30" w:rsidR="00CF397C" w:rsidRPr="00842643" w:rsidRDefault="00CF397C" w:rsidP="00460697">
            <w:pPr>
              <w:spacing w:line="400" w:lineRule="exact"/>
              <w:jc w:val="center"/>
              <w:rPr>
                <w:sz w:val="28"/>
              </w:rPr>
            </w:pPr>
            <w:r w:rsidRPr="00842643">
              <w:rPr>
                <w:sz w:val="28"/>
              </w:rPr>
              <w:t>機構</w:t>
            </w:r>
            <w:r w:rsidR="00314457" w:rsidRPr="00842643">
              <w:rPr>
                <w:rFonts w:hint="eastAsia"/>
                <w:sz w:val="28"/>
              </w:rPr>
              <w:t>/</w:t>
            </w:r>
            <w:r w:rsidR="00314457" w:rsidRPr="00842643">
              <w:rPr>
                <w:rFonts w:hint="eastAsia"/>
                <w:sz w:val="28"/>
              </w:rPr>
              <w:t>關</w:t>
            </w:r>
            <w:r w:rsidRPr="00842643">
              <w:rPr>
                <w:sz w:val="28"/>
              </w:rPr>
              <w:t>全銜</w:t>
            </w:r>
          </w:p>
        </w:tc>
        <w:tc>
          <w:tcPr>
            <w:tcW w:w="7573" w:type="dxa"/>
            <w:gridSpan w:val="3"/>
          </w:tcPr>
          <w:p w14:paraId="4AA6D963" w14:textId="6073B26C" w:rsidR="00CF397C" w:rsidRPr="00842643" w:rsidRDefault="00CF397C" w:rsidP="008A06FF">
            <w:pPr>
              <w:spacing w:line="400" w:lineRule="exact"/>
              <w:rPr>
                <w:sz w:val="28"/>
                <w:u w:val="single"/>
              </w:rPr>
            </w:pPr>
          </w:p>
        </w:tc>
      </w:tr>
      <w:tr w:rsidR="00842643" w:rsidRPr="00842643" w14:paraId="0761FCEB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0851E2CD" w14:textId="1304046E" w:rsidR="00D2591C" w:rsidRPr="00842643" w:rsidRDefault="00D2591C" w:rsidP="00460697">
            <w:pPr>
              <w:spacing w:line="400" w:lineRule="exact"/>
              <w:jc w:val="center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負責人姓名</w:t>
            </w:r>
          </w:p>
        </w:tc>
        <w:tc>
          <w:tcPr>
            <w:tcW w:w="7573" w:type="dxa"/>
            <w:gridSpan w:val="3"/>
          </w:tcPr>
          <w:p w14:paraId="48768F3D" w14:textId="77777777" w:rsidR="00D2591C" w:rsidRPr="00842643" w:rsidRDefault="00D2591C" w:rsidP="008A06FF">
            <w:pPr>
              <w:spacing w:line="400" w:lineRule="exact"/>
              <w:rPr>
                <w:sz w:val="28"/>
                <w:u w:val="single"/>
              </w:rPr>
            </w:pPr>
          </w:p>
        </w:tc>
      </w:tr>
      <w:tr w:rsidR="00842643" w:rsidRPr="00842643" w14:paraId="7D47154E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1B1E71CC" w14:textId="4B28326C" w:rsidR="00CF397C" w:rsidRPr="00842643" w:rsidRDefault="00CF397C" w:rsidP="00460697">
            <w:pPr>
              <w:spacing w:line="400" w:lineRule="exact"/>
              <w:jc w:val="center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聯絡人姓名</w:t>
            </w:r>
          </w:p>
        </w:tc>
        <w:tc>
          <w:tcPr>
            <w:tcW w:w="2906" w:type="dxa"/>
          </w:tcPr>
          <w:p w14:paraId="59756812" w14:textId="77777777" w:rsidR="00CF397C" w:rsidRPr="00842643" w:rsidRDefault="00CF397C" w:rsidP="008A06FF">
            <w:pPr>
              <w:spacing w:line="400" w:lineRule="exact"/>
              <w:rPr>
                <w:sz w:val="28"/>
                <w:u w:val="single"/>
              </w:rPr>
            </w:pPr>
          </w:p>
        </w:tc>
        <w:tc>
          <w:tcPr>
            <w:tcW w:w="1825" w:type="dxa"/>
            <w:vAlign w:val="center"/>
          </w:tcPr>
          <w:p w14:paraId="08266850" w14:textId="64D4DA85" w:rsidR="00CF397C" w:rsidRPr="00842643" w:rsidRDefault="00CF397C" w:rsidP="009A591E">
            <w:pPr>
              <w:spacing w:line="400" w:lineRule="exact"/>
              <w:jc w:val="distribute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聯絡人職稱</w:t>
            </w:r>
          </w:p>
        </w:tc>
        <w:tc>
          <w:tcPr>
            <w:tcW w:w="2842" w:type="dxa"/>
          </w:tcPr>
          <w:p w14:paraId="7A006C49" w14:textId="2223FB88" w:rsidR="00CF397C" w:rsidRPr="00842643" w:rsidRDefault="00CF397C" w:rsidP="008A06FF">
            <w:pPr>
              <w:spacing w:line="400" w:lineRule="exact"/>
              <w:rPr>
                <w:sz w:val="28"/>
                <w:u w:val="single"/>
              </w:rPr>
            </w:pPr>
          </w:p>
        </w:tc>
      </w:tr>
      <w:tr w:rsidR="00842643" w:rsidRPr="00842643" w14:paraId="5B5EB4D0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77B685A0" w14:textId="4050B26B" w:rsidR="009A591E" w:rsidRPr="00842643" w:rsidRDefault="009A591E" w:rsidP="00460697">
            <w:pPr>
              <w:spacing w:line="400" w:lineRule="exact"/>
              <w:jc w:val="center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聯絡人單位</w:t>
            </w:r>
          </w:p>
        </w:tc>
        <w:tc>
          <w:tcPr>
            <w:tcW w:w="2906" w:type="dxa"/>
          </w:tcPr>
          <w:p w14:paraId="30315166" w14:textId="77777777" w:rsidR="009A591E" w:rsidRPr="00842643" w:rsidRDefault="009A591E" w:rsidP="008A06FF">
            <w:pPr>
              <w:spacing w:line="400" w:lineRule="exact"/>
              <w:rPr>
                <w:sz w:val="28"/>
                <w:u w:val="single"/>
              </w:rPr>
            </w:pPr>
          </w:p>
        </w:tc>
        <w:tc>
          <w:tcPr>
            <w:tcW w:w="1825" w:type="dxa"/>
            <w:vAlign w:val="center"/>
          </w:tcPr>
          <w:p w14:paraId="6F0C7CB6" w14:textId="4C59F032" w:rsidR="009A591E" w:rsidRPr="00842643" w:rsidRDefault="009A591E" w:rsidP="009A591E">
            <w:pPr>
              <w:spacing w:line="400" w:lineRule="exact"/>
              <w:jc w:val="distribute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聯絡電話</w:t>
            </w:r>
          </w:p>
        </w:tc>
        <w:tc>
          <w:tcPr>
            <w:tcW w:w="2842" w:type="dxa"/>
          </w:tcPr>
          <w:p w14:paraId="4D1936F8" w14:textId="77777777" w:rsidR="009A591E" w:rsidRPr="00842643" w:rsidRDefault="009A591E" w:rsidP="008A06FF">
            <w:pPr>
              <w:spacing w:line="400" w:lineRule="exact"/>
              <w:rPr>
                <w:sz w:val="28"/>
                <w:u w:val="single"/>
              </w:rPr>
            </w:pPr>
          </w:p>
        </w:tc>
      </w:tr>
      <w:tr w:rsidR="00842643" w:rsidRPr="00842643" w14:paraId="4AC13A8E" w14:textId="77777777" w:rsidTr="009A591E">
        <w:trPr>
          <w:trHeight w:val="586"/>
        </w:trPr>
        <w:tc>
          <w:tcPr>
            <w:tcW w:w="1859" w:type="dxa"/>
            <w:vAlign w:val="center"/>
          </w:tcPr>
          <w:p w14:paraId="2B093F68" w14:textId="32E9EE6E" w:rsidR="009A591E" w:rsidRPr="00842643" w:rsidRDefault="009A591E" w:rsidP="00460697">
            <w:pPr>
              <w:spacing w:line="400" w:lineRule="exact"/>
              <w:jc w:val="center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E-m</w:t>
            </w:r>
            <w:r w:rsidRPr="00842643">
              <w:rPr>
                <w:sz w:val="28"/>
              </w:rPr>
              <w:t>ail</w:t>
            </w:r>
          </w:p>
        </w:tc>
        <w:tc>
          <w:tcPr>
            <w:tcW w:w="7573" w:type="dxa"/>
            <w:gridSpan w:val="3"/>
          </w:tcPr>
          <w:p w14:paraId="1CD24C2E" w14:textId="5B96470E" w:rsidR="009A591E" w:rsidRPr="00842643" w:rsidRDefault="009A591E" w:rsidP="008A06FF">
            <w:pPr>
              <w:spacing w:line="400" w:lineRule="exact"/>
              <w:rPr>
                <w:sz w:val="28"/>
                <w:u w:val="single"/>
              </w:rPr>
            </w:pPr>
          </w:p>
        </w:tc>
      </w:tr>
    </w:tbl>
    <w:p w14:paraId="3643A78C" w14:textId="30E8F3D5" w:rsidR="005B32A8" w:rsidRPr="00842643" w:rsidRDefault="005B32A8" w:rsidP="005B32A8">
      <w:pPr>
        <w:pStyle w:val="Standard"/>
        <w:tabs>
          <w:tab w:val="left" w:pos="4530"/>
        </w:tabs>
        <w:spacing w:before="360"/>
        <w:ind w:left="640"/>
        <w:rPr>
          <w:sz w:val="28"/>
          <w:szCs w:val="28"/>
        </w:rPr>
      </w:pPr>
      <w:r w:rsidRPr="00842643">
        <w:rPr>
          <w:rFonts w:ascii="標楷體" w:eastAsia="標楷體" w:hAnsi="標楷體"/>
          <w:sz w:val="28"/>
          <w:szCs w:val="28"/>
        </w:rPr>
        <w:t>機構/機關</w:t>
      </w:r>
      <w:r w:rsidR="000A6BE9" w:rsidRPr="00842643">
        <w:rPr>
          <w:rFonts w:ascii="標楷體" w:eastAsia="標楷體" w:hAnsi="標楷體" w:hint="eastAsia"/>
          <w:sz w:val="28"/>
          <w:szCs w:val="28"/>
        </w:rPr>
        <w:t>關防</w:t>
      </w:r>
      <w:r w:rsidRPr="00842643">
        <w:rPr>
          <w:rFonts w:ascii="標楷體" w:eastAsia="標楷體" w:hAnsi="標楷體"/>
          <w:sz w:val="28"/>
          <w:szCs w:val="28"/>
        </w:rPr>
        <w:t>：</w:t>
      </w:r>
      <w:r w:rsidRPr="00842643">
        <w:rPr>
          <w:rFonts w:ascii="標楷體" w:eastAsia="標楷體" w:hAnsi="標楷體"/>
          <w:sz w:val="28"/>
          <w:szCs w:val="28"/>
        </w:rPr>
        <w:tab/>
        <w:t>負責人/代表人簽章：</w:t>
      </w:r>
    </w:p>
    <w:p w14:paraId="130FCBF1" w14:textId="2F3AB9A5" w:rsidR="00D2591C" w:rsidRPr="00842643" w:rsidRDefault="009A591E">
      <w:pPr>
        <w:widowControl/>
      </w:pPr>
      <w:r w:rsidRPr="0084264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F0B7D8" wp14:editId="65B4F1F9">
                <wp:simplePos x="0" y="0"/>
                <wp:positionH relativeFrom="column">
                  <wp:posOffset>502920</wp:posOffset>
                </wp:positionH>
                <wp:positionV relativeFrom="paragraph">
                  <wp:posOffset>3893185</wp:posOffset>
                </wp:positionV>
                <wp:extent cx="4747260" cy="723900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3699C1" w14:textId="5EE1F7C8" w:rsidR="009A591E" w:rsidRPr="00701986" w:rsidRDefault="00701986" w:rsidP="00701986">
                            <w:pPr>
                              <w:jc w:val="center"/>
                              <w:rPr>
                                <w:sz w:val="36"/>
                                <w:szCs w:val="22"/>
                              </w:rPr>
                            </w:pP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中華民國</w:t>
                            </w:r>
                            <w:r>
                              <w:rPr>
                                <w:rFonts w:hint="eastAsia"/>
                                <w:sz w:val="3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22"/>
                              </w:rPr>
                              <w:t xml:space="preserve"> 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1</w:t>
                            </w:r>
                            <w:r w:rsidRPr="00701986">
                              <w:rPr>
                                <w:sz w:val="36"/>
                                <w:szCs w:val="22"/>
                              </w:rPr>
                              <w:t>1</w:t>
                            </w:r>
                            <w:r w:rsidR="00453ABF">
                              <w:rPr>
                                <w:sz w:val="36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sz w:val="36"/>
                                <w:szCs w:val="22"/>
                              </w:rPr>
                              <w:t xml:space="preserve">  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年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22"/>
                              </w:rPr>
                              <w:t xml:space="preserve">    </w:t>
                            </w:r>
                            <w:r w:rsidRPr="00701986">
                              <w:rPr>
                                <w:sz w:val="36"/>
                                <w:szCs w:val="22"/>
                              </w:rPr>
                              <w:t xml:space="preserve"> 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36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22"/>
                              </w:rPr>
                              <w:t xml:space="preserve">   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 xml:space="preserve"> </w:t>
                            </w:r>
                            <w:r w:rsidRPr="00701986">
                              <w:rPr>
                                <w:sz w:val="36"/>
                                <w:szCs w:val="22"/>
                              </w:rPr>
                              <w:t xml:space="preserve"> </w:t>
                            </w:r>
                            <w:r w:rsidRPr="00701986">
                              <w:rPr>
                                <w:rFonts w:hint="eastAsia"/>
                                <w:sz w:val="36"/>
                                <w:szCs w:val="2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F0B7D8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9.6pt;margin-top:306.55pt;width:373.8pt;height:5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" fillcolor="white [3201]" stroked="f" strokeweight=".5pt">
                <v:textbox>
                  <w:txbxContent>
                    <w:p w14:paraId="4D3699C1" w14:textId="5EE1F7C8" w:rsidR="009A591E" w:rsidRPr="00701986" w:rsidRDefault="00701986" w:rsidP="00701986">
                      <w:pPr>
                        <w:jc w:val="center"/>
                        <w:rPr>
                          <w:sz w:val="36"/>
                          <w:szCs w:val="22"/>
                        </w:rPr>
                      </w:pP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>中華民國</w:t>
                      </w:r>
                      <w:r>
                        <w:rPr>
                          <w:rFonts w:hint="eastAsia"/>
                          <w:sz w:val="36"/>
                          <w:szCs w:val="22"/>
                        </w:rPr>
                        <w:t xml:space="preserve"> </w:t>
                      </w:r>
                      <w:r>
                        <w:rPr>
                          <w:sz w:val="36"/>
                          <w:szCs w:val="22"/>
                        </w:rPr>
                        <w:t xml:space="preserve"> 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>1</w:t>
                      </w:r>
                      <w:r w:rsidRPr="00701986">
                        <w:rPr>
                          <w:sz w:val="36"/>
                          <w:szCs w:val="22"/>
                        </w:rPr>
                        <w:t>1</w:t>
                      </w:r>
                      <w:r w:rsidR="00453ABF">
                        <w:rPr>
                          <w:sz w:val="36"/>
                          <w:szCs w:val="22"/>
                        </w:rPr>
                        <w:t>3</w:t>
                      </w:r>
                      <w:r>
                        <w:rPr>
                          <w:sz w:val="36"/>
                          <w:szCs w:val="22"/>
                        </w:rPr>
                        <w:t xml:space="preserve">  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>年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 xml:space="preserve"> </w:t>
                      </w:r>
                      <w:r>
                        <w:rPr>
                          <w:sz w:val="36"/>
                          <w:szCs w:val="22"/>
                        </w:rPr>
                        <w:t xml:space="preserve">    </w:t>
                      </w:r>
                      <w:r w:rsidRPr="00701986">
                        <w:rPr>
                          <w:sz w:val="36"/>
                          <w:szCs w:val="22"/>
                        </w:rPr>
                        <w:t xml:space="preserve"> 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>月</w:t>
                      </w:r>
                      <w:r>
                        <w:rPr>
                          <w:rFonts w:hint="eastAsia"/>
                          <w:sz w:val="36"/>
                          <w:szCs w:val="22"/>
                        </w:rPr>
                        <w:t xml:space="preserve"> </w:t>
                      </w:r>
                      <w:r>
                        <w:rPr>
                          <w:sz w:val="36"/>
                          <w:szCs w:val="22"/>
                        </w:rPr>
                        <w:t xml:space="preserve">   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 xml:space="preserve"> </w:t>
                      </w:r>
                      <w:r w:rsidRPr="00701986">
                        <w:rPr>
                          <w:sz w:val="36"/>
                          <w:szCs w:val="22"/>
                        </w:rPr>
                        <w:t xml:space="preserve"> </w:t>
                      </w:r>
                      <w:r w:rsidRPr="00701986">
                        <w:rPr>
                          <w:rFonts w:hint="eastAsia"/>
                          <w:sz w:val="36"/>
                          <w:szCs w:val="2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6C7A81" w:rsidRPr="0084264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321D0B" wp14:editId="3188C325">
                <wp:simplePos x="0" y="0"/>
                <wp:positionH relativeFrom="column">
                  <wp:posOffset>350520</wp:posOffset>
                </wp:positionH>
                <wp:positionV relativeFrom="paragraph">
                  <wp:posOffset>288925</wp:posOffset>
                </wp:positionV>
                <wp:extent cx="2392680" cy="2141220"/>
                <wp:effectExtent l="0" t="0" r="26670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214122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30189" id="矩形 5" o:spid="_x0000_s1026" style="position:absolute;margin-left:27.6pt;margin-top:22.75pt;width:188.4pt;height:16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" fillcolor="white [3201]" strokecolor="black [3200]" strokeweight="1pt">
                <v:stroke dashstyle="1 1"/>
              </v:rect>
            </w:pict>
          </mc:Fallback>
        </mc:AlternateContent>
      </w:r>
      <w:r w:rsidR="00D2591C" w:rsidRPr="0084264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DC0A93" wp14:editId="45BA51AE">
                <wp:simplePos x="0" y="0"/>
                <wp:positionH relativeFrom="column">
                  <wp:posOffset>4290060</wp:posOffset>
                </wp:positionH>
                <wp:positionV relativeFrom="paragraph">
                  <wp:posOffset>274320</wp:posOffset>
                </wp:positionV>
                <wp:extent cx="1173480" cy="1135380"/>
                <wp:effectExtent l="0" t="0" r="26670" b="266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1135380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A4A87" id="矩形 6" o:spid="_x0000_s1026" style="position:absolute;margin-left:337.8pt;margin-top:21.6pt;width:92.4pt;height:8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" fillcolor="white [3201]" strokecolor="black [3200]" strokeweight="1pt">
                <v:stroke dashstyle="1 1"/>
              </v:rect>
            </w:pict>
          </mc:Fallback>
        </mc:AlternateContent>
      </w:r>
      <w:r w:rsidR="00D2591C" w:rsidRPr="00842643">
        <w:br w:type="page"/>
      </w:r>
    </w:p>
    <w:p w14:paraId="287173ED" w14:textId="398A25F5" w:rsidR="00743FA6" w:rsidRPr="00842643" w:rsidRDefault="00743FA6" w:rsidP="00A9003A">
      <w:pPr>
        <w:pStyle w:val="a3"/>
        <w:widowControl/>
        <w:ind w:leftChars="0" w:left="720"/>
        <w:rPr>
          <w:sz w:val="28"/>
          <w:u w:val="single"/>
        </w:rPr>
        <w:sectPr w:rsidR="00743FA6" w:rsidRPr="00842643" w:rsidSect="008C6DC4">
          <w:headerReference w:type="default" r:id="rId12"/>
          <w:footerReference w:type="default" r:id="rId13"/>
          <w:pgSz w:w="11906" w:h="16838"/>
          <w:pgMar w:top="820" w:right="1080" w:bottom="1440" w:left="1080" w:header="567" w:footer="567" w:gutter="0"/>
          <w:cols w:space="425"/>
          <w:docGrid w:type="lines" w:linePitch="435"/>
        </w:sectPr>
      </w:pPr>
      <w:bookmarkStart w:id="10" w:name="_Toc417290300"/>
      <w:bookmarkStart w:id="11" w:name="_Toc430768272"/>
      <w:bookmarkStart w:id="12" w:name="附件1"/>
      <w:bookmarkEnd w:id="0"/>
    </w:p>
    <w:p w14:paraId="1AC5F259" w14:textId="5B759BA0" w:rsidR="00656F33" w:rsidRPr="00842643" w:rsidRDefault="00A9003A" w:rsidP="00A9003A">
      <w:pPr>
        <w:pStyle w:val="1"/>
      </w:pPr>
      <w:bookmarkStart w:id="13" w:name="_Toc164260251"/>
      <w:r w:rsidRPr="00842643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4F808" wp14:editId="2F7DC26C">
                <wp:simplePos x="0" y="0"/>
                <wp:positionH relativeFrom="margin">
                  <wp:align>left</wp:align>
                </wp:positionH>
                <wp:positionV relativeFrom="paragraph">
                  <wp:posOffset>723265</wp:posOffset>
                </wp:positionV>
                <wp:extent cx="3916680" cy="883920"/>
                <wp:effectExtent l="0" t="0" r="26670" b="11430"/>
                <wp:wrapTopAndBottom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668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394969" w14:textId="77777777" w:rsidR="0047335C" w:rsidRPr="00137D57" w:rsidRDefault="0047335C" w:rsidP="0047335C">
                            <w:pPr>
                              <w:spacing w:line="400" w:lineRule="exact"/>
                              <w:rPr>
                                <w:rFonts w:ascii="Batang" w:hAnsi="Batang"/>
                                <w:sz w:val="24"/>
                                <w:szCs w:val="16"/>
                              </w:rPr>
                            </w:pPr>
                            <w:r w:rsidRPr="00137D57">
                              <w:rPr>
                                <w:rFonts w:ascii="標楷體" w:hAnsi="標楷體" w:hint="eastAsia"/>
                                <w:sz w:val="24"/>
                                <w:szCs w:val="16"/>
                              </w:rPr>
                              <w:t>格式說明：</w:t>
                            </w:r>
                          </w:p>
                          <w:p w14:paraId="21C1FC57" w14:textId="77777777" w:rsidR="0047335C" w:rsidRPr="00137D57" w:rsidRDefault="0047335C" w:rsidP="00830267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leftChars="0" w:left="142" w:hanging="142"/>
                              <w:rPr>
                                <w:sz w:val="24"/>
                                <w:szCs w:val="16"/>
                              </w:rPr>
                            </w:pPr>
                            <w:r w:rsidRPr="00137D57">
                              <w:rPr>
                                <w:sz w:val="24"/>
                                <w:szCs w:val="16"/>
                              </w:rPr>
                              <w:t>頁數或表格不足，可自行新增，但勿超過</w:t>
                            </w:r>
                            <w:r w:rsidRPr="00137D57">
                              <w:rPr>
                                <w:sz w:val="24"/>
                                <w:szCs w:val="16"/>
                              </w:rPr>
                              <w:t>A4</w:t>
                            </w:r>
                            <w:r w:rsidRPr="00137D57">
                              <w:rPr>
                                <w:sz w:val="24"/>
                                <w:szCs w:val="16"/>
                              </w:rPr>
                              <w:t>紙</w:t>
                            </w:r>
                            <w:r w:rsidRPr="00137D57">
                              <w:rPr>
                                <w:sz w:val="24"/>
                                <w:szCs w:val="16"/>
                              </w:rPr>
                              <w:t>20</w:t>
                            </w:r>
                            <w:r w:rsidRPr="00137D57">
                              <w:rPr>
                                <w:sz w:val="24"/>
                                <w:szCs w:val="16"/>
                              </w:rPr>
                              <w:t>頁</w:t>
                            </w:r>
                            <w:r w:rsidRPr="00137D57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。</w:t>
                            </w:r>
                          </w:p>
                          <w:p w14:paraId="04AC9B75" w14:textId="3649A001" w:rsidR="0047335C" w:rsidRPr="00137D57" w:rsidRDefault="0047335C" w:rsidP="00830267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leftChars="0" w:left="142" w:hanging="142"/>
                              <w:rPr>
                                <w:sz w:val="24"/>
                                <w:szCs w:val="16"/>
                              </w:rPr>
                            </w:pPr>
                            <w:r w:rsidRPr="00137D57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內文</w:t>
                            </w:r>
                            <w:r w:rsidRPr="00137D57">
                              <w:rPr>
                                <w:sz w:val="24"/>
                                <w:szCs w:val="16"/>
                              </w:rPr>
                              <w:t>字體</w:t>
                            </w:r>
                            <w:r w:rsidRPr="00137D57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請</w:t>
                            </w:r>
                            <w:r w:rsidRPr="00137D57">
                              <w:rPr>
                                <w:sz w:val="24"/>
                                <w:szCs w:val="16"/>
                              </w:rPr>
                              <w:t>勿小於</w:t>
                            </w:r>
                            <w:r w:rsidRPr="00137D57">
                              <w:rPr>
                                <w:sz w:val="24"/>
                                <w:szCs w:val="16"/>
                              </w:rPr>
                              <w:t>12</w:t>
                            </w:r>
                            <w:r w:rsidRPr="00137D57">
                              <w:rPr>
                                <w:sz w:val="24"/>
                                <w:szCs w:val="16"/>
                              </w:rPr>
                              <w:t>號字</w:t>
                            </w:r>
                            <w:r w:rsidRPr="00137D57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4F808" id="文字方塊 3" o:spid="_x0000_s1027" type="#_x0000_t202" style="position:absolute;margin-left:0;margin-top:56.95pt;width:308.4pt;height:69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" fillcolor="white [3201]" strokeweight=".5pt">
                <v:textbox inset="2mm,,1mm">
                  <w:txbxContent>
                    <w:p w14:paraId="25394969" w14:textId="77777777" w:rsidR="0047335C" w:rsidRPr="00137D57" w:rsidRDefault="0047335C" w:rsidP="0047335C">
                      <w:pPr>
                        <w:spacing w:line="400" w:lineRule="exact"/>
                        <w:rPr>
                          <w:rFonts w:ascii="Batang" w:hAnsi="Batang"/>
                          <w:sz w:val="24"/>
                          <w:szCs w:val="16"/>
                        </w:rPr>
                      </w:pPr>
                      <w:r w:rsidRPr="00137D57">
                        <w:rPr>
                          <w:rFonts w:ascii="標楷體" w:hAnsi="標楷體" w:hint="eastAsia"/>
                          <w:sz w:val="24"/>
                          <w:szCs w:val="16"/>
                        </w:rPr>
                        <w:t>格式說明：</w:t>
                      </w:r>
                    </w:p>
                    <w:p w14:paraId="21C1FC57" w14:textId="77777777" w:rsidR="0047335C" w:rsidRPr="00137D57" w:rsidRDefault="0047335C" w:rsidP="00830267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400" w:lineRule="exact"/>
                        <w:ind w:leftChars="0" w:left="142" w:hanging="142"/>
                        <w:rPr>
                          <w:sz w:val="24"/>
                          <w:szCs w:val="16"/>
                        </w:rPr>
                      </w:pPr>
                      <w:r w:rsidRPr="00137D57">
                        <w:rPr>
                          <w:sz w:val="24"/>
                          <w:szCs w:val="16"/>
                        </w:rPr>
                        <w:t>頁數或表格不足，可自行新增，但勿超過</w:t>
                      </w:r>
                      <w:r w:rsidRPr="00137D57">
                        <w:rPr>
                          <w:sz w:val="24"/>
                          <w:szCs w:val="16"/>
                        </w:rPr>
                        <w:t>A4</w:t>
                      </w:r>
                      <w:r w:rsidRPr="00137D57">
                        <w:rPr>
                          <w:sz w:val="24"/>
                          <w:szCs w:val="16"/>
                        </w:rPr>
                        <w:t>紙</w:t>
                      </w:r>
                      <w:r w:rsidRPr="00137D57">
                        <w:rPr>
                          <w:sz w:val="24"/>
                          <w:szCs w:val="16"/>
                        </w:rPr>
                        <w:t>20</w:t>
                      </w:r>
                      <w:r w:rsidRPr="00137D57">
                        <w:rPr>
                          <w:sz w:val="24"/>
                          <w:szCs w:val="16"/>
                        </w:rPr>
                        <w:t>頁</w:t>
                      </w:r>
                      <w:r w:rsidRPr="00137D57">
                        <w:rPr>
                          <w:rFonts w:hint="eastAsia"/>
                          <w:sz w:val="24"/>
                          <w:szCs w:val="16"/>
                        </w:rPr>
                        <w:t>。</w:t>
                      </w:r>
                    </w:p>
                    <w:p w14:paraId="04AC9B75" w14:textId="3649A001" w:rsidR="0047335C" w:rsidRPr="00137D57" w:rsidRDefault="0047335C" w:rsidP="00830267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400" w:lineRule="exact"/>
                        <w:ind w:leftChars="0" w:left="142" w:hanging="142"/>
                        <w:rPr>
                          <w:sz w:val="24"/>
                          <w:szCs w:val="16"/>
                        </w:rPr>
                      </w:pPr>
                      <w:r w:rsidRPr="00137D57">
                        <w:rPr>
                          <w:rFonts w:hint="eastAsia"/>
                          <w:sz w:val="24"/>
                          <w:szCs w:val="16"/>
                        </w:rPr>
                        <w:t>內文</w:t>
                      </w:r>
                      <w:r w:rsidRPr="00137D57">
                        <w:rPr>
                          <w:sz w:val="24"/>
                          <w:szCs w:val="16"/>
                        </w:rPr>
                        <w:t>字體</w:t>
                      </w:r>
                      <w:r w:rsidRPr="00137D57">
                        <w:rPr>
                          <w:rFonts w:hint="eastAsia"/>
                          <w:sz w:val="24"/>
                          <w:szCs w:val="16"/>
                        </w:rPr>
                        <w:t>請</w:t>
                      </w:r>
                      <w:r w:rsidRPr="00137D57">
                        <w:rPr>
                          <w:sz w:val="24"/>
                          <w:szCs w:val="16"/>
                        </w:rPr>
                        <w:t>勿小於</w:t>
                      </w:r>
                      <w:r w:rsidRPr="00137D57">
                        <w:rPr>
                          <w:sz w:val="24"/>
                          <w:szCs w:val="16"/>
                        </w:rPr>
                        <w:t>12</w:t>
                      </w:r>
                      <w:r w:rsidRPr="00137D57">
                        <w:rPr>
                          <w:sz w:val="24"/>
                          <w:szCs w:val="16"/>
                        </w:rPr>
                        <w:t>號字</w:t>
                      </w:r>
                      <w:r w:rsidRPr="00137D57">
                        <w:rPr>
                          <w:rFonts w:hint="eastAsia"/>
                          <w:sz w:val="24"/>
                          <w:szCs w:val="16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42643">
        <w:rPr>
          <w:rFonts w:hint="eastAsia"/>
          <w:sz w:val="28"/>
          <w:szCs w:val="28"/>
        </w:rPr>
        <w:t>附件</w:t>
      </w:r>
      <w:r w:rsidR="005922C7" w:rsidRPr="00842643">
        <w:rPr>
          <w:rFonts w:hint="eastAsia"/>
          <w:sz w:val="28"/>
          <w:szCs w:val="28"/>
        </w:rPr>
        <w:t>二</w:t>
      </w:r>
      <w:r w:rsidRPr="00842643">
        <w:rPr>
          <w:rFonts w:hint="eastAsia"/>
          <w:sz w:val="28"/>
          <w:szCs w:val="28"/>
        </w:rPr>
        <w:t>、成果報告格式</w:t>
      </w:r>
      <w:r w:rsidR="00611565" w:rsidRPr="00842643">
        <w:rPr>
          <w:rFonts w:hint="eastAsia"/>
          <w:sz w:val="28"/>
          <w:szCs w:val="28"/>
        </w:rPr>
        <w:t>(</w:t>
      </w:r>
      <w:r w:rsidR="00611565" w:rsidRPr="00842643">
        <w:rPr>
          <w:sz w:val="28"/>
          <w:szCs w:val="28"/>
        </w:rPr>
        <w:t>非營利組織</w:t>
      </w:r>
      <w:r w:rsidR="00402EFA">
        <w:rPr>
          <w:rFonts w:hint="eastAsia"/>
          <w:sz w:val="28"/>
          <w:szCs w:val="28"/>
        </w:rPr>
        <w:t>或</w:t>
      </w:r>
      <w:r w:rsidR="00AB4E03" w:rsidRPr="00842643">
        <w:rPr>
          <w:rFonts w:hint="eastAsia"/>
          <w:sz w:val="28"/>
          <w:szCs w:val="28"/>
        </w:rPr>
        <w:t>文化健康站</w:t>
      </w:r>
      <w:r w:rsidR="00611565" w:rsidRPr="00842643">
        <w:rPr>
          <w:rFonts w:hint="eastAsia"/>
          <w:sz w:val="28"/>
          <w:szCs w:val="28"/>
        </w:rPr>
        <w:t>)</w:t>
      </w:r>
      <w:bookmarkEnd w:id="13"/>
    </w:p>
    <w:p w14:paraId="2F2FA484" w14:textId="45B5F3EA" w:rsidR="0047335C" w:rsidRPr="00842643" w:rsidRDefault="0047335C" w:rsidP="0047335C">
      <w:pPr>
        <w:spacing w:beforeLines="100" w:before="360"/>
        <w:jc w:val="center"/>
        <w:rPr>
          <w:b/>
          <w:sz w:val="40"/>
        </w:rPr>
      </w:pPr>
      <w:r w:rsidRPr="00842643">
        <w:rPr>
          <w:rFonts w:hint="eastAsia"/>
          <w:b/>
          <w:sz w:val="40"/>
        </w:rPr>
        <w:t>生命教育推</w:t>
      </w:r>
      <w:r w:rsidR="00291DC9" w:rsidRPr="00842643">
        <w:rPr>
          <w:rFonts w:hint="eastAsia"/>
          <w:b/>
          <w:sz w:val="40"/>
        </w:rPr>
        <w:t>手</w:t>
      </w:r>
      <w:r w:rsidRPr="00842643">
        <w:rPr>
          <w:b/>
          <w:sz w:val="40"/>
        </w:rPr>
        <w:t>成果</w:t>
      </w:r>
      <w:r w:rsidRPr="00842643">
        <w:rPr>
          <w:rFonts w:hint="eastAsia"/>
          <w:b/>
          <w:sz w:val="40"/>
        </w:rPr>
        <w:t>報告</w:t>
      </w:r>
      <w:r w:rsidR="00611565" w:rsidRPr="00842643">
        <w:rPr>
          <w:rFonts w:hint="eastAsia"/>
          <w:b/>
          <w:sz w:val="36"/>
          <w:szCs w:val="18"/>
        </w:rPr>
        <w:t>(</w:t>
      </w:r>
      <w:r w:rsidR="00611565" w:rsidRPr="00842643">
        <w:rPr>
          <w:b/>
          <w:sz w:val="36"/>
          <w:szCs w:val="18"/>
        </w:rPr>
        <w:t>非營利組織</w:t>
      </w:r>
      <w:r w:rsidR="00402EFA">
        <w:rPr>
          <w:rFonts w:hint="eastAsia"/>
          <w:b/>
          <w:sz w:val="36"/>
          <w:szCs w:val="18"/>
        </w:rPr>
        <w:t>或</w:t>
      </w:r>
      <w:r w:rsidR="00AB4E03" w:rsidRPr="00842643">
        <w:rPr>
          <w:rFonts w:hint="eastAsia"/>
          <w:b/>
          <w:sz w:val="36"/>
          <w:szCs w:val="18"/>
        </w:rPr>
        <w:t>文化健康站</w:t>
      </w:r>
      <w:r w:rsidR="00611565" w:rsidRPr="00842643">
        <w:rPr>
          <w:rFonts w:hint="eastAsia"/>
          <w:b/>
          <w:sz w:val="36"/>
          <w:szCs w:val="18"/>
        </w:rPr>
        <w:t>)</w:t>
      </w:r>
    </w:p>
    <w:p w14:paraId="51C71BB7" w14:textId="0B91CDC7" w:rsidR="0047335C" w:rsidRPr="00842643" w:rsidRDefault="0047335C" w:rsidP="0047335C">
      <w:pPr>
        <w:jc w:val="center"/>
        <w:rPr>
          <w:b/>
          <w:sz w:val="28"/>
          <w:szCs w:val="28"/>
        </w:rPr>
      </w:pPr>
      <w:r w:rsidRPr="00842643">
        <w:rPr>
          <w:rFonts w:hint="eastAsia"/>
          <w:b/>
          <w:sz w:val="28"/>
          <w:szCs w:val="28"/>
        </w:rPr>
        <w:t>執行期間：</w:t>
      </w:r>
      <w:r w:rsidRPr="00842643">
        <w:rPr>
          <w:rFonts w:hint="eastAsia"/>
          <w:b/>
          <w:sz w:val="28"/>
          <w:szCs w:val="28"/>
        </w:rPr>
        <w:t>11</w:t>
      </w:r>
      <w:r w:rsidR="00453ABF" w:rsidRPr="00842643">
        <w:rPr>
          <w:rFonts w:hint="eastAsia"/>
          <w:b/>
          <w:sz w:val="28"/>
          <w:szCs w:val="28"/>
        </w:rPr>
        <w:t>2</w:t>
      </w:r>
      <w:r w:rsidRPr="00842643">
        <w:rPr>
          <w:rFonts w:hint="eastAsia"/>
          <w:b/>
          <w:sz w:val="28"/>
          <w:szCs w:val="28"/>
        </w:rPr>
        <w:t>年</w:t>
      </w:r>
      <w:r w:rsidRPr="00842643">
        <w:rPr>
          <w:rFonts w:hint="eastAsia"/>
          <w:b/>
          <w:sz w:val="28"/>
          <w:szCs w:val="28"/>
        </w:rPr>
        <w:t>1</w:t>
      </w:r>
      <w:r w:rsidRPr="00842643">
        <w:rPr>
          <w:rFonts w:hint="eastAsia"/>
          <w:b/>
          <w:sz w:val="28"/>
          <w:szCs w:val="28"/>
        </w:rPr>
        <w:t>月</w:t>
      </w:r>
      <w:r w:rsidRPr="00842643">
        <w:rPr>
          <w:rFonts w:hint="eastAsia"/>
          <w:b/>
          <w:sz w:val="28"/>
          <w:szCs w:val="28"/>
        </w:rPr>
        <w:t>1</w:t>
      </w:r>
      <w:r w:rsidRPr="00842643">
        <w:rPr>
          <w:rFonts w:hint="eastAsia"/>
          <w:b/>
          <w:sz w:val="28"/>
          <w:szCs w:val="28"/>
        </w:rPr>
        <w:t>日</w:t>
      </w:r>
      <w:r w:rsidRPr="00842643">
        <w:rPr>
          <w:rFonts w:hint="eastAsia"/>
          <w:b/>
          <w:sz w:val="28"/>
          <w:szCs w:val="28"/>
        </w:rPr>
        <w:t>~11</w:t>
      </w:r>
      <w:r w:rsidR="00453ABF" w:rsidRPr="00842643">
        <w:rPr>
          <w:rFonts w:hint="eastAsia"/>
          <w:b/>
          <w:sz w:val="28"/>
          <w:szCs w:val="28"/>
        </w:rPr>
        <w:t>2</w:t>
      </w:r>
      <w:r w:rsidRPr="00842643">
        <w:rPr>
          <w:rFonts w:hint="eastAsia"/>
          <w:b/>
          <w:sz w:val="28"/>
          <w:szCs w:val="28"/>
        </w:rPr>
        <w:t>年</w:t>
      </w:r>
      <w:r w:rsidRPr="00842643">
        <w:rPr>
          <w:rFonts w:hint="eastAsia"/>
          <w:b/>
          <w:sz w:val="28"/>
          <w:szCs w:val="28"/>
        </w:rPr>
        <w:t>12</w:t>
      </w:r>
      <w:r w:rsidRPr="00842643">
        <w:rPr>
          <w:rFonts w:hint="eastAsia"/>
          <w:b/>
          <w:sz w:val="28"/>
          <w:szCs w:val="28"/>
        </w:rPr>
        <w:t>月</w:t>
      </w:r>
      <w:r w:rsidRPr="00842643">
        <w:rPr>
          <w:rFonts w:hint="eastAsia"/>
          <w:b/>
          <w:sz w:val="28"/>
          <w:szCs w:val="28"/>
        </w:rPr>
        <w:t>31</w:t>
      </w:r>
      <w:r w:rsidRPr="00842643">
        <w:rPr>
          <w:rFonts w:hint="eastAsia"/>
          <w:b/>
          <w:sz w:val="28"/>
          <w:szCs w:val="28"/>
        </w:rPr>
        <w:t>日</w:t>
      </w:r>
    </w:p>
    <w:p w14:paraId="68417D13" w14:textId="77777777" w:rsidR="00137D57" w:rsidRPr="00842643" w:rsidRDefault="00137D57" w:rsidP="00830267">
      <w:pPr>
        <w:pStyle w:val="a3"/>
        <w:numPr>
          <w:ilvl w:val="0"/>
          <w:numId w:val="11"/>
        </w:numPr>
        <w:snapToGrid w:val="0"/>
        <w:spacing w:beforeLines="100" w:before="360" w:line="400" w:lineRule="exact"/>
        <w:ind w:leftChars="0"/>
        <w:rPr>
          <w:b/>
        </w:rPr>
      </w:pPr>
      <w:r w:rsidRPr="00842643">
        <w:rPr>
          <w:b/>
          <w:sz w:val="28"/>
        </w:rPr>
        <w:t>基本資料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6807"/>
      </w:tblGrid>
      <w:tr w:rsidR="00842643" w:rsidRPr="00842643" w14:paraId="758B5FAA" w14:textId="77777777" w:rsidTr="004E780F">
        <w:trPr>
          <w:trHeight w:val="457"/>
          <w:jc w:val="center"/>
        </w:trPr>
        <w:tc>
          <w:tcPr>
            <w:tcW w:w="2377" w:type="dxa"/>
          </w:tcPr>
          <w:p w14:paraId="336827A8" w14:textId="77777777" w:rsidR="00137D57" w:rsidRPr="00842643" w:rsidRDefault="00137D57" w:rsidP="004E780F">
            <w:pPr>
              <w:spacing w:line="400" w:lineRule="exact"/>
              <w:jc w:val="distribute"/>
              <w:rPr>
                <w:sz w:val="28"/>
              </w:rPr>
            </w:pPr>
            <w:r w:rsidRPr="00842643">
              <w:rPr>
                <w:sz w:val="28"/>
              </w:rPr>
              <w:t>機構全銜：</w:t>
            </w:r>
          </w:p>
        </w:tc>
        <w:tc>
          <w:tcPr>
            <w:tcW w:w="6807" w:type="dxa"/>
          </w:tcPr>
          <w:p w14:paraId="3DC62522" w14:textId="77777777" w:rsidR="00137D57" w:rsidRPr="00842643" w:rsidRDefault="00137D57" w:rsidP="004E780F">
            <w:pPr>
              <w:spacing w:line="400" w:lineRule="exact"/>
              <w:rPr>
                <w:sz w:val="28"/>
                <w:u w:val="single"/>
              </w:rPr>
            </w:pPr>
            <w:r w:rsidRPr="00842643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842643" w:rsidRPr="00842643" w14:paraId="79C799F8" w14:textId="77777777" w:rsidTr="004E780F">
        <w:trPr>
          <w:trHeight w:val="457"/>
          <w:jc w:val="center"/>
        </w:trPr>
        <w:tc>
          <w:tcPr>
            <w:tcW w:w="2377" w:type="dxa"/>
          </w:tcPr>
          <w:p w14:paraId="7EE2068C" w14:textId="77777777" w:rsidR="00137D57" w:rsidRPr="00842643" w:rsidRDefault="00137D57" w:rsidP="004E780F">
            <w:pPr>
              <w:spacing w:line="400" w:lineRule="exact"/>
              <w:jc w:val="distribute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聯絡人姓名</w:t>
            </w:r>
            <w:r w:rsidRPr="00842643">
              <w:rPr>
                <w:sz w:val="28"/>
              </w:rPr>
              <w:t>：</w:t>
            </w:r>
          </w:p>
        </w:tc>
        <w:tc>
          <w:tcPr>
            <w:tcW w:w="6807" w:type="dxa"/>
          </w:tcPr>
          <w:p w14:paraId="40222A90" w14:textId="77777777" w:rsidR="00137D57" w:rsidRPr="00842643" w:rsidRDefault="00137D57" w:rsidP="004E780F">
            <w:pPr>
              <w:spacing w:line="400" w:lineRule="exact"/>
              <w:rPr>
                <w:sz w:val="28"/>
                <w:u w:val="single"/>
              </w:rPr>
            </w:pPr>
            <w:r w:rsidRPr="00842643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842643" w:rsidRPr="00842643" w14:paraId="6CA02828" w14:textId="77777777" w:rsidTr="004E780F">
        <w:trPr>
          <w:trHeight w:val="457"/>
          <w:jc w:val="center"/>
        </w:trPr>
        <w:tc>
          <w:tcPr>
            <w:tcW w:w="2377" w:type="dxa"/>
          </w:tcPr>
          <w:p w14:paraId="796AC01E" w14:textId="77777777" w:rsidR="00137D57" w:rsidRPr="00842643" w:rsidRDefault="00137D57" w:rsidP="004E780F">
            <w:pPr>
              <w:spacing w:line="400" w:lineRule="exact"/>
              <w:jc w:val="distribute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聯絡人職稱：</w:t>
            </w:r>
          </w:p>
        </w:tc>
        <w:tc>
          <w:tcPr>
            <w:tcW w:w="6807" w:type="dxa"/>
          </w:tcPr>
          <w:p w14:paraId="0F593703" w14:textId="77777777" w:rsidR="00137D57" w:rsidRPr="00842643" w:rsidRDefault="00137D57" w:rsidP="004E780F">
            <w:pPr>
              <w:spacing w:line="400" w:lineRule="exact"/>
              <w:rPr>
                <w:sz w:val="28"/>
                <w:u w:val="single"/>
              </w:rPr>
            </w:pPr>
            <w:r w:rsidRPr="00842643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842643" w:rsidRPr="00842643" w14:paraId="284B7D05" w14:textId="77777777" w:rsidTr="004E780F">
        <w:trPr>
          <w:trHeight w:val="457"/>
          <w:jc w:val="center"/>
        </w:trPr>
        <w:tc>
          <w:tcPr>
            <w:tcW w:w="2377" w:type="dxa"/>
          </w:tcPr>
          <w:p w14:paraId="57317DF7" w14:textId="77777777" w:rsidR="00137D57" w:rsidRPr="00842643" w:rsidRDefault="00137D57" w:rsidP="004E780F">
            <w:pPr>
              <w:spacing w:line="400" w:lineRule="exact"/>
              <w:jc w:val="distribute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聯絡人電話：</w:t>
            </w:r>
          </w:p>
        </w:tc>
        <w:tc>
          <w:tcPr>
            <w:tcW w:w="6807" w:type="dxa"/>
          </w:tcPr>
          <w:p w14:paraId="20BA5B40" w14:textId="77777777" w:rsidR="00137D57" w:rsidRPr="00842643" w:rsidRDefault="00137D57" w:rsidP="004E780F">
            <w:pPr>
              <w:spacing w:line="400" w:lineRule="exact"/>
              <w:rPr>
                <w:sz w:val="28"/>
                <w:u w:val="single"/>
              </w:rPr>
            </w:pPr>
            <w:r w:rsidRPr="00842643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137D57" w:rsidRPr="00842643" w14:paraId="3B74DBBD" w14:textId="77777777" w:rsidTr="004E780F">
        <w:trPr>
          <w:trHeight w:val="457"/>
          <w:jc w:val="center"/>
        </w:trPr>
        <w:tc>
          <w:tcPr>
            <w:tcW w:w="2377" w:type="dxa"/>
          </w:tcPr>
          <w:p w14:paraId="7307E954" w14:textId="77777777" w:rsidR="00137D57" w:rsidRPr="00842643" w:rsidRDefault="00137D57" w:rsidP="004E780F">
            <w:pPr>
              <w:spacing w:line="400" w:lineRule="exact"/>
              <w:jc w:val="distribute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聯絡人電子郵件：</w:t>
            </w:r>
          </w:p>
        </w:tc>
        <w:tc>
          <w:tcPr>
            <w:tcW w:w="6807" w:type="dxa"/>
          </w:tcPr>
          <w:p w14:paraId="118F246B" w14:textId="77777777" w:rsidR="00137D57" w:rsidRPr="00842643" w:rsidRDefault="00137D57" w:rsidP="004E780F">
            <w:pPr>
              <w:spacing w:line="400" w:lineRule="exact"/>
              <w:rPr>
                <w:sz w:val="28"/>
                <w:u w:val="single"/>
              </w:rPr>
            </w:pPr>
            <w:r w:rsidRPr="00842643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</w:tbl>
    <w:p w14:paraId="0D1EA45A" w14:textId="77777777" w:rsidR="00137D57" w:rsidRPr="00842643" w:rsidRDefault="00137D57" w:rsidP="00137D57">
      <w:pPr>
        <w:pStyle w:val="a3"/>
        <w:snapToGrid w:val="0"/>
        <w:spacing w:line="400" w:lineRule="exact"/>
        <w:ind w:leftChars="0" w:left="0"/>
        <w:rPr>
          <w:b/>
          <w:sz w:val="28"/>
        </w:rPr>
      </w:pPr>
    </w:p>
    <w:p w14:paraId="6B93B722" w14:textId="669B5084" w:rsidR="00137D57" w:rsidRPr="00842643" w:rsidRDefault="00B02D60" w:rsidP="00830267">
      <w:pPr>
        <w:pStyle w:val="a3"/>
        <w:numPr>
          <w:ilvl w:val="0"/>
          <w:numId w:val="11"/>
        </w:numPr>
        <w:spacing w:line="400" w:lineRule="exact"/>
        <w:ind w:leftChars="0"/>
        <w:rPr>
          <w:b/>
          <w:sz w:val="28"/>
        </w:rPr>
      </w:pPr>
      <w:r w:rsidRPr="00842643">
        <w:rPr>
          <w:rFonts w:hint="eastAsia"/>
          <w:b/>
          <w:sz w:val="28"/>
        </w:rPr>
        <w:t>推廣過程</w:t>
      </w:r>
    </w:p>
    <w:p w14:paraId="1CE57429" w14:textId="3BA2249B" w:rsidR="00137D57" w:rsidRPr="00842643" w:rsidRDefault="00B02D60" w:rsidP="00137D57">
      <w:pPr>
        <w:pStyle w:val="a3"/>
        <w:spacing w:line="400" w:lineRule="exact"/>
        <w:ind w:leftChars="0"/>
        <w:rPr>
          <w:bCs/>
          <w:sz w:val="28"/>
        </w:rPr>
      </w:pPr>
      <w:r w:rsidRPr="00842643">
        <w:rPr>
          <w:rFonts w:hint="eastAsia"/>
          <w:bCs/>
          <w:sz w:val="28"/>
        </w:rPr>
        <w:t>如何將</w:t>
      </w:r>
      <w:r w:rsidRPr="00842643">
        <w:rPr>
          <w:rFonts w:hint="eastAsia"/>
          <w:bCs/>
          <w:sz w:val="28"/>
          <w:szCs w:val="28"/>
        </w:rPr>
        <w:t>器官捐贈、安寧緩和醫療或病人自主相關議題融入</w:t>
      </w:r>
      <w:r w:rsidRPr="00842643">
        <w:rPr>
          <w:bCs/>
          <w:sz w:val="28"/>
          <w:szCs w:val="28"/>
        </w:rPr>
        <w:t>生命教育課程</w:t>
      </w:r>
      <w:r w:rsidRPr="00842643">
        <w:rPr>
          <w:rFonts w:hint="eastAsia"/>
          <w:bCs/>
          <w:sz w:val="28"/>
          <w:szCs w:val="28"/>
        </w:rPr>
        <w:t>，包括：推廣對象、</w:t>
      </w:r>
      <w:r w:rsidRPr="00842643">
        <w:rPr>
          <w:rFonts w:hint="eastAsia"/>
          <w:sz w:val="28"/>
          <w:szCs w:val="28"/>
        </w:rPr>
        <w:t>主題、策略</w:t>
      </w:r>
      <w:r w:rsidR="002C7774" w:rsidRPr="00842643">
        <w:rPr>
          <w:rFonts w:hint="eastAsia"/>
          <w:sz w:val="28"/>
          <w:szCs w:val="28"/>
        </w:rPr>
        <w:t>、</w:t>
      </w:r>
      <w:r w:rsidRPr="00842643">
        <w:rPr>
          <w:rFonts w:hint="eastAsia"/>
          <w:sz w:val="28"/>
          <w:szCs w:val="28"/>
        </w:rPr>
        <w:t>內容</w:t>
      </w:r>
      <w:r w:rsidR="002C7774" w:rsidRPr="00842643">
        <w:rPr>
          <w:rFonts w:hint="eastAsia"/>
          <w:sz w:val="28"/>
          <w:szCs w:val="28"/>
        </w:rPr>
        <w:t>、辦理</w:t>
      </w:r>
      <w:r w:rsidR="00B63EEE" w:rsidRPr="00842643">
        <w:rPr>
          <w:rFonts w:hint="eastAsia"/>
          <w:sz w:val="28"/>
          <w:szCs w:val="28"/>
        </w:rPr>
        <w:t>形式</w:t>
      </w:r>
      <w:r w:rsidR="002C7774" w:rsidRPr="00842643">
        <w:rPr>
          <w:rFonts w:hint="eastAsia"/>
          <w:sz w:val="28"/>
          <w:szCs w:val="28"/>
        </w:rPr>
        <w:t>、教材設計</w:t>
      </w:r>
      <w:r w:rsidR="002C7774" w:rsidRPr="00842643">
        <w:rPr>
          <w:sz w:val="28"/>
          <w:szCs w:val="28"/>
        </w:rPr>
        <w:t>…</w:t>
      </w:r>
      <w:r w:rsidR="002C7774" w:rsidRPr="00842643">
        <w:rPr>
          <w:rFonts w:hint="eastAsia"/>
          <w:sz w:val="28"/>
          <w:szCs w:val="28"/>
        </w:rPr>
        <w:t>等</w:t>
      </w:r>
      <w:r w:rsidRPr="00842643">
        <w:rPr>
          <w:rFonts w:hint="eastAsia"/>
          <w:sz w:val="28"/>
          <w:szCs w:val="28"/>
        </w:rPr>
        <w:t>。</w:t>
      </w:r>
    </w:p>
    <w:p w14:paraId="29A61672" w14:textId="49BB539B" w:rsidR="00137D57" w:rsidRPr="00842643" w:rsidRDefault="00137D57" w:rsidP="00137D57">
      <w:pPr>
        <w:pStyle w:val="a3"/>
        <w:spacing w:line="400" w:lineRule="exact"/>
        <w:ind w:leftChars="0"/>
        <w:rPr>
          <w:b/>
          <w:sz w:val="28"/>
        </w:rPr>
      </w:pPr>
    </w:p>
    <w:p w14:paraId="328348A3" w14:textId="77777777" w:rsidR="00B02D60" w:rsidRPr="00842643" w:rsidRDefault="00B02D60" w:rsidP="00137D57">
      <w:pPr>
        <w:pStyle w:val="a3"/>
        <w:spacing w:line="400" w:lineRule="exact"/>
        <w:ind w:leftChars="0"/>
        <w:rPr>
          <w:b/>
          <w:sz w:val="28"/>
        </w:rPr>
      </w:pPr>
    </w:p>
    <w:p w14:paraId="63B7ED2D" w14:textId="77777777" w:rsidR="00137D57" w:rsidRPr="00842643" w:rsidRDefault="00137D57" w:rsidP="00137D57">
      <w:pPr>
        <w:pStyle w:val="a3"/>
        <w:spacing w:line="400" w:lineRule="exact"/>
        <w:ind w:leftChars="0"/>
        <w:rPr>
          <w:b/>
          <w:sz w:val="28"/>
        </w:rPr>
      </w:pPr>
    </w:p>
    <w:p w14:paraId="2212C86B" w14:textId="6E63869B" w:rsidR="00137D57" w:rsidRPr="00842643" w:rsidRDefault="00137D57" w:rsidP="00830267">
      <w:pPr>
        <w:pStyle w:val="a3"/>
        <w:numPr>
          <w:ilvl w:val="0"/>
          <w:numId w:val="11"/>
        </w:numPr>
        <w:spacing w:line="400" w:lineRule="exact"/>
        <w:ind w:leftChars="0"/>
        <w:rPr>
          <w:b/>
          <w:sz w:val="28"/>
        </w:rPr>
      </w:pPr>
      <w:r w:rsidRPr="00842643">
        <w:rPr>
          <w:rFonts w:hint="eastAsia"/>
          <w:b/>
          <w:sz w:val="28"/>
        </w:rPr>
        <w:t>推廣</w:t>
      </w:r>
      <w:r w:rsidR="002C7774" w:rsidRPr="00842643">
        <w:rPr>
          <w:rFonts w:hint="eastAsia"/>
          <w:b/>
          <w:sz w:val="28"/>
        </w:rPr>
        <w:t>成效</w:t>
      </w:r>
    </w:p>
    <w:p w14:paraId="42E9214B" w14:textId="4C0ADEFC" w:rsidR="002C7774" w:rsidRPr="00842643" w:rsidRDefault="00B63EEE" w:rsidP="002C7774">
      <w:pPr>
        <w:pStyle w:val="a3"/>
        <w:spacing w:line="400" w:lineRule="exact"/>
        <w:ind w:leftChars="0"/>
        <w:rPr>
          <w:bCs/>
          <w:sz w:val="28"/>
        </w:rPr>
      </w:pPr>
      <w:r w:rsidRPr="00842643">
        <w:rPr>
          <w:rFonts w:hint="eastAsia"/>
          <w:bCs/>
          <w:sz w:val="28"/>
        </w:rPr>
        <w:t>例如：</w:t>
      </w:r>
      <w:r w:rsidR="002C7774" w:rsidRPr="00842643">
        <w:rPr>
          <w:rFonts w:hint="eastAsia"/>
          <w:bCs/>
          <w:sz w:val="28"/>
        </w:rPr>
        <w:t>辦理場次、參與情形、參與者回饋…等。</w:t>
      </w:r>
    </w:p>
    <w:p w14:paraId="459F6805" w14:textId="77777777" w:rsidR="00137D57" w:rsidRPr="00842643" w:rsidRDefault="00137D57" w:rsidP="00137D57">
      <w:pPr>
        <w:spacing w:line="400" w:lineRule="exact"/>
        <w:rPr>
          <w:b/>
          <w:sz w:val="28"/>
        </w:rPr>
      </w:pPr>
    </w:p>
    <w:p w14:paraId="0F6655AC" w14:textId="77777777" w:rsidR="00137D57" w:rsidRPr="00842643" w:rsidRDefault="00137D57" w:rsidP="00137D57">
      <w:pPr>
        <w:spacing w:line="400" w:lineRule="exact"/>
        <w:rPr>
          <w:b/>
          <w:sz w:val="28"/>
        </w:rPr>
      </w:pPr>
    </w:p>
    <w:p w14:paraId="63F15065" w14:textId="77777777" w:rsidR="00137D57" w:rsidRPr="00842643" w:rsidRDefault="00137D57" w:rsidP="00137D57">
      <w:pPr>
        <w:spacing w:line="400" w:lineRule="exact"/>
        <w:rPr>
          <w:b/>
          <w:sz w:val="28"/>
        </w:rPr>
      </w:pPr>
    </w:p>
    <w:p w14:paraId="3D883188" w14:textId="77777777" w:rsidR="00B63EEE" w:rsidRPr="00842643" w:rsidRDefault="00137D57" w:rsidP="00830267">
      <w:pPr>
        <w:pStyle w:val="a3"/>
        <w:numPr>
          <w:ilvl w:val="0"/>
          <w:numId w:val="11"/>
        </w:numPr>
        <w:spacing w:line="400" w:lineRule="exact"/>
        <w:ind w:leftChars="0" w:left="482" w:hanging="482"/>
        <w:rPr>
          <w:sz w:val="28"/>
        </w:rPr>
      </w:pPr>
      <w:r w:rsidRPr="00842643">
        <w:rPr>
          <w:b/>
          <w:sz w:val="28"/>
        </w:rPr>
        <w:t>辦理特色</w:t>
      </w:r>
    </w:p>
    <w:p w14:paraId="386272AB" w14:textId="15B88A52" w:rsidR="00137D57" w:rsidRPr="00842643" w:rsidRDefault="00B63EEE" w:rsidP="00B63EEE">
      <w:pPr>
        <w:pStyle w:val="a3"/>
        <w:spacing w:line="400" w:lineRule="exact"/>
        <w:ind w:leftChars="0"/>
        <w:rPr>
          <w:bCs/>
          <w:sz w:val="28"/>
        </w:rPr>
      </w:pPr>
      <w:r w:rsidRPr="00842643">
        <w:rPr>
          <w:rFonts w:hint="eastAsia"/>
          <w:bCs/>
          <w:sz w:val="28"/>
        </w:rPr>
        <w:t>例如：</w:t>
      </w:r>
      <w:r w:rsidR="00137D57" w:rsidRPr="00842643">
        <w:rPr>
          <w:bCs/>
          <w:sz w:val="28"/>
        </w:rPr>
        <w:t>多元化</w:t>
      </w:r>
      <w:r w:rsidR="00137D57" w:rsidRPr="00842643">
        <w:rPr>
          <w:rFonts w:hint="eastAsia"/>
          <w:bCs/>
          <w:sz w:val="28"/>
        </w:rPr>
        <w:t>課程辦理形式</w:t>
      </w:r>
      <w:r w:rsidR="00137D57" w:rsidRPr="00842643">
        <w:rPr>
          <w:bCs/>
          <w:sz w:val="28"/>
        </w:rPr>
        <w:t>、</w:t>
      </w:r>
      <w:r w:rsidR="00137D57" w:rsidRPr="00842643">
        <w:rPr>
          <w:rFonts w:hint="eastAsia"/>
          <w:bCs/>
          <w:sz w:val="28"/>
        </w:rPr>
        <w:t>創意教材</w:t>
      </w:r>
      <w:r w:rsidR="00137D57" w:rsidRPr="00842643">
        <w:rPr>
          <w:bCs/>
          <w:sz w:val="28"/>
        </w:rPr>
        <w:t>、</w:t>
      </w:r>
      <w:r w:rsidR="00137D57" w:rsidRPr="00842643">
        <w:rPr>
          <w:rFonts w:hint="eastAsia"/>
          <w:bCs/>
          <w:sz w:val="28"/>
        </w:rPr>
        <w:t>結合外部資源等作法</w:t>
      </w:r>
      <w:r w:rsidRPr="00842643">
        <w:rPr>
          <w:rFonts w:hint="eastAsia"/>
          <w:bCs/>
          <w:sz w:val="28"/>
        </w:rPr>
        <w:t>。</w:t>
      </w:r>
    </w:p>
    <w:p w14:paraId="33D5D62D" w14:textId="77777777" w:rsidR="00137D57" w:rsidRPr="00842643" w:rsidRDefault="00137D57" w:rsidP="00137D57"/>
    <w:p w14:paraId="10791376" w14:textId="62AAD0DC" w:rsidR="00AB4E03" w:rsidRPr="00842643" w:rsidRDefault="00CA2D1D">
      <w:pPr>
        <w:widowControl/>
      </w:pPr>
      <w:r w:rsidRPr="00842643">
        <w:br w:type="page"/>
      </w:r>
    </w:p>
    <w:p w14:paraId="0CDD1AF5" w14:textId="0AE21B13" w:rsidR="00CA2D1D" w:rsidRPr="00842643" w:rsidRDefault="00CA2D1D" w:rsidP="00CA2D1D">
      <w:pPr>
        <w:pStyle w:val="1"/>
      </w:pPr>
      <w:bookmarkStart w:id="14" w:name="_Toc164260252"/>
      <w:r w:rsidRPr="00842643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B30F2" wp14:editId="05F1989F">
                <wp:simplePos x="0" y="0"/>
                <wp:positionH relativeFrom="margin">
                  <wp:align>left</wp:align>
                </wp:positionH>
                <wp:positionV relativeFrom="paragraph">
                  <wp:posOffset>726440</wp:posOffset>
                </wp:positionV>
                <wp:extent cx="5854065" cy="883920"/>
                <wp:effectExtent l="0" t="0" r="0" b="0"/>
                <wp:wrapTopAndBottom/>
                <wp:docPr id="52037416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4065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55B6A" w14:textId="77777777" w:rsidR="00CA2D1D" w:rsidRPr="00137D57" w:rsidRDefault="00CA2D1D" w:rsidP="00CA2D1D">
                            <w:pPr>
                              <w:spacing w:line="400" w:lineRule="exact"/>
                              <w:rPr>
                                <w:rFonts w:ascii="Batang" w:hAnsi="Batang"/>
                                <w:sz w:val="24"/>
                                <w:szCs w:val="16"/>
                              </w:rPr>
                            </w:pPr>
                            <w:r w:rsidRPr="00137D57">
                              <w:rPr>
                                <w:rFonts w:ascii="標楷體" w:hAnsi="標楷體" w:hint="eastAsia"/>
                                <w:sz w:val="24"/>
                                <w:szCs w:val="16"/>
                              </w:rPr>
                              <w:t>格式說明：</w:t>
                            </w:r>
                          </w:p>
                          <w:p w14:paraId="1C7095A0" w14:textId="77777777" w:rsidR="00CA2D1D" w:rsidRPr="00137D57" w:rsidRDefault="00CA2D1D" w:rsidP="00CA2D1D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leftChars="0" w:left="142" w:hanging="142"/>
                              <w:rPr>
                                <w:sz w:val="24"/>
                                <w:szCs w:val="16"/>
                              </w:rPr>
                            </w:pPr>
                            <w:r w:rsidRPr="00137D57">
                              <w:rPr>
                                <w:sz w:val="24"/>
                                <w:szCs w:val="16"/>
                              </w:rPr>
                              <w:t>頁數或表格不足，可自行新增，但</w:t>
                            </w:r>
                            <w:r w:rsidRPr="00536F3B">
                              <w:rPr>
                                <w:b/>
                                <w:sz w:val="24"/>
                                <w:szCs w:val="16"/>
                              </w:rPr>
                              <w:t>勿超過</w:t>
                            </w:r>
                            <w:r w:rsidRPr="00536F3B">
                              <w:rPr>
                                <w:b/>
                                <w:sz w:val="24"/>
                                <w:szCs w:val="16"/>
                              </w:rPr>
                              <w:t>A4</w:t>
                            </w:r>
                            <w:r w:rsidRPr="00536F3B">
                              <w:rPr>
                                <w:b/>
                                <w:sz w:val="24"/>
                                <w:szCs w:val="16"/>
                              </w:rPr>
                              <w:t>紙</w:t>
                            </w:r>
                            <w:r w:rsidRPr="00536F3B">
                              <w:rPr>
                                <w:b/>
                                <w:sz w:val="24"/>
                                <w:szCs w:val="16"/>
                              </w:rPr>
                              <w:t>20</w:t>
                            </w:r>
                            <w:r w:rsidRPr="00536F3B">
                              <w:rPr>
                                <w:b/>
                                <w:sz w:val="24"/>
                                <w:szCs w:val="16"/>
                              </w:rPr>
                              <w:t>頁</w:t>
                            </w:r>
                            <w:r w:rsidRPr="00137D57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。</w:t>
                            </w:r>
                          </w:p>
                          <w:p w14:paraId="2628E3BB" w14:textId="77777777" w:rsidR="00CA2D1D" w:rsidRPr="00137D57" w:rsidRDefault="00CA2D1D" w:rsidP="00CA2D1D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400" w:lineRule="exact"/>
                              <w:ind w:leftChars="0" w:left="142" w:hanging="142"/>
                              <w:rPr>
                                <w:sz w:val="24"/>
                                <w:szCs w:val="16"/>
                              </w:rPr>
                            </w:pPr>
                            <w:r w:rsidRPr="00137D57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內文</w:t>
                            </w:r>
                            <w:r w:rsidRPr="00137D57">
                              <w:rPr>
                                <w:sz w:val="24"/>
                                <w:szCs w:val="16"/>
                              </w:rPr>
                              <w:t>字體</w:t>
                            </w:r>
                            <w:r w:rsidRPr="00137D57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請</w:t>
                            </w:r>
                            <w:r w:rsidRPr="00137D57">
                              <w:rPr>
                                <w:sz w:val="24"/>
                                <w:szCs w:val="16"/>
                              </w:rPr>
                              <w:t>勿小於</w:t>
                            </w:r>
                            <w:r w:rsidRPr="00137D57">
                              <w:rPr>
                                <w:sz w:val="24"/>
                                <w:szCs w:val="16"/>
                              </w:rPr>
                              <w:t>12</w:t>
                            </w:r>
                            <w:r w:rsidRPr="00137D57">
                              <w:rPr>
                                <w:sz w:val="24"/>
                                <w:szCs w:val="16"/>
                              </w:rPr>
                              <w:t>號字</w:t>
                            </w:r>
                            <w:r w:rsidRPr="00137D57">
                              <w:rPr>
                                <w:rFonts w:hint="eastAsia"/>
                                <w:sz w:val="24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B30F2" id="文字方塊 1" o:spid="_x0000_s1028" type="#_x0000_t202" style="position:absolute;margin-left:0;margin-top:57.2pt;width:460.95pt;height:69.6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" fillcolor="white [3201]" strokeweight=".5pt">
                <v:path arrowok="t"/>
                <v:textbox inset="2mm,,1mm">
                  <w:txbxContent>
                    <w:p w14:paraId="05655B6A" w14:textId="77777777" w:rsidR="00CA2D1D" w:rsidRPr="00137D57" w:rsidRDefault="00CA2D1D" w:rsidP="00CA2D1D">
                      <w:pPr>
                        <w:spacing w:line="400" w:lineRule="exact"/>
                        <w:rPr>
                          <w:rFonts w:ascii="Batang" w:hAnsi="Batang"/>
                          <w:sz w:val="24"/>
                          <w:szCs w:val="16"/>
                        </w:rPr>
                      </w:pPr>
                      <w:r w:rsidRPr="00137D57">
                        <w:rPr>
                          <w:rFonts w:ascii="標楷體" w:hAnsi="標楷體" w:hint="eastAsia"/>
                          <w:sz w:val="24"/>
                          <w:szCs w:val="16"/>
                        </w:rPr>
                        <w:t>格式說明：</w:t>
                      </w:r>
                    </w:p>
                    <w:p w14:paraId="1C7095A0" w14:textId="77777777" w:rsidR="00CA2D1D" w:rsidRPr="00137D57" w:rsidRDefault="00CA2D1D" w:rsidP="00CA2D1D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400" w:lineRule="exact"/>
                        <w:ind w:leftChars="0" w:left="142" w:hanging="142"/>
                        <w:rPr>
                          <w:sz w:val="24"/>
                          <w:szCs w:val="16"/>
                        </w:rPr>
                      </w:pPr>
                      <w:r w:rsidRPr="00137D57">
                        <w:rPr>
                          <w:sz w:val="24"/>
                          <w:szCs w:val="16"/>
                        </w:rPr>
                        <w:t>頁數或表格不足，可自行新增，但</w:t>
                      </w:r>
                      <w:r w:rsidRPr="00536F3B">
                        <w:rPr>
                          <w:b/>
                          <w:sz w:val="24"/>
                          <w:szCs w:val="16"/>
                        </w:rPr>
                        <w:t>勿超過</w:t>
                      </w:r>
                      <w:r w:rsidRPr="00536F3B">
                        <w:rPr>
                          <w:b/>
                          <w:sz w:val="24"/>
                          <w:szCs w:val="16"/>
                        </w:rPr>
                        <w:t>A4</w:t>
                      </w:r>
                      <w:r w:rsidRPr="00536F3B">
                        <w:rPr>
                          <w:b/>
                          <w:sz w:val="24"/>
                          <w:szCs w:val="16"/>
                        </w:rPr>
                        <w:t>紙</w:t>
                      </w:r>
                      <w:r w:rsidRPr="00536F3B">
                        <w:rPr>
                          <w:b/>
                          <w:sz w:val="24"/>
                          <w:szCs w:val="16"/>
                        </w:rPr>
                        <w:t>20</w:t>
                      </w:r>
                      <w:r w:rsidRPr="00536F3B">
                        <w:rPr>
                          <w:b/>
                          <w:sz w:val="24"/>
                          <w:szCs w:val="16"/>
                        </w:rPr>
                        <w:t>頁</w:t>
                      </w:r>
                      <w:r w:rsidRPr="00137D57">
                        <w:rPr>
                          <w:rFonts w:hint="eastAsia"/>
                          <w:sz w:val="24"/>
                          <w:szCs w:val="16"/>
                        </w:rPr>
                        <w:t>。</w:t>
                      </w:r>
                    </w:p>
                    <w:p w14:paraId="2628E3BB" w14:textId="77777777" w:rsidR="00CA2D1D" w:rsidRPr="00137D57" w:rsidRDefault="00CA2D1D" w:rsidP="00CA2D1D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400" w:lineRule="exact"/>
                        <w:ind w:leftChars="0" w:left="142" w:hanging="142"/>
                        <w:rPr>
                          <w:sz w:val="24"/>
                          <w:szCs w:val="16"/>
                        </w:rPr>
                      </w:pPr>
                      <w:r w:rsidRPr="00137D57">
                        <w:rPr>
                          <w:rFonts w:hint="eastAsia"/>
                          <w:sz w:val="24"/>
                          <w:szCs w:val="16"/>
                        </w:rPr>
                        <w:t>內文</w:t>
                      </w:r>
                      <w:r w:rsidRPr="00137D57">
                        <w:rPr>
                          <w:sz w:val="24"/>
                          <w:szCs w:val="16"/>
                        </w:rPr>
                        <w:t>字體</w:t>
                      </w:r>
                      <w:r w:rsidRPr="00137D57">
                        <w:rPr>
                          <w:rFonts w:hint="eastAsia"/>
                          <w:sz w:val="24"/>
                          <w:szCs w:val="16"/>
                        </w:rPr>
                        <w:t>請</w:t>
                      </w:r>
                      <w:r w:rsidRPr="00137D57">
                        <w:rPr>
                          <w:sz w:val="24"/>
                          <w:szCs w:val="16"/>
                        </w:rPr>
                        <w:t>勿小於</w:t>
                      </w:r>
                      <w:r w:rsidRPr="00137D57">
                        <w:rPr>
                          <w:sz w:val="24"/>
                          <w:szCs w:val="16"/>
                        </w:rPr>
                        <w:t>12</w:t>
                      </w:r>
                      <w:r w:rsidRPr="00137D57">
                        <w:rPr>
                          <w:sz w:val="24"/>
                          <w:szCs w:val="16"/>
                        </w:rPr>
                        <w:t>號字</w:t>
                      </w:r>
                      <w:r w:rsidRPr="00137D57">
                        <w:rPr>
                          <w:rFonts w:hint="eastAsia"/>
                          <w:sz w:val="24"/>
                          <w:szCs w:val="16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42643">
        <w:rPr>
          <w:rFonts w:hint="eastAsia"/>
          <w:sz w:val="28"/>
          <w:szCs w:val="28"/>
        </w:rPr>
        <w:t>附件</w:t>
      </w:r>
      <w:r w:rsidR="00F621C7" w:rsidRPr="00842643">
        <w:rPr>
          <w:rFonts w:hint="eastAsia"/>
          <w:sz w:val="28"/>
          <w:szCs w:val="28"/>
        </w:rPr>
        <w:t>三</w:t>
      </w:r>
      <w:r w:rsidRPr="00842643">
        <w:rPr>
          <w:rFonts w:hint="eastAsia"/>
          <w:sz w:val="28"/>
          <w:szCs w:val="28"/>
        </w:rPr>
        <w:t>、成果報告格式</w:t>
      </w:r>
      <w:r w:rsidR="00611565" w:rsidRPr="00842643">
        <w:rPr>
          <w:rFonts w:hint="eastAsia"/>
          <w:sz w:val="28"/>
          <w:szCs w:val="28"/>
        </w:rPr>
        <w:t>(</w:t>
      </w:r>
      <w:r w:rsidR="00611565" w:rsidRPr="00842643">
        <w:rPr>
          <w:rFonts w:hint="eastAsia"/>
          <w:sz w:val="28"/>
          <w:szCs w:val="28"/>
        </w:rPr>
        <w:t>國民小學或大專院校社團</w:t>
      </w:r>
      <w:r w:rsidR="00611565" w:rsidRPr="00842643">
        <w:rPr>
          <w:rFonts w:hint="eastAsia"/>
          <w:sz w:val="28"/>
          <w:szCs w:val="28"/>
        </w:rPr>
        <w:t>)</w:t>
      </w:r>
      <w:bookmarkEnd w:id="14"/>
    </w:p>
    <w:p w14:paraId="195FEDCA" w14:textId="02E0456E" w:rsidR="00CA2D1D" w:rsidRPr="00842643" w:rsidRDefault="00CA2D1D" w:rsidP="00CA2D1D">
      <w:pPr>
        <w:spacing w:beforeLines="100" w:before="360"/>
        <w:jc w:val="center"/>
        <w:rPr>
          <w:b/>
          <w:sz w:val="36"/>
          <w:szCs w:val="18"/>
        </w:rPr>
      </w:pPr>
      <w:r w:rsidRPr="00842643">
        <w:rPr>
          <w:rFonts w:hint="eastAsia"/>
          <w:b/>
          <w:sz w:val="40"/>
        </w:rPr>
        <w:t>生命教育推</w:t>
      </w:r>
      <w:r w:rsidR="00291DC9" w:rsidRPr="00842643">
        <w:rPr>
          <w:rFonts w:hint="eastAsia"/>
          <w:b/>
          <w:sz w:val="40"/>
        </w:rPr>
        <w:t>手</w:t>
      </w:r>
      <w:r w:rsidRPr="00842643">
        <w:rPr>
          <w:b/>
          <w:sz w:val="40"/>
        </w:rPr>
        <w:t>成果</w:t>
      </w:r>
      <w:r w:rsidRPr="00842643">
        <w:rPr>
          <w:rFonts w:hint="eastAsia"/>
          <w:b/>
          <w:sz w:val="40"/>
        </w:rPr>
        <w:t>報告</w:t>
      </w:r>
      <w:r w:rsidR="00611565" w:rsidRPr="00842643">
        <w:rPr>
          <w:rFonts w:hint="eastAsia"/>
          <w:b/>
          <w:sz w:val="36"/>
          <w:szCs w:val="18"/>
        </w:rPr>
        <w:t>(</w:t>
      </w:r>
      <w:r w:rsidRPr="00842643">
        <w:rPr>
          <w:rFonts w:hint="eastAsia"/>
          <w:b/>
          <w:sz w:val="36"/>
          <w:szCs w:val="18"/>
        </w:rPr>
        <w:t>國民小學或大專院校社團</w:t>
      </w:r>
      <w:r w:rsidR="00611565" w:rsidRPr="00842643">
        <w:rPr>
          <w:rFonts w:hint="eastAsia"/>
          <w:b/>
          <w:sz w:val="36"/>
          <w:szCs w:val="18"/>
        </w:rPr>
        <w:t>)</w:t>
      </w:r>
    </w:p>
    <w:p w14:paraId="10322E7C" w14:textId="08C28B7A" w:rsidR="00CA2D1D" w:rsidRPr="00842643" w:rsidRDefault="00CA2D1D" w:rsidP="00CA2D1D">
      <w:pPr>
        <w:jc w:val="center"/>
        <w:rPr>
          <w:b/>
          <w:sz w:val="28"/>
          <w:szCs w:val="28"/>
        </w:rPr>
      </w:pPr>
      <w:r w:rsidRPr="00842643">
        <w:rPr>
          <w:rFonts w:hint="eastAsia"/>
          <w:b/>
          <w:sz w:val="28"/>
          <w:szCs w:val="28"/>
        </w:rPr>
        <w:t>執行期間：</w:t>
      </w:r>
      <w:r w:rsidRPr="00842643">
        <w:rPr>
          <w:rFonts w:hint="eastAsia"/>
          <w:b/>
          <w:sz w:val="28"/>
          <w:szCs w:val="28"/>
        </w:rPr>
        <w:t>11</w:t>
      </w:r>
      <w:r w:rsidR="00453ABF" w:rsidRPr="00842643">
        <w:rPr>
          <w:rFonts w:hint="eastAsia"/>
          <w:b/>
          <w:sz w:val="28"/>
          <w:szCs w:val="28"/>
        </w:rPr>
        <w:t>2</w:t>
      </w:r>
      <w:r w:rsidRPr="00842643">
        <w:rPr>
          <w:rFonts w:hint="eastAsia"/>
          <w:b/>
          <w:sz w:val="28"/>
          <w:szCs w:val="28"/>
        </w:rPr>
        <w:t>年</w:t>
      </w:r>
      <w:r w:rsidRPr="00842643">
        <w:rPr>
          <w:rFonts w:hint="eastAsia"/>
          <w:b/>
          <w:sz w:val="28"/>
          <w:szCs w:val="28"/>
        </w:rPr>
        <w:t>1</w:t>
      </w:r>
      <w:r w:rsidRPr="00842643">
        <w:rPr>
          <w:rFonts w:hint="eastAsia"/>
          <w:b/>
          <w:sz w:val="28"/>
          <w:szCs w:val="28"/>
        </w:rPr>
        <w:t>月</w:t>
      </w:r>
      <w:r w:rsidRPr="00842643">
        <w:rPr>
          <w:rFonts w:hint="eastAsia"/>
          <w:b/>
          <w:sz w:val="28"/>
          <w:szCs w:val="28"/>
        </w:rPr>
        <w:t>1</w:t>
      </w:r>
      <w:r w:rsidRPr="00842643">
        <w:rPr>
          <w:rFonts w:hint="eastAsia"/>
          <w:b/>
          <w:sz w:val="28"/>
          <w:szCs w:val="28"/>
        </w:rPr>
        <w:t>日</w:t>
      </w:r>
      <w:r w:rsidRPr="00842643">
        <w:rPr>
          <w:rFonts w:hint="eastAsia"/>
          <w:b/>
          <w:sz w:val="28"/>
          <w:szCs w:val="28"/>
        </w:rPr>
        <w:t>~11</w:t>
      </w:r>
      <w:r w:rsidR="00453ABF" w:rsidRPr="00842643">
        <w:rPr>
          <w:rFonts w:hint="eastAsia"/>
          <w:b/>
          <w:sz w:val="28"/>
          <w:szCs w:val="28"/>
        </w:rPr>
        <w:t>2</w:t>
      </w:r>
      <w:r w:rsidRPr="00842643">
        <w:rPr>
          <w:rFonts w:hint="eastAsia"/>
          <w:b/>
          <w:sz w:val="28"/>
          <w:szCs w:val="28"/>
        </w:rPr>
        <w:t>年</w:t>
      </w:r>
      <w:r w:rsidRPr="00842643">
        <w:rPr>
          <w:rFonts w:hint="eastAsia"/>
          <w:b/>
          <w:sz w:val="28"/>
          <w:szCs w:val="28"/>
        </w:rPr>
        <w:t>12</w:t>
      </w:r>
      <w:r w:rsidRPr="00842643">
        <w:rPr>
          <w:rFonts w:hint="eastAsia"/>
          <w:b/>
          <w:sz w:val="28"/>
          <w:szCs w:val="28"/>
        </w:rPr>
        <w:t>月</w:t>
      </w:r>
      <w:r w:rsidRPr="00842643">
        <w:rPr>
          <w:rFonts w:hint="eastAsia"/>
          <w:b/>
          <w:sz w:val="28"/>
          <w:szCs w:val="28"/>
        </w:rPr>
        <w:t>31</w:t>
      </w:r>
      <w:r w:rsidRPr="00842643">
        <w:rPr>
          <w:rFonts w:hint="eastAsia"/>
          <w:b/>
          <w:sz w:val="28"/>
          <w:szCs w:val="28"/>
        </w:rPr>
        <w:t>日</w:t>
      </w:r>
    </w:p>
    <w:p w14:paraId="702E0530" w14:textId="77777777" w:rsidR="00CA2D1D" w:rsidRPr="00842643" w:rsidRDefault="00CA2D1D" w:rsidP="0034335B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beforeLines="100" w:before="360" w:line="400" w:lineRule="exact"/>
        <w:ind w:leftChars="0"/>
        <w:rPr>
          <w:b/>
        </w:rPr>
      </w:pPr>
      <w:r w:rsidRPr="00842643">
        <w:rPr>
          <w:b/>
          <w:sz w:val="28"/>
        </w:rPr>
        <w:t>基本資料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6807"/>
      </w:tblGrid>
      <w:tr w:rsidR="00842643" w:rsidRPr="00842643" w14:paraId="2BE8A623" w14:textId="77777777" w:rsidTr="00BA0D19">
        <w:trPr>
          <w:trHeight w:val="457"/>
          <w:jc w:val="center"/>
        </w:trPr>
        <w:tc>
          <w:tcPr>
            <w:tcW w:w="2377" w:type="dxa"/>
          </w:tcPr>
          <w:p w14:paraId="308A00D8" w14:textId="77777777" w:rsidR="00CA2D1D" w:rsidRPr="00842643" w:rsidRDefault="00CA2D1D" w:rsidP="00BA0D19">
            <w:pPr>
              <w:spacing w:line="400" w:lineRule="exact"/>
              <w:jc w:val="distribute"/>
              <w:rPr>
                <w:sz w:val="28"/>
              </w:rPr>
            </w:pPr>
            <w:r w:rsidRPr="00842643">
              <w:rPr>
                <w:sz w:val="28"/>
              </w:rPr>
              <w:t>機構全銜：</w:t>
            </w:r>
          </w:p>
        </w:tc>
        <w:tc>
          <w:tcPr>
            <w:tcW w:w="6807" w:type="dxa"/>
          </w:tcPr>
          <w:p w14:paraId="394F226E" w14:textId="77777777" w:rsidR="00CA2D1D" w:rsidRPr="00842643" w:rsidRDefault="00CA2D1D" w:rsidP="00BA0D19">
            <w:pPr>
              <w:spacing w:line="400" w:lineRule="exact"/>
              <w:rPr>
                <w:sz w:val="28"/>
                <w:u w:val="single"/>
              </w:rPr>
            </w:pPr>
            <w:r w:rsidRPr="00842643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842643" w:rsidRPr="00842643" w14:paraId="53936872" w14:textId="77777777" w:rsidTr="00BA0D19">
        <w:trPr>
          <w:trHeight w:val="457"/>
          <w:jc w:val="center"/>
        </w:trPr>
        <w:tc>
          <w:tcPr>
            <w:tcW w:w="2377" w:type="dxa"/>
          </w:tcPr>
          <w:p w14:paraId="173A4DD5" w14:textId="77777777" w:rsidR="00CA2D1D" w:rsidRPr="00842643" w:rsidRDefault="00CA2D1D" w:rsidP="00BA0D19">
            <w:pPr>
              <w:spacing w:line="400" w:lineRule="exact"/>
              <w:jc w:val="distribute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聯絡人姓名</w:t>
            </w:r>
            <w:r w:rsidRPr="00842643">
              <w:rPr>
                <w:sz w:val="28"/>
              </w:rPr>
              <w:t>：</w:t>
            </w:r>
          </w:p>
        </w:tc>
        <w:tc>
          <w:tcPr>
            <w:tcW w:w="6807" w:type="dxa"/>
          </w:tcPr>
          <w:p w14:paraId="32C891F0" w14:textId="77777777" w:rsidR="00CA2D1D" w:rsidRPr="00842643" w:rsidRDefault="00CA2D1D" w:rsidP="00BA0D19">
            <w:pPr>
              <w:spacing w:line="400" w:lineRule="exact"/>
              <w:rPr>
                <w:sz w:val="28"/>
                <w:u w:val="single"/>
              </w:rPr>
            </w:pPr>
            <w:r w:rsidRPr="00842643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842643" w:rsidRPr="00842643" w14:paraId="306EEF57" w14:textId="77777777" w:rsidTr="00BA0D19">
        <w:trPr>
          <w:trHeight w:val="457"/>
          <w:jc w:val="center"/>
        </w:trPr>
        <w:tc>
          <w:tcPr>
            <w:tcW w:w="2377" w:type="dxa"/>
          </w:tcPr>
          <w:p w14:paraId="591AC976" w14:textId="77777777" w:rsidR="00CA2D1D" w:rsidRPr="00842643" w:rsidRDefault="00CA2D1D" w:rsidP="00BA0D19">
            <w:pPr>
              <w:spacing w:line="400" w:lineRule="exact"/>
              <w:jc w:val="distribute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聯絡人職稱：</w:t>
            </w:r>
          </w:p>
        </w:tc>
        <w:tc>
          <w:tcPr>
            <w:tcW w:w="6807" w:type="dxa"/>
          </w:tcPr>
          <w:p w14:paraId="73AF8ADB" w14:textId="77777777" w:rsidR="00CA2D1D" w:rsidRPr="00842643" w:rsidRDefault="00CA2D1D" w:rsidP="00BA0D19">
            <w:pPr>
              <w:spacing w:line="400" w:lineRule="exact"/>
              <w:rPr>
                <w:sz w:val="28"/>
                <w:u w:val="single"/>
              </w:rPr>
            </w:pPr>
            <w:r w:rsidRPr="00842643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842643" w:rsidRPr="00842643" w14:paraId="41EADA72" w14:textId="77777777" w:rsidTr="00BA0D19">
        <w:trPr>
          <w:trHeight w:val="457"/>
          <w:jc w:val="center"/>
        </w:trPr>
        <w:tc>
          <w:tcPr>
            <w:tcW w:w="2377" w:type="dxa"/>
          </w:tcPr>
          <w:p w14:paraId="2AE0B925" w14:textId="77777777" w:rsidR="00CA2D1D" w:rsidRPr="00842643" w:rsidRDefault="00CA2D1D" w:rsidP="00BA0D19">
            <w:pPr>
              <w:spacing w:line="400" w:lineRule="exact"/>
              <w:jc w:val="distribute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聯絡人電話：</w:t>
            </w:r>
          </w:p>
        </w:tc>
        <w:tc>
          <w:tcPr>
            <w:tcW w:w="6807" w:type="dxa"/>
          </w:tcPr>
          <w:p w14:paraId="0A2B806F" w14:textId="77777777" w:rsidR="00CA2D1D" w:rsidRPr="00842643" w:rsidRDefault="00CA2D1D" w:rsidP="00BA0D19">
            <w:pPr>
              <w:spacing w:line="400" w:lineRule="exact"/>
              <w:rPr>
                <w:sz w:val="28"/>
                <w:u w:val="single"/>
              </w:rPr>
            </w:pPr>
            <w:r w:rsidRPr="00842643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842643" w:rsidRPr="00842643" w14:paraId="373DFD2D" w14:textId="77777777" w:rsidTr="00BA0D19">
        <w:trPr>
          <w:trHeight w:val="457"/>
          <w:jc w:val="center"/>
        </w:trPr>
        <w:tc>
          <w:tcPr>
            <w:tcW w:w="2377" w:type="dxa"/>
          </w:tcPr>
          <w:p w14:paraId="69CB2320" w14:textId="77777777" w:rsidR="00CA2D1D" w:rsidRPr="00842643" w:rsidRDefault="00CA2D1D" w:rsidP="00BA0D19">
            <w:pPr>
              <w:spacing w:line="400" w:lineRule="exact"/>
              <w:jc w:val="distribute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聯絡人電子郵件：</w:t>
            </w:r>
          </w:p>
        </w:tc>
        <w:tc>
          <w:tcPr>
            <w:tcW w:w="6807" w:type="dxa"/>
          </w:tcPr>
          <w:p w14:paraId="310F690E" w14:textId="77777777" w:rsidR="00CA2D1D" w:rsidRPr="00842643" w:rsidRDefault="00CA2D1D" w:rsidP="00BA0D19">
            <w:pPr>
              <w:spacing w:line="400" w:lineRule="exact"/>
              <w:rPr>
                <w:sz w:val="28"/>
                <w:u w:val="single"/>
              </w:rPr>
            </w:pPr>
            <w:r w:rsidRPr="00842643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</w:tbl>
    <w:p w14:paraId="60267EF0" w14:textId="77777777" w:rsidR="00CA2D1D" w:rsidRPr="00842643" w:rsidRDefault="00CA2D1D" w:rsidP="0034335B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beforeLines="100" w:before="360" w:line="400" w:lineRule="exact"/>
        <w:ind w:leftChars="0"/>
        <w:rPr>
          <w:b/>
          <w:sz w:val="28"/>
        </w:rPr>
      </w:pPr>
      <w:r w:rsidRPr="00842643">
        <w:rPr>
          <w:rFonts w:hint="eastAsia"/>
          <w:b/>
          <w:sz w:val="28"/>
        </w:rPr>
        <w:t>推廣過程</w:t>
      </w:r>
    </w:p>
    <w:p w14:paraId="3FE0A3FD" w14:textId="77777777" w:rsidR="00CA2D1D" w:rsidRPr="00842643" w:rsidRDefault="00CA2D1D" w:rsidP="00CA2D1D">
      <w:pPr>
        <w:pStyle w:val="a3"/>
        <w:spacing w:line="400" w:lineRule="exact"/>
        <w:ind w:leftChars="0"/>
        <w:rPr>
          <w:bCs/>
          <w:sz w:val="28"/>
        </w:rPr>
      </w:pPr>
      <w:r w:rsidRPr="00842643">
        <w:rPr>
          <w:rFonts w:hint="eastAsia"/>
          <w:bCs/>
          <w:sz w:val="28"/>
        </w:rPr>
        <w:t>請敘述如何將</w:t>
      </w:r>
      <w:r w:rsidRPr="00842643">
        <w:rPr>
          <w:rFonts w:hint="eastAsia"/>
          <w:bCs/>
          <w:sz w:val="28"/>
          <w:szCs w:val="28"/>
        </w:rPr>
        <w:t>器官捐贈、安寧緩和醫療或病人自主相關議題系統性地融入</w:t>
      </w:r>
      <w:r w:rsidRPr="00842643">
        <w:rPr>
          <w:bCs/>
          <w:sz w:val="28"/>
          <w:szCs w:val="28"/>
        </w:rPr>
        <w:t>生命教育課程</w:t>
      </w:r>
      <w:r w:rsidRPr="00842643">
        <w:rPr>
          <w:bCs/>
          <w:sz w:val="28"/>
          <w:szCs w:val="28"/>
        </w:rPr>
        <w:t>(</w:t>
      </w:r>
      <w:r w:rsidRPr="00842643">
        <w:rPr>
          <w:bCs/>
          <w:sz w:val="28"/>
          <w:szCs w:val="28"/>
        </w:rPr>
        <w:t>或活動</w:t>
      </w:r>
      <w:r w:rsidRPr="00842643">
        <w:rPr>
          <w:bCs/>
          <w:sz w:val="28"/>
          <w:szCs w:val="28"/>
        </w:rPr>
        <w:t>)</w:t>
      </w:r>
      <w:r w:rsidRPr="00842643">
        <w:rPr>
          <w:rFonts w:hint="eastAsia"/>
          <w:sz w:val="28"/>
          <w:szCs w:val="28"/>
        </w:rPr>
        <w:t>。</w:t>
      </w:r>
    </w:p>
    <w:tbl>
      <w:tblPr>
        <w:tblStyle w:val="ad"/>
        <w:tblW w:w="0" w:type="auto"/>
        <w:tblInd w:w="480" w:type="dxa"/>
        <w:tblLook w:val="04A0" w:firstRow="1" w:lastRow="0" w:firstColumn="1" w:lastColumn="0" w:noHBand="0" w:noVBand="1"/>
      </w:tblPr>
      <w:tblGrid>
        <w:gridCol w:w="1642"/>
        <w:gridCol w:w="7614"/>
      </w:tblGrid>
      <w:tr w:rsidR="00842643" w:rsidRPr="00842643" w14:paraId="14E4D9D2" w14:textId="77777777" w:rsidTr="009D7C3E">
        <w:trPr>
          <w:trHeight w:val="737"/>
        </w:trPr>
        <w:tc>
          <w:tcPr>
            <w:tcW w:w="1642" w:type="dxa"/>
            <w:vAlign w:val="center"/>
          </w:tcPr>
          <w:p w14:paraId="280002D8" w14:textId="77777777" w:rsidR="00CA2D1D" w:rsidRPr="00842643" w:rsidRDefault="00CA2D1D" w:rsidP="00BA0D19">
            <w:pPr>
              <w:pStyle w:val="a3"/>
              <w:spacing w:line="400" w:lineRule="exact"/>
              <w:ind w:leftChars="0" w:left="0"/>
              <w:jc w:val="center"/>
              <w:rPr>
                <w:b/>
                <w:sz w:val="28"/>
              </w:rPr>
            </w:pPr>
            <w:r w:rsidRPr="00842643">
              <w:rPr>
                <w:b/>
                <w:sz w:val="28"/>
              </w:rPr>
              <w:t>項目</w:t>
            </w:r>
          </w:p>
        </w:tc>
        <w:tc>
          <w:tcPr>
            <w:tcW w:w="7614" w:type="dxa"/>
            <w:vAlign w:val="center"/>
          </w:tcPr>
          <w:p w14:paraId="2379DB75" w14:textId="77777777" w:rsidR="00CA2D1D" w:rsidRPr="00842643" w:rsidRDefault="00CA2D1D" w:rsidP="00BA0D19">
            <w:pPr>
              <w:pStyle w:val="a3"/>
              <w:spacing w:line="400" w:lineRule="exact"/>
              <w:ind w:leftChars="0" w:left="0"/>
              <w:jc w:val="center"/>
              <w:rPr>
                <w:b/>
                <w:sz w:val="28"/>
              </w:rPr>
            </w:pPr>
            <w:r w:rsidRPr="00842643">
              <w:rPr>
                <w:b/>
                <w:sz w:val="28"/>
              </w:rPr>
              <w:t>說明</w:t>
            </w:r>
          </w:p>
        </w:tc>
      </w:tr>
      <w:tr w:rsidR="00842643" w:rsidRPr="00842643" w14:paraId="1B2052A7" w14:textId="77777777" w:rsidTr="009D7C3E">
        <w:trPr>
          <w:trHeight w:val="737"/>
        </w:trPr>
        <w:tc>
          <w:tcPr>
            <w:tcW w:w="1642" w:type="dxa"/>
            <w:vAlign w:val="center"/>
          </w:tcPr>
          <w:p w14:paraId="2A84F740" w14:textId="77777777" w:rsidR="00CA2D1D" w:rsidRPr="00842643" w:rsidRDefault="00CA2D1D" w:rsidP="00BA0D19">
            <w:pPr>
              <w:pStyle w:val="a3"/>
              <w:spacing w:line="400" w:lineRule="exact"/>
              <w:ind w:leftChars="0" w:left="0"/>
              <w:jc w:val="center"/>
              <w:rPr>
                <w:sz w:val="26"/>
                <w:szCs w:val="26"/>
              </w:rPr>
            </w:pPr>
            <w:r w:rsidRPr="00842643">
              <w:rPr>
                <w:sz w:val="26"/>
                <w:szCs w:val="26"/>
              </w:rPr>
              <w:t>目的</w:t>
            </w:r>
          </w:p>
        </w:tc>
        <w:tc>
          <w:tcPr>
            <w:tcW w:w="7614" w:type="dxa"/>
          </w:tcPr>
          <w:p w14:paraId="4A0E214D" w14:textId="77777777" w:rsidR="00CA2D1D" w:rsidRPr="00842643" w:rsidRDefault="00CA2D1D" w:rsidP="00BA0D19">
            <w:pPr>
              <w:pStyle w:val="a3"/>
              <w:spacing w:line="400" w:lineRule="exact"/>
              <w:ind w:leftChars="0" w:left="0"/>
              <w:rPr>
                <w:b/>
                <w:sz w:val="28"/>
              </w:rPr>
            </w:pPr>
          </w:p>
        </w:tc>
      </w:tr>
      <w:tr w:rsidR="00842643" w:rsidRPr="00842643" w14:paraId="458A6957" w14:textId="77777777" w:rsidTr="009D7C3E">
        <w:trPr>
          <w:trHeight w:val="737"/>
        </w:trPr>
        <w:tc>
          <w:tcPr>
            <w:tcW w:w="1642" w:type="dxa"/>
            <w:vAlign w:val="center"/>
          </w:tcPr>
          <w:p w14:paraId="420F95AD" w14:textId="77777777" w:rsidR="00CA2D1D" w:rsidRPr="00842643" w:rsidRDefault="00CA2D1D" w:rsidP="00BA0D19">
            <w:pPr>
              <w:pStyle w:val="a3"/>
              <w:spacing w:line="400" w:lineRule="exact"/>
              <w:ind w:leftChars="0" w:left="0"/>
              <w:jc w:val="center"/>
              <w:rPr>
                <w:sz w:val="26"/>
                <w:szCs w:val="26"/>
              </w:rPr>
            </w:pPr>
            <w:r w:rsidRPr="00842643">
              <w:rPr>
                <w:sz w:val="26"/>
                <w:szCs w:val="26"/>
              </w:rPr>
              <w:t>主題</w:t>
            </w:r>
          </w:p>
        </w:tc>
        <w:tc>
          <w:tcPr>
            <w:tcW w:w="7614" w:type="dxa"/>
          </w:tcPr>
          <w:p w14:paraId="6AEDF2D9" w14:textId="77777777" w:rsidR="00CA2D1D" w:rsidRPr="00842643" w:rsidRDefault="00CA2D1D" w:rsidP="00BA0D19">
            <w:pPr>
              <w:pStyle w:val="a3"/>
              <w:spacing w:line="400" w:lineRule="exact"/>
              <w:ind w:leftChars="0" w:left="0"/>
              <w:rPr>
                <w:b/>
                <w:sz w:val="28"/>
              </w:rPr>
            </w:pPr>
          </w:p>
        </w:tc>
      </w:tr>
      <w:tr w:rsidR="00842643" w:rsidRPr="00842643" w14:paraId="3CAA0942" w14:textId="77777777" w:rsidTr="009D7C3E">
        <w:trPr>
          <w:trHeight w:val="737"/>
        </w:trPr>
        <w:tc>
          <w:tcPr>
            <w:tcW w:w="1642" w:type="dxa"/>
            <w:vAlign w:val="center"/>
          </w:tcPr>
          <w:p w14:paraId="69F807D8" w14:textId="77777777" w:rsidR="00CA2D1D" w:rsidRPr="00842643" w:rsidRDefault="00CA2D1D" w:rsidP="00BA0D19">
            <w:pPr>
              <w:pStyle w:val="a3"/>
              <w:spacing w:line="400" w:lineRule="exact"/>
              <w:ind w:leftChars="0" w:left="0"/>
              <w:jc w:val="center"/>
              <w:rPr>
                <w:sz w:val="26"/>
                <w:szCs w:val="26"/>
              </w:rPr>
            </w:pPr>
            <w:r w:rsidRPr="00842643">
              <w:rPr>
                <w:sz w:val="26"/>
                <w:szCs w:val="26"/>
              </w:rPr>
              <w:t>推廣對象</w:t>
            </w:r>
          </w:p>
        </w:tc>
        <w:tc>
          <w:tcPr>
            <w:tcW w:w="7614" w:type="dxa"/>
          </w:tcPr>
          <w:p w14:paraId="6B51D01E" w14:textId="77777777" w:rsidR="00CA2D1D" w:rsidRPr="00842643" w:rsidRDefault="00CA2D1D" w:rsidP="00BA0D19">
            <w:pPr>
              <w:pStyle w:val="a3"/>
              <w:spacing w:line="400" w:lineRule="exact"/>
              <w:ind w:leftChars="0" w:left="0"/>
              <w:rPr>
                <w:b/>
                <w:sz w:val="28"/>
              </w:rPr>
            </w:pPr>
          </w:p>
        </w:tc>
      </w:tr>
      <w:tr w:rsidR="00842643" w:rsidRPr="00842643" w14:paraId="78BFD12E" w14:textId="77777777" w:rsidTr="009D7C3E">
        <w:trPr>
          <w:trHeight w:val="737"/>
        </w:trPr>
        <w:tc>
          <w:tcPr>
            <w:tcW w:w="1642" w:type="dxa"/>
            <w:vAlign w:val="center"/>
          </w:tcPr>
          <w:p w14:paraId="6231F447" w14:textId="77777777" w:rsidR="00CA2D1D" w:rsidRPr="00842643" w:rsidRDefault="00CA2D1D" w:rsidP="00BA0D19">
            <w:pPr>
              <w:pStyle w:val="a3"/>
              <w:spacing w:line="400" w:lineRule="exact"/>
              <w:ind w:leftChars="0" w:left="0"/>
              <w:jc w:val="center"/>
              <w:rPr>
                <w:sz w:val="26"/>
                <w:szCs w:val="26"/>
              </w:rPr>
            </w:pPr>
            <w:r w:rsidRPr="00842643">
              <w:rPr>
                <w:sz w:val="26"/>
                <w:szCs w:val="26"/>
              </w:rPr>
              <w:t>推展策略</w:t>
            </w:r>
          </w:p>
        </w:tc>
        <w:tc>
          <w:tcPr>
            <w:tcW w:w="7614" w:type="dxa"/>
          </w:tcPr>
          <w:p w14:paraId="317536B0" w14:textId="77777777" w:rsidR="00CA2D1D" w:rsidRPr="00842643" w:rsidRDefault="00CA2D1D" w:rsidP="00BA0D19">
            <w:pPr>
              <w:pStyle w:val="a3"/>
              <w:spacing w:line="400" w:lineRule="exact"/>
              <w:ind w:leftChars="0" w:left="0"/>
              <w:rPr>
                <w:b/>
                <w:sz w:val="28"/>
              </w:rPr>
            </w:pPr>
          </w:p>
        </w:tc>
      </w:tr>
      <w:tr w:rsidR="00CA2D1D" w:rsidRPr="00842643" w14:paraId="7E6A3457" w14:textId="77777777" w:rsidTr="009D7C3E">
        <w:trPr>
          <w:trHeight w:val="737"/>
        </w:trPr>
        <w:tc>
          <w:tcPr>
            <w:tcW w:w="1642" w:type="dxa"/>
            <w:vAlign w:val="center"/>
          </w:tcPr>
          <w:p w14:paraId="6868AD1A" w14:textId="77777777" w:rsidR="009D7C3E" w:rsidRPr="00842643" w:rsidRDefault="00CA2D1D" w:rsidP="009D7C3E">
            <w:pPr>
              <w:pStyle w:val="a3"/>
              <w:spacing w:line="360" w:lineRule="exact"/>
              <w:ind w:leftChars="0" w:left="0"/>
              <w:jc w:val="center"/>
              <w:rPr>
                <w:sz w:val="26"/>
                <w:szCs w:val="26"/>
              </w:rPr>
            </w:pPr>
            <w:r w:rsidRPr="00842643">
              <w:rPr>
                <w:sz w:val="26"/>
                <w:szCs w:val="26"/>
              </w:rPr>
              <w:t>教材研發或活動設計</w:t>
            </w:r>
          </w:p>
          <w:p w14:paraId="3F077CE4" w14:textId="050D404E" w:rsidR="00CA2D1D" w:rsidRPr="00842643" w:rsidRDefault="00CA2D1D" w:rsidP="009D7C3E">
            <w:pPr>
              <w:pStyle w:val="a3"/>
              <w:spacing w:line="360" w:lineRule="exact"/>
              <w:ind w:leftChars="0" w:left="0"/>
              <w:jc w:val="center"/>
              <w:rPr>
                <w:sz w:val="26"/>
                <w:szCs w:val="26"/>
              </w:rPr>
            </w:pPr>
            <w:r w:rsidRPr="00842643">
              <w:rPr>
                <w:sz w:val="26"/>
                <w:szCs w:val="26"/>
              </w:rPr>
              <w:t>理念</w:t>
            </w:r>
          </w:p>
        </w:tc>
        <w:tc>
          <w:tcPr>
            <w:tcW w:w="7614" w:type="dxa"/>
          </w:tcPr>
          <w:p w14:paraId="1D4F1876" w14:textId="77777777" w:rsidR="00CA2D1D" w:rsidRPr="00842643" w:rsidRDefault="00CA2D1D" w:rsidP="00BA0D19">
            <w:pPr>
              <w:pStyle w:val="a3"/>
              <w:spacing w:line="400" w:lineRule="exact"/>
              <w:ind w:leftChars="0" w:left="0"/>
              <w:rPr>
                <w:b/>
                <w:sz w:val="28"/>
              </w:rPr>
            </w:pPr>
          </w:p>
        </w:tc>
      </w:tr>
    </w:tbl>
    <w:p w14:paraId="71712BA7" w14:textId="77777777" w:rsidR="009D7C3E" w:rsidRPr="00842643" w:rsidRDefault="009D7C3E" w:rsidP="009D7C3E">
      <w:pPr>
        <w:tabs>
          <w:tab w:val="left" w:pos="567"/>
        </w:tabs>
        <w:snapToGrid w:val="0"/>
        <w:spacing w:beforeLines="100" w:before="360" w:line="400" w:lineRule="exact"/>
        <w:rPr>
          <w:b/>
          <w:sz w:val="28"/>
        </w:rPr>
      </w:pPr>
    </w:p>
    <w:p w14:paraId="4B66E6C4" w14:textId="1212AC85" w:rsidR="00CA2D1D" w:rsidRPr="00842643" w:rsidRDefault="00CA2D1D" w:rsidP="0034335B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beforeLines="100" w:before="360" w:line="400" w:lineRule="exact"/>
        <w:ind w:leftChars="0"/>
        <w:rPr>
          <w:b/>
          <w:sz w:val="28"/>
        </w:rPr>
      </w:pPr>
      <w:r w:rsidRPr="00842643">
        <w:rPr>
          <w:rFonts w:hint="eastAsia"/>
          <w:b/>
          <w:sz w:val="28"/>
        </w:rPr>
        <w:lastRenderedPageBreak/>
        <w:t>推廣成效</w:t>
      </w:r>
    </w:p>
    <w:p w14:paraId="45AFBC1A" w14:textId="0D8D13EA" w:rsidR="00CA2D1D" w:rsidRPr="00842643" w:rsidRDefault="00CA2D1D" w:rsidP="00CA2D1D">
      <w:pPr>
        <w:pStyle w:val="a3"/>
        <w:spacing w:beforeLines="50" w:before="180" w:afterLines="50" w:after="180" w:line="400" w:lineRule="exact"/>
        <w:ind w:leftChars="0" w:left="482"/>
        <w:rPr>
          <w:sz w:val="28"/>
        </w:rPr>
      </w:pPr>
      <w:r w:rsidRPr="00842643">
        <w:rPr>
          <w:sz w:val="28"/>
        </w:rPr>
        <w:t>總共辦理</w:t>
      </w:r>
      <w:r w:rsidRPr="00842643">
        <w:rPr>
          <w:sz w:val="28"/>
          <w:u w:val="single"/>
        </w:rPr>
        <w:t xml:space="preserve">     </w:t>
      </w:r>
      <w:r w:rsidRPr="00842643">
        <w:rPr>
          <w:sz w:val="28"/>
        </w:rPr>
        <w:t>場次，參與人數共</w:t>
      </w:r>
      <w:r w:rsidRPr="00842643">
        <w:rPr>
          <w:sz w:val="28"/>
          <w:u w:val="single"/>
        </w:rPr>
        <w:t xml:space="preserve">      </w:t>
      </w:r>
      <w:r w:rsidRPr="00842643">
        <w:rPr>
          <w:sz w:val="28"/>
        </w:rPr>
        <w:t>人。</w:t>
      </w:r>
    </w:p>
    <w:p w14:paraId="01D0158E" w14:textId="77777777" w:rsidR="00CA2D1D" w:rsidRPr="00842643" w:rsidRDefault="00CA2D1D" w:rsidP="00CA2D1D">
      <w:pPr>
        <w:pStyle w:val="a3"/>
        <w:spacing w:beforeLines="50" w:before="180" w:afterLines="50" w:after="180" w:line="400" w:lineRule="exact"/>
        <w:ind w:leftChars="0" w:left="482"/>
        <w:rPr>
          <w:bCs/>
          <w:sz w:val="28"/>
        </w:rPr>
      </w:pPr>
      <w:r w:rsidRPr="00842643">
        <w:rPr>
          <w:rFonts w:hint="eastAsia"/>
          <w:sz w:val="28"/>
        </w:rPr>
        <w:t>註：表格若不敷使用可自行複製。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4"/>
        <w:gridCol w:w="4014"/>
        <w:gridCol w:w="4828"/>
      </w:tblGrid>
      <w:tr w:rsidR="00842643" w:rsidRPr="00842643" w14:paraId="65107ECE" w14:textId="77777777" w:rsidTr="00BA0D19">
        <w:trPr>
          <w:trHeight w:val="907"/>
        </w:trPr>
        <w:tc>
          <w:tcPr>
            <w:tcW w:w="81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78F7A" w14:textId="77777777" w:rsidR="00CA2D1D" w:rsidRPr="00842643" w:rsidRDefault="00CA2D1D" w:rsidP="00BA0D19">
            <w:pPr>
              <w:spacing w:line="400" w:lineRule="exact"/>
              <w:jc w:val="center"/>
              <w:rPr>
                <w:b/>
                <w:sz w:val="28"/>
              </w:rPr>
            </w:pPr>
            <w:r w:rsidRPr="00842643">
              <w:rPr>
                <w:rFonts w:hint="eastAsia"/>
                <w:b/>
                <w:sz w:val="28"/>
              </w:rPr>
              <w:t>說明</w:t>
            </w:r>
          </w:p>
        </w:tc>
        <w:tc>
          <w:tcPr>
            <w:tcW w:w="8985" w:type="dxa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6A7F937" w14:textId="77777777" w:rsidR="00CA2D1D" w:rsidRPr="00842643" w:rsidRDefault="00CA2D1D" w:rsidP="00BA0D19">
            <w:pPr>
              <w:spacing w:line="400" w:lineRule="exact"/>
              <w:rPr>
                <w:sz w:val="26"/>
                <w:szCs w:val="26"/>
              </w:rPr>
            </w:pPr>
            <w:r w:rsidRPr="00842643">
              <w:rPr>
                <w:rFonts w:hint="eastAsia"/>
                <w:sz w:val="26"/>
                <w:szCs w:val="26"/>
              </w:rPr>
              <w:t>辦理形式：</w:t>
            </w:r>
          </w:p>
        </w:tc>
      </w:tr>
      <w:tr w:rsidR="00842643" w:rsidRPr="00842643" w14:paraId="3DDB75C9" w14:textId="77777777" w:rsidTr="00BA0D19">
        <w:trPr>
          <w:trHeight w:val="907"/>
        </w:trPr>
        <w:tc>
          <w:tcPr>
            <w:tcW w:w="81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44DD9E25" w14:textId="77777777" w:rsidR="00CA2D1D" w:rsidRPr="00842643" w:rsidRDefault="00CA2D1D" w:rsidP="00BA0D19">
            <w:pPr>
              <w:spacing w:line="400" w:lineRule="exact"/>
              <w:rPr>
                <w:b/>
                <w:sz w:val="28"/>
              </w:rPr>
            </w:pPr>
          </w:p>
        </w:tc>
        <w:tc>
          <w:tcPr>
            <w:tcW w:w="8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508CE35" w14:textId="77777777" w:rsidR="00CA2D1D" w:rsidRPr="00842643" w:rsidRDefault="00CA2D1D" w:rsidP="00BA0D19">
            <w:pPr>
              <w:spacing w:line="400" w:lineRule="exact"/>
              <w:rPr>
                <w:sz w:val="26"/>
                <w:szCs w:val="26"/>
              </w:rPr>
            </w:pPr>
            <w:r w:rsidRPr="00842643">
              <w:rPr>
                <w:rFonts w:hint="eastAsia"/>
                <w:sz w:val="26"/>
                <w:szCs w:val="26"/>
              </w:rPr>
              <w:t>執行概況：</w:t>
            </w:r>
          </w:p>
        </w:tc>
      </w:tr>
      <w:tr w:rsidR="00842643" w:rsidRPr="00842643" w14:paraId="15CD0BDF" w14:textId="77777777" w:rsidTr="00BA0D19">
        <w:trPr>
          <w:trHeight w:val="907"/>
        </w:trPr>
        <w:tc>
          <w:tcPr>
            <w:tcW w:w="817" w:type="dxa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27427225" w14:textId="77777777" w:rsidR="00CA2D1D" w:rsidRPr="00842643" w:rsidRDefault="00CA2D1D" w:rsidP="00BA0D19">
            <w:pPr>
              <w:spacing w:line="400" w:lineRule="exact"/>
              <w:rPr>
                <w:b/>
                <w:sz w:val="28"/>
              </w:rPr>
            </w:pPr>
          </w:p>
        </w:tc>
        <w:tc>
          <w:tcPr>
            <w:tcW w:w="8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B21ABEA" w14:textId="77777777" w:rsidR="00CA2D1D" w:rsidRPr="00842643" w:rsidRDefault="00CA2D1D" w:rsidP="00BA0D19">
            <w:pPr>
              <w:spacing w:line="400" w:lineRule="exact"/>
              <w:rPr>
                <w:sz w:val="26"/>
                <w:szCs w:val="26"/>
              </w:rPr>
            </w:pPr>
            <w:r w:rsidRPr="00842643">
              <w:rPr>
                <w:rFonts w:hint="eastAsia"/>
                <w:sz w:val="26"/>
                <w:szCs w:val="26"/>
              </w:rPr>
              <w:t>參與者回饋或評價：</w:t>
            </w:r>
          </w:p>
        </w:tc>
      </w:tr>
      <w:tr w:rsidR="00842643" w:rsidRPr="00842643" w14:paraId="15C76A51" w14:textId="77777777" w:rsidTr="00BA0D19">
        <w:trPr>
          <w:trHeight w:val="2891"/>
        </w:trPr>
        <w:tc>
          <w:tcPr>
            <w:tcW w:w="4901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D3802" w14:textId="77777777" w:rsidR="00CA2D1D" w:rsidRPr="00842643" w:rsidRDefault="00CA2D1D" w:rsidP="00BA0D19">
            <w:pPr>
              <w:spacing w:line="400" w:lineRule="exact"/>
              <w:jc w:val="center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照片檔案</w:t>
            </w:r>
            <w:r w:rsidRPr="00842643">
              <w:rPr>
                <w:rFonts w:hint="eastAsia"/>
                <w:sz w:val="28"/>
              </w:rPr>
              <w:t>.jpg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B6AA84E" w14:textId="77777777" w:rsidR="00CA2D1D" w:rsidRPr="00842643" w:rsidRDefault="00CA2D1D" w:rsidP="00BA0D19">
            <w:pPr>
              <w:spacing w:line="400" w:lineRule="exact"/>
              <w:jc w:val="center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照片檔案</w:t>
            </w:r>
            <w:r w:rsidRPr="00842643">
              <w:rPr>
                <w:rFonts w:hint="eastAsia"/>
                <w:sz w:val="28"/>
              </w:rPr>
              <w:t>.jpg</w:t>
            </w:r>
          </w:p>
        </w:tc>
      </w:tr>
      <w:tr w:rsidR="00842643" w:rsidRPr="00842643" w14:paraId="69C6929B" w14:textId="77777777" w:rsidTr="00BA0D19">
        <w:tc>
          <w:tcPr>
            <w:tcW w:w="4901" w:type="dxa"/>
            <w:gridSpan w:val="2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</w:tcPr>
          <w:p w14:paraId="1E465ED3" w14:textId="77777777" w:rsidR="00CA2D1D" w:rsidRPr="00842643" w:rsidRDefault="00CA2D1D" w:rsidP="00BA0D19">
            <w:r w:rsidRPr="00842643">
              <w:rPr>
                <w:rFonts w:hint="eastAsia"/>
                <w:sz w:val="20"/>
              </w:rPr>
              <w:t>照片說明</w:t>
            </w:r>
          </w:p>
        </w:tc>
        <w:tc>
          <w:tcPr>
            <w:tcW w:w="490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CB07D60" w14:textId="77777777" w:rsidR="00CA2D1D" w:rsidRPr="00842643" w:rsidRDefault="00CA2D1D" w:rsidP="00BA0D19">
            <w:r w:rsidRPr="00842643">
              <w:rPr>
                <w:rFonts w:hint="eastAsia"/>
                <w:sz w:val="20"/>
              </w:rPr>
              <w:t>照片說明</w:t>
            </w:r>
          </w:p>
        </w:tc>
      </w:tr>
      <w:tr w:rsidR="00842643" w:rsidRPr="00842643" w14:paraId="79568C78" w14:textId="77777777" w:rsidTr="00BA0D19">
        <w:trPr>
          <w:trHeight w:val="907"/>
        </w:trPr>
        <w:tc>
          <w:tcPr>
            <w:tcW w:w="817" w:type="dxa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01F33022" w14:textId="77777777" w:rsidR="00CA2D1D" w:rsidRPr="00842643" w:rsidRDefault="00CA2D1D" w:rsidP="00BA0D19">
            <w:pPr>
              <w:spacing w:line="400" w:lineRule="exact"/>
              <w:jc w:val="center"/>
              <w:rPr>
                <w:b/>
                <w:sz w:val="28"/>
              </w:rPr>
            </w:pPr>
            <w:r w:rsidRPr="00842643">
              <w:rPr>
                <w:rFonts w:hint="eastAsia"/>
                <w:b/>
                <w:sz w:val="28"/>
              </w:rPr>
              <w:t>說明</w:t>
            </w:r>
          </w:p>
        </w:tc>
        <w:tc>
          <w:tcPr>
            <w:tcW w:w="8985" w:type="dxa"/>
            <w:gridSpan w:val="2"/>
            <w:tcBorders>
              <w:top w:val="thickThinSmallGap" w:sz="24" w:space="0" w:color="auto"/>
              <w:right w:val="thickThinSmallGap" w:sz="24" w:space="0" w:color="auto"/>
            </w:tcBorders>
          </w:tcPr>
          <w:p w14:paraId="698A4A70" w14:textId="77777777" w:rsidR="00CA2D1D" w:rsidRPr="00842643" w:rsidRDefault="00CA2D1D" w:rsidP="00BA0D19">
            <w:pPr>
              <w:spacing w:line="400" w:lineRule="exact"/>
              <w:rPr>
                <w:b/>
                <w:sz w:val="28"/>
              </w:rPr>
            </w:pPr>
            <w:r w:rsidRPr="00842643">
              <w:rPr>
                <w:rFonts w:hint="eastAsia"/>
                <w:sz w:val="26"/>
                <w:szCs w:val="26"/>
              </w:rPr>
              <w:t>辦理形式：</w:t>
            </w:r>
          </w:p>
        </w:tc>
      </w:tr>
      <w:tr w:rsidR="00842643" w:rsidRPr="00842643" w14:paraId="77B95C08" w14:textId="77777777" w:rsidTr="00BA0D19">
        <w:trPr>
          <w:trHeight w:val="907"/>
        </w:trPr>
        <w:tc>
          <w:tcPr>
            <w:tcW w:w="817" w:type="dxa"/>
            <w:vMerge/>
            <w:tcBorders>
              <w:left w:val="thickThinSmallGap" w:sz="24" w:space="0" w:color="auto"/>
            </w:tcBorders>
          </w:tcPr>
          <w:p w14:paraId="0857CA03" w14:textId="77777777" w:rsidR="00CA2D1D" w:rsidRPr="00842643" w:rsidRDefault="00CA2D1D" w:rsidP="00BA0D19">
            <w:pPr>
              <w:spacing w:line="400" w:lineRule="exact"/>
              <w:rPr>
                <w:b/>
                <w:sz w:val="28"/>
              </w:rPr>
            </w:pPr>
          </w:p>
        </w:tc>
        <w:tc>
          <w:tcPr>
            <w:tcW w:w="8985" w:type="dxa"/>
            <w:gridSpan w:val="2"/>
            <w:tcBorders>
              <w:right w:val="thickThinSmallGap" w:sz="24" w:space="0" w:color="auto"/>
            </w:tcBorders>
          </w:tcPr>
          <w:p w14:paraId="2AED96A7" w14:textId="77777777" w:rsidR="00CA2D1D" w:rsidRPr="00842643" w:rsidRDefault="00CA2D1D" w:rsidP="00BA0D19">
            <w:pPr>
              <w:spacing w:line="400" w:lineRule="exact"/>
              <w:rPr>
                <w:b/>
                <w:sz w:val="28"/>
              </w:rPr>
            </w:pPr>
            <w:r w:rsidRPr="00842643">
              <w:rPr>
                <w:rFonts w:hint="eastAsia"/>
                <w:sz w:val="26"/>
                <w:szCs w:val="26"/>
              </w:rPr>
              <w:t>執行概況：</w:t>
            </w:r>
          </w:p>
        </w:tc>
      </w:tr>
      <w:tr w:rsidR="00842643" w:rsidRPr="00842643" w14:paraId="0EF42D52" w14:textId="77777777" w:rsidTr="00BA0D19">
        <w:trPr>
          <w:trHeight w:val="907"/>
        </w:trPr>
        <w:tc>
          <w:tcPr>
            <w:tcW w:w="817" w:type="dxa"/>
            <w:vMerge/>
            <w:tcBorders>
              <w:left w:val="thickThinSmallGap" w:sz="24" w:space="0" w:color="auto"/>
            </w:tcBorders>
          </w:tcPr>
          <w:p w14:paraId="1D0C972B" w14:textId="77777777" w:rsidR="00CA2D1D" w:rsidRPr="00842643" w:rsidRDefault="00CA2D1D" w:rsidP="00BA0D19">
            <w:pPr>
              <w:spacing w:line="400" w:lineRule="exact"/>
              <w:rPr>
                <w:b/>
                <w:sz w:val="28"/>
              </w:rPr>
            </w:pPr>
          </w:p>
        </w:tc>
        <w:tc>
          <w:tcPr>
            <w:tcW w:w="8985" w:type="dxa"/>
            <w:gridSpan w:val="2"/>
            <w:tcBorders>
              <w:right w:val="thickThinSmallGap" w:sz="24" w:space="0" w:color="auto"/>
            </w:tcBorders>
          </w:tcPr>
          <w:p w14:paraId="071014A2" w14:textId="77777777" w:rsidR="00CA2D1D" w:rsidRPr="00842643" w:rsidRDefault="00CA2D1D" w:rsidP="00BA0D19">
            <w:pPr>
              <w:spacing w:line="400" w:lineRule="exact"/>
              <w:rPr>
                <w:b/>
                <w:sz w:val="28"/>
              </w:rPr>
            </w:pPr>
            <w:r w:rsidRPr="00842643">
              <w:rPr>
                <w:rFonts w:hint="eastAsia"/>
                <w:sz w:val="26"/>
                <w:szCs w:val="26"/>
              </w:rPr>
              <w:t>參與者回饋或評價：</w:t>
            </w:r>
          </w:p>
        </w:tc>
      </w:tr>
      <w:tr w:rsidR="00842643" w:rsidRPr="00842643" w14:paraId="5434F536" w14:textId="77777777" w:rsidTr="00BA0D19">
        <w:trPr>
          <w:trHeight w:val="2891"/>
        </w:trPr>
        <w:tc>
          <w:tcPr>
            <w:tcW w:w="4901" w:type="dxa"/>
            <w:gridSpan w:val="2"/>
            <w:tcBorders>
              <w:left w:val="thickThinSmallGap" w:sz="24" w:space="0" w:color="auto"/>
            </w:tcBorders>
            <w:vAlign w:val="center"/>
          </w:tcPr>
          <w:p w14:paraId="487B6B8B" w14:textId="77777777" w:rsidR="00CA2D1D" w:rsidRPr="00842643" w:rsidRDefault="00CA2D1D" w:rsidP="00BA0D19">
            <w:pPr>
              <w:spacing w:line="400" w:lineRule="exact"/>
              <w:jc w:val="center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照片檔案</w:t>
            </w:r>
            <w:r w:rsidRPr="00842643">
              <w:rPr>
                <w:rFonts w:hint="eastAsia"/>
                <w:sz w:val="28"/>
              </w:rPr>
              <w:t>.jpg</w:t>
            </w:r>
          </w:p>
        </w:tc>
        <w:tc>
          <w:tcPr>
            <w:tcW w:w="4901" w:type="dxa"/>
            <w:tcBorders>
              <w:right w:val="thickThinSmallGap" w:sz="24" w:space="0" w:color="auto"/>
            </w:tcBorders>
            <w:vAlign w:val="center"/>
          </w:tcPr>
          <w:p w14:paraId="41D99BA6" w14:textId="77777777" w:rsidR="00CA2D1D" w:rsidRPr="00842643" w:rsidRDefault="00CA2D1D" w:rsidP="00BA0D19">
            <w:pPr>
              <w:spacing w:line="400" w:lineRule="exact"/>
              <w:jc w:val="center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照片檔案</w:t>
            </w:r>
            <w:r w:rsidRPr="00842643">
              <w:rPr>
                <w:rFonts w:hint="eastAsia"/>
                <w:sz w:val="28"/>
              </w:rPr>
              <w:t>.jpg</w:t>
            </w:r>
          </w:p>
        </w:tc>
      </w:tr>
      <w:tr w:rsidR="00842643" w:rsidRPr="00842643" w14:paraId="428EFB63" w14:textId="77777777" w:rsidTr="00BA0D19">
        <w:tc>
          <w:tcPr>
            <w:tcW w:w="4901" w:type="dxa"/>
            <w:gridSpan w:val="2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0EB00484" w14:textId="77777777" w:rsidR="00CA2D1D" w:rsidRPr="00842643" w:rsidRDefault="00CA2D1D" w:rsidP="00BA0D19">
            <w:pPr>
              <w:spacing w:line="400" w:lineRule="exact"/>
              <w:rPr>
                <w:sz w:val="20"/>
              </w:rPr>
            </w:pPr>
            <w:r w:rsidRPr="00842643">
              <w:rPr>
                <w:rFonts w:hint="eastAsia"/>
                <w:sz w:val="20"/>
              </w:rPr>
              <w:t>照片說明</w:t>
            </w:r>
          </w:p>
        </w:tc>
        <w:tc>
          <w:tcPr>
            <w:tcW w:w="4901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11AA0503" w14:textId="77777777" w:rsidR="00CA2D1D" w:rsidRPr="00842643" w:rsidRDefault="00CA2D1D" w:rsidP="00BA0D19">
            <w:pPr>
              <w:spacing w:line="400" w:lineRule="exact"/>
              <w:rPr>
                <w:sz w:val="28"/>
              </w:rPr>
            </w:pPr>
            <w:r w:rsidRPr="00842643">
              <w:rPr>
                <w:rFonts w:hint="eastAsia"/>
                <w:sz w:val="20"/>
              </w:rPr>
              <w:t>照片說明</w:t>
            </w:r>
          </w:p>
        </w:tc>
      </w:tr>
      <w:tr w:rsidR="00842643" w:rsidRPr="00842643" w14:paraId="551853C6" w14:textId="77777777" w:rsidTr="00BA0D19">
        <w:trPr>
          <w:trHeight w:val="907"/>
        </w:trPr>
        <w:tc>
          <w:tcPr>
            <w:tcW w:w="81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024EE0C2" w14:textId="77777777" w:rsidR="00CA2D1D" w:rsidRPr="00842643" w:rsidRDefault="00CA2D1D" w:rsidP="00BA0D19">
            <w:pPr>
              <w:spacing w:line="400" w:lineRule="exact"/>
              <w:jc w:val="center"/>
              <w:rPr>
                <w:b/>
                <w:sz w:val="28"/>
              </w:rPr>
            </w:pPr>
            <w:r w:rsidRPr="00842643">
              <w:rPr>
                <w:rFonts w:hint="eastAsia"/>
                <w:b/>
                <w:sz w:val="28"/>
              </w:rPr>
              <w:lastRenderedPageBreak/>
              <w:t>說明</w:t>
            </w:r>
          </w:p>
        </w:tc>
        <w:tc>
          <w:tcPr>
            <w:tcW w:w="8985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</w:tcPr>
          <w:p w14:paraId="27111326" w14:textId="77777777" w:rsidR="00CA2D1D" w:rsidRPr="00842643" w:rsidRDefault="00CA2D1D" w:rsidP="00BA0D19">
            <w:pPr>
              <w:spacing w:line="400" w:lineRule="exact"/>
              <w:rPr>
                <w:b/>
                <w:sz w:val="28"/>
              </w:rPr>
            </w:pPr>
            <w:r w:rsidRPr="00842643">
              <w:rPr>
                <w:rFonts w:hint="eastAsia"/>
                <w:sz w:val="26"/>
                <w:szCs w:val="26"/>
              </w:rPr>
              <w:t>辦理形式：</w:t>
            </w:r>
          </w:p>
        </w:tc>
      </w:tr>
      <w:tr w:rsidR="00842643" w:rsidRPr="00842643" w14:paraId="42D749B7" w14:textId="77777777" w:rsidTr="00BA0D19">
        <w:trPr>
          <w:trHeight w:val="907"/>
        </w:trPr>
        <w:tc>
          <w:tcPr>
            <w:tcW w:w="817" w:type="dxa"/>
            <w:vMerge/>
            <w:tcBorders>
              <w:left w:val="thinThickSmallGap" w:sz="24" w:space="0" w:color="auto"/>
            </w:tcBorders>
          </w:tcPr>
          <w:p w14:paraId="2152C1E7" w14:textId="77777777" w:rsidR="00CA2D1D" w:rsidRPr="00842643" w:rsidRDefault="00CA2D1D" w:rsidP="00BA0D19">
            <w:pPr>
              <w:spacing w:line="400" w:lineRule="exact"/>
              <w:rPr>
                <w:b/>
                <w:sz w:val="28"/>
              </w:rPr>
            </w:pPr>
          </w:p>
        </w:tc>
        <w:tc>
          <w:tcPr>
            <w:tcW w:w="8985" w:type="dxa"/>
            <w:gridSpan w:val="2"/>
            <w:tcBorders>
              <w:right w:val="thinThickSmallGap" w:sz="24" w:space="0" w:color="auto"/>
            </w:tcBorders>
          </w:tcPr>
          <w:p w14:paraId="7EE56EC4" w14:textId="77777777" w:rsidR="00CA2D1D" w:rsidRPr="00842643" w:rsidRDefault="00CA2D1D" w:rsidP="00BA0D19">
            <w:pPr>
              <w:spacing w:line="400" w:lineRule="exact"/>
              <w:rPr>
                <w:b/>
                <w:sz w:val="28"/>
              </w:rPr>
            </w:pPr>
            <w:r w:rsidRPr="00842643">
              <w:rPr>
                <w:rFonts w:hint="eastAsia"/>
                <w:sz w:val="26"/>
                <w:szCs w:val="26"/>
              </w:rPr>
              <w:t>執行概況：</w:t>
            </w:r>
          </w:p>
        </w:tc>
      </w:tr>
      <w:tr w:rsidR="00842643" w:rsidRPr="00842643" w14:paraId="0F98B0E5" w14:textId="77777777" w:rsidTr="00BA0D19">
        <w:trPr>
          <w:trHeight w:val="907"/>
        </w:trPr>
        <w:tc>
          <w:tcPr>
            <w:tcW w:w="817" w:type="dxa"/>
            <w:vMerge/>
            <w:tcBorders>
              <w:left w:val="thinThickSmallGap" w:sz="24" w:space="0" w:color="auto"/>
            </w:tcBorders>
          </w:tcPr>
          <w:p w14:paraId="5833DCB4" w14:textId="77777777" w:rsidR="00CA2D1D" w:rsidRPr="00842643" w:rsidRDefault="00CA2D1D" w:rsidP="00BA0D19">
            <w:pPr>
              <w:spacing w:line="400" w:lineRule="exact"/>
              <w:rPr>
                <w:b/>
                <w:sz w:val="28"/>
              </w:rPr>
            </w:pPr>
          </w:p>
        </w:tc>
        <w:tc>
          <w:tcPr>
            <w:tcW w:w="8985" w:type="dxa"/>
            <w:gridSpan w:val="2"/>
            <w:tcBorders>
              <w:right w:val="thinThickSmallGap" w:sz="24" w:space="0" w:color="auto"/>
            </w:tcBorders>
          </w:tcPr>
          <w:p w14:paraId="58A6BC75" w14:textId="77777777" w:rsidR="00CA2D1D" w:rsidRPr="00842643" w:rsidRDefault="00CA2D1D" w:rsidP="00BA0D19">
            <w:pPr>
              <w:spacing w:line="400" w:lineRule="exact"/>
              <w:rPr>
                <w:b/>
                <w:sz w:val="28"/>
              </w:rPr>
            </w:pPr>
            <w:r w:rsidRPr="00842643">
              <w:rPr>
                <w:rFonts w:hint="eastAsia"/>
                <w:sz w:val="26"/>
                <w:szCs w:val="26"/>
              </w:rPr>
              <w:t>參與者回饋或評價：</w:t>
            </w:r>
          </w:p>
        </w:tc>
      </w:tr>
      <w:tr w:rsidR="00842643" w:rsidRPr="00842643" w14:paraId="2F080A4A" w14:textId="77777777" w:rsidTr="00BA0D19">
        <w:trPr>
          <w:trHeight w:val="2891"/>
        </w:trPr>
        <w:tc>
          <w:tcPr>
            <w:tcW w:w="4901" w:type="dxa"/>
            <w:gridSpan w:val="2"/>
            <w:tcBorders>
              <w:left w:val="thinThickSmallGap" w:sz="24" w:space="0" w:color="auto"/>
            </w:tcBorders>
            <w:vAlign w:val="center"/>
          </w:tcPr>
          <w:p w14:paraId="6FC6F33E" w14:textId="77777777" w:rsidR="00CA2D1D" w:rsidRPr="00842643" w:rsidRDefault="00CA2D1D" w:rsidP="00BA0D19">
            <w:pPr>
              <w:spacing w:line="400" w:lineRule="exact"/>
              <w:jc w:val="center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照片檔案</w:t>
            </w:r>
            <w:r w:rsidRPr="00842643">
              <w:rPr>
                <w:rFonts w:hint="eastAsia"/>
                <w:sz w:val="28"/>
              </w:rPr>
              <w:t>.jpg</w:t>
            </w:r>
          </w:p>
        </w:tc>
        <w:tc>
          <w:tcPr>
            <w:tcW w:w="4901" w:type="dxa"/>
            <w:tcBorders>
              <w:right w:val="thinThickSmallGap" w:sz="24" w:space="0" w:color="auto"/>
            </w:tcBorders>
            <w:vAlign w:val="center"/>
          </w:tcPr>
          <w:p w14:paraId="3E6E7840" w14:textId="77777777" w:rsidR="00CA2D1D" w:rsidRPr="00842643" w:rsidRDefault="00CA2D1D" w:rsidP="00BA0D19">
            <w:pPr>
              <w:spacing w:line="400" w:lineRule="exact"/>
              <w:jc w:val="center"/>
              <w:rPr>
                <w:sz w:val="28"/>
              </w:rPr>
            </w:pPr>
            <w:r w:rsidRPr="00842643">
              <w:rPr>
                <w:rFonts w:hint="eastAsia"/>
                <w:sz w:val="28"/>
              </w:rPr>
              <w:t>照片檔案</w:t>
            </w:r>
            <w:r w:rsidRPr="00842643">
              <w:rPr>
                <w:rFonts w:hint="eastAsia"/>
                <w:sz w:val="28"/>
              </w:rPr>
              <w:t>.jpg</w:t>
            </w:r>
          </w:p>
        </w:tc>
      </w:tr>
      <w:tr w:rsidR="00842643" w:rsidRPr="00842643" w14:paraId="4F29644B" w14:textId="77777777" w:rsidTr="00BA0D19">
        <w:tc>
          <w:tcPr>
            <w:tcW w:w="4901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27F86F5" w14:textId="77777777" w:rsidR="00CA2D1D" w:rsidRPr="00842643" w:rsidRDefault="00CA2D1D" w:rsidP="00BA0D19">
            <w:pPr>
              <w:spacing w:line="400" w:lineRule="exact"/>
              <w:rPr>
                <w:sz w:val="20"/>
              </w:rPr>
            </w:pPr>
            <w:r w:rsidRPr="00842643">
              <w:rPr>
                <w:rFonts w:hint="eastAsia"/>
                <w:sz w:val="20"/>
              </w:rPr>
              <w:t>照片說明</w:t>
            </w:r>
          </w:p>
        </w:tc>
        <w:tc>
          <w:tcPr>
            <w:tcW w:w="4901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169492F" w14:textId="77777777" w:rsidR="00CA2D1D" w:rsidRPr="00842643" w:rsidRDefault="00CA2D1D" w:rsidP="00BA0D19">
            <w:pPr>
              <w:spacing w:line="400" w:lineRule="exact"/>
              <w:rPr>
                <w:sz w:val="28"/>
              </w:rPr>
            </w:pPr>
            <w:r w:rsidRPr="00842643">
              <w:rPr>
                <w:rFonts w:hint="eastAsia"/>
                <w:sz w:val="20"/>
              </w:rPr>
              <w:t>照片說明</w:t>
            </w:r>
          </w:p>
        </w:tc>
      </w:tr>
    </w:tbl>
    <w:p w14:paraId="01F97162" w14:textId="77777777" w:rsidR="00CA2D1D" w:rsidRPr="00842643" w:rsidRDefault="00CA2D1D" w:rsidP="0034335B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beforeLines="100" w:before="360" w:line="400" w:lineRule="exact"/>
        <w:ind w:leftChars="0"/>
        <w:rPr>
          <w:b/>
          <w:sz w:val="28"/>
        </w:rPr>
      </w:pPr>
      <w:r w:rsidRPr="00842643">
        <w:rPr>
          <w:b/>
          <w:sz w:val="28"/>
        </w:rPr>
        <w:t>辦理特色</w:t>
      </w:r>
    </w:p>
    <w:p w14:paraId="597F71CD" w14:textId="77777777" w:rsidR="00CA2D1D" w:rsidRPr="00842643" w:rsidRDefault="00CA2D1D" w:rsidP="00CA2D1D">
      <w:pPr>
        <w:pStyle w:val="a3"/>
        <w:spacing w:line="400" w:lineRule="exact"/>
        <w:ind w:leftChars="0"/>
        <w:rPr>
          <w:bCs/>
          <w:sz w:val="28"/>
        </w:rPr>
      </w:pPr>
      <w:r w:rsidRPr="00842643">
        <w:rPr>
          <w:rFonts w:hint="eastAsia"/>
          <w:bCs/>
          <w:sz w:val="28"/>
        </w:rPr>
        <w:t>例如：系列活動、</w:t>
      </w:r>
      <w:r w:rsidRPr="00842643">
        <w:rPr>
          <w:bCs/>
          <w:sz w:val="28"/>
        </w:rPr>
        <w:t>多元化</w:t>
      </w:r>
      <w:r w:rsidRPr="00842643">
        <w:rPr>
          <w:rFonts w:hint="eastAsia"/>
          <w:bCs/>
          <w:sz w:val="28"/>
        </w:rPr>
        <w:t>課程辦理形式</w:t>
      </w:r>
      <w:r w:rsidRPr="00842643">
        <w:rPr>
          <w:bCs/>
          <w:sz w:val="28"/>
        </w:rPr>
        <w:t>、</w:t>
      </w:r>
      <w:r w:rsidRPr="00842643">
        <w:rPr>
          <w:rFonts w:hint="eastAsia"/>
          <w:bCs/>
          <w:sz w:val="28"/>
        </w:rPr>
        <w:t>創意教材</w:t>
      </w:r>
      <w:r w:rsidRPr="00842643">
        <w:rPr>
          <w:bCs/>
          <w:sz w:val="28"/>
        </w:rPr>
        <w:t>、</w:t>
      </w:r>
      <w:r w:rsidRPr="00842643">
        <w:rPr>
          <w:rFonts w:hint="eastAsia"/>
          <w:bCs/>
          <w:sz w:val="28"/>
        </w:rPr>
        <w:t>結合外部資源等作法。</w:t>
      </w:r>
    </w:p>
    <w:bookmarkEnd w:id="10"/>
    <w:bookmarkEnd w:id="11"/>
    <w:bookmarkEnd w:id="12"/>
    <w:p w14:paraId="093D9DF8" w14:textId="77777777" w:rsidR="00CA2D1D" w:rsidRPr="00842643" w:rsidRDefault="00CA2D1D" w:rsidP="00CA2D1D"/>
    <w:sectPr w:rsidR="00CA2D1D" w:rsidRPr="00842643" w:rsidSect="008C6DC4">
      <w:headerReference w:type="default" r:id="rId14"/>
      <w:pgSz w:w="11906" w:h="16838"/>
      <w:pgMar w:top="-709" w:right="1080" w:bottom="1440" w:left="108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94FAD" w14:textId="77777777" w:rsidR="008C6DC4" w:rsidRDefault="008C6DC4" w:rsidP="008951A0">
      <w:r>
        <w:separator/>
      </w:r>
    </w:p>
  </w:endnote>
  <w:endnote w:type="continuationSeparator" w:id="0">
    <w:p w14:paraId="770A3020" w14:textId="77777777" w:rsidR="008C6DC4" w:rsidRDefault="008C6DC4" w:rsidP="0089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Ming Std W12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">
    <w:altName w:val="Calibri"/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4299013"/>
      <w:docPartObj>
        <w:docPartGallery w:val="Page Numbers (Bottom of Page)"/>
        <w:docPartUnique/>
      </w:docPartObj>
    </w:sdtPr>
    <w:sdtContent>
      <w:p w14:paraId="444D2ACE" w14:textId="77777777" w:rsidR="003D4C94" w:rsidRDefault="003D4C94" w:rsidP="00B911A9">
        <w:pPr>
          <w:pStyle w:val="a7"/>
          <w:jc w:val="center"/>
        </w:pPr>
      </w:p>
      <w:p w14:paraId="5F6FFA4C" w14:textId="28DA5871" w:rsidR="003D4C94" w:rsidRDefault="00000000" w:rsidP="000D4F25">
        <w:pPr>
          <w:pStyle w:val="a7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4433947"/>
      <w:docPartObj>
        <w:docPartGallery w:val="Page Numbers (Bottom of Page)"/>
        <w:docPartUnique/>
      </w:docPartObj>
    </w:sdtPr>
    <w:sdtContent>
      <w:p w14:paraId="29E8525F" w14:textId="77777777" w:rsidR="003D4C94" w:rsidRDefault="003D4C94" w:rsidP="00B911A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3F9" w:rsidRPr="008A13F9">
          <w:rPr>
            <w:noProof/>
            <w:lang w:val="zh-TW"/>
          </w:rPr>
          <w:t>19</w:t>
        </w:r>
        <w:r>
          <w:fldChar w:fldCharType="end"/>
        </w:r>
      </w:p>
      <w:p w14:paraId="50ACBFFB" w14:textId="1CB288CB" w:rsidR="003D4C94" w:rsidRDefault="00000000" w:rsidP="000D4F25">
        <w:pPr>
          <w:pStyle w:val="a7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36322" w14:textId="77777777" w:rsidR="008C6DC4" w:rsidRDefault="008C6DC4" w:rsidP="008951A0">
      <w:r>
        <w:separator/>
      </w:r>
    </w:p>
  </w:footnote>
  <w:footnote w:type="continuationSeparator" w:id="0">
    <w:p w14:paraId="7251785F" w14:textId="77777777" w:rsidR="008C6DC4" w:rsidRDefault="008C6DC4" w:rsidP="0089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75C17" w14:textId="77777777" w:rsidR="003D4C94" w:rsidRPr="00C70C41" w:rsidRDefault="003D4C94" w:rsidP="00C70C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6045D" w14:textId="687B826B" w:rsidR="003D4C94" w:rsidRPr="00F67CC2" w:rsidRDefault="003D4C94" w:rsidP="00F67CC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B264F"/>
    <w:multiLevelType w:val="hybridMultilevel"/>
    <w:tmpl w:val="6F42C7FC"/>
    <w:lvl w:ilvl="0" w:tplc="C29A1846">
      <w:start w:val="1"/>
      <w:numFmt w:val="taiwaneseCountingThousand"/>
      <w:lvlText w:val="%1、"/>
      <w:lvlJc w:val="left"/>
      <w:pPr>
        <w:ind w:left="1048" w:hanging="480"/>
      </w:pPr>
      <w:rPr>
        <w:rFonts w:eastAsia="標楷體" w:hint="eastAsia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A26F0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0255182C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0" w:hanging="480"/>
      </w:pPr>
    </w:lvl>
    <w:lvl w:ilvl="2" w:tplc="FFFFFFFF" w:tentative="1">
      <w:start w:val="1"/>
      <w:numFmt w:val="lowerRoman"/>
      <w:lvlText w:val="%3."/>
      <w:lvlJc w:val="righ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0" w:hanging="480"/>
      </w:pPr>
    </w:lvl>
    <w:lvl w:ilvl="5" w:tplc="FFFFFFFF" w:tentative="1">
      <w:start w:val="1"/>
      <w:numFmt w:val="lowerRoman"/>
      <w:lvlText w:val="%6."/>
      <w:lvlJc w:val="righ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0" w:hanging="480"/>
      </w:pPr>
    </w:lvl>
    <w:lvl w:ilvl="8" w:tplc="FFFFFFFF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" w15:restartNumberingAfterBreak="0">
    <w:nsid w:val="03B731DA"/>
    <w:multiLevelType w:val="hybridMultilevel"/>
    <w:tmpl w:val="D4E60456"/>
    <w:lvl w:ilvl="0" w:tplc="06A8D64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6BC0D9C"/>
    <w:multiLevelType w:val="hybridMultilevel"/>
    <w:tmpl w:val="D4E60456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5800AF1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D421AE"/>
    <w:multiLevelType w:val="hybridMultilevel"/>
    <w:tmpl w:val="979489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576D6A"/>
    <w:multiLevelType w:val="hybridMultilevel"/>
    <w:tmpl w:val="7616B716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8" w15:restartNumberingAfterBreak="0">
    <w:nsid w:val="27D24D43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0" w:hanging="480"/>
      </w:pPr>
    </w:lvl>
    <w:lvl w:ilvl="2" w:tplc="FFFFFFFF" w:tentative="1">
      <w:start w:val="1"/>
      <w:numFmt w:val="lowerRoman"/>
      <w:lvlText w:val="%3."/>
      <w:lvlJc w:val="righ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0" w:hanging="480"/>
      </w:pPr>
    </w:lvl>
    <w:lvl w:ilvl="5" w:tplc="FFFFFFFF" w:tentative="1">
      <w:start w:val="1"/>
      <w:numFmt w:val="lowerRoman"/>
      <w:lvlText w:val="%6."/>
      <w:lvlJc w:val="righ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0" w:hanging="480"/>
      </w:pPr>
    </w:lvl>
    <w:lvl w:ilvl="8" w:tplc="FFFFFFFF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9" w15:restartNumberingAfterBreak="0">
    <w:nsid w:val="30E03AC7"/>
    <w:multiLevelType w:val="hybridMultilevel"/>
    <w:tmpl w:val="2E06EA64"/>
    <w:lvl w:ilvl="0" w:tplc="AA82B2A8">
      <w:start w:val="1"/>
      <w:numFmt w:val="decimal"/>
      <w:lvlText w:val="%1."/>
      <w:lvlJc w:val="left"/>
      <w:pPr>
        <w:ind w:left="146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670B25"/>
    <w:multiLevelType w:val="hybridMultilevel"/>
    <w:tmpl w:val="57E2F2C0"/>
    <w:lvl w:ilvl="0" w:tplc="3794910E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6243581"/>
    <w:multiLevelType w:val="hybridMultilevel"/>
    <w:tmpl w:val="AE161B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DD4591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FE1A82"/>
    <w:multiLevelType w:val="hybridMultilevel"/>
    <w:tmpl w:val="1116C06A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1FB6976"/>
    <w:multiLevelType w:val="hybridMultilevel"/>
    <w:tmpl w:val="A2AE9790"/>
    <w:lvl w:ilvl="0" w:tplc="FFFFFFFF">
      <w:start w:val="1"/>
      <w:numFmt w:val="taiwaneseCountingThousand"/>
      <w:lvlText w:val="(%1)"/>
      <w:lvlJc w:val="left"/>
      <w:pPr>
        <w:ind w:left="15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5" w15:restartNumberingAfterBreak="0">
    <w:nsid w:val="4B582E42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6" w15:restartNumberingAfterBreak="0">
    <w:nsid w:val="4D1B5359"/>
    <w:multiLevelType w:val="hybridMultilevel"/>
    <w:tmpl w:val="979489A8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4161625"/>
    <w:multiLevelType w:val="hybridMultilevel"/>
    <w:tmpl w:val="E884AE42"/>
    <w:lvl w:ilvl="0" w:tplc="AC8C29C6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8F73607"/>
    <w:multiLevelType w:val="singleLevel"/>
    <w:tmpl w:val="2D0466A4"/>
    <w:lvl w:ilvl="0">
      <w:start w:val="1"/>
      <w:numFmt w:val="decimal"/>
      <w:pStyle w:val="5"/>
      <w:lvlText w:val="(%1)"/>
      <w:lvlJc w:val="left"/>
      <w:pPr>
        <w:tabs>
          <w:tab w:val="num" w:pos="694"/>
        </w:tabs>
        <w:ind w:left="694" w:hanging="454"/>
      </w:pPr>
      <w:rPr>
        <w:rFonts w:hint="eastAsia"/>
      </w:rPr>
    </w:lvl>
  </w:abstractNum>
  <w:abstractNum w:abstractNumId="19" w15:restartNumberingAfterBreak="0">
    <w:nsid w:val="5FB201C4"/>
    <w:multiLevelType w:val="hybridMultilevel"/>
    <w:tmpl w:val="9E2A508E"/>
    <w:lvl w:ilvl="0" w:tplc="3794910E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0" w15:restartNumberingAfterBreak="0">
    <w:nsid w:val="63E47988"/>
    <w:multiLevelType w:val="hybridMultilevel"/>
    <w:tmpl w:val="C9EC0C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7">
      <w:start w:val="1"/>
      <w:numFmt w:val="ideographLegalTraditional"/>
      <w:lvlText w:val="%2、"/>
      <w:lvlJc w:val="left"/>
      <w:pPr>
        <w:ind w:left="5867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AFD3679"/>
    <w:multiLevelType w:val="hybridMultilevel"/>
    <w:tmpl w:val="142AFC24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0605460"/>
    <w:multiLevelType w:val="hybridMultilevel"/>
    <w:tmpl w:val="A288A968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 w16cid:durableId="239020185">
    <w:abstractNumId w:val="18"/>
  </w:num>
  <w:num w:numId="2" w16cid:durableId="756749199">
    <w:abstractNumId w:val="20"/>
  </w:num>
  <w:num w:numId="3" w16cid:durableId="1079056302">
    <w:abstractNumId w:val="19"/>
  </w:num>
  <w:num w:numId="4" w16cid:durableId="495923423">
    <w:abstractNumId w:val="17"/>
  </w:num>
  <w:num w:numId="5" w16cid:durableId="1627159350">
    <w:abstractNumId w:val="21"/>
  </w:num>
  <w:num w:numId="6" w16cid:durableId="510068895">
    <w:abstractNumId w:val="2"/>
  </w:num>
  <w:num w:numId="7" w16cid:durableId="1856768989">
    <w:abstractNumId w:val="9"/>
  </w:num>
  <w:num w:numId="8" w16cid:durableId="568810695">
    <w:abstractNumId w:val="0"/>
  </w:num>
  <w:num w:numId="9" w16cid:durableId="64694817">
    <w:abstractNumId w:val="6"/>
  </w:num>
  <w:num w:numId="10" w16cid:durableId="1126897630">
    <w:abstractNumId w:val="13"/>
  </w:num>
  <w:num w:numId="11" w16cid:durableId="1666979010">
    <w:abstractNumId w:val="12"/>
  </w:num>
  <w:num w:numId="12" w16cid:durableId="452528640">
    <w:abstractNumId w:val="22"/>
  </w:num>
  <w:num w:numId="13" w16cid:durableId="1737429888">
    <w:abstractNumId w:val="15"/>
  </w:num>
  <w:num w:numId="14" w16cid:durableId="1784222900">
    <w:abstractNumId w:val="7"/>
  </w:num>
  <w:num w:numId="15" w16cid:durableId="878783923">
    <w:abstractNumId w:val="10"/>
  </w:num>
  <w:num w:numId="16" w16cid:durableId="824124228">
    <w:abstractNumId w:val="8"/>
  </w:num>
  <w:num w:numId="17" w16cid:durableId="482352665">
    <w:abstractNumId w:val="3"/>
  </w:num>
  <w:num w:numId="18" w16cid:durableId="1967391017">
    <w:abstractNumId w:val="11"/>
  </w:num>
  <w:num w:numId="19" w16cid:durableId="155924022">
    <w:abstractNumId w:val="1"/>
  </w:num>
  <w:num w:numId="20" w16cid:durableId="1429547025">
    <w:abstractNumId w:val="16"/>
  </w:num>
  <w:num w:numId="21" w16cid:durableId="1098215396">
    <w:abstractNumId w:val="14"/>
  </w:num>
  <w:num w:numId="22" w16cid:durableId="1878740059">
    <w:abstractNumId w:val="5"/>
  </w:num>
  <w:num w:numId="23" w16cid:durableId="1546603978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9D"/>
    <w:rsid w:val="00005D3E"/>
    <w:rsid w:val="00010173"/>
    <w:rsid w:val="00015268"/>
    <w:rsid w:val="000176F6"/>
    <w:rsid w:val="00024DDB"/>
    <w:rsid w:val="000272B3"/>
    <w:rsid w:val="00036070"/>
    <w:rsid w:val="0004298F"/>
    <w:rsid w:val="00043E8C"/>
    <w:rsid w:val="0004600D"/>
    <w:rsid w:val="00050CD1"/>
    <w:rsid w:val="00050FAB"/>
    <w:rsid w:val="00054618"/>
    <w:rsid w:val="00055D08"/>
    <w:rsid w:val="00057102"/>
    <w:rsid w:val="0005714D"/>
    <w:rsid w:val="000604B2"/>
    <w:rsid w:val="0006412B"/>
    <w:rsid w:val="00066E61"/>
    <w:rsid w:val="00066EF2"/>
    <w:rsid w:val="00067F5A"/>
    <w:rsid w:val="00071123"/>
    <w:rsid w:val="0007228D"/>
    <w:rsid w:val="00073C1C"/>
    <w:rsid w:val="0007782F"/>
    <w:rsid w:val="000827BA"/>
    <w:rsid w:val="00085009"/>
    <w:rsid w:val="00093439"/>
    <w:rsid w:val="000A300B"/>
    <w:rsid w:val="000A6BE9"/>
    <w:rsid w:val="000B3050"/>
    <w:rsid w:val="000B7ED9"/>
    <w:rsid w:val="000C2DF2"/>
    <w:rsid w:val="000C59BD"/>
    <w:rsid w:val="000C74A8"/>
    <w:rsid w:val="000D01A1"/>
    <w:rsid w:val="000D07A4"/>
    <w:rsid w:val="000D1A5A"/>
    <w:rsid w:val="000D3339"/>
    <w:rsid w:val="000D4F25"/>
    <w:rsid w:val="000D6DBD"/>
    <w:rsid w:val="000E0FD2"/>
    <w:rsid w:val="000E4C2C"/>
    <w:rsid w:val="000E7402"/>
    <w:rsid w:val="000E7884"/>
    <w:rsid w:val="000F278A"/>
    <w:rsid w:val="000F4BA6"/>
    <w:rsid w:val="000F4BB2"/>
    <w:rsid w:val="000F6102"/>
    <w:rsid w:val="000F6585"/>
    <w:rsid w:val="00101EEE"/>
    <w:rsid w:val="00102FF1"/>
    <w:rsid w:val="00103631"/>
    <w:rsid w:val="001137DC"/>
    <w:rsid w:val="00114C08"/>
    <w:rsid w:val="00117573"/>
    <w:rsid w:val="00123072"/>
    <w:rsid w:val="001304D9"/>
    <w:rsid w:val="0013187D"/>
    <w:rsid w:val="00134CAC"/>
    <w:rsid w:val="00137D57"/>
    <w:rsid w:val="00137E00"/>
    <w:rsid w:val="00142CAA"/>
    <w:rsid w:val="00142CC1"/>
    <w:rsid w:val="00161222"/>
    <w:rsid w:val="0017107B"/>
    <w:rsid w:val="0017159F"/>
    <w:rsid w:val="001729F4"/>
    <w:rsid w:val="001776D8"/>
    <w:rsid w:val="00180818"/>
    <w:rsid w:val="0018369A"/>
    <w:rsid w:val="00183C8E"/>
    <w:rsid w:val="00187016"/>
    <w:rsid w:val="001913E5"/>
    <w:rsid w:val="0019262F"/>
    <w:rsid w:val="001932DF"/>
    <w:rsid w:val="00195346"/>
    <w:rsid w:val="00196599"/>
    <w:rsid w:val="00197597"/>
    <w:rsid w:val="001A03F4"/>
    <w:rsid w:val="001A1A1A"/>
    <w:rsid w:val="001A45E7"/>
    <w:rsid w:val="001A4B2F"/>
    <w:rsid w:val="001A7E9D"/>
    <w:rsid w:val="001B2FDF"/>
    <w:rsid w:val="001B6D57"/>
    <w:rsid w:val="001D065E"/>
    <w:rsid w:val="001D1B2C"/>
    <w:rsid w:val="001D1DCE"/>
    <w:rsid w:val="001D3B13"/>
    <w:rsid w:val="001D5BD0"/>
    <w:rsid w:val="001D61A5"/>
    <w:rsid w:val="001D79BF"/>
    <w:rsid w:val="001D7F82"/>
    <w:rsid w:val="001E20A0"/>
    <w:rsid w:val="001E545E"/>
    <w:rsid w:val="001F273E"/>
    <w:rsid w:val="001F4E6E"/>
    <w:rsid w:val="001F5BB5"/>
    <w:rsid w:val="0020345F"/>
    <w:rsid w:val="00203DA8"/>
    <w:rsid w:val="0020618D"/>
    <w:rsid w:val="00216B23"/>
    <w:rsid w:val="00217AA2"/>
    <w:rsid w:val="00217CAD"/>
    <w:rsid w:val="00224CF3"/>
    <w:rsid w:val="00227C94"/>
    <w:rsid w:val="002305F4"/>
    <w:rsid w:val="00232957"/>
    <w:rsid w:val="002364B4"/>
    <w:rsid w:val="00241242"/>
    <w:rsid w:val="00245585"/>
    <w:rsid w:val="00245C1D"/>
    <w:rsid w:val="002474E1"/>
    <w:rsid w:val="00251DA7"/>
    <w:rsid w:val="002544FC"/>
    <w:rsid w:val="00255C5B"/>
    <w:rsid w:val="00255F7A"/>
    <w:rsid w:val="00257FA3"/>
    <w:rsid w:val="0026251C"/>
    <w:rsid w:val="002630DA"/>
    <w:rsid w:val="00266EE0"/>
    <w:rsid w:val="002701AE"/>
    <w:rsid w:val="00270FB7"/>
    <w:rsid w:val="002744F2"/>
    <w:rsid w:val="00274CAF"/>
    <w:rsid w:val="00274FA0"/>
    <w:rsid w:val="0027701E"/>
    <w:rsid w:val="00282EE8"/>
    <w:rsid w:val="0029014D"/>
    <w:rsid w:val="00291DC9"/>
    <w:rsid w:val="0029226D"/>
    <w:rsid w:val="00292483"/>
    <w:rsid w:val="002946D8"/>
    <w:rsid w:val="002A10C2"/>
    <w:rsid w:val="002A6B97"/>
    <w:rsid w:val="002B1B15"/>
    <w:rsid w:val="002B411A"/>
    <w:rsid w:val="002B5000"/>
    <w:rsid w:val="002B69A8"/>
    <w:rsid w:val="002B7549"/>
    <w:rsid w:val="002B7A18"/>
    <w:rsid w:val="002C0943"/>
    <w:rsid w:val="002C21D7"/>
    <w:rsid w:val="002C2259"/>
    <w:rsid w:val="002C3C09"/>
    <w:rsid w:val="002C43DD"/>
    <w:rsid w:val="002C682F"/>
    <w:rsid w:val="002C7774"/>
    <w:rsid w:val="002D4895"/>
    <w:rsid w:val="002D71E0"/>
    <w:rsid w:val="002E0B1A"/>
    <w:rsid w:val="002E1BB2"/>
    <w:rsid w:val="002E2A53"/>
    <w:rsid w:val="002E4B27"/>
    <w:rsid w:val="002E7907"/>
    <w:rsid w:val="002F08DF"/>
    <w:rsid w:val="002F363D"/>
    <w:rsid w:val="002F5FD0"/>
    <w:rsid w:val="002F6494"/>
    <w:rsid w:val="00300696"/>
    <w:rsid w:val="00306AF3"/>
    <w:rsid w:val="00307232"/>
    <w:rsid w:val="0031074E"/>
    <w:rsid w:val="00314457"/>
    <w:rsid w:val="003216F9"/>
    <w:rsid w:val="00324A57"/>
    <w:rsid w:val="00325C8E"/>
    <w:rsid w:val="0033175B"/>
    <w:rsid w:val="003331E5"/>
    <w:rsid w:val="00333449"/>
    <w:rsid w:val="0033350A"/>
    <w:rsid w:val="003343F6"/>
    <w:rsid w:val="003349E2"/>
    <w:rsid w:val="0034169E"/>
    <w:rsid w:val="0034335B"/>
    <w:rsid w:val="00345463"/>
    <w:rsid w:val="00346492"/>
    <w:rsid w:val="00346537"/>
    <w:rsid w:val="0035619F"/>
    <w:rsid w:val="00360009"/>
    <w:rsid w:val="003602A0"/>
    <w:rsid w:val="00361AB5"/>
    <w:rsid w:val="0036350F"/>
    <w:rsid w:val="00364F36"/>
    <w:rsid w:val="00365498"/>
    <w:rsid w:val="00367F41"/>
    <w:rsid w:val="00371400"/>
    <w:rsid w:val="003754ED"/>
    <w:rsid w:val="00377788"/>
    <w:rsid w:val="00383628"/>
    <w:rsid w:val="00386120"/>
    <w:rsid w:val="003908F4"/>
    <w:rsid w:val="00390BBD"/>
    <w:rsid w:val="0039273D"/>
    <w:rsid w:val="00395441"/>
    <w:rsid w:val="00395DB3"/>
    <w:rsid w:val="003A0A28"/>
    <w:rsid w:val="003A45E3"/>
    <w:rsid w:val="003A4E6A"/>
    <w:rsid w:val="003A7785"/>
    <w:rsid w:val="003B1D91"/>
    <w:rsid w:val="003B36D3"/>
    <w:rsid w:val="003B659A"/>
    <w:rsid w:val="003C27F8"/>
    <w:rsid w:val="003C29A1"/>
    <w:rsid w:val="003C2EF0"/>
    <w:rsid w:val="003C4BC6"/>
    <w:rsid w:val="003C6C98"/>
    <w:rsid w:val="003D0801"/>
    <w:rsid w:val="003D2254"/>
    <w:rsid w:val="003D25B0"/>
    <w:rsid w:val="003D2966"/>
    <w:rsid w:val="003D4C94"/>
    <w:rsid w:val="003D6CAF"/>
    <w:rsid w:val="003E3A86"/>
    <w:rsid w:val="003F0A5B"/>
    <w:rsid w:val="003F2A55"/>
    <w:rsid w:val="003F2FE5"/>
    <w:rsid w:val="003F30C7"/>
    <w:rsid w:val="003F4293"/>
    <w:rsid w:val="003F63A0"/>
    <w:rsid w:val="00402EFA"/>
    <w:rsid w:val="004031F5"/>
    <w:rsid w:val="0040382D"/>
    <w:rsid w:val="004067A2"/>
    <w:rsid w:val="00410964"/>
    <w:rsid w:val="00413E2D"/>
    <w:rsid w:val="0041561D"/>
    <w:rsid w:val="004168EB"/>
    <w:rsid w:val="00420092"/>
    <w:rsid w:val="00422FDB"/>
    <w:rsid w:val="0042468C"/>
    <w:rsid w:val="004270CA"/>
    <w:rsid w:val="00431BB8"/>
    <w:rsid w:val="00432AAD"/>
    <w:rsid w:val="00432B48"/>
    <w:rsid w:val="00435309"/>
    <w:rsid w:val="004354C4"/>
    <w:rsid w:val="00435B7C"/>
    <w:rsid w:val="0043693A"/>
    <w:rsid w:val="004378B9"/>
    <w:rsid w:val="00440353"/>
    <w:rsid w:val="00440375"/>
    <w:rsid w:val="00442D36"/>
    <w:rsid w:val="0045057F"/>
    <w:rsid w:val="00450C1A"/>
    <w:rsid w:val="00453ABF"/>
    <w:rsid w:val="00457050"/>
    <w:rsid w:val="00460697"/>
    <w:rsid w:val="004611D0"/>
    <w:rsid w:val="00461F2C"/>
    <w:rsid w:val="00461F68"/>
    <w:rsid w:val="00462C5F"/>
    <w:rsid w:val="004642F8"/>
    <w:rsid w:val="00467D16"/>
    <w:rsid w:val="004720AF"/>
    <w:rsid w:val="0047335C"/>
    <w:rsid w:val="00474158"/>
    <w:rsid w:val="00474EE9"/>
    <w:rsid w:val="00475590"/>
    <w:rsid w:val="00481B36"/>
    <w:rsid w:val="004828A3"/>
    <w:rsid w:val="00492426"/>
    <w:rsid w:val="00492E98"/>
    <w:rsid w:val="00493367"/>
    <w:rsid w:val="00497361"/>
    <w:rsid w:val="004A31F1"/>
    <w:rsid w:val="004A5D0D"/>
    <w:rsid w:val="004B0364"/>
    <w:rsid w:val="004B23B0"/>
    <w:rsid w:val="004C1A1F"/>
    <w:rsid w:val="004C3659"/>
    <w:rsid w:val="004C3748"/>
    <w:rsid w:val="004C4BE1"/>
    <w:rsid w:val="004C5CC8"/>
    <w:rsid w:val="004D19D7"/>
    <w:rsid w:val="004D4B8F"/>
    <w:rsid w:val="004D6F99"/>
    <w:rsid w:val="004E6AF4"/>
    <w:rsid w:val="004E6E46"/>
    <w:rsid w:val="004E7053"/>
    <w:rsid w:val="004F41A3"/>
    <w:rsid w:val="004F51CC"/>
    <w:rsid w:val="004F580C"/>
    <w:rsid w:val="004F6BC1"/>
    <w:rsid w:val="004F787F"/>
    <w:rsid w:val="004F7F60"/>
    <w:rsid w:val="005029DF"/>
    <w:rsid w:val="00504408"/>
    <w:rsid w:val="00507CAC"/>
    <w:rsid w:val="005117A2"/>
    <w:rsid w:val="0051431F"/>
    <w:rsid w:val="0052165E"/>
    <w:rsid w:val="00542141"/>
    <w:rsid w:val="005432E8"/>
    <w:rsid w:val="00547FEE"/>
    <w:rsid w:val="00554620"/>
    <w:rsid w:val="00560467"/>
    <w:rsid w:val="0056555F"/>
    <w:rsid w:val="005708E4"/>
    <w:rsid w:val="00574521"/>
    <w:rsid w:val="00576359"/>
    <w:rsid w:val="00581F2E"/>
    <w:rsid w:val="00584825"/>
    <w:rsid w:val="0058488A"/>
    <w:rsid w:val="005922C7"/>
    <w:rsid w:val="00592D8B"/>
    <w:rsid w:val="00596A1B"/>
    <w:rsid w:val="00597FDF"/>
    <w:rsid w:val="005A117E"/>
    <w:rsid w:val="005A4A6F"/>
    <w:rsid w:val="005B32A8"/>
    <w:rsid w:val="005C213B"/>
    <w:rsid w:val="005C2304"/>
    <w:rsid w:val="005C3268"/>
    <w:rsid w:val="005D2680"/>
    <w:rsid w:val="005D3AA0"/>
    <w:rsid w:val="005D5C73"/>
    <w:rsid w:val="005E5326"/>
    <w:rsid w:val="005E5AB2"/>
    <w:rsid w:val="005F04B5"/>
    <w:rsid w:val="005F1029"/>
    <w:rsid w:val="005F31D7"/>
    <w:rsid w:val="005F563A"/>
    <w:rsid w:val="005F5B8C"/>
    <w:rsid w:val="005F72F6"/>
    <w:rsid w:val="0060623D"/>
    <w:rsid w:val="00611565"/>
    <w:rsid w:val="006143C2"/>
    <w:rsid w:val="00623C2F"/>
    <w:rsid w:val="00624C40"/>
    <w:rsid w:val="00630604"/>
    <w:rsid w:val="00631966"/>
    <w:rsid w:val="00632E40"/>
    <w:rsid w:val="006337C1"/>
    <w:rsid w:val="00636784"/>
    <w:rsid w:val="00637231"/>
    <w:rsid w:val="006406A6"/>
    <w:rsid w:val="00642D54"/>
    <w:rsid w:val="006430F4"/>
    <w:rsid w:val="0064569E"/>
    <w:rsid w:val="0064572A"/>
    <w:rsid w:val="00645B46"/>
    <w:rsid w:val="00651A80"/>
    <w:rsid w:val="00656F33"/>
    <w:rsid w:val="00670B1D"/>
    <w:rsid w:val="00680CB0"/>
    <w:rsid w:val="006833F1"/>
    <w:rsid w:val="006860DF"/>
    <w:rsid w:val="0068748F"/>
    <w:rsid w:val="00687A1F"/>
    <w:rsid w:val="006907B1"/>
    <w:rsid w:val="0069189B"/>
    <w:rsid w:val="0069367C"/>
    <w:rsid w:val="00694802"/>
    <w:rsid w:val="00695350"/>
    <w:rsid w:val="006A1D64"/>
    <w:rsid w:val="006A21DC"/>
    <w:rsid w:val="006A60FE"/>
    <w:rsid w:val="006B66A7"/>
    <w:rsid w:val="006B697C"/>
    <w:rsid w:val="006C12CE"/>
    <w:rsid w:val="006C44A2"/>
    <w:rsid w:val="006C5C43"/>
    <w:rsid w:val="006C7A81"/>
    <w:rsid w:val="006D0C54"/>
    <w:rsid w:val="006D1176"/>
    <w:rsid w:val="006D64E4"/>
    <w:rsid w:val="006E0D18"/>
    <w:rsid w:val="006E0E6E"/>
    <w:rsid w:val="006E1175"/>
    <w:rsid w:val="006E50D9"/>
    <w:rsid w:val="006E6D28"/>
    <w:rsid w:val="006E7048"/>
    <w:rsid w:val="006E7A49"/>
    <w:rsid w:val="006F154A"/>
    <w:rsid w:val="006F301A"/>
    <w:rsid w:val="006F32D5"/>
    <w:rsid w:val="006F5718"/>
    <w:rsid w:val="006F635B"/>
    <w:rsid w:val="006F643B"/>
    <w:rsid w:val="0070082B"/>
    <w:rsid w:val="00701986"/>
    <w:rsid w:val="00703377"/>
    <w:rsid w:val="00703E04"/>
    <w:rsid w:val="007066A0"/>
    <w:rsid w:val="0070715F"/>
    <w:rsid w:val="007152F7"/>
    <w:rsid w:val="00720ED6"/>
    <w:rsid w:val="00724164"/>
    <w:rsid w:val="0072623A"/>
    <w:rsid w:val="00727B15"/>
    <w:rsid w:val="00735309"/>
    <w:rsid w:val="00742999"/>
    <w:rsid w:val="00742A2F"/>
    <w:rsid w:val="00743FA6"/>
    <w:rsid w:val="00746689"/>
    <w:rsid w:val="007474D8"/>
    <w:rsid w:val="00753782"/>
    <w:rsid w:val="00753F59"/>
    <w:rsid w:val="00754512"/>
    <w:rsid w:val="00754A6E"/>
    <w:rsid w:val="00755B39"/>
    <w:rsid w:val="00755D6A"/>
    <w:rsid w:val="00756BC9"/>
    <w:rsid w:val="00761668"/>
    <w:rsid w:val="0076604A"/>
    <w:rsid w:val="007678CF"/>
    <w:rsid w:val="00774542"/>
    <w:rsid w:val="00775550"/>
    <w:rsid w:val="00776F9F"/>
    <w:rsid w:val="007821B8"/>
    <w:rsid w:val="0078440E"/>
    <w:rsid w:val="00786862"/>
    <w:rsid w:val="007877AD"/>
    <w:rsid w:val="00791B07"/>
    <w:rsid w:val="007951E6"/>
    <w:rsid w:val="00795619"/>
    <w:rsid w:val="007979CC"/>
    <w:rsid w:val="007B0444"/>
    <w:rsid w:val="007C7AA3"/>
    <w:rsid w:val="007D5650"/>
    <w:rsid w:val="007D5E30"/>
    <w:rsid w:val="007D616A"/>
    <w:rsid w:val="007D6776"/>
    <w:rsid w:val="007E0ED4"/>
    <w:rsid w:val="007E1E64"/>
    <w:rsid w:val="007E3E5C"/>
    <w:rsid w:val="007F4DC6"/>
    <w:rsid w:val="007F54C4"/>
    <w:rsid w:val="00800260"/>
    <w:rsid w:val="00802BA1"/>
    <w:rsid w:val="00805BF5"/>
    <w:rsid w:val="008116DA"/>
    <w:rsid w:val="00811FD2"/>
    <w:rsid w:val="008168F2"/>
    <w:rsid w:val="00816BBD"/>
    <w:rsid w:val="008250EF"/>
    <w:rsid w:val="00825C95"/>
    <w:rsid w:val="00826664"/>
    <w:rsid w:val="00830267"/>
    <w:rsid w:val="00832CBA"/>
    <w:rsid w:val="00835A53"/>
    <w:rsid w:val="00841131"/>
    <w:rsid w:val="00841B40"/>
    <w:rsid w:val="00842643"/>
    <w:rsid w:val="00847E64"/>
    <w:rsid w:val="00852F24"/>
    <w:rsid w:val="008556E8"/>
    <w:rsid w:val="00857178"/>
    <w:rsid w:val="0086546C"/>
    <w:rsid w:val="00866B86"/>
    <w:rsid w:val="00870876"/>
    <w:rsid w:val="00870E7D"/>
    <w:rsid w:val="00871762"/>
    <w:rsid w:val="00871A03"/>
    <w:rsid w:val="00871E8E"/>
    <w:rsid w:val="00873D4C"/>
    <w:rsid w:val="00875C77"/>
    <w:rsid w:val="008770E4"/>
    <w:rsid w:val="0087714F"/>
    <w:rsid w:val="00877811"/>
    <w:rsid w:val="0088786F"/>
    <w:rsid w:val="00891EA7"/>
    <w:rsid w:val="008931C4"/>
    <w:rsid w:val="008951A0"/>
    <w:rsid w:val="008967F2"/>
    <w:rsid w:val="008970F2"/>
    <w:rsid w:val="00897332"/>
    <w:rsid w:val="00897424"/>
    <w:rsid w:val="008A0BAC"/>
    <w:rsid w:val="008A13F9"/>
    <w:rsid w:val="008A3E47"/>
    <w:rsid w:val="008A59A2"/>
    <w:rsid w:val="008A61CA"/>
    <w:rsid w:val="008A75FC"/>
    <w:rsid w:val="008B042B"/>
    <w:rsid w:val="008B2807"/>
    <w:rsid w:val="008B3BAB"/>
    <w:rsid w:val="008B42DA"/>
    <w:rsid w:val="008B6086"/>
    <w:rsid w:val="008B7305"/>
    <w:rsid w:val="008C1603"/>
    <w:rsid w:val="008C4548"/>
    <w:rsid w:val="008C6D84"/>
    <w:rsid w:val="008C6DC4"/>
    <w:rsid w:val="008D0D0B"/>
    <w:rsid w:val="008D422A"/>
    <w:rsid w:val="008D6678"/>
    <w:rsid w:val="008D7A10"/>
    <w:rsid w:val="008E2E95"/>
    <w:rsid w:val="008E4942"/>
    <w:rsid w:val="008E4DF1"/>
    <w:rsid w:val="008E6F58"/>
    <w:rsid w:val="008F1A30"/>
    <w:rsid w:val="008F3562"/>
    <w:rsid w:val="00905228"/>
    <w:rsid w:val="009105B4"/>
    <w:rsid w:val="00911716"/>
    <w:rsid w:val="00933F7D"/>
    <w:rsid w:val="00934D47"/>
    <w:rsid w:val="00937190"/>
    <w:rsid w:val="00941606"/>
    <w:rsid w:val="009431D1"/>
    <w:rsid w:val="009438FD"/>
    <w:rsid w:val="00947261"/>
    <w:rsid w:val="00947845"/>
    <w:rsid w:val="00947F4B"/>
    <w:rsid w:val="00950B90"/>
    <w:rsid w:val="00950EAE"/>
    <w:rsid w:val="00960547"/>
    <w:rsid w:val="009624B6"/>
    <w:rsid w:val="009633B7"/>
    <w:rsid w:val="00977309"/>
    <w:rsid w:val="0098236D"/>
    <w:rsid w:val="00984871"/>
    <w:rsid w:val="00985BD6"/>
    <w:rsid w:val="00986575"/>
    <w:rsid w:val="00991F49"/>
    <w:rsid w:val="00995435"/>
    <w:rsid w:val="0099736B"/>
    <w:rsid w:val="009A166F"/>
    <w:rsid w:val="009A4030"/>
    <w:rsid w:val="009A4EC9"/>
    <w:rsid w:val="009A591E"/>
    <w:rsid w:val="009B450D"/>
    <w:rsid w:val="009B5087"/>
    <w:rsid w:val="009C3A72"/>
    <w:rsid w:val="009C3C18"/>
    <w:rsid w:val="009C49C7"/>
    <w:rsid w:val="009D5011"/>
    <w:rsid w:val="009D7C3E"/>
    <w:rsid w:val="009E467D"/>
    <w:rsid w:val="009F3386"/>
    <w:rsid w:val="009F3F5E"/>
    <w:rsid w:val="009F51D1"/>
    <w:rsid w:val="009F69F0"/>
    <w:rsid w:val="009F6D6A"/>
    <w:rsid w:val="00A003AD"/>
    <w:rsid w:val="00A0130B"/>
    <w:rsid w:val="00A05D79"/>
    <w:rsid w:val="00A07486"/>
    <w:rsid w:val="00A118B5"/>
    <w:rsid w:val="00A2154D"/>
    <w:rsid w:val="00A23654"/>
    <w:rsid w:val="00A24C50"/>
    <w:rsid w:val="00A26D63"/>
    <w:rsid w:val="00A3029D"/>
    <w:rsid w:val="00A31AE5"/>
    <w:rsid w:val="00A361D9"/>
    <w:rsid w:val="00A4037A"/>
    <w:rsid w:val="00A40B7A"/>
    <w:rsid w:val="00A41635"/>
    <w:rsid w:val="00A502DC"/>
    <w:rsid w:val="00A51968"/>
    <w:rsid w:val="00A52D2A"/>
    <w:rsid w:val="00A53245"/>
    <w:rsid w:val="00A53879"/>
    <w:rsid w:val="00A64D44"/>
    <w:rsid w:val="00A81318"/>
    <w:rsid w:val="00A82C7C"/>
    <w:rsid w:val="00A9003A"/>
    <w:rsid w:val="00A946E5"/>
    <w:rsid w:val="00A959A3"/>
    <w:rsid w:val="00A9647E"/>
    <w:rsid w:val="00AA11C0"/>
    <w:rsid w:val="00AA4A54"/>
    <w:rsid w:val="00AB4E03"/>
    <w:rsid w:val="00AB5035"/>
    <w:rsid w:val="00AC0741"/>
    <w:rsid w:val="00AC3FAB"/>
    <w:rsid w:val="00AC5C58"/>
    <w:rsid w:val="00AE2C3A"/>
    <w:rsid w:val="00B02D60"/>
    <w:rsid w:val="00B0413B"/>
    <w:rsid w:val="00B04B46"/>
    <w:rsid w:val="00B10D6C"/>
    <w:rsid w:val="00B1677E"/>
    <w:rsid w:val="00B25858"/>
    <w:rsid w:val="00B31D67"/>
    <w:rsid w:val="00B32583"/>
    <w:rsid w:val="00B34317"/>
    <w:rsid w:val="00B34FFB"/>
    <w:rsid w:val="00B3562F"/>
    <w:rsid w:val="00B37B57"/>
    <w:rsid w:val="00B44D27"/>
    <w:rsid w:val="00B5520E"/>
    <w:rsid w:val="00B61048"/>
    <w:rsid w:val="00B61A3A"/>
    <w:rsid w:val="00B631C4"/>
    <w:rsid w:val="00B63EEE"/>
    <w:rsid w:val="00B74627"/>
    <w:rsid w:val="00B7673A"/>
    <w:rsid w:val="00B77D46"/>
    <w:rsid w:val="00B81207"/>
    <w:rsid w:val="00B86592"/>
    <w:rsid w:val="00B90255"/>
    <w:rsid w:val="00B911A9"/>
    <w:rsid w:val="00B91238"/>
    <w:rsid w:val="00B93ABE"/>
    <w:rsid w:val="00BA3FC1"/>
    <w:rsid w:val="00BB0668"/>
    <w:rsid w:val="00BB15A9"/>
    <w:rsid w:val="00BB300A"/>
    <w:rsid w:val="00BC0B62"/>
    <w:rsid w:val="00BC1B32"/>
    <w:rsid w:val="00BC223E"/>
    <w:rsid w:val="00BC3A6E"/>
    <w:rsid w:val="00BC3BD9"/>
    <w:rsid w:val="00BC3CD8"/>
    <w:rsid w:val="00BC51A4"/>
    <w:rsid w:val="00BC707D"/>
    <w:rsid w:val="00BD1B10"/>
    <w:rsid w:val="00BE63AF"/>
    <w:rsid w:val="00BF4714"/>
    <w:rsid w:val="00BF4A2F"/>
    <w:rsid w:val="00C0044B"/>
    <w:rsid w:val="00C01D7E"/>
    <w:rsid w:val="00C03071"/>
    <w:rsid w:val="00C0378D"/>
    <w:rsid w:val="00C05348"/>
    <w:rsid w:val="00C0717A"/>
    <w:rsid w:val="00C0782E"/>
    <w:rsid w:val="00C1097C"/>
    <w:rsid w:val="00C117B5"/>
    <w:rsid w:val="00C14FA7"/>
    <w:rsid w:val="00C20109"/>
    <w:rsid w:val="00C23892"/>
    <w:rsid w:val="00C23E53"/>
    <w:rsid w:val="00C32CA6"/>
    <w:rsid w:val="00C3573E"/>
    <w:rsid w:val="00C3575D"/>
    <w:rsid w:val="00C41147"/>
    <w:rsid w:val="00C430FE"/>
    <w:rsid w:val="00C44ED0"/>
    <w:rsid w:val="00C54D4E"/>
    <w:rsid w:val="00C578C2"/>
    <w:rsid w:val="00C60385"/>
    <w:rsid w:val="00C60471"/>
    <w:rsid w:val="00C61983"/>
    <w:rsid w:val="00C6295B"/>
    <w:rsid w:val="00C63CC6"/>
    <w:rsid w:val="00C64119"/>
    <w:rsid w:val="00C65F1A"/>
    <w:rsid w:val="00C67866"/>
    <w:rsid w:val="00C70C41"/>
    <w:rsid w:val="00C72B79"/>
    <w:rsid w:val="00C7358F"/>
    <w:rsid w:val="00C7555C"/>
    <w:rsid w:val="00C75C27"/>
    <w:rsid w:val="00C75E37"/>
    <w:rsid w:val="00C82C28"/>
    <w:rsid w:val="00C95689"/>
    <w:rsid w:val="00CA1389"/>
    <w:rsid w:val="00CA2D1D"/>
    <w:rsid w:val="00CB2561"/>
    <w:rsid w:val="00CC238E"/>
    <w:rsid w:val="00CC2C2F"/>
    <w:rsid w:val="00CC30EE"/>
    <w:rsid w:val="00CC452B"/>
    <w:rsid w:val="00CC7742"/>
    <w:rsid w:val="00CD02BC"/>
    <w:rsid w:val="00CD0921"/>
    <w:rsid w:val="00CD2183"/>
    <w:rsid w:val="00CE3DB1"/>
    <w:rsid w:val="00CE5AC6"/>
    <w:rsid w:val="00CF26CD"/>
    <w:rsid w:val="00CF397C"/>
    <w:rsid w:val="00D03F1E"/>
    <w:rsid w:val="00D07510"/>
    <w:rsid w:val="00D12B4F"/>
    <w:rsid w:val="00D14EE1"/>
    <w:rsid w:val="00D2591C"/>
    <w:rsid w:val="00D33461"/>
    <w:rsid w:val="00D41CA2"/>
    <w:rsid w:val="00D41E00"/>
    <w:rsid w:val="00D43675"/>
    <w:rsid w:val="00D46E3D"/>
    <w:rsid w:val="00D5177F"/>
    <w:rsid w:val="00D52DAC"/>
    <w:rsid w:val="00D5395F"/>
    <w:rsid w:val="00D6297B"/>
    <w:rsid w:val="00D66960"/>
    <w:rsid w:val="00D70A41"/>
    <w:rsid w:val="00D735C2"/>
    <w:rsid w:val="00D7586D"/>
    <w:rsid w:val="00D7631F"/>
    <w:rsid w:val="00D77B7B"/>
    <w:rsid w:val="00D81015"/>
    <w:rsid w:val="00D84810"/>
    <w:rsid w:val="00D86ADD"/>
    <w:rsid w:val="00D91FD5"/>
    <w:rsid w:val="00D945A5"/>
    <w:rsid w:val="00D96D97"/>
    <w:rsid w:val="00DA0ABB"/>
    <w:rsid w:val="00DA1929"/>
    <w:rsid w:val="00DA1A9F"/>
    <w:rsid w:val="00DA1B0F"/>
    <w:rsid w:val="00DA2363"/>
    <w:rsid w:val="00DA4570"/>
    <w:rsid w:val="00DA525C"/>
    <w:rsid w:val="00DA6EA9"/>
    <w:rsid w:val="00DA70BB"/>
    <w:rsid w:val="00DC2B6A"/>
    <w:rsid w:val="00DC4FCD"/>
    <w:rsid w:val="00DD274C"/>
    <w:rsid w:val="00DD37FE"/>
    <w:rsid w:val="00DD4889"/>
    <w:rsid w:val="00DD642C"/>
    <w:rsid w:val="00DD677A"/>
    <w:rsid w:val="00DE0383"/>
    <w:rsid w:val="00DE1E98"/>
    <w:rsid w:val="00DE281E"/>
    <w:rsid w:val="00DE3053"/>
    <w:rsid w:val="00DE41EC"/>
    <w:rsid w:val="00DE4428"/>
    <w:rsid w:val="00DE74CD"/>
    <w:rsid w:val="00DF334A"/>
    <w:rsid w:val="00DF366A"/>
    <w:rsid w:val="00DF46BA"/>
    <w:rsid w:val="00DF6EB8"/>
    <w:rsid w:val="00E004A0"/>
    <w:rsid w:val="00E03D5B"/>
    <w:rsid w:val="00E06F05"/>
    <w:rsid w:val="00E140FA"/>
    <w:rsid w:val="00E157F8"/>
    <w:rsid w:val="00E15EDA"/>
    <w:rsid w:val="00E16C11"/>
    <w:rsid w:val="00E20BD9"/>
    <w:rsid w:val="00E23960"/>
    <w:rsid w:val="00E304F9"/>
    <w:rsid w:val="00E30AC7"/>
    <w:rsid w:val="00E32133"/>
    <w:rsid w:val="00E33394"/>
    <w:rsid w:val="00E3663B"/>
    <w:rsid w:val="00E50801"/>
    <w:rsid w:val="00E50E23"/>
    <w:rsid w:val="00E52059"/>
    <w:rsid w:val="00E52594"/>
    <w:rsid w:val="00E526A9"/>
    <w:rsid w:val="00E62818"/>
    <w:rsid w:val="00E62F9F"/>
    <w:rsid w:val="00E63D83"/>
    <w:rsid w:val="00E64A70"/>
    <w:rsid w:val="00E65876"/>
    <w:rsid w:val="00E66DE3"/>
    <w:rsid w:val="00E70679"/>
    <w:rsid w:val="00E76DB2"/>
    <w:rsid w:val="00E81CED"/>
    <w:rsid w:val="00E957C6"/>
    <w:rsid w:val="00EA1982"/>
    <w:rsid w:val="00EA6C8F"/>
    <w:rsid w:val="00EB043B"/>
    <w:rsid w:val="00EB0A86"/>
    <w:rsid w:val="00EB129A"/>
    <w:rsid w:val="00EB579F"/>
    <w:rsid w:val="00EB5D8E"/>
    <w:rsid w:val="00EB66A8"/>
    <w:rsid w:val="00EB7F6C"/>
    <w:rsid w:val="00EC429C"/>
    <w:rsid w:val="00EC4305"/>
    <w:rsid w:val="00EC47C6"/>
    <w:rsid w:val="00EC7316"/>
    <w:rsid w:val="00EC743F"/>
    <w:rsid w:val="00ED118A"/>
    <w:rsid w:val="00ED182A"/>
    <w:rsid w:val="00ED517F"/>
    <w:rsid w:val="00ED6135"/>
    <w:rsid w:val="00EE05AD"/>
    <w:rsid w:val="00EE1608"/>
    <w:rsid w:val="00EE426F"/>
    <w:rsid w:val="00EE5AE3"/>
    <w:rsid w:val="00EE6828"/>
    <w:rsid w:val="00EF3612"/>
    <w:rsid w:val="00EF3D99"/>
    <w:rsid w:val="00EF4093"/>
    <w:rsid w:val="00EF5EC3"/>
    <w:rsid w:val="00EF77E0"/>
    <w:rsid w:val="00F00375"/>
    <w:rsid w:val="00F05A57"/>
    <w:rsid w:val="00F10840"/>
    <w:rsid w:val="00F14B49"/>
    <w:rsid w:val="00F2346D"/>
    <w:rsid w:val="00F23974"/>
    <w:rsid w:val="00F24C4C"/>
    <w:rsid w:val="00F25608"/>
    <w:rsid w:val="00F27BA4"/>
    <w:rsid w:val="00F3206B"/>
    <w:rsid w:val="00F322CC"/>
    <w:rsid w:val="00F32FF0"/>
    <w:rsid w:val="00F343C7"/>
    <w:rsid w:val="00F37D78"/>
    <w:rsid w:val="00F40793"/>
    <w:rsid w:val="00F41A74"/>
    <w:rsid w:val="00F44E18"/>
    <w:rsid w:val="00F50510"/>
    <w:rsid w:val="00F50EE5"/>
    <w:rsid w:val="00F570CA"/>
    <w:rsid w:val="00F571D0"/>
    <w:rsid w:val="00F6200B"/>
    <w:rsid w:val="00F621C7"/>
    <w:rsid w:val="00F64165"/>
    <w:rsid w:val="00F671A0"/>
    <w:rsid w:val="00F67CC2"/>
    <w:rsid w:val="00F75BE9"/>
    <w:rsid w:val="00F84CF1"/>
    <w:rsid w:val="00F86513"/>
    <w:rsid w:val="00F86964"/>
    <w:rsid w:val="00F87068"/>
    <w:rsid w:val="00F932C8"/>
    <w:rsid w:val="00F96022"/>
    <w:rsid w:val="00FA1775"/>
    <w:rsid w:val="00FA2B85"/>
    <w:rsid w:val="00FA427F"/>
    <w:rsid w:val="00FA51A1"/>
    <w:rsid w:val="00FA58C3"/>
    <w:rsid w:val="00FA6F35"/>
    <w:rsid w:val="00FA7D48"/>
    <w:rsid w:val="00FB7B50"/>
    <w:rsid w:val="00FC09F1"/>
    <w:rsid w:val="00FC0CB8"/>
    <w:rsid w:val="00FC5AC3"/>
    <w:rsid w:val="00FC7C9E"/>
    <w:rsid w:val="00FD012B"/>
    <w:rsid w:val="00FD2786"/>
    <w:rsid w:val="00FD7182"/>
    <w:rsid w:val="00FE1C7B"/>
    <w:rsid w:val="00FE2750"/>
    <w:rsid w:val="00FE2AFB"/>
    <w:rsid w:val="00FE3DBB"/>
    <w:rsid w:val="00FE6989"/>
    <w:rsid w:val="00FF0DEA"/>
    <w:rsid w:val="00FF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8EEEF"/>
  <w15:docId w15:val="{E8C27E1E-4CA0-451C-8863-62CC44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550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C6038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87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029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8951A0"/>
    <w:pPr>
      <w:adjustRightInd w:val="0"/>
      <w:spacing w:line="360" w:lineRule="atLeast"/>
      <w:jc w:val="both"/>
      <w:textAlignment w:val="baseline"/>
    </w:pPr>
    <w:rPr>
      <w:kern w:val="0"/>
      <w:sz w:val="30"/>
    </w:rPr>
  </w:style>
  <w:style w:type="character" w:customStyle="1" w:styleId="aa">
    <w:name w:val="本文 字元"/>
    <w:basedOn w:val="a0"/>
    <w:link w:val="a9"/>
    <w:uiPriority w:val="99"/>
    <w:rsid w:val="008951A0"/>
    <w:rPr>
      <w:rFonts w:ascii="Times New Roman" w:eastAsia="標楷體" w:hAnsi="Times New Roman" w:cs="Times New Roman"/>
      <w:kern w:val="0"/>
      <w:sz w:val="3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95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951A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63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C60385"/>
    <w:rPr>
      <w:rFonts w:ascii="Arial" w:eastAsia="標楷體" w:hAnsi="Arial" w:cs="Times New Roman"/>
      <w:b/>
      <w:bCs/>
      <w:kern w:val="52"/>
      <w:sz w:val="32"/>
      <w:szCs w:val="52"/>
    </w:rPr>
  </w:style>
  <w:style w:type="paragraph" w:customStyle="1" w:styleId="5">
    <w:name w:val="樣式5"/>
    <w:basedOn w:val="a"/>
    <w:rsid w:val="003F63A0"/>
    <w:pPr>
      <w:numPr>
        <w:numId w:val="1"/>
      </w:numPr>
      <w:autoSpaceDE w:val="0"/>
      <w:autoSpaceDN w:val="0"/>
      <w:spacing w:line="340" w:lineRule="exact"/>
      <w:textAlignment w:val="bottom"/>
    </w:pPr>
    <w:rPr>
      <w:sz w:val="24"/>
    </w:rPr>
  </w:style>
  <w:style w:type="paragraph" w:customStyle="1" w:styleId="9">
    <w:name w:val="樣式9"/>
    <w:basedOn w:val="a"/>
    <w:rsid w:val="003F63A0"/>
    <w:pPr>
      <w:autoSpaceDE w:val="0"/>
      <w:autoSpaceDN w:val="0"/>
      <w:spacing w:line="300" w:lineRule="exact"/>
      <w:jc w:val="both"/>
      <w:textAlignment w:val="bottom"/>
    </w:pPr>
    <w:rPr>
      <w:sz w:val="20"/>
    </w:rPr>
  </w:style>
  <w:style w:type="character" w:styleId="ae">
    <w:name w:val="Hyperlink"/>
    <w:basedOn w:val="a0"/>
    <w:uiPriority w:val="99"/>
    <w:unhideWhenUsed/>
    <w:rsid w:val="00CD02BC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87087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">
    <w:name w:val="TOC Heading"/>
    <w:basedOn w:val="1"/>
    <w:next w:val="a"/>
    <w:uiPriority w:val="39"/>
    <w:unhideWhenUsed/>
    <w:qFormat/>
    <w:rsid w:val="00195346"/>
    <w:pPr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1A4B2F"/>
    <w:pPr>
      <w:tabs>
        <w:tab w:val="left" w:pos="960"/>
        <w:tab w:val="right" w:leader="dot" w:pos="9736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AB5035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985BD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85BD6"/>
  </w:style>
  <w:style w:type="character" w:customStyle="1" w:styleId="af3">
    <w:name w:val="註解文字 字元"/>
    <w:basedOn w:val="a0"/>
    <w:link w:val="af2"/>
    <w:uiPriority w:val="99"/>
    <w:semiHidden/>
    <w:rsid w:val="00985BD6"/>
    <w:rPr>
      <w:rFonts w:ascii="Times New Roman" w:eastAsia="標楷體" w:hAnsi="Times New Roman" w:cs="Times New Roman"/>
      <w:sz w:val="3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85BD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985BD6"/>
    <w:rPr>
      <w:rFonts w:ascii="Times New Roman" w:eastAsia="標楷體" w:hAnsi="Times New Roman" w:cs="Times New Roman"/>
      <w:b/>
      <w:bCs/>
      <w:sz w:val="32"/>
      <w:szCs w:val="20"/>
    </w:rPr>
  </w:style>
  <w:style w:type="paragraph" w:customStyle="1" w:styleId="Default">
    <w:name w:val="Default"/>
    <w:link w:val="Default0"/>
    <w:rsid w:val="00D7586D"/>
    <w:pPr>
      <w:widowControl w:val="0"/>
      <w:autoSpaceDE w:val="0"/>
      <w:autoSpaceDN w:val="0"/>
      <w:adjustRightInd w:val="0"/>
    </w:pPr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Default0">
    <w:name w:val="Default 字元"/>
    <w:link w:val="Default"/>
    <w:uiPriority w:val="99"/>
    <w:locked/>
    <w:rsid w:val="00D7586D"/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a4">
    <w:name w:val="清單段落 字元"/>
    <w:basedOn w:val="a0"/>
    <w:link w:val="a3"/>
    <w:uiPriority w:val="34"/>
    <w:rsid w:val="00743FA6"/>
    <w:rPr>
      <w:rFonts w:ascii="Times New Roman" w:eastAsia="標楷體" w:hAnsi="Times New Roman" w:cs="Times New Roman"/>
      <w:sz w:val="32"/>
      <w:szCs w:val="20"/>
    </w:rPr>
  </w:style>
  <w:style w:type="character" w:styleId="af6">
    <w:name w:val="Placeholder Text"/>
    <w:basedOn w:val="a0"/>
    <w:uiPriority w:val="99"/>
    <w:semiHidden/>
    <w:rsid w:val="007474D8"/>
    <w:rPr>
      <w:color w:val="808080"/>
    </w:rPr>
  </w:style>
  <w:style w:type="paragraph" w:styleId="Web">
    <w:name w:val="Normal (Web)"/>
    <w:basedOn w:val="a"/>
    <w:uiPriority w:val="99"/>
    <w:semiHidden/>
    <w:unhideWhenUsed/>
    <w:rsid w:val="00C14F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7">
    <w:name w:val="Title"/>
    <w:basedOn w:val="a"/>
    <w:next w:val="a"/>
    <w:link w:val="af8"/>
    <w:uiPriority w:val="10"/>
    <w:qFormat/>
    <w:rsid w:val="00755D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f8">
    <w:name w:val="標題 字元"/>
    <w:basedOn w:val="a0"/>
    <w:link w:val="af7"/>
    <w:uiPriority w:val="10"/>
    <w:rsid w:val="00755D6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9">
    <w:name w:val="Unresolved Mention"/>
    <w:basedOn w:val="a0"/>
    <w:uiPriority w:val="99"/>
    <w:semiHidden/>
    <w:unhideWhenUsed/>
    <w:rsid w:val="00A31AE5"/>
    <w:rPr>
      <w:color w:val="605E5C"/>
      <w:shd w:val="clear" w:color="auto" w:fill="E1DFDD"/>
    </w:rPr>
  </w:style>
  <w:style w:type="paragraph" w:customStyle="1" w:styleId="Standard">
    <w:name w:val="Standard"/>
    <w:rsid w:val="005B32A8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fa">
    <w:name w:val="Table Theme"/>
    <w:basedOn w:val="a1"/>
    <w:uiPriority w:val="99"/>
    <w:rsid w:val="00CF39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2653">
          <w:marLeft w:val="211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151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conf.at/hpc1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F491-9C47-45B7-A3FA-FB3921CD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487</Words>
  <Characters>2776</Characters>
  <Application>Microsoft Office Word</Application>
  <DocSecurity>0</DocSecurity>
  <Lines>23</Lines>
  <Paragraphs>6</Paragraphs>
  <ScaleCrop>false</ScaleCrop>
  <Company>SYNNEX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林佩儒</dc:creator>
  <cp:lastModifiedBy>小姐 洪</cp:lastModifiedBy>
  <cp:revision>33</cp:revision>
  <cp:lastPrinted>2024-04-17T08:35:00Z</cp:lastPrinted>
  <dcterms:created xsi:type="dcterms:W3CDTF">2024-03-28T04:53:00Z</dcterms:created>
  <dcterms:modified xsi:type="dcterms:W3CDTF">2024-04-23T06:43:00Z</dcterms:modified>
</cp:coreProperties>
</file>