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94B94" w14:textId="77777777" w:rsidR="006A42CA" w:rsidRPr="00BE1551" w:rsidRDefault="006A42CA" w:rsidP="006A42CA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BE1551">
        <w:rPr>
          <w:rFonts w:ascii="Times New Roman" w:eastAsia="標楷體" w:hAnsi="Times New Roman" w:cs="Times New Roman"/>
          <w:b/>
          <w:bCs/>
          <w:sz w:val="44"/>
          <w:szCs w:val="44"/>
        </w:rPr>
        <w:t>1</w:t>
      </w:r>
      <w:r w:rsidRPr="00BE1551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1</w:t>
      </w:r>
      <w:r w:rsidRPr="00BE1551">
        <w:rPr>
          <w:rFonts w:ascii="Times New Roman" w:eastAsia="標楷體" w:hAnsi="Times New Roman" w:cs="Times New Roman"/>
          <w:b/>
          <w:bCs/>
          <w:sz w:val="44"/>
          <w:szCs w:val="44"/>
        </w:rPr>
        <w:t>3</w:t>
      </w:r>
      <w:r w:rsidRPr="00BE1551">
        <w:rPr>
          <w:rFonts w:ascii="標楷體" w:eastAsia="標楷體" w:hAnsi="標楷體" w:hint="eastAsia"/>
          <w:b/>
          <w:bCs/>
          <w:sz w:val="44"/>
          <w:szCs w:val="44"/>
        </w:rPr>
        <w:t>年學力檢測測驗題本</w:t>
      </w:r>
    </w:p>
    <w:p w14:paraId="4E85518B" w14:textId="77777777" w:rsidR="006A42CA" w:rsidRPr="00BE1551" w:rsidRDefault="006A42CA" w:rsidP="006A42CA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sz w:val="44"/>
          <w:szCs w:val="36"/>
        </w:rPr>
      </w:pPr>
      <w:r w:rsidRPr="00BE1551">
        <w:rPr>
          <w:rFonts w:ascii="標楷體" w:eastAsia="標楷體" w:hAnsi="標楷體" w:hint="eastAsia"/>
          <w:b/>
          <w:sz w:val="44"/>
          <w:szCs w:val="36"/>
        </w:rPr>
        <w:t>國語文七年級</w:t>
      </w:r>
    </w:p>
    <w:p w14:paraId="6B962719" w14:textId="77777777" w:rsidR="006A42CA" w:rsidRPr="00BE1551" w:rsidRDefault="006A42CA" w:rsidP="006A42CA">
      <w:pPr>
        <w:spacing w:afterLines="50" w:after="180" w:line="360" w:lineRule="exact"/>
        <w:ind w:firstLineChars="200" w:firstLine="480"/>
        <w:rPr>
          <w:rFonts w:eastAsia="標楷體"/>
          <w:sz w:val="36"/>
          <w:szCs w:val="36"/>
        </w:rPr>
      </w:pPr>
      <w:r w:rsidRPr="00BE15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5035" wp14:editId="0CB1E151">
                <wp:simplePos x="0" y="0"/>
                <wp:positionH relativeFrom="column">
                  <wp:posOffset>336301</wp:posOffset>
                </wp:positionH>
                <wp:positionV relativeFrom="paragraph">
                  <wp:posOffset>348615</wp:posOffset>
                </wp:positionV>
                <wp:extent cx="5967095" cy="4791710"/>
                <wp:effectExtent l="0" t="0" r="14605" b="2794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791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8A634" w14:textId="77777777" w:rsidR="00C87A63" w:rsidRPr="00B71052" w:rsidRDefault="00C87A63" w:rsidP="006A42CA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64AD10B3" w14:textId="77777777" w:rsidR="00C87A63" w:rsidRPr="00B71052" w:rsidRDefault="00C87A63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668DF3" w14:textId="77777777" w:rsidR="00C87A63" w:rsidRPr="00B71052" w:rsidRDefault="00C87A63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這是國語文試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單題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24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題組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1F6084D6" w14:textId="77777777" w:rsidR="00C87A63" w:rsidRPr="00816CA8" w:rsidRDefault="00C87A63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用橡皮擦擦拭乾淨，再重新畫記。</w:t>
                            </w:r>
                          </w:p>
                          <w:p w14:paraId="54D4CC40" w14:textId="77777777" w:rsidR="00C87A63" w:rsidRPr="00923860" w:rsidRDefault="00C87A63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02AC8A2C" w14:textId="77777777" w:rsidR="00C87A63" w:rsidRPr="00816CA8" w:rsidRDefault="00C87A63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303D6213" w14:textId="77777777" w:rsidR="00C87A63" w:rsidRPr="005B259F" w:rsidRDefault="00C87A63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請把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5B259F"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A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C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D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14:paraId="3DE82D33" w14:textId="77777777" w:rsidR="00C87A63" w:rsidRPr="00816CA8" w:rsidRDefault="00C87A63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0F1AD426" w14:textId="77777777" w:rsidR="00C87A63" w:rsidRPr="00816CA8" w:rsidRDefault="00C87A63" w:rsidP="006A42CA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13496862" w14:textId="77777777" w:rsidR="00C87A63" w:rsidRPr="00816CA8" w:rsidRDefault="00C87A63" w:rsidP="006A42CA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05035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5pt;margin-top:27.45pt;width:469.85pt;height:37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" filled="f" strokeweight="1pt">
                <v:textbox>
                  <w:txbxContent>
                    <w:p w14:paraId="7818A634" w14:textId="77777777" w:rsidR="00C87A63" w:rsidRPr="00B71052" w:rsidRDefault="00C87A63" w:rsidP="006A42CA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64AD10B3" w14:textId="77777777" w:rsidR="00C87A63" w:rsidRPr="00B71052" w:rsidRDefault="00C87A63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5E668DF3" w14:textId="77777777" w:rsidR="00C87A63" w:rsidRPr="00B71052" w:rsidRDefault="00C87A63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這是國語文試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單題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24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題組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11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1F6084D6" w14:textId="77777777" w:rsidR="00C87A63" w:rsidRPr="00816CA8" w:rsidRDefault="00C87A63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>
                        <w:rPr>
                          <w:rFonts w:ascii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用橡皮擦擦拭乾淨，再重新畫記。</w:t>
                      </w:r>
                    </w:p>
                    <w:p w14:paraId="54D4CC40" w14:textId="77777777" w:rsidR="00C87A63" w:rsidRPr="00923860" w:rsidRDefault="00C87A63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02AC8A2C" w14:textId="77777777" w:rsidR="00C87A63" w:rsidRPr="00816CA8" w:rsidRDefault="00C87A63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303D6213" w14:textId="77777777" w:rsidR="00C87A63" w:rsidRPr="005B259F" w:rsidRDefault="00C87A63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請把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5B259F">
                        <w:rPr>
                          <w:rFonts w:ascii="標楷體" w:eastAsia="標楷體" w:hAnsi="標楷體" w:cs="新細明體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如</w:t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A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C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D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</w:p>
                    <w:p w14:paraId="3DE82D33" w14:textId="77777777" w:rsidR="00C87A63" w:rsidRPr="00816CA8" w:rsidRDefault="00C87A63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0F1AD426" w14:textId="77777777" w:rsidR="00C87A63" w:rsidRPr="00816CA8" w:rsidRDefault="00C87A63" w:rsidP="006A42CA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13496862" w14:textId="77777777" w:rsidR="00C87A63" w:rsidRPr="00816CA8" w:rsidRDefault="00C87A63" w:rsidP="006A42CA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E1551">
        <w:rPr>
          <w:rFonts w:eastAsia="標楷體"/>
          <w:sz w:val="36"/>
          <w:szCs w:val="36"/>
        </w:rPr>
        <w:t>作答</w:t>
      </w:r>
      <w:r w:rsidRPr="00BE1551">
        <w:rPr>
          <w:rFonts w:eastAsia="標楷體" w:hint="eastAsia"/>
          <w:sz w:val="36"/>
          <w:szCs w:val="36"/>
        </w:rPr>
        <w:t>注意事項</w:t>
      </w:r>
      <w:r w:rsidRPr="00BE1551">
        <w:rPr>
          <w:rFonts w:eastAsia="標楷體"/>
          <w:sz w:val="36"/>
          <w:szCs w:val="36"/>
        </w:rPr>
        <w:t>：</w:t>
      </w:r>
    </w:p>
    <w:p w14:paraId="7A66CF9B" w14:textId="77777777" w:rsidR="006A42CA" w:rsidRPr="00BE1551" w:rsidRDefault="006A42CA" w:rsidP="006A42CA">
      <w:pPr>
        <w:spacing w:afterLines="50" w:after="180" w:line="0" w:lineRule="atLeast"/>
        <w:rPr>
          <w:rFonts w:eastAsia="標楷體"/>
          <w:sz w:val="36"/>
          <w:szCs w:val="36"/>
        </w:rPr>
      </w:pPr>
    </w:p>
    <w:p w14:paraId="5537724E" w14:textId="77777777" w:rsidR="006A42CA" w:rsidRPr="00BE1551" w:rsidRDefault="006A42CA" w:rsidP="006A42CA">
      <w:pPr>
        <w:spacing w:line="240" w:lineRule="exact"/>
        <w:rPr>
          <w:rFonts w:ascii="文鼎標楷注音" w:eastAsia="文鼎標楷注音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6A42CA" w:rsidRPr="00BE1551" w14:paraId="76242E06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B29040F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E1551">
              <w:rPr>
                <w:rFonts w:ascii="標楷體" w:eastAsia="標楷體" w:hAnsi="標楷體" w:hint="eastAsia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F8D9899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6A42CA" w:rsidRPr="00BE1551" w14:paraId="4C25C097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506938A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E1551">
              <w:rPr>
                <w:rFonts w:ascii="標楷體" w:eastAsia="標楷體" w:hAnsi="標楷體" w:hint="eastAsia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856FC9C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6A42CA" w:rsidRPr="00BE1551" w14:paraId="136CB425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F5A4B7A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E1551">
              <w:rPr>
                <w:rFonts w:ascii="標楷體" w:eastAsia="標楷體" w:hAnsi="標楷體" w:hint="eastAsia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60E735E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6A42CA" w:rsidRPr="00BE1551" w14:paraId="57758ED6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C479E7F" w14:textId="77777777" w:rsidR="006A42CA" w:rsidRPr="00BE1551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E1551">
              <w:rPr>
                <w:rFonts w:ascii="標楷體" w:eastAsia="標楷體" w:hAnsi="標楷體" w:hint="eastAsia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2984AAC" w14:textId="77777777" w:rsidR="006A42CA" w:rsidRPr="00BE1551" w:rsidRDefault="006A42CA" w:rsidP="00C87A63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53F58660" w14:textId="77777777" w:rsidR="006A42CA" w:rsidRPr="00BE1551" w:rsidRDefault="006A42CA" w:rsidP="006A42CA">
      <w:pPr>
        <w:sectPr w:rsidR="006A42CA" w:rsidRPr="00BE1551" w:rsidSect="00C87A63">
          <w:footerReference w:type="default" r:id="rId8"/>
          <w:pgSz w:w="11906" w:h="16838"/>
          <w:pgMar w:top="1134" w:right="709" w:bottom="1440" w:left="709" w:header="851" w:footer="992" w:gutter="0"/>
          <w:cols w:space="425"/>
          <w:docGrid w:type="lines" w:linePitch="360"/>
        </w:sectPr>
      </w:pPr>
    </w:p>
    <w:p w14:paraId="0D30FA87" w14:textId="77777777" w:rsidR="006A42CA" w:rsidRPr="00BE1551" w:rsidRDefault="006A42CA" w:rsidP="006A42CA">
      <w:pPr>
        <w:widowControl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BE1551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一、單題：</w:t>
      </w:r>
      <w:r w:rsidRPr="00BE1551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～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24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題</w:t>
      </w:r>
      <w:r w:rsidRPr="00BE1551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6A42CA" w:rsidRPr="00BE1551" w14:paraId="103BE3F6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2B07C4DE" w14:textId="77777777" w:rsidR="006A42CA" w:rsidRPr="00BE1551" w:rsidRDefault="006A42CA" w:rsidP="00C87A63">
            <w:pPr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10061" w:type="dxa"/>
            <w:shd w:val="clear" w:color="auto" w:fill="auto"/>
          </w:tcPr>
          <w:p w14:paraId="6418387C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下列選項「 」中的字，何組讀音相同？</w:t>
            </w:r>
          </w:p>
        </w:tc>
      </w:tr>
      <w:tr w:rsidR="006A42CA" w:rsidRPr="00BE1551" w14:paraId="16A70037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64A511F5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BAEC9AF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「綺」麗風光／不偏不「倚」</w:t>
            </w:r>
          </w:p>
          <w:p w14:paraId="6B7C04B4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諄諄教「誨」／後「悔」莫及</w:t>
            </w:r>
          </w:p>
          <w:p w14:paraId="0FCD6E32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白頭「偕」老／和「諧」相處</w:t>
            </w:r>
          </w:p>
          <w:p w14:paraId="570930EE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「驕」傲自大／視力「矯」正</w:t>
            </w:r>
          </w:p>
        </w:tc>
      </w:tr>
      <w:tr w:rsidR="006A42CA" w:rsidRPr="00BE1551" w14:paraId="3A28F958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1FC00B15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575FAF3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283CC53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50F2803B" w14:textId="77777777" w:rsidR="006A42CA" w:rsidRPr="00BE1551" w:rsidRDefault="006A42CA" w:rsidP="00C87A63">
            <w:pPr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Pr="00BE1551">
              <w:rPr>
                <w:rFonts w:ascii="Times New Roman" w:eastAsia="文鼎標楷注音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14:paraId="022E3A6B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下列選項「 」中的字，何者讀音前後相同？</w:t>
            </w:r>
          </w:p>
        </w:tc>
      </w:tr>
      <w:tr w:rsidR="006A42CA" w:rsidRPr="00BE1551" w14:paraId="50E8910F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5542617F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  <w:p w14:paraId="6EA331B5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5B6CE2A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性格直「率」／工作效「率」</w:t>
            </w:r>
          </w:p>
          <w:p w14:paraId="510FD9D4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挑撥離「間」／伯仲之「間」</w:t>
            </w:r>
          </w:p>
          <w:p w14:paraId="6824792C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不「勝」枚舉／出其制「勝」</w:t>
            </w:r>
          </w:p>
          <w:p w14:paraId="5A49810C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文鼎標楷注音" w:eastAsia="文鼎標楷注音" w:hAnsi="Arial" w:cs="Arial"/>
                <w:sz w:val="28"/>
                <w:szCs w:val="28"/>
                <w:shd w:val="clear" w:color="auto" w:fill="FFFFFF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得心「應」手／隨機「應」變</w:t>
            </w:r>
          </w:p>
        </w:tc>
      </w:tr>
      <w:tr w:rsidR="006A42CA" w:rsidRPr="00BE1551" w14:paraId="7A66991B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0511D547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82FBCB1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3C9F24CD" w14:textId="77777777" w:rsidTr="00DE14C1">
        <w:trPr>
          <w:trHeight w:val="807"/>
        </w:trPr>
        <w:tc>
          <w:tcPr>
            <w:tcW w:w="566" w:type="dxa"/>
            <w:shd w:val="clear" w:color="auto" w:fill="auto"/>
          </w:tcPr>
          <w:p w14:paraId="4D0C9399" w14:textId="77777777" w:rsidR="006A42CA" w:rsidRPr="00BE1551" w:rsidRDefault="006A42CA" w:rsidP="00BE1AE3">
            <w:pPr>
              <w:spacing w:line="50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3.</w:t>
            </w:r>
          </w:p>
        </w:tc>
        <w:tc>
          <w:tcPr>
            <w:tcW w:w="10061" w:type="dxa"/>
            <w:shd w:val="clear" w:color="auto" w:fill="auto"/>
          </w:tcPr>
          <w:p w14:paraId="768738E8" w14:textId="77777777" w:rsidR="006A42CA" w:rsidRPr="00BE1551" w:rsidRDefault="006A42CA" w:rsidP="00DE14C1">
            <w:pPr>
              <w:spacing w:line="5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shd w:val="clear" w:color="auto" w:fill="FFFFFF" w:themeFill="background1"/>
              </w:rPr>
              <w:t>動畫迷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u w:val="single"/>
                <w:shd w:val="clear" w:color="auto" w:fill="FFFFFF" w:themeFill="background1"/>
              </w:rPr>
              <w:t>佳萱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shd w:val="clear" w:color="auto" w:fill="FFFFFF" w:themeFill="background1"/>
              </w:rPr>
              <w:t>，看到喜歡的句子都會抄錄下來。下列她所抄寫的句子，何者用字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完全正確？</w:t>
            </w:r>
            <w:bookmarkStart w:id="0" w:name="_GoBack"/>
            <w:bookmarkEnd w:id="0"/>
          </w:p>
        </w:tc>
      </w:tr>
      <w:tr w:rsidR="006A42CA" w:rsidRPr="00BE1551" w14:paraId="69B96763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4053A484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3DB1FD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不肯認真面對比賽的人，決對沒有勝算。（《網球王子》）</w:t>
            </w:r>
          </w:p>
          <w:p w14:paraId="6861444F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正因為生命有限，所以才更應該努力不懈。（《名偵探柯南》）</w:t>
            </w:r>
          </w:p>
          <w:p w14:paraId="7686764B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正因為沒有翅膀，所以人們才會循找飛翔的方法。（《排球少年》）</w:t>
            </w:r>
          </w:p>
          <w:p w14:paraId="1F751528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覺悟就是在漆黑荒野中，開僻必須前進的道路！（《JoJo的奇妙冒險》）</w:t>
            </w:r>
          </w:p>
        </w:tc>
      </w:tr>
      <w:tr w:rsidR="006A42CA" w:rsidRPr="00BE1551" w14:paraId="3360A1CB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08C0223A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DEDB5B4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1073ED75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1D2BB5B3" w14:textId="77777777" w:rsidR="006A42CA" w:rsidRPr="00BE1551" w:rsidRDefault="006A42CA" w:rsidP="00C87A63">
            <w:pPr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4.</w:t>
            </w:r>
          </w:p>
        </w:tc>
        <w:tc>
          <w:tcPr>
            <w:tcW w:w="10061" w:type="dxa"/>
            <w:shd w:val="clear" w:color="auto" w:fill="auto"/>
          </w:tcPr>
          <w:p w14:paraId="30E65C69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「在通往夢想的路上，常有阻礙前進的石頭。有些人連試都沒試，看到石頭擋道就停下腳步，放棄前行。」依上述內容，下列哪個成語最適合用來形容這一類人?</w:t>
            </w:r>
          </w:p>
        </w:tc>
      </w:tr>
      <w:tr w:rsidR="006A42CA" w:rsidRPr="00BE1551" w14:paraId="247A4F89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4A6955A7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607D1B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u w:val="single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畫地自限</w:t>
            </w:r>
          </w:p>
          <w:p w14:paraId="35044DF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鍥而不捨</w:t>
            </w:r>
          </w:p>
          <w:p w14:paraId="012FCE5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步步為營</w:t>
            </w:r>
          </w:p>
          <w:p w14:paraId="220B3EF0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弄巧成拙</w:t>
            </w:r>
          </w:p>
        </w:tc>
      </w:tr>
    </w:tbl>
    <w:p w14:paraId="034A11A7" w14:textId="77777777" w:rsidR="006A42CA" w:rsidRPr="00BE1551" w:rsidRDefault="006A42CA" w:rsidP="006A42CA">
      <w:r w:rsidRPr="00BE1551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6A42CA" w:rsidRPr="00BE1551" w14:paraId="5107399A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4B93EB74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4BC90AF" w14:textId="77777777" w:rsidR="006A42CA" w:rsidRPr="00BE1551" w:rsidRDefault="006A42CA" w:rsidP="00C87A63">
            <w:pPr>
              <w:spacing w:afterLines="100" w:after="360"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69042B86" w14:textId="77777777" w:rsidTr="00C87A63">
        <w:trPr>
          <w:trHeight w:val="567"/>
        </w:trPr>
        <w:tc>
          <w:tcPr>
            <w:tcW w:w="566" w:type="dxa"/>
            <w:shd w:val="clear" w:color="auto" w:fill="auto"/>
          </w:tcPr>
          <w:p w14:paraId="1D39B359" w14:textId="77777777" w:rsidR="006A42CA" w:rsidRPr="00BE1551" w:rsidRDefault="006A42CA" w:rsidP="00C87A63">
            <w:pPr>
              <w:spacing w:line="50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5.</w:t>
            </w:r>
          </w:p>
        </w:tc>
        <w:tc>
          <w:tcPr>
            <w:tcW w:w="10061" w:type="dxa"/>
            <w:shd w:val="clear" w:color="auto" w:fill="auto"/>
          </w:tcPr>
          <w:p w14:paraId="49A20E1C" w14:textId="77777777" w:rsidR="006A42CA" w:rsidRPr="00BE1551" w:rsidRDefault="006A42CA" w:rsidP="00C87A63">
            <w:pPr>
              <w:spacing w:line="5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下列選項，何組詞語的關係與其他三者</w:t>
            </w:r>
            <w:r w:rsidRPr="00BE1551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u w:val="double"/>
              </w:rPr>
              <w:t>不同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？</w:t>
            </w:r>
          </w:p>
        </w:tc>
      </w:tr>
      <w:tr w:rsidR="006A42CA" w:rsidRPr="00BE1551" w14:paraId="560067EA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6006AE56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7B5B005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微軟正黑體" w:hint="eastAsia"/>
                <w:sz w:val="28"/>
                <w:szCs w:val="28"/>
              </w:rPr>
              <w:t>難以忘懷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／牽腸掛肚</w:t>
            </w:r>
          </w:p>
          <w:p w14:paraId="6D290768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微軟正黑體" w:hint="eastAsia"/>
                <w:sz w:val="28"/>
                <w:szCs w:val="28"/>
              </w:rPr>
              <w:t>出口成章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／七步成詩</w:t>
            </w:r>
          </w:p>
          <w:p w14:paraId="5A0E201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u w:val="single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無怨無悔／任勞任怨</w:t>
            </w:r>
          </w:p>
          <w:p w14:paraId="6AF1B6D8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微軟正黑體" w:hint="eastAsia"/>
                <w:sz w:val="28"/>
                <w:szCs w:val="28"/>
              </w:rPr>
              <w:t>胸無點墨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／才高八斗</w:t>
            </w:r>
          </w:p>
        </w:tc>
      </w:tr>
      <w:tr w:rsidR="006A42CA" w:rsidRPr="00BE1551" w14:paraId="02541694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689F6821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66A97F3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2FDFA713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6EF2E250" w14:textId="77777777" w:rsidR="006A42CA" w:rsidRPr="00BE1551" w:rsidRDefault="006A42CA" w:rsidP="00EC3AC3">
            <w:pPr>
              <w:spacing w:line="50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6.</w:t>
            </w:r>
          </w:p>
        </w:tc>
        <w:tc>
          <w:tcPr>
            <w:tcW w:w="10061" w:type="dxa"/>
            <w:shd w:val="clear" w:color="auto" w:fill="auto"/>
          </w:tcPr>
          <w:p w14:paraId="76E0F9E4" w14:textId="77777777" w:rsidR="006A42CA" w:rsidRPr="00BE1551" w:rsidRDefault="006A42CA" w:rsidP="00C87A63">
            <w:pPr>
              <w:spacing w:line="5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同一個詞語的詞性，會因為在句子中的位置與作用而不同，請判斷下列歌詞中「  」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內詞語的詞性，何者作「動詞」使用？</w:t>
            </w:r>
          </w:p>
        </w:tc>
      </w:tr>
      <w:tr w:rsidR="006A42CA" w:rsidRPr="00BE1551" w14:paraId="08DCFA75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3219587F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164DCC0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靠近一點，你的「微笑」是故事的起點（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wave"/>
                <w:shd w:val="clear" w:color="auto" w:fill="FFFFFF" w:themeFill="background1"/>
              </w:rPr>
              <w:t>愛情導演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）</w:t>
            </w:r>
          </w:p>
          <w:p w14:paraId="657578B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left="401" w:rightChars="-27" w:right="-65" w:hangingChars="167" w:hanging="401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我們只能用力揮揮手，一邊「微笑」一邊淚流（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wave"/>
                <w:shd w:val="clear" w:color="auto" w:fill="FFFFFF" w:themeFill="background1"/>
              </w:rPr>
              <w:t>走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）</w:t>
            </w:r>
          </w:p>
          <w:p w14:paraId="66A4921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left="401" w:hangingChars="167" w:hanging="401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我們要用「微笑」面對，就算惡夢包圍整個世界（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u w:val="wave"/>
              </w:rPr>
              <w:t>I NO</w:t>
            </w:r>
            <w:r w:rsidRPr="00BE1551">
              <w:rPr>
                <w:rFonts w:ascii="標楷體" w:eastAsia="標楷體" w:hAnsi="標楷體" w:cs="Times New Roman" w:hint="eastAsia"/>
                <w:sz w:val="27"/>
                <w:szCs w:val="27"/>
              </w:rPr>
              <w:t>）</w:t>
            </w:r>
          </w:p>
          <w:p w14:paraId="528664FC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彩虹是「微笑」的臉，難過就抬起頭大聲唱（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wave"/>
                <w:shd w:val="clear" w:color="auto" w:fill="FFFFFF" w:themeFill="background1"/>
              </w:rPr>
              <w:t>彩虹的微笑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）</w:t>
            </w:r>
          </w:p>
        </w:tc>
      </w:tr>
      <w:tr w:rsidR="006A42CA" w:rsidRPr="00BE1551" w14:paraId="46BE3312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208104FE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0A93761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06C4DD9B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09BA012D" w14:textId="77777777" w:rsidR="006A42CA" w:rsidRPr="00BE1551" w:rsidRDefault="006A42CA" w:rsidP="00EC3AC3">
            <w:pPr>
              <w:spacing w:line="50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7.</w:t>
            </w:r>
          </w:p>
        </w:tc>
        <w:tc>
          <w:tcPr>
            <w:tcW w:w="10061" w:type="dxa"/>
            <w:shd w:val="clear" w:color="auto" w:fill="auto"/>
          </w:tcPr>
          <w:p w14:paraId="3FCBC156" w14:textId="77777777" w:rsidR="006A42CA" w:rsidRPr="00BE1551" w:rsidRDefault="006A42CA" w:rsidP="00296E2E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下列句子都是因果句，考量句子的通順，缺空處應填入表原因的連詞「因為」或表結果的連詞「所以」，何者</w:t>
            </w:r>
            <w:r w:rsidRPr="00296E2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u w:val="double"/>
              </w:rPr>
              <w:t>異於</w:t>
            </w:r>
            <w:r w:rsidRPr="00BE1551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其他三者？</w:t>
            </w:r>
          </w:p>
        </w:tc>
      </w:tr>
      <w:tr w:rsidR="006A42CA" w:rsidRPr="00BE1551" w14:paraId="67F5AB8E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49764339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8FDB939" w14:textId="77777777" w:rsidR="006A42CA" w:rsidRPr="00BE1551" w:rsidRDefault="006A42CA" w:rsidP="00C87A63">
            <w:pPr>
              <w:spacing w:line="500" w:lineRule="exact"/>
              <w:jc w:val="both"/>
              <w:rPr>
                <w:rFonts w:ascii="標楷體" w:eastAsia="標楷體" w:hAnsi="標楷體" w:cs="CIDFont+F2"/>
                <w:kern w:val="0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CIDFont+F2"/>
                <w:kern w:val="0"/>
                <w:sz w:val="28"/>
                <w:szCs w:val="28"/>
              </w:rPr>
              <w:t>梅在冬末春初時開花，</w:t>
            </w:r>
            <w:r w:rsidRPr="00BE1551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□□梅樹特別象徵品格的高潔。</w:t>
            </w:r>
          </w:p>
          <w:p w14:paraId="18B79F8B" w14:textId="77777777" w:rsidR="006A42CA" w:rsidRPr="00BE1551" w:rsidRDefault="006A42CA" w:rsidP="00C87A63">
            <w:pPr>
              <w:spacing w:line="500" w:lineRule="exact"/>
              <w:jc w:val="both"/>
              <w:rPr>
                <w:rFonts w:ascii="標楷體" w:eastAsia="標楷體" w:hAnsi="標楷體" w:cs="CIDFont+F2"/>
                <w:kern w:val="0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CIDFont+F2"/>
                <w:kern w:val="0"/>
                <w:sz w:val="28"/>
                <w:szCs w:val="28"/>
              </w:rPr>
              <w:t>人的</w:t>
            </w:r>
            <w:r w:rsidRPr="00BE1551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愛竹，愛的是幹葉纖弱，□□竹多被種於盆內。</w:t>
            </w:r>
          </w:p>
          <w:p w14:paraId="5770572F" w14:textId="77777777" w:rsidR="006A42CA" w:rsidRPr="00BE1551" w:rsidRDefault="006A42CA" w:rsidP="00C87A63">
            <w:pPr>
              <w:spacing w:line="500" w:lineRule="exact"/>
              <w:jc w:val="both"/>
              <w:rPr>
                <w:rFonts w:ascii="標楷體" w:eastAsia="標楷體" w:hAnsi="標楷體" w:cs="CIDFont+F2"/>
                <w:kern w:val="0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CIDFont+F2"/>
                <w:kern w:val="0"/>
                <w:sz w:val="28"/>
                <w:szCs w:val="28"/>
              </w:rPr>
              <w:t>松的可愛處在藝術</w:t>
            </w:r>
            <w:r w:rsidRPr="00BE1551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的意義，□□它代表幽靜雄偉和出世。</w:t>
            </w:r>
          </w:p>
          <w:p w14:paraId="0BCD8F0D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CIDFont+F2"/>
                <w:kern w:val="0"/>
                <w:sz w:val="28"/>
                <w:szCs w:val="28"/>
              </w:rPr>
              <w:t>蘭花嬌嫩，稍不經心便會枯死</w:t>
            </w:r>
            <w:r w:rsidRPr="00BE1551">
              <w:rPr>
                <w:rFonts w:ascii="標楷體" w:eastAsia="標楷體" w:hAnsi="標楷體" w:cs="CIDFont+F2" w:hint="eastAsia"/>
                <w:kern w:val="0"/>
                <w:sz w:val="28"/>
                <w:szCs w:val="28"/>
              </w:rPr>
              <w:t>，□□愛蘭者都是親手灌溉整理。</w:t>
            </w:r>
          </w:p>
        </w:tc>
      </w:tr>
      <w:tr w:rsidR="006A42CA" w:rsidRPr="00BE1551" w14:paraId="0EBAD347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56C34B83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D34D422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65A35411" w14:textId="77777777" w:rsidTr="00C87A63">
        <w:trPr>
          <w:trHeight w:val="631"/>
        </w:trPr>
        <w:tc>
          <w:tcPr>
            <w:tcW w:w="566" w:type="dxa"/>
            <w:shd w:val="clear" w:color="auto" w:fill="auto"/>
          </w:tcPr>
          <w:p w14:paraId="304803BD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14:paraId="55C4454C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「桐花盛放，雖然極其短暫，卻年年有它繁華如錦的一刻。」上述語句屬於下列何種關係的複句？</w:t>
            </w:r>
          </w:p>
        </w:tc>
      </w:tr>
      <w:tr w:rsidR="006A42CA" w:rsidRPr="00BE1551" w14:paraId="3D5C2CCD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45DCF9C0" w14:textId="77777777" w:rsidR="006A42CA" w:rsidRPr="00BE1551" w:rsidRDefault="006A42CA" w:rsidP="00C87A63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96611F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承接複句</w:t>
            </w:r>
          </w:p>
          <w:p w14:paraId="6BCC1B0D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轉折複句</w:t>
            </w:r>
          </w:p>
          <w:p w14:paraId="1036B843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選擇複句</w:t>
            </w:r>
          </w:p>
          <w:p w14:paraId="1E47A39B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遞進複句</w:t>
            </w:r>
          </w:p>
        </w:tc>
      </w:tr>
    </w:tbl>
    <w:p w14:paraId="142F96DB" w14:textId="77777777" w:rsidR="006A42CA" w:rsidRPr="00BE1551" w:rsidRDefault="006A42CA" w:rsidP="006A42CA">
      <w:r w:rsidRPr="00BE1551">
        <w:br w:type="page"/>
      </w:r>
    </w:p>
    <w:tbl>
      <w:tblPr>
        <w:tblStyle w:val="a7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6"/>
      </w:tblGrid>
      <w:tr w:rsidR="006A42CA" w:rsidRPr="00BE1551" w14:paraId="66353A47" w14:textId="77777777" w:rsidTr="00C87A63">
        <w:trPr>
          <w:trHeight w:val="109"/>
        </w:trPr>
        <w:tc>
          <w:tcPr>
            <w:tcW w:w="566" w:type="dxa"/>
            <w:shd w:val="clear" w:color="auto" w:fill="auto"/>
          </w:tcPr>
          <w:p w14:paraId="00BB15FF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9.</w:t>
            </w:r>
          </w:p>
        </w:tc>
        <w:tc>
          <w:tcPr>
            <w:tcW w:w="10066" w:type="dxa"/>
            <w:shd w:val="clear" w:color="auto" w:fill="auto"/>
          </w:tcPr>
          <w:p w14:paraId="24478139" w14:textId="77777777" w:rsidR="006A42CA" w:rsidRPr="00BE1551" w:rsidRDefault="006A42CA" w:rsidP="00C87A63">
            <w:pPr>
              <w:spacing w:line="480" w:lineRule="exact"/>
              <w:ind w:left="420" w:hangingChars="150" w:hanging="420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下列文句，何者文意通順、用詞最為恰當？</w:t>
            </w:r>
          </w:p>
        </w:tc>
      </w:tr>
      <w:tr w:rsidR="006A42CA" w:rsidRPr="00BE1551" w14:paraId="53C8E9C2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2309A194" w14:textId="77777777" w:rsidR="006A42CA" w:rsidRPr="00BE1551" w:rsidRDefault="006A42CA" w:rsidP="00C87A63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43887C9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三星堆遺址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重啟挖掘工作，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出爐的文物超過一萬件。</w:t>
            </w:r>
          </w:p>
          <w:p w14:paraId="66206DD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施工中的超商被檢舉是違建後，遭到縣府呼喚停工。</w:t>
            </w:r>
          </w:p>
          <w:p w14:paraId="0521D74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剛成軍的合唱團，首次參加比賽就創下二連霸紀錄。</w:t>
            </w:r>
          </w:p>
          <w:p w14:paraId="7E4C64E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她以精湛的演技詮釋患有自閉症的角色，大受好評。</w:t>
            </w:r>
          </w:p>
        </w:tc>
      </w:tr>
      <w:tr w:rsidR="006A42CA" w:rsidRPr="00BE1551" w14:paraId="46019C59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5DBC9583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26C09ADB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C129BC1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46D7E589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10.</w:t>
            </w:r>
          </w:p>
        </w:tc>
        <w:tc>
          <w:tcPr>
            <w:tcW w:w="10066" w:type="dxa"/>
            <w:shd w:val="clear" w:color="auto" w:fill="auto"/>
          </w:tcPr>
          <w:p w14:paraId="638DA57D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BE1551">
              <w:rPr>
                <w:rFonts w:ascii="標楷體" w:eastAsia="標楷體" w:hAnsi="標楷體"/>
                <w:sz w:val="28"/>
                <w:szCs w:val="28"/>
              </w:rPr>
              <w:t>郵輪既是出乎意料的便宜，那麼試試又何妨呢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E1551">
              <w:rPr>
                <w:rFonts w:ascii="標楷體" w:eastAsia="標楷體" w:hAnsi="標楷體"/>
                <w:sz w:val="28"/>
                <w:szCs w:val="28"/>
              </w:rPr>
              <w:t>於是我二話不說下了訂，沒想到從此開啟了我的郵輪之旅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E1551">
              <w:rPr>
                <w:rFonts w:ascii="標楷體" w:eastAsia="標楷體" w:hAnsi="標楷體"/>
                <w:sz w:val="28"/>
                <w:szCs w:val="28"/>
              </w:rPr>
              <w:t>日積月累下來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E1551">
              <w:rPr>
                <w:rFonts w:ascii="標楷體" w:eastAsia="標楷體" w:hAnsi="標楷體"/>
                <w:sz w:val="28"/>
                <w:szCs w:val="28"/>
              </w:rPr>
              <w:t>我的腦海中竟也逐漸形成了一幅全新的地圖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E1551">
              <w:rPr>
                <w:rFonts w:ascii="標楷體" w:eastAsia="標楷體" w:hAnsi="標楷體"/>
                <w:sz w:val="28"/>
                <w:szCs w:val="28"/>
              </w:rPr>
              <w:t>一幅根據郵輪航線，以海洋的角度去開展的全球地圖。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」這段文字空格處的標點符號，依序填入下列何者最恰當？</w:t>
            </w:r>
          </w:p>
        </w:tc>
      </w:tr>
      <w:tr w:rsidR="006A42CA" w:rsidRPr="00BE1551" w14:paraId="4A4EDA19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00EE11CF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482DEBB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？。：</w:t>
            </w:r>
          </w:p>
          <w:p w14:paraId="24B9C50C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！，，</w:t>
            </w:r>
          </w:p>
          <w:p w14:paraId="05C9275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？；。</w:t>
            </w:r>
          </w:p>
          <w:p w14:paraId="10F60C9F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28"/>
                <w:szCs w:val="32"/>
                <w:shd w:val="clear" w:color="auto" w:fill="FFFFFF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！：──</w:t>
            </w:r>
          </w:p>
        </w:tc>
      </w:tr>
      <w:tr w:rsidR="006A42CA" w:rsidRPr="00BE1551" w14:paraId="00281B0F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4E11BC9C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197D8A1C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08F644C0" w14:textId="77777777" w:rsidTr="00C87A63">
        <w:trPr>
          <w:trHeight w:val="1277"/>
        </w:trPr>
        <w:tc>
          <w:tcPr>
            <w:tcW w:w="566" w:type="dxa"/>
            <w:shd w:val="clear" w:color="auto" w:fill="auto"/>
          </w:tcPr>
          <w:p w14:paraId="1DA2BB7C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BE1551">
              <w:rPr>
                <w:rFonts w:ascii="Times New Roman" w:eastAsia="文鼎標楷注音" w:hAnsi="Times New Roman" w:cs="Times New Roman"/>
                <w:sz w:val="28"/>
                <w:szCs w:val="28"/>
              </w:rPr>
              <w:t>1</w:t>
            </w: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6" w:type="dxa"/>
            <w:shd w:val="clear" w:color="auto" w:fill="auto"/>
          </w:tcPr>
          <w:p w14:paraId="06FF3DE6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 w:themeFill="background1"/>
              </w:rPr>
              <w:t>臺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劇《誰是被害人》中的臺詞：「黑暗裡，雨是不會停的，只有孤寂，只有墜落。而你的手，像是張開的傘，為這一切，撐起一片天空。」這段文字</w:t>
            </w:r>
            <w:r w:rsidRPr="00BE155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  <w:shd w:val="clear" w:color="auto" w:fill="FFFFFF" w:themeFill="background1"/>
              </w:rPr>
              <w:t>沒有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使用到什麼修辭？</w:t>
            </w:r>
          </w:p>
        </w:tc>
      </w:tr>
      <w:tr w:rsidR="006A42CA" w:rsidRPr="00BE1551" w14:paraId="23C97D64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6AB822F5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  <w:vAlign w:val="center"/>
          </w:tcPr>
          <w:p w14:paraId="35220D76" w14:textId="77777777" w:rsidR="006A42CA" w:rsidRPr="00BE1551" w:rsidRDefault="006A42CA" w:rsidP="006E6B1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倒反</w:t>
            </w:r>
          </w:p>
          <w:p w14:paraId="766B3664" w14:textId="77777777" w:rsidR="006A42CA" w:rsidRPr="00BE1551" w:rsidRDefault="006A42CA" w:rsidP="006E6B1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譬喻</w:t>
            </w:r>
          </w:p>
          <w:p w14:paraId="0A1281F5" w14:textId="77777777" w:rsidR="006A42CA" w:rsidRPr="00BE1551" w:rsidRDefault="006A42CA" w:rsidP="006E6B1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轉化</w:t>
            </w:r>
          </w:p>
          <w:p w14:paraId="03104F93" w14:textId="77777777" w:rsidR="006A42CA" w:rsidRPr="00BE1551" w:rsidRDefault="006A42CA" w:rsidP="006E6B18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類疊</w:t>
            </w:r>
          </w:p>
        </w:tc>
      </w:tr>
      <w:tr w:rsidR="006A42CA" w:rsidRPr="00BE1551" w14:paraId="318E7B44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03DC27A5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2FE9A5E8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2E543979" w14:textId="77777777" w:rsidTr="00C87A63">
        <w:trPr>
          <w:trHeight w:val="272"/>
        </w:trPr>
        <w:tc>
          <w:tcPr>
            <w:tcW w:w="566" w:type="dxa"/>
            <w:shd w:val="clear" w:color="auto" w:fill="auto"/>
          </w:tcPr>
          <w:p w14:paraId="421BAC35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BE1551">
              <w:rPr>
                <w:rFonts w:ascii="Times New Roman" w:eastAsia="文鼎標楷注音" w:hAnsi="Times New Roman" w:cs="Times New Roman"/>
                <w:sz w:val="28"/>
                <w:szCs w:val="28"/>
              </w:rPr>
              <w:t>2</w:t>
            </w: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6" w:type="dxa"/>
            <w:shd w:val="clear" w:color="auto" w:fill="auto"/>
          </w:tcPr>
          <w:p w14:paraId="3AAA3230" w14:textId="77777777" w:rsidR="006A42CA" w:rsidRPr="00BE1551" w:rsidRDefault="006A42CA" w:rsidP="00C87A63">
            <w:pPr>
              <w:spacing w:line="460" w:lineRule="exact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「吾十有五而志於學，三十而立，四十而不惑，五十而知天命。」</w:t>
            </w:r>
          </w:p>
        </w:tc>
      </w:tr>
      <w:tr w:rsidR="006A42CA" w:rsidRPr="00BE1551" w14:paraId="17D8204C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702DAF38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23A7F680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下列何者所運用的修辭與上述句子相同？</w:t>
            </w:r>
          </w:p>
          <w:p w14:paraId="7DA8496A" w14:textId="77777777" w:rsidR="006A42CA" w:rsidRPr="00BE1551" w:rsidRDefault="006A42CA" w:rsidP="006E6B18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蟬噪林逾靜，鳥鳴山更幽。</w:t>
            </w:r>
          </w:p>
          <w:p w14:paraId="3C155B33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山不轉，路轉；路不轉，人轉；人不轉，心轉。</w:t>
            </w:r>
          </w:p>
          <w:p w14:paraId="1A587864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你說的故事真溫馨，孩子們聽完後都嚇得哭出來了。</w:t>
            </w:r>
          </w:p>
          <w:p w14:paraId="4F0F4508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kern w:val="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常常看翠綠山巒，多多接觸清澈溪水，好好吸收大自然的氣息。</w:t>
            </w:r>
          </w:p>
        </w:tc>
      </w:tr>
      <w:tr w:rsidR="006A42CA" w:rsidRPr="00BE1551" w14:paraId="0D32AF3A" w14:textId="77777777" w:rsidTr="00C87A63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595BB5A9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FB1F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u w:val="single"/>
              </w:rPr>
              <w:t>臺北市立圖書館北投分館</w:t>
            </w:r>
            <w:r w:rsidRPr="00BE1551">
              <w:rPr>
                <w:rFonts w:ascii="標楷體" w:eastAsia="標楷體" w:hAnsi="標楷體" w:hint="eastAsia"/>
                <w:sz w:val="28"/>
              </w:rPr>
              <w:t>是</w:t>
            </w:r>
            <w:r w:rsidRPr="00BE1551">
              <w:rPr>
                <w:rFonts w:ascii="標楷體" w:eastAsia="標楷體" w:hAnsi="標楷體" w:hint="eastAsia"/>
                <w:sz w:val="28"/>
                <w:u w:val="single"/>
              </w:rPr>
              <w:t>臺灣</w:t>
            </w:r>
            <w:r w:rsidRPr="00BE1551">
              <w:rPr>
                <w:rFonts w:ascii="標楷體" w:eastAsia="標楷體" w:hAnsi="標楷體" w:hint="eastAsia"/>
                <w:sz w:val="28"/>
              </w:rPr>
              <w:t>首座綠建築圖書館，座落於</w:t>
            </w:r>
            <w:r w:rsidRPr="00BE1551">
              <w:rPr>
                <w:rFonts w:ascii="標楷體" w:eastAsia="標楷體" w:hAnsi="標楷體" w:hint="eastAsia"/>
                <w:sz w:val="28"/>
                <w:u w:val="single"/>
              </w:rPr>
              <w:t>北投公園</w:t>
            </w:r>
            <w:r w:rsidRPr="00BE1551">
              <w:rPr>
                <w:rFonts w:ascii="標楷體" w:eastAsia="標楷體" w:hAnsi="標楷體" w:hint="eastAsia"/>
                <w:sz w:val="28"/>
              </w:rPr>
              <w:t>內，與</w:t>
            </w:r>
            <w:r w:rsidRPr="00BE1551">
              <w:rPr>
                <w:rFonts w:ascii="標楷體" w:eastAsia="標楷體" w:hAnsi="標楷體" w:hint="eastAsia"/>
                <w:sz w:val="28"/>
                <w:u w:val="single"/>
              </w:rPr>
              <w:t>溫泉博物館</w:t>
            </w:r>
            <w:r w:rsidRPr="00BE1551">
              <w:rPr>
                <w:rFonts w:ascii="標楷體" w:eastAsia="標楷體" w:hAnsi="標楷體" w:hint="eastAsia"/>
                <w:sz w:val="28"/>
              </w:rPr>
              <w:t>比鄰而居。館內藏書豐富，以「生態保育」為特色。室內閱讀區桌椅經過精心設計，與建築相呼應；室外則有木棧道桌椅和平台，閱讀時彷彿與大自然一起沉浸在書的世界。想歇息時走到戶外，看著生</w:t>
            </w:r>
            <w:r w:rsidRPr="00BE1551">
              <w:rPr>
                <w:rFonts w:ascii="標楷體" w:eastAsia="標楷體" w:hAnsi="標楷體"/>
                <w:sz w:val="28"/>
              </w:rPr>
              <w:t>意</w:t>
            </w:r>
            <w:r w:rsidRPr="00BE1551">
              <w:rPr>
                <w:rFonts w:ascii="標楷體" w:eastAsia="標楷體" w:hAnsi="標楷體" w:hint="eastAsia"/>
                <w:sz w:val="28"/>
              </w:rPr>
              <w:t xml:space="preserve">盎然的樹林、荷花池，不只能帶走眼睛的疲憊，連身心都得到放鬆。　　</w:t>
            </w:r>
          </w:p>
        </w:tc>
      </w:tr>
      <w:tr w:rsidR="006A42CA" w:rsidRPr="00BE1551" w14:paraId="330FAD68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6C790B2D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EA5A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關於這段文字的寫作手法，下列敘述何者最恰當？</w:t>
            </w:r>
          </w:p>
          <w:p w14:paraId="1915A52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從空間角度解說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北投圖書館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的建築特色。</w:t>
            </w:r>
          </w:p>
          <w:p w14:paraId="6E6D8688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以時間為主軸，敘寫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北投圖書館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的歷史。</w:t>
            </w:r>
          </w:p>
          <w:p w14:paraId="7ACF068A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先描繪圖書館外觀，再詳實介紹各樓層。</w:t>
            </w:r>
          </w:p>
          <w:p w14:paraId="733AD524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kern w:val="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側重介紹圖書館符合綠建築指標的設計。</w:t>
            </w:r>
          </w:p>
        </w:tc>
      </w:tr>
      <w:tr w:rsidR="006A42CA" w:rsidRPr="00BE1551" w14:paraId="1D0AC1BB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7B7C34D6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auto"/>
          </w:tcPr>
          <w:p w14:paraId="6703EF93" w14:textId="77777777" w:rsidR="006A42CA" w:rsidRPr="00BE1551" w:rsidRDefault="006A42CA" w:rsidP="00C87A63">
            <w:pPr>
              <w:spacing w:afterLines="50" w:after="180"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46DD5BC" w14:textId="77777777" w:rsidTr="00C87A63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0B6E8EB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14.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4BDF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這不是普通的收納盒，我用了三年左右，這是叔叔前幾年出差買來送我的生日禮</w:t>
            </w:r>
          </w:p>
          <w:p w14:paraId="0CF59550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物，我覺得很實用，總比送偉人傳記的書來得好。</w:t>
            </w:r>
          </w:p>
        </w:tc>
      </w:tr>
      <w:tr w:rsidR="006A42CA" w:rsidRPr="00BE1551" w14:paraId="2509C76C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44AD6590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E1E1A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此文為記敘文，應掌握人、事、時、地的敘事要素。依照上述原則，缺少了下列何者？</w:t>
            </w:r>
          </w:p>
          <w:p w14:paraId="5D75AEA6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06BA0308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14:paraId="2912EC86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14:paraId="5608A75F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kern w:val="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</w:p>
        </w:tc>
      </w:tr>
      <w:tr w:rsidR="006A42CA" w:rsidRPr="00BE1551" w14:paraId="4EBFB2C9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033440E5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06AA4FAF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F1D8EA9" wp14:editId="4BF69FA4">
                  <wp:simplePos x="0" y="0"/>
                  <wp:positionH relativeFrom="column">
                    <wp:posOffset>2435225</wp:posOffset>
                  </wp:positionH>
                  <wp:positionV relativeFrom="paragraph">
                    <wp:posOffset>342900</wp:posOffset>
                  </wp:positionV>
                  <wp:extent cx="340995" cy="340995"/>
                  <wp:effectExtent l="0" t="0" r="1905" b="1905"/>
                  <wp:wrapNone/>
                  <wp:docPr id="1541944508" name="圖形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944508" name="圖形 154194450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42CA" w:rsidRPr="00BE1551" w14:paraId="04D9F1CC" w14:textId="77777777" w:rsidTr="00C87A63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14:paraId="2B3A9B0F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15.</w:t>
            </w:r>
          </w:p>
        </w:tc>
        <w:tc>
          <w:tcPr>
            <w:tcW w:w="10066" w:type="dxa"/>
            <w:shd w:val="clear" w:color="auto" w:fill="FFFFFF" w:themeFill="background1"/>
          </w:tcPr>
          <w:p w14:paraId="025B5509" w14:textId="77777777" w:rsidR="006A42CA" w:rsidRPr="00BE1551" w:rsidRDefault="006A42CA" w:rsidP="00C87A63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 xml:space="preserve">「朱」字的本義是樹幹，在木（ </w:t>
            </w:r>
            <w:r w:rsidRPr="00BE155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）中間添加一橫畫來標示一棵樹的樹幹，屬於指事字。下列哪個字的造字法則與「朱」相同?</w:t>
            </w:r>
          </w:p>
        </w:tc>
      </w:tr>
      <w:tr w:rsidR="006A42CA" w:rsidRPr="00BE1551" w14:paraId="05B38587" w14:textId="77777777" w:rsidTr="00C87A63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14:paraId="381DC314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FFFFFF" w:themeFill="background1"/>
          </w:tcPr>
          <w:p w14:paraId="68D1A7ED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日</w:t>
            </w:r>
          </w:p>
          <w:p w14:paraId="4E241F9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旦</w:t>
            </w:r>
          </w:p>
          <w:p w14:paraId="5ADBC9CD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晴</w:t>
            </w:r>
          </w:p>
          <w:p w14:paraId="3CD9AC4B" w14:textId="77777777" w:rsidR="006A42CA" w:rsidRPr="00BE1551" w:rsidRDefault="006A42CA" w:rsidP="00C87A63">
            <w:pPr>
              <w:spacing w:line="460" w:lineRule="exact"/>
              <w:ind w:left="480" w:hangingChars="200" w:hanging="48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晶</w:t>
            </w:r>
          </w:p>
        </w:tc>
      </w:tr>
      <w:tr w:rsidR="006A42CA" w:rsidRPr="00BE1551" w14:paraId="2BC59655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53163C12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170B68F1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</w:tbl>
    <w:p w14:paraId="5624F7DF" w14:textId="77777777" w:rsidR="006A42CA" w:rsidRPr="00BE1551" w:rsidRDefault="006A42CA" w:rsidP="006A42CA">
      <w:r w:rsidRPr="00BE1551">
        <w:br w:type="page"/>
      </w:r>
    </w:p>
    <w:tbl>
      <w:tblPr>
        <w:tblStyle w:val="a7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6"/>
      </w:tblGrid>
      <w:tr w:rsidR="006A42CA" w:rsidRPr="00BE1551" w14:paraId="3AF9C521" w14:textId="77777777" w:rsidTr="00C87A63">
        <w:trPr>
          <w:trHeight w:val="556"/>
        </w:trPr>
        <w:tc>
          <w:tcPr>
            <w:tcW w:w="566" w:type="dxa"/>
            <w:shd w:val="clear" w:color="auto" w:fill="auto"/>
          </w:tcPr>
          <w:p w14:paraId="6345FA4E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0066" w:type="dxa"/>
            <w:shd w:val="clear" w:color="auto" w:fill="auto"/>
          </w:tcPr>
          <w:p w14:paraId="0EA0697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shd w:val="clear" w:color="auto" w:fill="FFFFFF" w:themeFill="background1"/>
              </w:rPr>
              <w:t>爺爺語重心長地對沉迷手遊的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u w:val="single"/>
                <w:shd w:val="clear" w:color="auto" w:fill="FFFFFF" w:themeFill="background1"/>
              </w:rPr>
              <w:t>小祐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shd w:val="clear" w:color="auto" w:fill="FFFFFF" w:themeFill="background1"/>
              </w:rPr>
              <w:t>說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：「少壯不努力，老大徒傷悲。」這句話裡「徒」字的意義，與下列何者相同？</w:t>
            </w:r>
          </w:p>
        </w:tc>
      </w:tr>
      <w:tr w:rsidR="006A42CA" w:rsidRPr="00BE1551" w14:paraId="3AE30F5C" w14:textId="77777777" w:rsidTr="00C87A63">
        <w:trPr>
          <w:trHeight w:val="1593"/>
        </w:trPr>
        <w:tc>
          <w:tcPr>
            <w:tcW w:w="566" w:type="dxa"/>
            <w:shd w:val="clear" w:color="auto" w:fill="auto"/>
          </w:tcPr>
          <w:p w14:paraId="1B0C5BDB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442CA45E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不法之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「徒」</w:t>
            </w:r>
          </w:p>
          <w:p w14:paraId="7FAA92BF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「徒」手搏虎</w:t>
            </w:r>
          </w:p>
          <w:p w14:paraId="4DCC991B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「徒」勞無功</w:t>
            </w:r>
          </w:p>
          <w:p w14:paraId="3D1A740E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新細明體"/>
                <w:sz w:val="16"/>
                <w:szCs w:val="16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裝修學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「徒」</w:t>
            </w:r>
          </w:p>
        </w:tc>
      </w:tr>
      <w:tr w:rsidR="006A42CA" w:rsidRPr="00BE1551" w14:paraId="1AC131C1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33D100D5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7419BEFF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12D86FAF" w14:textId="77777777" w:rsidTr="00C87A63">
        <w:trPr>
          <w:trHeight w:val="471"/>
        </w:trPr>
        <w:tc>
          <w:tcPr>
            <w:tcW w:w="566" w:type="dxa"/>
            <w:shd w:val="clear" w:color="auto" w:fill="auto"/>
          </w:tcPr>
          <w:p w14:paraId="009E68FF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17.</w:t>
            </w:r>
          </w:p>
        </w:tc>
        <w:tc>
          <w:tcPr>
            <w:tcW w:w="10066" w:type="dxa"/>
            <w:shd w:val="clear" w:color="auto" w:fill="auto"/>
            <w:vAlign w:val="center"/>
          </w:tcPr>
          <w:p w14:paraId="582EB4BC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下列文句「 」中的成語，何者使用最恰當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6A42CA" w:rsidRPr="00BE1551" w14:paraId="3A7E5DC8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14415449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bookmarkStart w:id="1" w:name="_Hlk155121398"/>
        <w:tc>
          <w:tcPr>
            <w:tcW w:w="10066" w:type="dxa"/>
            <w:shd w:val="clear" w:color="auto" w:fill="auto"/>
            <w:vAlign w:val="center"/>
          </w:tcPr>
          <w:p w14:paraId="294B217A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32"/>
                <w:szCs w:val="32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這場比賽的結果「不負眾望」，最被看好的隊伍竟然輸了。</w:t>
            </w:r>
          </w:p>
          <w:p w14:paraId="42501E8F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他一心追求財富權勢，有利益可圖的事往往「當仁不讓」。</w:t>
            </w:r>
          </w:p>
          <w:p w14:paraId="16B13A9B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許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老師退休後無事一身輕，想和朋友出國旅行「分身乏術」。</w:t>
            </w:r>
          </w:p>
          <w:p w14:paraId="2821F9F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這家餐廳「名聞遐邇」，還沒到營業時間就已出現排隊人潮。</w:t>
            </w:r>
            <w:bookmarkEnd w:id="1"/>
          </w:p>
        </w:tc>
      </w:tr>
      <w:tr w:rsidR="006A42CA" w:rsidRPr="00BE1551" w14:paraId="429E6204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1CE08339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6C16D2B5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7A8E9C8" w14:textId="77777777" w:rsidTr="00C87A63">
        <w:trPr>
          <w:trHeight w:val="709"/>
        </w:trPr>
        <w:tc>
          <w:tcPr>
            <w:tcW w:w="566" w:type="dxa"/>
            <w:shd w:val="clear" w:color="auto" w:fill="auto"/>
          </w:tcPr>
          <w:p w14:paraId="5122FB75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18.</w:t>
            </w:r>
          </w:p>
        </w:tc>
        <w:tc>
          <w:tcPr>
            <w:tcW w:w="10066" w:type="dxa"/>
            <w:shd w:val="clear" w:color="auto" w:fill="auto"/>
          </w:tcPr>
          <w:p w14:paraId="4615A6B3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「山坡上、樹林間，老人無言，水牛也沒有聲音，蹣蹣跚跚，是一幅憂鬱的圖畫。因為</w:t>
            </w:r>
            <w:r w:rsidRPr="00BE1551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他們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同樣有一個忘卻的久遠在過去，同樣拖著一個遲鈍在這靈巧的時代。」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這段文字中，</w:t>
            </w:r>
            <w:r w:rsidRPr="00BE1551">
              <w:rPr>
                <w:rFonts w:ascii="標楷體" w:eastAsia="標楷體" w:hAnsi="標楷體" w:cs="新細明體" w:hint="eastAsia"/>
                <w:b/>
                <w:sz w:val="28"/>
                <w:szCs w:val="28"/>
                <w:bdr w:val="single" w:sz="4" w:space="0" w:color="auto"/>
              </w:rPr>
              <w:t>他</w:t>
            </w:r>
            <w:r w:rsidRPr="00BE1551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bdr w:val="single" w:sz="4" w:space="0" w:color="auto"/>
              </w:rPr>
              <w:t>們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指的是什麼？</w:t>
            </w:r>
          </w:p>
        </w:tc>
      </w:tr>
      <w:tr w:rsidR="006A42CA" w:rsidRPr="00BE1551" w14:paraId="1605A495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361D85CF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25A31C1C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山坡、樹林</w:t>
            </w:r>
          </w:p>
          <w:p w14:paraId="7D7A23B4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老人、水牛</w:t>
            </w:r>
          </w:p>
          <w:p w14:paraId="51B89FCF" w14:textId="77777777" w:rsidR="006A42CA" w:rsidRPr="00BE1551" w:rsidRDefault="006A42CA" w:rsidP="00C87A63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聲音、圖畫</w:t>
            </w:r>
          </w:p>
          <w:p w14:paraId="32D7A5F0" w14:textId="77777777" w:rsidR="006A42CA" w:rsidRPr="00BE1551" w:rsidRDefault="006A42CA" w:rsidP="00C87A6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過去、時代</w:t>
            </w:r>
          </w:p>
        </w:tc>
      </w:tr>
      <w:tr w:rsidR="006A42CA" w:rsidRPr="00BE1551" w14:paraId="737D5E0C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7187AB0A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7CB98056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84B8472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2B8DE779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19.</w:t>
            </w:r>
          </w:p>
        </w:tc>
        <w:tc>
          <w:tcPr>
            <w:tcW w:w="10066" w:type="dxa"/>
            <w:shd w:val="clear" w:color="auto" w:fill="auto"/>
          </w:tcPr>
          <w:p w14:paraId="7DF5E332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「人的記憶有時像弄亂了的檔案冊頁，一些重大的事件，不知積壓入哪個角落，以至於淹沒無尋。</w:t>
            </w:r>
            <w:r w:rsidRPr="00BE155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而片斷當時以為微不足道的印象，竟信手翻得，輪廓鮮明到彷彿可以超越時間和塵灰。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BE1551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14:paraId="5D19F7FD" w14:textId="77777777" w:rsidR="006A42CA" w:rsidRPr="00BE1551" w:rsidRDefault="006A42CA" w:rsidP="00C87A63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以上文字畫線處關於印象的敘述，與下列何者最接近？</w:t>
            </w:r>
          </w:p>
        </w:tc>
      </w:tr>
      <w:tr w:rsidR="006A42CA" w:rsidRPr="00BE1551" w14:paraId="761774BB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1424D399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63D64150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過眼雲煙，倏忽</w:t>
            </w:r>
            <w:r w:rsidRPr="00BE1551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即逝</w:t>
            </w:r>
          </w:p>
          <w:p w14:paraId="2D9484C3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熱鐵烙膚</w:t>
            </w:r>
            <w:r w:rsidRPr="00BE1551">
              <w:rPr>
                <w:rFonts w:ascii="標楷體" w:eastAsia="標楷體" w:hAnsi="標楷體" w:cs="標楷體" w:hint="eastAsia"/>
                <w:sz w:val="28"/>
                <w:szCs w:val="28"/>
                <w:shd w:val="clear" w:color="auto" w:fill="FFFFFF" w:themeFill="background1"/>
              </w:rPr>
              <w:t>，記憶長存</w:t>
            </w:r>
          </w:p>
          <w:p w14:paraId="35B5F97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飛鳥掠過天邊，漸去漸遠</w:t>
            </w:r>
            <w:r w:rsidRPr="00BE1551"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14:paraId="213129A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不去想，什麼都沒有，一旦思想起，便歷歷如繪</w:t>
            </w:r>
          </w:p>
        </w:tc>
      </w:tr>
      <w:tr w:rsidR="006A42CA" w:rsidRPr="00BE1551" w14:paraId="35BDECA2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7CE6294F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0066" w:type="dxa"/>
            <w:shd w:val="clear" w:color="auto" w:fill="auto"/>
            <w:vAlign w:val="center"/>
          </w:tcPr>
          <w:p w14:paraId="24CBB3D0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spacing w:val="4"/>
              </w:rPr>
            </w:pP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「一言足以招大禍，故古人守口如瓶，惟恐其覆墜也。」這段文字最適合用來勸誡哪一種人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6A42CA" w:rsidRPr="00BE1551" w14:paraId="009D8CB0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522BD3EC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  <w:vAlign w:val="center"/>
          </w:tcPr>
          <w:p w14:paraId="766DF31A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信口開河，說話不謹慎的人</w:t>
            </w:r>
          </w:p>
          <w:p w14:paraId="73141BA3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投機取巧，做事不務實的人</w:t>
            </w:r>
          </w:p>
          <w:p w14:paraId="65752B5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孤陋寡聞，見聞不廣泛的人</w:t>
            </w:r>
          </w:p>
          <w:p w14:paraId="5B0C441A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見異思遷，意志不堅定的人</w:t>
            </w:r>
          </w:p>
        </w:tc>
      </w:tr>
      <w:tr w:rsidR="006A42CA" w:rsidRPr="00BE1551" w14:paraId="2A8AC43B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372AFD5A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07462F21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2EE1FDC3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2896CA9A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21.</w:t>
            </w:r>
          </w:p>
        </w:tc>
        <w:tc>
          <w:tcPr>
            <w:tcW w:w="10066" w:type="dxa"/>
            <w:shd w:val="clear" w:color="auto" w:fill="auto"/>
            <w:vAlign w:val="center"/>
          </w:tcPr>
          <w:p w14:paraId="3BE72E24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  <w:u w:val="single"/>
              </w:rPr>
              <w:t>劉克襄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：「大自然就是一本廣大的書，值得用土法煉鋼的方式作摸索，我也一直身體力行在探究。」依據上述文句的解讀，下列何者的推論</w:t>
            </w:r>
            <w:r w:rsidRPr="00BE1551">
              <w:rPr>
                <w:rFonts w:ascii="標楷體" w:eastAsia="標楷體" w:hAnsi="標楷體" w:hint="eastAsia"/>
                <w:b/>
                <w:bCs/>
                <w:spacing w:val="4"/>
                <w:sz w:val="28"/>
                <w:szCs w:val="28"/>
                <w:u w:val="double"/>
              </w:rPr>
              <w:t>有誤</w:t>
            </w:r>
            <w:r w:rsidRPr="00BE1551"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？</w:t>
            </w:r>
          </w:p>
        </w:tc>
      </w:tr>
      <w:tr w:rsidR="006A42CA" w:rsidRPr="00BE1551" w14:paraId="148A756C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2ED0DDC9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  <w:vAlign w:val="center"/>
          </w:tcPr>
          <w:p w14:paraId="1DD9277C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雖為土法煉鋼，卻能得到最真切的感受。</w:t>
            </w:r>
          </w:p>
          <w:p w14:paraId="2ECC941E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大自然藏著許多奧秘，值得我們深深探索。</w:t>
            </w:r>
          </w:p>
          <w:p w14:paraId="795B1517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若是想了解大自然，適合以親自走訪的方式。</w:t>
            </w:r>
          </w:p>
          <w:p w14:paraId="36451D8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要得到知識只要走出戶外即可，不須閱讀太多書。</w:t>
            </w:r>
          </w:p>
        </w:tc>
      </w:tr>
      <w:tr w:rsidR="006A42CA" w:rsidRPr="00BE1551" w14:paraId="4C87B385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1EC77E9D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6651005C" w14:textId="77777777" w:rsidR="006A42CA" w:rsidRPr="00BE1551" w:rsidRDefault="006A42CA" w:rsidP="00F97049">
            <w:pPr>
              <w:spacing w:afterLines="60" w:after="216"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1DF71C79" w14:textId="77777777" w:rsidTr="00C87A63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0CFED6F4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22.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F5C1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1551">
              <w:rPr>
                <w:rFonts w:ascii="Times New Roman" w:eastAsia="標楷體" w:hAnsi="Times New Roman" w:cs="Times New Roman"/>
                <w:sz w:val="28"/>
                <w:u w:val="single"/>
              </w:rPr>
              <w:t>德國</w:t>
            </w:r>
            <w:r w:rsidRPr="00BE1551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BE1551">
              <w:rPr>
                <w:rFonts w:ascii="Times New Roman" w:eastAsia="標楷體" w:hAnsi="Times New Roman" w:cs="Times New Roman"/>
                <w:sz w:val="28"/>
                <w:u w:val="single"/>
              </w:rPr>
              <w:t>柏林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街頭出現一臺自動販賣機。表面上，這臺販賣機銷售的是一件只要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BE1551">
              <w:rPr>
                <w:rFonts w:ascii="Times New Roman" w:eastAsia="標楷體" w:hAnsi="Times New Roman" w:cs="Times New Roman"/>
                <w:sz w:val="28"/>
                <w:u w:val="single"/>
              </w:rPr>
              <w:t>歐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元（約新</w:t>
            </w:r>
            <w:r w:rsidRPr="00BE1551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臺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幣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67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元）的廉價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T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恤，但是當消費者投幣後，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T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恤不會先掉出來，取而代之的是一個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20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秒的小短片，黑白畫面中，真實</w:t>
            </w:r>
            <w:r w:rsidRPr="00BE1551">
              <w:rPr>
                <w:rFonts w:ascii="Times New Roman" w:eastAsia="標楷體" w:hAnsi="Times New Roman" w:cs="Times New Roman" w:hint="eastAsia"/>
                <w:sz w:val="28"/>
              </w:rPr>
              <w:t>記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錄了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T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恤背後的快時尚工業其實有一群被剝削的血汗勞工夜以繼日的工作，其中大部分是貧窮的婦女與童工，他們每日工作至少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16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小時，卻領著極低工資。影片播放完畢後，螢幕再跳出一道選擇題：你會購買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T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恤，還是選擇捐出方才投下的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BE1551">
              <w:rPr>
                <w:rFonts w:ascii="Times New Roman" w:eastAsia="標楷體" w:hAnsi="Times New Roman" w:cs="Times New Roman"/>
                <w:sz w:val="28"/>
                <w:u w:val="single"/>
              </w:rPr>
              <w:t>歐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元？</w:t>
            </w:r>
          </w:p>
          <w:p w14:paraId="4C48BFE9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Times New Roman" w:eastAsia="標楷體" w:hAnsi="Times New Roman" w:cs="Times New Roman" w:hint="eastAsia"/>
                <w:sz w:val="28"/>
              </w:rPr>
              <w:t xml:space="preserve">    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實驗結果是，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90%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以上的民眾都會選擇捐出。</w:t>
            </w:r>
          </w:p>
        </w:tc>
      </w:tr>
      <w:tr w:rsidR="006A42CA" w:rsidRPr="00BE1551" w14:paraId="146562E2" w14:textId="77777777" w:rsidTr="00C87A63">
        <w:trPr>
          <w:trHeight w:val="2268"/>
        </w:trPr>
        <w:tc>
          <w:tcPr>
            <w:tcW w:w="566" w:type="dxa"/>
            <w:shd w:val="clear" w:color="auto" w:fill="auto"/>
          </w:tcPr>
          <w:p w14:paraId="2C0C04BB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  <w:vAlign w:val="center"/>
          </w:tcPr>
          <w:p w14:paraId="641E4B4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 xml:space="preserve">根據這段文字，下列何者最接近這臺自動販賣機的設計目的？ </w:t>
            </w:r>
          </w:p>
          <w:p w14:paraId="793BD33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掌握觸動人心的訣竅，透過勾起消費者的愛心來推銷商品，讓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T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恤大賣。</w:t>
            </w:r>
          </w:p>
          <w:p w14:paraId="0722C3B2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以販賣機突顯快時尚工業「快速、便利」的優點，洗刷血汗工廠的惡名。</w:t>
            </w:r>
          </w:p>
          <w:p w14:paraId="5BBA278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透過與消費者的互動，讓大眾理解並願意成為改變不公義環境的一分子。</w:t>
            </w:r>
          </w:p>
          <w:p w14:paraId="0F8C4CA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廉價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 w:themeFill="background1"/>
              </w:rPr>
              <w:t>T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恤多由婦女與童工製作，品質不佳，提醒大眾勿因貪便宜而購買。</w:t>
            </w:r>
          </w:p>
        </w:tc>
      </w:tr>
      <w:tr w:rsidR="006A42CA" w:rsidRPr="00BE1551" w14:paraId="54A114CB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108F4522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635BD256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78B71C1D" w14:textId="77777777" w:rsidTr="00C87A63">
        <w:trPr>
          <w:trHeight w:val="1984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42A78AA2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23.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4F5B" w14:textId="77777777" w:rsidR="006A42CA" w:rsidRPr="00BE1551" w:rsidRDefault="006A42CA" w:rsidP="00C87A63">
            <w:pPr>
              <w:spacing w:line="480" w:lineRule="exact"/>
              <w:ind w:firstLineChars="216" w:firstLine="605"/>
              <w:jc w:val="both"/>
            </w:pPr>
            <w:r w:rsidRPr="00BE1551">
              <w:rPr>
                <w:rFonts w:ascii="標楷體" w:eastAsia="標楷體" w:hAnsi="標楷體" w:hint="eastAsia"/>
                <w:sz w:val="28"/>
                <w:u w:val="single"/>
              </w:rPr>
              <w:t>英</w:t>
            </w:r>
            <w:r w:rsidRPr="00BE1551">
              <w:rPr>
                <w:rFonts w:ascii="標楷體" w:eastAsia="標楷體" w:hAnsi="標楷體"/>
                <w:sz w:val="28"/>
                <w:u w:val="single"/>
              </w:rPr>
              <w:t>國</w:t>
            </w:r>
            <w:r w:rsidRPr="00BE1551">
              <w:rPr>
                <w:rFonts w:ascii="標楷體" w:eastAsia="標楷體" w:hAnsi="標楷體"/>
                <w:sz w:val="28"/>
              </w:rPr>
              <w:t>的實驗者掃</w:t>
            </w:r>
            <w:r w:rsidRPr="00BE1551">
              <w:rPr>
                <w:rFonts w:ascii="Times New Roman" w:eastAsia="標楷體" w:hAnsi="Times New Roman" w:cs="Times New Roman" w:hint="eastAsia"/>
                <w:sz w:val="28"/>
              </w:rPr>
              <w:t>描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80</w:t>
            </w:r>
            <w:r w:rsidRPr="00BE1551">
              <w:rPr>
                <w:rFonts w:ascii="Times New Roman" w:eastAsia="標楷體" w:hAnsi="Times New Roman" w:cs="Times New Roman"/>
                <w:sz w:val="28"/>
              </w:rPr>
              <w:t>名</w:t>
            </w:r>
            <w:r w:rsidRPr="00BE1551">
              <w:rPr>
                <w:rFonts w:ascii="標楷體" w:eastAsia="標楷體" w:hAnsi="標楷體"/>
                <w:sz w:val="28"/>
              </w:rPr>
              <w:t>大學生在說各種</w:t>
            </w:r>
            <w:r w:rsidRPr="00BE1551">
              <w:rPr>
                <w:rFonts w:ascii="標楷體" w:eastAsia="標楷體" w:hAnsi="標楷體" w:hint="eastAsia"/>
                <w:sz w:val="28"/>
              </w:rPr>
              <w:t>程</w:t>
            </w:r>
            <w:r w:rsidRPr="00BE1551">
              <w:rPr>
                <w:rFonts w:ascii="標楷體" w:eastAsia="標楷體" w:hAnsi="標楷體"/>
                <w:sz w:val="28"/>
              </w:rPr>
              <w:t>度謊言時</w:t>
            </w:r>
            <w:r w:rsidRPr="00BE1551">
              <w:rPr>
                <w:rFonts w:ascii="標楷體" w:eastAsia="標楷體" w:hAnsi="標楷體" w:hint="eastAsia"/>
                <w:sz w:val="28"/>
              </w:rPr>
              <w:t>的</w:t>
            </w:r>
            <w:r w:rsidRPr="00BE1551">
              <w:rPr>
                <w:rFonts w:ascii="標楷體" w:eastAsia="標楷體" w:hAnsi="標楷體"/>
                <w:sz w:val="28"/>
              </w:rPr>
              <w:t>大腦情形。</w:t>
            </w:r>
            <w:r w:rsidRPr="00BE1551">
              <w:rPr>
                <w:rFonts w:ascii="標楷體" w:eastAsia="標楷體" w:hAnsi="標楷體" w:hint="eastAsia"/>
                <w:sz w:val="28"/>
              </w:rPr>
              <w:t>結</w:t>
            </w:r>
            <w:r w:rsidRPr="00BE1551">
              <w:rPr>
                <w:rFonts w:ascii="標楷體" w:eastAsia="標楷體" w:hAnsi="標楷體"/>
                <w:sz w:val="28"/>
              </w:rPr>
              <w:t>果</w:t>
            </w:r>
            <w:r w:rsidRPr="00BE1551">
              <w:rPr>
                <w:rFonts w:ascii="標楷體" w:eastAsia="標楷體" w:hAnsi="標楷體" w:hint="eastAsia"/>
                <w:sz w:val="28"/>
              </w:rPr>
              <w:t>發</w:t>
            </w:r>
            <w:r w:rsidRPr="00BE1551">
              <w:rPr>
                <w:rFonts w:ascii="標楷體" w:eastAsia="標楷體" w:hAnsi="標楷體"/>
                <w:sz w:val="28"/>
              </w:rPr>
              <w:t>現，謊愈大，杏仁核活化得愈少，對騙的敏感度愈低</w:t>
            </w:r>
            <w:r w:rsidRPr="00BE1551">
              <w:rPr>
                <w:rFonts w:ascii="標楷體" w:eastAsia="標楷體" w:hAnsi="標楷體" w:hint="eastAsia"/>
                <w:sz w:val="28"/>
              </w:rPr>
              <w:t>。原來</w:t>
            </w:r>
            <w:r w:rsidRPr="00BE1551">
              <w:rPr>
                <w:rFonts w:ascii="標楷體" w:eastAsia="標楷體" w:hAnsi="標楷體"/>
                <w:sz w:val="28"/>
              </w:rPr>
              <w:t>當人第一次騙時，大腦</w:t>
            </w:r>
            <w:r w:rsidRPr="00BE1551">
              <w:rPr>
                <w:rFonts w:ascii="標楷體" w:eastAsia="標楷體" w:hAnsi="標楷體" w:hint="eastAsia"/>
                <w:sz w:val="28"/>
              </w:rPr>
              <w:t>會</w:t>
            </w:r>
            <w:r w:rsidRPr="00BE1551">
              <w:rPr>
                <w:rFonts w:ascii="標楷體" w:eastAsia="標楷體" w:hAnsi="標楷體"/>
                <w:sz w:val="28"/>
              </w:rPr>
              <w:t>產生罪惡感（因為人性本善）</w:t>
            </w:r>
            <w:r w:rsidRPr="00BE1551">
              <w:rPr>
                <w:rFonts w:ascii="標楷體" w:eastAsia="標楷體" w:hAnsi="標楷體" w:hint="eastAsia"/>
                <w:sz w:val="28"/>
              </w:rPr>
              <w:t>，</w:t>
            </w:r>
            <w:r w:rsidRPr="00BE1551">
              <w:rPr>
                <w:rFonts w:ascii="標楷體" w:eastAsia="標楷體" w:hAnsi="標楷體"/>
                <w:sz w:val="28"/>
              </w:rPr>
              <w:t>負面情緒的杏</w:t>
            </w:r>
            <w:r w:rsidRPr="00BE1551">
              <w:rPr>
                <w:rFonts w:ascii="標楷體" w:eastAsia="標楷體" w:hAnsi="標楷體" w:hint="eastAsia"/>
                <w:sz w:val="28"/>
              </w:rPr>
              <w:t>仁</w:t>
            </w:r>
            <w:r w:rsidRPr="00BE1551">
              <w:rPr>
                <w:rFonts w:ascii="標楷體" w:eastAsia="標楷體" w:hAnsi="標楷體"/>
                <w:sz w:val="28"/>
              </w:rPr>
              <w:t>核會活化，愧疚之心會出來</w:t>
            </w:r>
            <w:r w:rsidRPr="00BE1551">
              <w:rPr>
                <w:rFonts w:ascii="標楷體" w:eastAsia="標楷體" w:hAnsi="標楷體" w:hint="eastAsia"/>
                <w:sz w:val="28"/>
              </w:rPr>
              <w:t>。</w:t>
            </w:r>
            <w:r w:rsidRPr="00BE1551">
              <w:rPr>
                <w:rFonts w:ascii="標楷體" w:eastAsia="標楷體" w:hAnsi="標楷體"/>
                <w:sz w:val="28"/>
              </w:rPr>
              <w:t>但騙</w:t>
            </w:r>
            <w:r w:rsidRPr="00BE1551">
              <w:rPr>
                <w:rFonts w:ascii="標楷體" w:eastAsia="標楷體" w:hAnsi="標楷體" w:hint="eastAsia"/>
                <w:sz w:val="28"/>
              </w:rPr>
              <w:t>久</w:t>
            </w:r>
            <w:r w:rsidRPr="00BE1551">
              <w:rPr>
                <w:rFonts w:ascii="標楷體" w:eastAsia="標楷體" w:hAnsi="標楷體"/>
                <w:sz w:val="28"/>
              </w:rPr>
              <w:t>了，罪惡感就麻痺了，杏仁核的活化變小，就不再有</w:t>
            </w:r>
            <w:r w:rsidRPr="00BE1551">
              <w:rPr>
                <w:rFonts w:ascii="標楷體" w:eastAsia="標楷體" w:hAnsi="標楷體" w:hint="eastAsia"/>
                <w:sz w:val="28"/>
              </w:rPr>
              <w:t>羞</w:t>
            </w:r>
            <w:r w:rsidRPr="00BE1551">
              <w:rPr>
                <w:rFonts w:ascii="標楷體" w:eastAsia="標楷體" w:hAnsi="標楷體"/>
                <w:sz w:val="28"/>
              </w:rPr>
              <w:t>慚之心。</w:t>
            </w:r>
          </w:p>
        </w:tc>
      </w:tr>
      <w:tr w:rsidR="006A42CA" w:rsidRPr="00BE1551" w14:paraId="3A614776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23BE7E5F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2C379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這段文字主要在說明什麼？</w:t>
            </w:r>
          </w:p>
          <w:p w14:paraId="2B11E54E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說的謊愈大，杏仁核活化得愈明顯。</w:t>
            </w:r>
          </w:p>
          <w:p w14:paraId="6896ADD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說愈多謊，愈不會受到良心的譴責。</w:t>
            </w:r>
          </w:p>
          <w:p w14:paraId="7797D609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善意的謊言不會刺激杏仁核的活化。</w:t>
            </w:r>
          </w:p>
          <w:p w14:paraId="16FB1BAC" w14:textId="77777777" w:rsidR="006A42CA" w:rsidRPr="00BE1551" w:rsidRDefault="006A42CA" w:rsidP="00C87A63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偶爾說謊，不會影響一個人的誠信。</w:t>
            </w:r>
          </w:p>
        </w:tc>
      </w:tr>
      <w:tr w:rsidR="006A42CA" w:rsidRPr="00BE1551" w14:paraId="63DF9459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40FF59A0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shd w:val="clear" w:color="auto" w:fill="auto"/>
          </w:tcPr>
          <w:p w14:paraId="1F1E2E36" w14:textId="77777777" w:rsidR="006A42CA" w:rsidRPr="00BE1551" w:rsidRDefault="006A42CA" w:rsidP="00C87A63">
            <w:pPr>
              <w:spacing w:afterLines="50" w:after="180"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3CCA052E" w14:textId="77777777" w:rsidTr="00C87A63">
        <w:trPr>
          <w:trHeight w:val="68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4B0628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24.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7EE9E" w14:textId="77777777" w:rsidR="006A42CA" w:rsidRPr="00733CEB" w:rsidRDefault="006A42CA" w:rsidP="00C87A63">
            <w:pPr>
              <w:spacing w:line="460" w:lineRule="exact"/>
              <w:ind w:firstLineChars="200" w:firstLine="576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 w:rsidRPr="00733CEB">
              <w:rPr>
                <w:rFonts w:ascii="標楷體" w:eastAsia="標楷體" w:hAnsi="標楷體" w:hint="eastAsia"/>
                <w:spacing w:val="4"/>
                <w:sz w:val="28"/>
                <w:u w:val="single"/>
              </w:rPr>
              <w:t>王卓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：「春夏秋冬，有不同的音樂伴著我。夏天會從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single"/>
              </w:rPr>
              <w:t>巴赫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的音樂中覓到無比清涼，秋天會從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single"/>
              </w:rPr>
              <w:t>柴科夫斯基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的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wave"/>
              </w:rPr>
              <w:t>悲愴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體會落葉的滄桑，冬天會從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single"/>
              </w:rPr>
              <w:t>格羅菲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的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wave"/>
              </w:rPr>
              <w:t>大峽谷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中獲得熱量，至於春天，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single"/>
              </w:rPr>
              <w:t>舒伯特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的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  <w:u w:val="wave"/>
              </w:rPr>
              <w:t>鱒魚</w:t>
            </w:r>
            <w:r w:rsidRPr="00733CEB">
              <w:rPr>
                <w:rFonts w:ascii="標楷體" w:eastAsia="標楷體" w:hAnsi="標楷體" w:hint="eastAsia"/>
                <w:spacing w:val="4"/>
                <w:sz w:val="28"/>
              </w:rPr>
              <w:t>永遠是我的最愛。」</w:t>
            </w:r>
          </w:p>
        </w:tc>
      </w:tr>
      <w:tr w:rsidR="006A42CA" w:rsidRPr="00BE1551" w14:paraId="2A3E00AA" w14:textId="77777777" w:rsidTr="00C87A63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14:paraId="2D359120" w14:textId="77777777" w:rsidR="006A42CA" w:rsidRPr="00BE1551" w:rsidRDefault="006A42CA" w:rsidP="00C87A63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D432D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依上述文字所傳達的意旨，下列何者的說明最恰當？</w:t>
            </w:r>
          </w:p>
          <w:p w14:paraId="46D70B49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只有世界名曲可以反映現實、包裝苦悶。</w:t>
            </w:r>
          </w:p>
          <w:p w14:paraId="42D8C5C3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每種曲風都有它的特色，可以調劑人生。</w:t>
            </w:r>
          </w:p>
          <w:p w14:paraId="1127A64E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作曲家會依照季節遞嬗，做出適合的旋律。</w:t>
            </w:r>
          </w:p>
          <w:p w14:paraId="3923B75B" w14:textId="77777777" w:rsidR="006A42CA" w:rsidRPr="00BE1551" w:rsidRDefault="006A42CA" w:rsidP="00C87A63">
            <w:pPr>
              <w:spacing w:line="46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Cambria Math" w:hint="eastAsia"/>
                <w:sz w:val="28"/>
                <w:szCs w:val="28"/>
              </w:rPr>
              <w:t>四個季節所流行的音樂都不同，愛好者要自行調適。</w:t>
            </w:r>
          </w:p>
        </w:tc>
      </w:tr>
    </w:tbl>
    <w:p w14:paraId="27AC5519" w14:textId="77777777" w:rsidR="006A42CA" w:rsidRPr="00BE1551" w:rsidRDefault="006A42CA" w:rsidP="006A42CA">
      <w:pPr>
        <w:tabs>
          <w:tab w:val="left" w:pos="2700"/>
        </w:tabs>
        <w:spacing w:line="480" w:lineRule="exact"/>
        <w:jc w:val="right"/>
        <w:rPr>
          <w:rFonts w:ascii="標楷體" w:eastAsia="標楷體" w:hAnsi="標楷體" w:cs="Times New Roman"/>
          <w:sz w:val="28"/>
          <w:szCs w:val="28"/>
        </w:rPr>
      </w:pPr>
    </w:p>
    <w:p w14:paraId="194963AC" w14:textId="77777777" w:rsidR="006A42CA" w:rsidRPr="00BE1551" w:rsidRDefault="006A42CA" w:rsidP="006A42CA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F816AD1" w14:textId="77777777" w:rsidR="006A42CA" w:rsidRPr="00BE1551" w:rsidRDefault="006A42CA" w:rsidP="006A42CA">
      <w:pPr>
        <w:widowControl/>
        <w:spacing w:afterLines="50" w:after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BE1551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二、題組：</w:t>
      </w:r>
      <w:r w:rsidRPr="00BE1551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25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～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35</w:t>
      </w:r>
      <w:r w:rsidRPr="00BE1551">
        <w:rPr>
          <w:rFonts w:ascii="Times New Roman" w:eastAsia="標楷體" w:hAnsi="Times New Roman" w:cs="Times New Roman"/>
          <w:b/>
          <w:sz w:val="28"/>
          <w:szCs w:val="28"/>
        </w:rPr>
        <w:t>題</w:t>
      </w:r>
      <w:r w:rsidRPr="00BE1551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12EBA9A6" w14:textId="77777777" w:rsidR="006A42CA" w:rsidRPr="00BE1551" w:rsidRDefault="006A42CA" w:rsidP="006A42CA">
      <w:pPr>
        <w:widowControl/>
        <w:spacing w:afterLines="50" w:after="18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請閱讀以下短文，並回答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25</w:t>
      </w:r>
      <w:r w:rsidRPr="00BE1551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26</w:t>
      </w:r>
      <w:r w:rsidRPr="00BE1551">
        <w:rPr>
          <w:rFonts w:ascii="Times New Roman" w:eastAsia="標楷體" w:hAnsi="Times New Roman" w:cs="Times New Roman"/>
          <w:sz w:val="28"/>
          <w:szCs w:val="28"/>
        </w:rPr>
        <w:t>題</w:t>
      </w:r>
      <w:r w:rsidRPr="00BE155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A42CA" w:rsidRPr="00BE1551" w14:paraId="13F2E08B" w14:textId="77777777" w:rsidTr="00C87A63">
        <w:tc>
          <w:tcPr>
            <w:tcW w:w="10338" w:type="dxa"/>
          </w:tcPr>
          <w:p w14:paraId="75D7F0FC" w14:textId="77777777" w:rsidR="006A42CA" w:rsidRPr="00BE1551" w:rsidRDefault="006A42CA" w:rsidP="00C87A63">
            <w:pPr>
              <w:widowControl/>
              <w:spacing w:line="480" w:lineRule="exact"/>
              <w:ind w:firstLineChars="400" w:firstLine="1121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E155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千金買馬首</w:t>
            </w:r>
          </w:p>
          <w:p w14:paraId="7844EFC6" w14:textId="77777777" w:rsidR="006A42CA" w:rsidRPr="00BE1551" w:rsidRDefault="006A42CA" w:rsidP="00C87A63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古之君人有以千金求千里馬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1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者，三年不能得。涓人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2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言於君曰：「請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3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求之」。君遣之，三月得千里馬。馬已死，買其首五百金，反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4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以報君。君大怒曰：「所求者生馬，安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5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事死馬而捐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6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五百金！」涓人</w:t>
            </w:r>
            <w:r w:rsidR="007E5AE6"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7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對曰：「死馬且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8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買之五百金，況生馬乎？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天下必以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9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王為能市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10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馬，馬今至矣。」於是，不能期年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11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，千里之馬至者三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  <w:vertAlign w:val="superscript"/>
              </w:rPr>
              <w:t>12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07AF856E" w14:textId="77777777" w:rsidR="006A42CA" w:rsidRPr="00BE1551" w:rsidRDefault="006A42CA" w:rsidP="00C87A63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9E823B" w14:textId="77777777" w:rsidR="006A42CA" w:rsidRPr="00BE1551" w:rsidRDefault="006A42CA" w:rsidP="00C87A63">
            <w:pPr>
              <w:widowControl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注釋：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</w:t>
            </w:r>
          </w:p>
          <w:tbl>
            <w:tblPr>
              <w:tblStyle w:val="1"/>
              <w:tblpPr w:leftFromText="180" w:rightFromText="180" w:vertAnchor="text" w:tblpY="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4"/>
              <w:gridCol w:w="5058"/>
            </w:tblGrid>
            <w:tr w:rsidR="006A42CA" w:rsidRPr="00BE1551" w14:paraId="3D002A54" w14:textId="77777777" w:rsidTr="00C87A63">
              <w:tc>
                <w:tcPr>
                  <w:tcW w:w="5169" w:type="dxa"/>
                </w:tcPr>
                <w:p w14:paraId="22F71742" w14:textId="77777777" w:rsidR="006A42CA" w:rsidRPr="00BE1551" w:rsidRDefault="006A42CA" w:rsidP="00C87A63">
                  <w:pPr>
                    <w:widowControl/>
                    <w:tabs>
                      <w:tab w:val="left" w:pos="273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1.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千里馬：能日行千里的良馬</w:t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  <w:p w14:paraId="7C440255" w14:textId="77777777" w:rsidR="006A42CA" w:rsidRPr="00BE1551" w:rsidRDefault="006A42CA" w:rsidP="00C87A63">
                  <w:pPr>
                    <w:widowControl/>
                    <w:tabs>
                      <w:tab w:val="left" w:pos="273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2.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涓</w:t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人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：指在國君身邊的人</w:t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。</w:t>
                  </w:r>
                </w:p>
                <w:p w14:paraId="581A8265" w14:textId="77777777" w:rsidR="006A42CA" w:rsidRPr="00BE1551" w:rsidRDefault="006A42CA" w:rsidP="00C87A63">
                  <w:pPr>
                    <w:widowControl/>
                    <w:tabs>
                      <w:tab w:val="left" w:pos="273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3.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請：請允許我，客氣用語。</w:t>
                  </w:r>
                </w:p>
                <w:p w14:paraId="0C093EED" w14:textId="77777777" w:rsidR="006A42CA" w:rsidRPr="00BE1551" w:rsidRDefault="006A42CA" w:rsidP="00C87A63">
                  <w:pPr>
                    <w:widowControl/>
                    <w:tabs>
                      <w:tab w:val="left" w:pos="273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4.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反：通「返」。</w:t>
                  </w:r>
                </w:p>
                <w:p w14:paraId="59BFC298" w14:textId="77777777" w:rsidR="006A42CA" w:rsidRPr="00BE1551" w:rsidRDefault="006A42CA" w:rsidP="00C87A63">
                  <w:pPr>
                    <w:widowControl/>
                    <w:tabs>
                      <w:tab w:val="left" w:pos="273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5.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安：怎麼。</w:t>
                  </w:r>
                </w:p>
                <w:p w14:paraId="2C991969" w14:textId="77777777" w:rsidR="006A42CA" w:rsidRPr="00BE1551" w:rsidRDefault="006A42CA" w:rsidP="00C87A63">
                  <w:pPr>
                    <w:widowControl/>
                    <w:tabs>
                      <w:tab w:val="left" w:pos="273"/>
                    </w:tabs>
                    <w:spacing w:line="480" w:lineRule="exact"/>
                    <w:jc w:val="both"/>
                  </w:pP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6.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捐：捨去。</w:t>
                  </w:r>
                </w:p>
              </w:tc>
              <w:tc>
                <w:tcPr>
                  <w:tcW w:w="5169" w:type="dxa"/>
                </w:tcPr>
                <w:p w14:paraId="0870A2F8" w14:textId="77777777" w:rsidR="006A42CA" w:rsidRPr="00BE1551" w:rsidRDefault="006A42CA" w:rsidP="00C87A63">
                  <w:pPr>
                    <w:widowControl/>
                    <w:tabs>
                      <w:tab w:val="left" w:pos="371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7.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對：下級對上級的回答。</w:t>
                  </w:r>
                </w:p>
                <w:p w14:paraId="6428C50E" w14:textId="77777777" w:rsidR="006A42CA" w:rsidRPr="00BE1551" w:rsidRDefault="006A42CA" w:rsidP="00C87A63">
                  <w:pPr>
                    <w:widowControl/>
                    <w:tabs>
                      <w:tab w:val="left" w:pos="371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8.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且：都、還。</w:t>
                  </w:r>
                </w:p>
                <w:p w14:paraId="0B1C9670" w14:textId="77777777" w:rsidR="006A42CA" w:rsidRPr="00BE1551" w:rsidRDefault="006A42CA" w:rsidP="00C87A63">
                  <w:pPr>
                    <w:widowControl/>
                    <w:tabs>
                      <w:tab w:val="left" w:pos="371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9.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以：認為。</w:t>
                  </w:r>
                </w:p>
                <w:p w14:paraId="62C3ECD3" w14:textId="77777777" w:rsidR="006A42CA" w:rsidRPr="00BE1551" w:rsidRDefault="006A42CA" w:rsidP="00C87A63">
                  <w:pPr>
                    <w:widowControl/>
                    <w:tabs>
                      <w:tab w:val="left" w:pos="371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10.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市：買。</w:t>
                  </w:r>
                </w:p>
                <w:p w14:paraId="116145F4" w14:textId="77777777" w:rsidR="006A42CA" w:rsidRPr="00BE1551" w:rsidRDefault="006A42CA" w:rsidP="00C87A63">
                  <w:pPr>
                    <w:widowControl/>
                    <w:tabs>
                      <w:tab w:val="left" w:pos="371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11.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期年：滿一年。期，音ㄐㄧ。</w:t>
                  </w:r>
                </w:p>
                <w:p w14:paraId="5BC55950" w14:textId="77777777" w:rsidR="006A42CA" w:rsidRPr="00BE1551" w:rsidRDefault="006A42CA" w:rsidP="00C87A63">
                  <w:pPr>
                    <w:widowControl/>
                    <w:tabs>
                      <w:tab w:val="left" w:pos="371"/>
                    </w:tabs>
                    <w:spacing w:line="480" w:lineRule="exact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12.</w:t>
                  </w:r>
                  <w:r w:rsidRPr="00BE1551"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ab/>
                  </w:r>
                  <w:r w:rsidRPr="00BE1551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三：指多匹馬。</w:t>
                  </w:r>
                </w:p>
              </w:tc>
            </w:tr>
          </w:tbl>
          <w:p w14:paraId="4A64B14E" w14:textId="77777777" w:rsidR="006A42CA" w:rsidRPr="00BE1551" w:rsidRDefault="006A42CA" w:rsidP="00C87A63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79CFADA" w14:textId="77777777" w:rsidR="006A42CA" w:rsidRPr="00BE1551" w:rsidRDefault="006A42CA" w:rsidP="006A42CA">
      <w:pPr>
        <w:spacing w:afterLines="50" w:after="180"/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6A42CA" w:rsidRPr="00BE1551" w14:paraId="0ED23E90" w14:textId="77777777" w:rsidTr="00C87A63">
        <w:trPr>
          <w:trHeight w:val="449"/>
        </w:trPr>
        <w:tc>
          <w:tcPr>
            <w:tcW w:w="566" w:type="dxa"/>
            <w:shd w:val="clear" w:color="auto" w:fill="auto"/>
          </w:tcPr>
          <w:p w14:paraId="0C506C8B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25.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0460C0D4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下列何者是「</w:t>
            </w:r>
            <w:r w:rsidRPr="00BE1551">
              <w:rPr>
                <w:rFonts w:ascii="標楷體" w:eastAsia="標楷體" w:hAnsi="標楷體" w:cs="標楷體" w:hint="eastAsia"/>
                <w:sz w:val="28"/>
                <w:szCs w:val="28"/>
              </w:rPr>
              <w:t>不滿一年，國君便獲得多匹千里馬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」的原因？</w:t>
            </w:r>
          </w:p>
        </w:tc>
      </w:tr>
      <w:tr w:rsidR="006A42CA" w:rsidRPr="00BE1551" w14:paraId="1F47B910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32B6E0F9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CE16EF3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千里馬被糧草吸引而至。</w:t>
            </w:r>
          </w:p>
          <w:p w14:paraId="5F6A267C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涓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人終於找到三匹千里馬。</w:t>
            </w:r>
          </w:p>
          <w:p w14:paraId="06534475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標楷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標楷體" w:hint="eastAsia"/>
                <w:sz w:val="28"/>
                <w:szCs w:val="28"/>
              </w:rPr>
              <w:t>國君派人訓練出很多千里馬。</w:t>
            </w:r>
          </w:p>
          <w:p w14:paraId="4375F513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天下人都知道國君懇切求得千里馬的心意。</w:t>
            </w:r>
          </w:p>
        </w:tc>
      </w:tr>
      <w:tr w:rsidR="006A42CA" w:rsidRPr="00BE1551" w14:paraId="6EC46CB4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1D936884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B1D514B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685B0082" w14:textId="77777777" w:rsidTr="00C87A63">
        <w:trPr>
          <w:trHeight w:val="509"/>
        </w:trPr>
        <w:tc>
          <w:tcPr>
            <w:tcW w:w="566" w:type="dxa"/>
            <w:shd w:val="clear" w:color="auto" w:fill="auto"/>
          </w:tcPr>
          <w:p w14:paraId="008B3A05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26.</w:t>
            </w:r>
          </w:p>
        </w:tc>
        <w:tc>
          <w:tcPr>
            <w:tcW w:w="10061" w:type="dxa"/>
            <w:shd w:val="clear" w:color="auto" w:fill="auto"/>
          </w:tcPr>
          <w:p w14:paraId="783D7268" w14:textId="77777777" w:rsidR="006A42CA" w:rsidRPr="00BE1551" w:rsidRDefault="006A42CA" w:rsidP="00C87A63">
            <w:pPr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「</w:t>
            </w:r>
            <w:r w:rsidRPr="00BE1551">
              <w:rPr>
                <w:rFonts w:ascii="標楷體" w:eastAsia="標楷體" w:hAnsi="標楷體" w:cs="標楷體" w:hint="eastAsia"/>
                <w:sz w:val="28"/>
                <w:szCs w:val="28"/>
              </w:rPr>
              <w:t>死馬且買之五百金，況生馬乎？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」一句，所使用的設問修辭與下列何者相同？</w:t>
            </w:r>
          </w:p>
        </w:tc>
      </w:tr>
      <w:tr w:rsidR="006A42CA" w:rsidRPr="00BE1551" w14:paraId="05B44888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062F62DB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62F0270D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E1551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自然要告訴的，難道好瞞伯父嗎？</w:t>
            </w:r>
          </w:p>
          <w:p w14:paraId="3217001B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兒童相見不相識，笑問客從何處來？</w:t>
            </w:r>
          </w:p>
          <w:p w14:paraId="376BD23E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為什麼流浪遠方？為了我夢中的橄欖樹。</w:t>
            </w:r>
          </w:p>
          <w:p w14:paraId="3E6D6479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心中最美的悸動是什麼？是已逝去的愛情嗎？</w:t>
            </w:r>
          </w:p>
        </w:tc>
      </w:tr>
    </w:tbl>
    <w:p w14:paraId="704F4353" w14:textId="77777777" w:rsidR="006A42CA" w:rsidRPr="00BE1551" w:rsidRDefault="006A42CA" w:rsidP="006A42CA">
      <w:pPr>
        <w:widowControl/>
      </w:pPr>
    </w:p>
    <w:p w14:paraId="2BD6B0A7" w14:textId="77777777" w:rsidR="006A42CA" w:rsidRPr="00BE1551" w:rsidRDefault="006A42CA" w:rsidP="006A42CA">
      <w:pPr>
        <w:widowControl/>
      </w:pPr>
      <w:r w:rsidRPr="00BE1551">
        <w:br w:type="page"/>
      </w:r>
    </w:p>
    <w:p w14:paraId="6643C6EA" w14:textId="77777777" w:rsidR="006A42CA" w:rsidRPr="00BE1551" w:rsidRDefault="006A42CA" w:rsidP="006A42CA">
      <w:pPr>
        <w:widowControl/>
      </w:pPr>
      <w:r w:rsidRPr="00BE1551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27</w:t>
      </w:r>
      <w:r w:rsidRPr="00BE1551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BE1551"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Pr="00BE1551">
        <w:rPr>
          <w:rFonts w:ascii="標楷體" w:eastAsia="標楷體" w:hAnsi="標楷體" w:hint="eastAsia"/>
          <w:sz w:val="28"/>
          <w:szCs w:val="28"/>
        </w:rPr>
        <w:t>題：</w:t>
      </w:r>
    </w:p>
    <w:tbl>
      <w:tblPr>
        <w:tblStyle w:val="a7"/>
        <w:tblW w:w="1062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A42CA" w:rsidRPr="00BE1551" w14:paraId="67877AE9" w14:textId="77777777" w:rsidTr="00C87A63">
        <w:trPr>
          <w:trHeight w:val="1974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ED74" w14:textId="77777777" w:rsidR="006A42CA" w:rsidRPr="00BE1551" w:rsidRDefault="006A42CA" w:rsidP="00C87A63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那時候，是五月，桐花在一夜之間，攻佔了所有的山頭。</w:t>
            </w:r>
          </w:p>
          <w:p w14:paraId="29CC4AF1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桐花極白，極矜持，花心卻又洩露些許微紅。我和我的朋友都認定這花有點詭秘——平日守口如瓶，一旦花開，則所向披靡，燦如一片低飛的雲。</w:t>
            </w:r>
          </w:p>
          <w:p w14:paraId="1D63C430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車子停在一個小客家山村，走過紫蘇茂盛的小徑，我們站在高大的桐樹下。山路上落滿白花，每一塊石頭都因花罩而極盡溫柔。而陽光那麼好，人走到林子深處，不免歎息氣短，對著這驚心動魄的手筆感到無能為力，強大的美有時令人虛脫。</w:t>
            </w:r>
          </w:p>
          <w:p w14:paraId="176A279A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忽然有個婦人行來，赭紅的皮膚特別像那一帶泥土的色調。</w:t>
            </w:r>
          </w:p>
          <w:p w14:paraId="5E7E0155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「你們來找人？」</w:t>
            </w:r>
          </w:p>
          <w:p w14:paraId="2305F12C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「我們——來看花。」</w:t>
            </w:r>
          </w:p>
          <w:p w14:paraId="3601EFEA" w14:textId="77777777" w:rsidR="006A42CA" w:rsidRPr="00BE1551" w:rsidRDefault="006A42CA" w:rsidP="00C87A63">
            <w:pPr>
              <w:spacing w:line="480" w:lineRule="exact"/>
              <w:ind w:firstLineChars="200" w:firstLine="561"/>
              <w:jc w:val="both"/>
              <w:rPr>
                <w:rFonts w:ascii="標楷體" w:eastAsia="標楷體" w:hAnsi="標楷體"/>
                <w:b/>
                <w:bCs/>
                <w:sz w:val="28"/>
                <w:u w:val="double"/>
              </w:rPr>
            </w:pPr>
            <w:r w:rsidRPr="00BE1551">
              <w:rPr>
                <w:rFonts w:ascii="標楷體" w:eastAsia="標楷體" w:hAnsi="標楷體" w:hint="eastAsia"/>
                <w:b/>
                <w:bCs/>
                <w:sz w:val="28"/>
                <w:u w:val="double"/>
              </w:rPr>
              <w:t>「花？」婦人匆匆往前趕路，一面丟下一句，「哪有花？」</w:t>
            </w:r>
          </w:p>
          <w:p w14:paraId="035DB010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由於她並不在求答案，我們也噤然不知如何接腔，只是相顧愕然，如此滿山滿林撲面迎鼻的桐花，她居然問我們：「哪有花？」</w:t>
            </w:r>
          </w:p>
          <w:p w14:paraId="3C38174D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但風過處花落如雨，似乎也並不反對她的說法。忽然，我懂了，這是她的家，這前山後山的桐樹是他們的農作物，是大型的莊稼。而農人對他們的花，一向是視而不見的。在他們看來，玫瑰是花，劍蘭是花，菊是花，至於稻花桐花，那是不算的。</w:t>
            </w:r>
          </w:p>
          <w:p w14:paraId="4EE2B55F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我想起少年時遊</w:t>
            </w:r>
            <w:r w:rsidRPr="00BE1551">
              <w:rPr>
                <w:rFonts w:ascii="標楷體" w:eastAsia="標楷體" w:hAnsi="標楷體" w:hint="eastAsia"/>
                <w:sz w:val="28"/>
                <w:u w:val="single"/>
              </w:rPr>
              <w:t>獅頭山</w:t>
            </w:r>
            <w:r w:rsidRPr="00BE1551">
              <w:rPr>
                <w:rFonts w:ascii="標楷體" w:eastAsia="標楷體" w:hAnsi="標楷體" w:hint="eastAsia"/>
                <w:sz w:val="28"/>
              </w:rPr>
              <w:t>，站在庵前看晚霞落日，只覺如萬豔爭流競渡，一片西天華美到幾乎受傷的地步，忍不住返身對行過的老尼說：</w:t>
            </w:r>
          </w:p>
          <w:p w14:paraId="6A54D387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「快看那落日！」</w:t>
            </w:r>
          </w:p>
          <w:p w14:paraId="5343CFF6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她安靜垂眉道：</w:t>
            </w:r>
          </w:p>
          <w:p w14:paraId="6B8DFC1D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「天天都是這樣的！」</w:t>
            </w:r>
          </w:p>
          <w:p w14:paraId="410DC604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事隔二十年，這山村女子的口氣，同那老尼竟如此相似，我不禁暗暗嫉妒起來。</w:t>
            </w:r>
          </w:p>
          <w:p w14:paraId="48726D6E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不為花而目醉神迷、驚愕歎息的，才是花的主人吧！對山村婦人而言，花是樹的一部分，樹是山林的一部分，山林是生活的一部分，而生活是渾然大化的一部分。她與花可以像山與雲，相親相融而不相知。</w:t>
            </w:r>
          </w:p>
          <w:p w14:paraId="68DCF6F7" w14:textId="77777777" w:rsidR="006A42CA" w:rsidRPr="00BE1551" w:rsidRDefault="006A42CA" w:rsidP="00C87A63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年年桐花開的時候，我總想起那婦人，步過花潮花汐而不知有花的婦人，並且暗暗嫉妒。</w:t>
            </w:r>
          </w:p>
          <w:p w14:paraId="7FFB520B" w14:textId="77777777" w:rsidR="006A42CA" w:rsidRPr="00BE1551" w:rsidRDefault="006A42CA" w:rsidP="00822ADA">
            <w:pPr>
              <w:spacing w:afterLines="20" w:after="72" w:line="480" w:lineRule="exact"/>
              <w:ind w:firstLineChars="200" w:firstLine="560"/>
              <w:jc w:val="right"/>
              <w:rPr>
                <w:rFonts w:ascii="標楷體" w:eastAsia="標楷體" w:hAnsi="標楷體" w:cs="標楷體"/>
                <w:sz w:val="28"/>
              </w:rPr>
            </w:pPr>
            <w:r w:rsidRPr="00BE1551">
              <w:rPr>
                <w:rFonts w:ascii="標楷體" w:eastAsia="標楷體" w:hAnsi="標楷體" w:hint="eastAsia"/>
                <w:sz w:val="28"/>
              </w:rPr>
              <w:t>本文</w:t>
            </w:r>
            <w:r w:rsidRPr="00BE1551">
              <w:rPr>
                <w:rFonts w:ascii="標楷體" w:eastAsia="標楷體" w:hAnsi="標楷體" w:cs="標楷體" w:hint="eastAsia"/>
                <w:sz w:val="28"/>
                <w:shd w:val="clear" w:color="auto" w:fill="FFFFFF" w:themeFill="background1"/>
              </w:rPr>
              <w:t>改寫自</w:t>
            </w:r>
            <w:r w:rsidRPr="00BE1551">
              <w:rPr>
                <w:rFonts w:ascii="標楷體" w:eastAsia="標楷體" w:hAnsi="標楷體" w:cs="標楷體"/>
                <w:sz w:val="28"/>
                <w:u w:val="single"/>
                <w:shd w:val="clear" w:color="auto" w:fill="FFFFFF" w:themeFill="background1"/>
              </w:rPr>
              <w:t>張曉風</w:t>
            </w:r>
            <w:r w:rsidRPr="00BE1551">
              <w:rPr>
                <w:rFonts w:ascii="標楷體" w:eastAsia="標楷體" w:hAnsi="標楷體" w:cs="標楷體" w:hint="eastAsia"/>
                <w:sz w:val="28"/>
                <w:shd w:val="clear" w:color="auto" w:fill="FFFFFF" w:themeFill="background1"/>
              </w:rPr>
              <w:t>〈不知有花〉</w:t>
            </w:r>
          </w:p>
        </w:tc>
      </w:tr>
    </w:tbl>
    <w:p w14:paraId="538333DB" w14:textId="77777777" w:rsidR="006A42CA" w:rsidRPr="00BE1551" w:rsidRDefault="006A42CA" w:rsidP="006A42CA">
      <w:r w:rsidRPr="00BE1551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6A42CA" w:rsidRPr="00BE1551" w14:paraId="465C5B95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6B693205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DB0E560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F63871B" w14:textId="77777777" w:rsidTr="00C87A63">
        <w:trPr>
          <w:trHeight w:val="425"/>
        </w:trPr>
        <w:tc>
          <w:tcPr>
            <w:tcW w:w="566" w:type="dxa"/>
            <w:shd w:val="clear" w:color="auto" w:fill="auto"/>
          </w:tcPr>
          <w:p w14:paraId="60323673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Pr="00BE1551">
              <w:rPr>
                <w:rFonts w:ascii="Times New Roman" w:eastAsia="文鼎標楷注音" w:hAnsi="Times New Roman" w:cs="Times New Roman"/>
                <w:sz w:val="28"/>
                <w:szCs w:val="28"/>
              </w:rPr>
              <w:t>7</w:t>
            </w: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14:paraId="015FB305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關於文中</w:t>
            </w:r>
            <w:r w:rsidRPr="00BE155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  <w:shd w:val="clear" w:color="auto" w:fill="FFFFFF" w:themeFill="background1"/>
              </w:rPr>
              <w:t>畫線處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山中婦人的回應，下列理解何者最恰當？</w:t>
            </w:r>
          </w:p>
        </w:tc>
      </w:tr>
      <w:tr w:rsidR="006A42CA" w:rsidRPr="00BE1551" w14:paraId="39DAFB70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3842EACE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7A36B78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平時忙於工作，無心賞花</w:t>
            </w:r>
          </w:p>
          <w:p w14:paraId="202B95F4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不知賞花景點，虛心請教</w:t>
            </w:r>
          </w:p>
          <w:p w14:paraId="4324784C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與自然相融合，不覺花奇</w:t>
            </w:r>
          </w:p>
          <w:p w14:paraId="6927E076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排斥外來遊客，故作不解</w:t>
            </w:r>
          </w:p>
        </w:tc>
      </w:tr>
      <w:tr w:rsidR="006A42CA" w:rsidRPr="00BE1551" w14:paraId="7EF681D3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20ECD919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9514CA7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03965869" w14:textId="77777777" w:rsidTr="00C87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1DF6FB7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Pr="00BE1551">
              <w:rPr>
                <w:rFonts w:ascii="Times New Roman" w:eastAsia="文鼎標楷注音" w:hAnsi="Times New Roman" w:cs="Times New Roman"/>
                <w:sz w:val="28"/>
                <w:szCs w:val="28"/>
              </w:rPr>
              <w:t>8</w:t>
            </w: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</w:tcPr>
          <w:p w14:paraId="03CDA743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作者在文中兩次提到嫉妒那婦人，「嫉妒」所指的最可能是下列何者</w:t>
            </w:r>
            <w:r w:rsidRPr="00BE1551"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  <w:t>？</w:t>
            </w:r>
          </w:p>
        </w:tc>
      </w:tr>
      <w:tr w:rsidR="006A42CA" w:rsidRPr="00BE1551" w14:paraId="7081B2D4" w14:textId="77777777" w:rsidTr="00C87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9CA67EC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</w:tcPr>
          <w:p w14:paraId="25018FEB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記恨山中偶遇時，山村婦人不肯為自己指路，怒氣糾結在心裡不散。 </w:t>
            </w:r>
          </w:p>
          <w:p w14:paraId="47FAF34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想到婦人擁有大片山地，桐花美景俯拾即是，油然而生的強烈自卑。</w:t>
            </w:r>
          </w:p>
          <w:p w14:paraId="0153BA85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羨慕婦人生活在山村，桐花的開落是生活的一部分，毋須刻意尋訪。</w:t>
            </w:r>
          </w:p>
          <w:p w14:paraId="04273DFD" w14:textId="77777777" w:rsidR="006A42CA" w:rsidRPr="00BE1551" w:rsidRDefault="006A42CA" w:rsidP="00C87A63">
            <w:pPr>
              <w:spacing w:line="480" w:lineRule="exact"/>
              <w:ind w:left="360" w:hangingChars="150" w:hanging="360"/>
              <w:jc w:val="both"/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以倒反口吻，諷刺婦人生在福中不知福，竟無法領略大自然的美麗。</w:t>
            </w:r>
          </w:p>
        </w:tc>
      </w:tr>
      <w:tr w:rsidR="006A42CA" w:rsidRPr="00BE1551" w14:paraId="4ED68C0A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3AB662E3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01FC8066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23E73C87" w14:textId="77777777" w:rsidTr="00C87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C74450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Pr="00BE1551">
              <w:rPr>
                <w:rFonts w:ascii="Times New Roman" w:eastAsia="文鼎標楷注音" w:hAnsi="Times New Roman" w:cs="Times New Roman"/>
                <w:sz w:val="28"/>
                <w:szCs w:val="28"/>
              </w:rPr>
              <w:t>9</w:t>
            </w: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</w:tcPr>
          <w:p w14:paraId="52947206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關於本文的寫作分析，下列敘述何者正確？</w:t>
            </w:r>
          </w:p>
        </w:tc>
      </w:tr>
      <w:tr w:rsidR="006A42CA" w:rsidRPr="00BE1551" w14:paraId="112898E3" w14:textId="77777777" w:rsidTr="00C87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09D38B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</w:tcPr>
          <w:p w14:paraId="090566CC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透過擬人手法，使桐花盛開的形象更加鮮明。</w:t>
            </w:r>
          </w:p>
          <w:p w14:paraId="2F4557C8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引用詩詞典故，使清淡的文字增添古典情趣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12456BED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以巧遇山村婦人，帶出生活中最美的風景是「人」。</w:t>
            </w:r>
          </w:p>
          <w:p w14:paraId="0C4A1587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與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shd w:val="clear" w:color="auto" w:fill="FFFFFF" w:themeFill="background1"/>
              </w:rPr>
              <w:t>獅頭山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老尼的對話，勾起作者年少時賞桐花的回憶。</w:t>
            </w:r>
          </w:p>
        </w:tc>
      </w:tr>
    </w:tbl>
    <w:p w14:paraId="5D7E02D2" w14:textId="77777777" w:rsidR="006A42CA" w:rsidRPr="00BE1551" w:rsidRDefault="006A42CA" w:rsidP="006A42CA"/>
    <w:p w14:paraId="463F21A2" w14:textId="77777777" w:rsidR="006A42CA" w:rsidRPr="00BE1551" w:rsidRDefault="006A42CA" w:rsidP="006A42CA"/>
    <w:p w14:paraId="7EFA1A8A" w14:textId="77777777" w:rsidR="006A42CA" w:rsidRPr="00BE1551" w:rsidRDefault="006A42CA" w:rsidP="006A42CA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D92667" w14:textId="77777777" w:rsidR="006A42CA" w:rsidRPr="00BE1551" w:rsidRDefault="006A42CA" w:rsidP="006A42CA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BE1551">
        <w:rPr>
          <w:rFonts w:ascii="標楷體" w:eastAsia="標楷體" w:hAnsi="標楷體"/>
          <w:sz w:val="28"/>
          <w:szCs w:val="28"/>
        </w:rPr>
        <w:br w:type="page"/>
      </w:r>
    </w:p>
    <w:p w14:paraId="34A32A71" w14:textId="77777777" w:rsidR="006A42CA" w:rsidRPr="00BE1551" w:rsidRDefault="006A42CA" w:rsidP="006A42CA">
      <w:pPr>
        <w:spacing w:afterLines="50" w:after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E1551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BE1551">
        <w:rPr>
          <w:rFonts w:ascii="Times New Roman" w:eastAsia="標楷體" w:hAnsi="Times New Roman" w:cs="Times New Roman"/>
          <w:sz w:val="28"/>
          <w:szCs w:val="28"/>
        </w:rPr>
        <w:t>30</w:t>
      </w:r>
      <w:r w:rsidRPr="00BE1551">
        <w:rPr>
          <w:rFonts w:ascii="Times New Roman" w:eastAsia="標楷體" w:hAnsi="Times New Roman" w:cs="Times New Roman"/>
          <w:sz w:val="28"/>
          <w:szCs w:val="28"/>
        </w:rPr>
        <w:t>～</w:t>
      </w:r>
      <w:r w:rsidRPr="00BE1551">
        <w:rPr>
          <w:rFonts w:ascii="Times New Roman" w:eastAsia="標楷體" w:hAnsi="Times New Roman" w:cs="Times New Roman"/>
          <w:sz w:val="28"/>
          <w:szCs w:val="28"/>
        </w:rPr>
        <w:t>32</w:t>
      </w:r>
      <w:r w:rsidRPr="00BE1551">
        <w:rPr>
          <w:rFonts w:ascii="Times New Roman" w:eastAsia="標楷體" w:hAnsi="Times New Roman" w:cs="Times New Roman"/>
          <w:sz w:val="28"/>
          <w:szCs w:val="28"/>
        </w:rPr>
        <w:t>題</w:t>
      </w:r>
      <w:r w:rsidRPr="00BE1551">
        <w:rPr>
          <w:rFonts w:ascii="標楷體" w:eastAsia="標楷體" w:hAnsi="標楷體" w:hint="eastAsia"/>
          <w:sz w:val="28"/>
          <w:szCs w:val="28"/>
        </w:rPr>
        <w:t>：</w:t>
      </w:r>
    </w:p>
    <w:p w14:paraId="729FEF8A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以現今鳥類分類學的觀點，猛禽包含了兩大類，一類是老鷹，一類是貓頭鷹。不過，「老鷹」與「貓頭鷹」都是相當廣泛的稱呼，我們常說的「老鷹」，指的是「隼形目」的鳥類，而「貓頭鷹」則是指「鴞形目」的鳥類。由於隼形目的猛禽主要在日間活動，因此又稱為日行性猛禽，簡稱「日猛禽」，英文叫做</w:t>
      </w:r>
      <w:r w:rsidRPr="00BE1551">
        <w:rPr>
          <w:rFonts w:ascii="Times New Roman" w:eastAsia="標楷體" w:hAnsi="Times New Roman" w:cs="Times New Roman"/>
          <w:sz w:val="28"/>
          <w:szCs w:val="28"/>
        </w:rPr>
        <w:t>raptor</w:t>
      </w:r>
      <w:r w:rsidRPr="00BE1551">
        <w:rPr>
          <w:rFonts w:ascii="Times New Roman" w:eastAsia="標楷體" w:hAnsi="Times New Roman" w:cs="Times New Roman"/>
          <w:sz w:val="28"/>
          <w:szCs w:val="28"/>
        </w:rPr>
        <w:t>；而鴞形目多半在夜間活動，所以也叫做夜行性猛禽，簡稱「夜猛禽」，英文是</w:t>
      </w:r>
      <w:r w:rsidRPr="00BE1551">
        <w:rPr>
          <w:rFonts w:ascii="Times New Roman" w:eastAsia="標楷體" w:hAnsi="Times New Roman" w:cs="Times New Roman"/>
          <w:sz w:val="28"/>
          <w:szCs w:val="28"/>
        </w:rPr>
        <w:t>owl</w:t>
      </w:r>
      <w:r w:rsidRPr="00BE155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CB56DB3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目前的分類將隼形目分為三科，分別是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美洲</w:t>
      </w:r>
      <w:r w:rsidRPr="00BE1551">
        <w:rPr>
          <w:rFonts w:ascii="Times New Roman" w:eastAsia="標楷體" w:hAnsi="Times New Roman" w:cs="Times New Roman"/>
          <w:sz w:val="28"/>
          <w:szCs w:val="28"/>
        </w:rPr>
        <w:t>鷲科（</w:t>
      </w:r>
      <w:r w:rsidRPr="00BE1551">
        <w:rPr>
          <w:rFonts w:ascii="Times New Roman" w:eastAsia="標楷體" w:hAnsi="Times New Roman" w:cs="Times New Roman"/>
          <w:sz w:val="28"/>
          <w:szCs w:val="28"/>
        </w:rPr>
        <w:t>7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種）、隼科（</w:t>
      </w:r>
      <w:r w:rsidRPr="00BE1551">
        <w:rPr>
          <w:rFonts w:ascii="Times New Roman" w:eastAsia="標楷體" w:hAnsi="Times New Roman" w:cs="Times New Roman"/>
          <w:sz w:val="28"/>
          <w:szCs w:val="28"/>
        </w:rPr>
        <w:t>66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種）、鷹科（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265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種），共計</w:t>
      </w:r>
      <w:r w:rsidRPr="00BE1551">
        <w:rPr>
          <w:rFonts w:ascii="Times New Roman" w:eastAsia="標楷體" w:hAnsi="Times New Roman" w:cs="Times New Roman"/>
          <w:sz w:val="28"/>
          <w:szCs w:val="28"/>
        </w:rPr>
        <w:t>338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種。而鴞形目則分為草鴞科（</w:t>
      </w:r>
      <w:r w:rsidRPr="00BE1551">
        <w:rPr>
          <w:rFonts w:ascii="Times New Roman" w:eastAsia="標楷體" w:hAnsi="Times New Roman" w:cs="Times New Roman"/>
          <w:sz w:val="28"/>
          <w:szCs w:val="28"/>
        </w:rPr>
        <w:t>18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種）以及鴟鴞科（</w:t>
      </w:r>
      <w:r w:rsidRPr="00BE1551">
        <w:rPr>
          <w:rFonts w:ascii="Times New Roman" w:eastAsia="標楷體" w:hAnsi="Times New Roman" w:cs="Times New Roman"/>
          <w:sz w:val="28"/>
          <w:szCs w:val="28"/>
        </w:rPr>
        <w:t>195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種），共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213</w:t>
      </w:r>
      <w:r w:rsidRPr="00BE1551">
        <w:rPr>
          <w:rFonts w:ascii="Times New Roman" w:eastAsia="標楷體" w:hAnsi="Times New Roman" w:cs="Times New Roman"/>
          <w:sz w:val="28"/>
          <w:szCs w:val="28"/>
        </w:rPr>
        <w:t>種。</w:t>
      </w:r>
    </w:p>
    <w:p w14:paraId="573E73DF" w14:textId="77777777" w:rsidR="006A42CA" w:rsidRPr="005239E6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1EA8">
        <w:rPr>
          <w:rFonts w:ascii="Times New Roman" w:eastAsia="標楷體" w:hAnsi="Times New Roman" w:cs="Times New Roman"/>
          <w:sz w:val="28"/>
          <w:szCs w:val="28"/>
        </w:rPr>
        <w:t>猛禽多半以獵食動物維生，食物來源從昆蟲、兩棲爬蟲類、魚類、鳥類、哺乳動物等不一而足，因此牠們的身體結構也演化出了各種適於搜尋、捕捉、撕扯獵物的形態。</w:t>
      </w:r>
    </w:p>
    <w:p w14:paraId="11F017FE" w14:textId="77777777" w:rsidR="006A42CA" w:rsidRPr="005239E6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39E6">
        <w:rPr>
          <w:rFonts w:ascii="Times New Roman" w:eastAsia="標楷體" w:hAnsi="Times New Roman" w:cs="Times New Roman"/>
          <w:sz w:val="28"/>
          <w:szCs w:val="28"/>
        </w:rPr>
        <w:t>日猛禽主要靠視覺來尋找獵物，因此眼球裡的錐細胞發達，其視力可達人類的數倍，某些日猛禽還能看到人眼所看不到的紫外光，藉此發現小動物的排遺。</w:t>
      </w:r>
    </w:p>
    <w:p w14:paraId="42D526EB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39E6">
        <w:rPr>
          <w:rFonts w:ascii="Times New Roman" w:eastAsia="標楷體" w:hAnsi="Times New Roman" w:cs="Times New Roman"/>
          <w:sz w:val="28"/>
          <w:szCs w:val="28"/>
        </w:rPr>
        <w:t>夜猛禽以及某些日猛禽（比如鷂屬）除了優異的視覺之外，還搭配敏銳的聽覺，以利在夜間光線不佳或者濃密的草叢中尋獲獵物。</w:t>
      </w:r>
      <w:r w:rsidRPr="003A02FB">
        <w:rPr>
          <w:rFonts w:ascii="Times New Roman" w:eastAsia="標楷體" w:hAnsi="Times New Roman" w:cs="Times New Roman"/>
          <w:sz w:val="28"/>
          <w:szCs w:val="28"/>
        </w:rPr>
        <w:t>以死屍為主食的兀鷲類則以其靈敏的嗅覺來找尋地面的動物屍骸。</w:t>
      </w:r>
    </w:p>
    <w:p w14:paraId="0642CF54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猛禽的繁殖策略跟體型以及環境有關，繁殖速度基本上是與體型大小成反比。小型猛禽的育雛期較短，通常在</w:t>
      </w:r>
      <w:r w:rsidRPr="00BE1551">
        <w:rPr>
          <w:rFonts w:ascii="Times New Roman" w:eastAsia="標楷體" w:hAnsi="Times New Roman" w:cs="Times New Roman"/>
          <w:sz w:val="28"/>
          <w:szCs w:val="28"/>
        </w:rPr>
        <w:t>100</w:t>
      </w:r>
      <w:r w:rsidRPr="00BE1551">
        <w:rPr>
          <w:rFonts w:ascii="Times New Roman" w:eastAsia="標楷體" w:hAnsi="Times New Roman" w:cs="Times New Roman"/>
          <w:sz w:val="28"/>
          <w:szCs w:val="28"/>
        </w:rPr>
        <w:t>天內幼鳥可以離巢；大型猛禽某些種類甚至要到一年以上。一般而言，大型猛禽的壽命長，性成熟較晚，繁殖次數多，但每次的產卵數少，小型猛禽則相反。</w:t>
      </w:r>
    </w:p>
    <w:p w14:paraId="4C1887B5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Calibri" w:eastAsia="新細明體" w:hAnsi="Calibri"/>
          <w:b/>
          <w:szCs w:val="24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猛禽是跨生態系的掠食者，在食物鏈裡扮演著高級消費者的角色。其數量在生物圈中雖然不多，但是卻能有效控制小動物的族群量，在生態系中占</w:t>
      </w:r>
      <w:r w:rsidRPr="00BE1551">
        <w:rPr>
          <w:rFonts w:ascii="標楷體" w:eastAsia="標楷體" w:hAnsi="標楷體" w:hint="eastAsia"/>
          <w:sz w:val="28"/>
          <w:szCs w:val="28"/>
        </w:rPr>
        <w:t>有重要的地位。</w:t>
      </w:r>
    </w:p>
    <w:p w14:paraId="641AFB73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right"/>
        <w:rPr>
          <w:rFonts w:ascii="標楷體" w:eastAsia="標楷體" w:hAnsi="標楷體"/>
          <w:sz w:val="28"/>
        </w:rPr>
      </w:pPr>
      <w:r w:rsidRPr="00BE1551">
        <w:rPr>
          <w:rFonts w:ascii="標楷體" w:eastAsia="標楷體" w:hAnsi="標楷體" w:hint="eastAsia"/>
          <w:sz w:val="28"/>
        </w:rPr>
        <w:t>改寫自</w:t>
      </w:r>
      <w:r w:rsidRPr="00BE1551">
        <w:rPr>
          <w:rFonts w:ascii="標楷體" w:eastAsia="標楷體" w:hAnsi="標楷體" w:hint="eastAsia"/>
          <w:sz w:val="28"/>
          <w:u w:val="single"/>
        </w:rPr>
        <w:t>臺灣猛禽協會</w:t>
      </w:r>
    </w:p>
    <w:p w14:paraId="7A2D5CAA" w14:textId="77777777" w:rsidR="006A42CA" w:rsidRPr="00BE1551" w:rsidRDefault="006A42CA" w:rsidP="006A42CA">
      <w:r w:rsidRPr="00BE1551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6A42CA" w:rsidRPr="00BE1551" w14:paraId="2F9873A5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3948E98F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D34D9E8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4BBAE4A0" w14:textId="77777777" w:rsidTr="00C87A63">
        <w:trPr>
          <w:trHeight w:val="567"/>
        </w:trPr>
        <w:tc>
          <w:tcPr>
            <w:tcW w:w="566" w:type="dxa"/>
            <w:shd w:val="clear" w:color="auto" w:fill="auto"/>
          </w:tcPr>
          <w:p w14:paraId="06995D08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30.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4492B873" w14:textId="77777777" w:rsidR="006A42CA" w:rsidRPr="00BE1551" w:rsidRDefault="006A42CA" w:rsidP="00C87A63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根據「猛禽是跨生態系的掠食者，在食物鏈裡扮演著高級消費者的角色。」下列說明何者與這段敘述最</w:t>
            </w:r>
            <w:r w:rsidRPr="00BE155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不能呼應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6A42CA" w:rsidRPr="00BE1551" w14:paraId="1B808A25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5BE1A797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7AE7210C" w14:textId="77777777" w:rsidR="006A42CA" w:rsidRPr="00BE1551" w:rsidRDefault="006A42CA" w:rsidP="00C87A63">
            <w:pPr>
              <w:widowControl/>
              <w:tabs>
                <w:tab w:val="left" w:pos="142"/>
              </w:tabs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是生態系中重要角色</w:t>
            </w:r>
          </w:p>
          <w:p w14:paraId="0FEBB75B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E1551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能維持各物種數量的平衡</w:t>
            </w:r>
          </w:p>
          <w:p w14:paraId="60E5EA69" w14:textId="77777777" w:rsidR="006A42CA" w:rsidRPr="00BE1551" w:rsidRDefault="006A42CA" w:rsidP="00C87A63">
            <w:pPr>
              <w:spacing w:line="480" w:lineRule="exact"/>
              <w:rPr>
                <w:rFonts w:ascii="標楷體" w:eastAsia="標楷體" w:hAnsi="標楷體" w:cs="新細明體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新細明體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</w:rPr>
              <w:t>為</w:t>
            </w:r>
            <w:r w:rsidRPr="00BE1551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食物鏈穩定度的重要指標</w:t>
            </w:r>
          </w:p>
          <w:p w14:paraId="6F5E9B81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Arial"/>
                <w:sz w:val="28"/>
                <w:szCs w:val="28"/>
                <w:shd w:val="clear" w:color="auto" w:fill="FFFFFF"/>
              </w:rPr>
              <w:t xml:space="preserve"> </w:t>
            </w:r>
            <w:r w:rsidRPr="00BE1551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頂級掠食者的數量減少，小動物的數量也會減少</w:t>
            </w:r>
          </w:p>
        </w:tc>
      </w:tr>
      <w:tr w:rsidR="006A42CA" w:rsidRPr="00BE1551" w14:paraId="5F02BBAA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2D405EAC" w14:textId="77777777" w:rsidR="006A42CA" w:rsidRPr="00BE1551" w:rsidRDefault="006A42CA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197CACED" w14:textId="77777777" w:rsidR="006A42CA" w:rsidRPr="00BE1551" w:rsidRDefault="006A42CA" w:rsidP="00C87A6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17E06B5F" w14:textId="77777777" w:rsidTr="00F93360">
        <w:trPr>
          <w:trHeight w:val="396"/>
        </w:trPr>
        <w:tc>
          <w:tcPr>
            <w:tcW w:w="566" w:type="dxa"/>
            <w:shd w:val="clear" w:color="auto" w:fill="auto"/>
          </w:tcPr>
          <w:p w14:paraId="06E6521C" w14:textId="77777777" w:rsidR="006A42CA" w:rsidRPr="00BE1551" w:rsidRDefault="006A42CA" w:rsidP="00E97A9C">
            <w:pPr>
              <w:widowControl/>
              <w:overflowPunct w:val="0"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31.</w:t>
            </w:r>
          </w:p>
        </w:tc>
        <w:tc>
          <w:tcPr>
            <w:tcW w:w="10061" w:type="dxa"/>
            <w:shd w:val="clear" w:color="auto" w:fill="auto"/>
          </w:tcPr>
          <w:p w14:paraId="4CE8BE7C" w14:textId="0FAE1C81" w:rsidR="006A42CA" w:rsidRPr="00BE1551" w:rsidRDefault="00FC4D03" w:rsidP="00E97A9C">
            <w:pPr>
              <w:widowControl/>
              <w:tabs>
                <w:tab w:val="left" w:pos="142"/>
              </w:tabs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F7F7F">
              <w:rPr>
                <w:rFonts w:ascii="標楷體" w:eastAsia="標楷體" w:hAnsi="標楷體" w:hint="eastAsia"/>
                <w:bCs/>
                <w:sz w:val="28"/>
                <w:szCs w:val="28"/>
              </w:rPr>
              <w:t>下列描寫動物的詩句，哪一種動物最可能被貓頭鷹捕獲？</w:t>
            </w:r>
          </w:p>
        </w:tc>
      </w:tr>
      <w:tr w:rsidR="006A42CA" w:rsidRPr="00BE1551" w14:paraId="6E5A9A69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1783EA90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F79E938" w14:textId="77777777" w:rsidR="00FC4D03" w:rsidRPr="003F7F7F" w:rsidRDefault="00FC4D03" w:rsidP="00FC4D03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3F7F7F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3F7F7F">
              <w:rPr>
                <w:rFonts w:asciiTheme="minorEastAsia" w:hAnsiTheme="minorEastAsia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深夜，魚兒在荷葉下休息</w:t>
            </w:r>
          </w:p>
          <w:p w14:paraId="42F4DF96" w14:textId="77777777" w:rsidR="00FC4D03" w:rsidRPr="003F7F7F" w:rsidRDefault="00FC4D03" w:rsidP="00FC4D03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3F7F7F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3F7F7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竹節蟲在樹枝上靜靜趴著</w:t>
            </w:r>
          </w:p>
          <w:p w14:paraId="473259F4" w14:textId="77777777" w:rsidR="00FC4D03" w:rsidRPr="003F7F7F" w:rsidRDefault="00FC4D03" w:rsidP="00FC4D03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3F7F7F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3F7F7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夜鷺在草地上安穩的睡了</w:t>
            </w:r>
          </w:p>
          <w:p w14:paraId="788DAE09" w14:textId="465D3BDE" w:rsidR="006A42CA" w:rsidRPr="00BE1551" w:rsidRDefault="00FC4D03" w:rsidP="00FC4D03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3F7F7F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3F7F7F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3F7F7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只有小青蛙還開心的大合唱</w:t>
            </w:r>
          </w:p>
        </w:tc>
      </w:tr>
      <w:tr w:rsidR="00D51FB5" w:rsidRPr="00BE1551" w14:paraId="39738D9B" w14:textId="77777777" w:rsidTr="00C87A63">
        <w:trPr>
          <w:trHeight w:val="562"/>
        </w:trPr>
        <w:tc>
          <w:tcPr>
            <w:tcW w:w="566" w:type="dxa"/>
            <w:shd w:val="clear" w:color="auto" w:fill="auto"/>
          </w:tcPr>
          <w:p w14:paraId="33DFB4A5" w14:textId="77777777" w:rsidR="00D51FB5" w:rsidRPr="00BE1551" w:rsidRDefault="00D51FB5" w:rsidP="00C87A63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821F2FD" w14:textId="77777777" w:rsidR="00D51FB5" w:rsidRPr="00BE1551" w:rsidRDefault="00D51FB5" w:rsidP="00D51FB5">
            <w:pPr>
              <w:spacing w:line="480" w:lineRule="exact"/>
              <w:rPr>
                <w:rFonts w:ascii="標楷體" w:eastAsia="標楷體" w:hAnsi="標楷體" w:cs="新細明體"/>
                <w:szCs w:val="28"/>
              </w:rPr>
            </w:pPr>
          </w:p>
        </w:tc>
      </w:tr>
      <w:tr w:rsidR="006A42CA" w:rsidRPr="00BE1551" w14:paraId="7DF9EBC1" w14:textId="77777777" w:rsidTr="00C87A63">
        <w:trPr>
          <w:trHeight w:val="502"/>
        </w:trPr>
        <w:tc>
          <w:tcPr>
            <w:tcW w:w="566" w:type="dxa"/>
            <w:shd w:val="clear" w:color="auto" w:fill="auto"/>
          </w:tcPr>
          <w:p w14:paraId="64EAAD73" w14:textId="77777777" w:rsidR="006A42CA" w:rsidRPr="00BE1551" w:rsidRDefault="006A42CA" w:rsidP="00C87A63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32.</w:t>
            </w:r>
          </w:p>
        </w:tc>
        <w:tc>
          <w:tcPr>
            <w:tcW w:w="10061" w:type="dxa"/>
            <w:shd w:val="clear" w:color="auto" w:fill="auto"/>
          </w:tcPr>
          <w:p w14:paraId="1A0CF404" w14:textId="77777777" w:rsidR="006A42CA" w:rsidRPr="00BE1551" w:rsidRDefault="006A42CA" w:rsidP="00C87A63">
            <w:pPr>
              <w:widowControl/>
              <w:tabs>
                <w:tab w:val="left" w:pos="142"/>
              </w:tabs>
              <w:overflowPunct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根據文章內容，下列何者</w:t>
            </w:r>
            <w:r w:rsidRPr="00BE1551">
              <w:rPr>
                <w:rFonts w:ascii="標楷體" w:eastAsia="標楷體" w:hAnsi="標楷體" w:hint="eastAsia"/>
                <w:bCs/>
                <w:sz w:val="28"/>
                <w:szCs w:val="28"/>
              </w:rPr>
              <w:t>說明最正確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6A42CA" w:rsidRPr="00BE1551" w14:paraId="2C3EB64B" w14:textId="77777777" w:rsidTr="00C87A63">
        <w:trPr>
          <w:trHeight w:val="710"/>
        </w:trPr>
        <w:tc>
          <w:tcPr>
            <w:tcW w:w="566" w:type="dxa"/>
            <w:shd w:val="clear" w:color="auto" w:fill="auto"/>
          </w:tcPr>
          <w:p w14:paraId="77D6550E" w14:textId="77777777" w:rsidR="006A42CA" w:rsidRPr="00BE1551" w:rsidRDefault="006A42CA" w:rsidP="00C87A63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7489E35B" w14:textId="77777777" w:rsidR="006A42CA" w:rsidRPr="00BE1551" w:rsidRDefault="006A42CA" w:rsidP="00C87A6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Theme="minorEastAsia" w:hAnsiTheme="minorEastAsia" w:cs="Times New Roman"/>
                <w:sz w:val="28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介紹猛禽的正確分類及各科數量</w:t>
            </w:r>
          </w:p>
          <w:p w14:paraId="68E42233" w14:textId="77777777" w:rsidR="006A42CA" w:rsidRPr="00BE1551" w:rsidRDefault="006A42CA" w:rsidP="00C87A6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猛禽的簡要介紹，傳遞保育知識</w:t>
            </w:r>
          </w:p>
          <w:p w14:paraId="13010062" w14:textId="77777777" w:rsidR="006A42CA" w:rsidRPr="00BE1551" w:rsidRDefault="006A42CA" w:rsidP="00C87A6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總結各段，是篇認識猛禽的說明文</w:t>
            </w:r>
          </w:p>
          <w:p w14:paraId="28785AC3" w14:textId="77777777" w:rsidR="006A42CA" w:rsidRPr="00BE1551" w:rsidRDefault="006A42CA" w:rsidP="00C87A63">
            <w:pPr>
              <w:adjustRightInd w:val="0"/>
              <w:snapToGrid w:val="0"/>
              <w:spacing w:line="480" w:lineRule="exact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Times New Roman" w:hint="eastAsia"/>
                <w:sz w:val="28"/>
                <w:szCs w:val="28"/>
              </w:rPr>
              <w:t>詳細呈現日猛禽與夜猛禽的生活型態</w:t>
            </w:r>
          </w:p>
        </w:tc>
      </w:tr>
    </w:tbl>
    <w:p w14:paraId="7CE431B6" w14:textId="77777777" w:rsidR="006A42CA" w:rsidRPr="00BE1551" w:rsidRDefault="006A42CA" w:rsidP="006A42CA">
      <w:pPr>
        <w:widowControl/>
        <w:rPr>
          <w:rFonts w:ascii="標楷體" w:eastAsia="標楷體" w:hAnsi="標楷體"/>
          <w:sz w:val="28"/>
          <w:szCs w:val="28"/>
        </w:rPr>
      </w:pPr>
      <w:r w:rsidRPr="00BE1551">
        <w:rPr>
          <w:rFonts w:ascii="標楷體" w:eastAsia="標楷體" w:hAnsi="標楷體"/>
          <w:sz w:val="28"/>
          <w:szCs w:val="28"/>
        </w:rPr>
        <w:br w:type="page"/>
      </w:r>
    </w:p>
    <w:p w14:paraId="5954047C" w14:textId="77777777" w:rsidR="006A42CA" w:rsidRPr="00BE1551" w:rsidRDefault="006A42CA" w:rsidP="006A42CA">
      <w:pPr>
        <w:spacing w:afterLines="50" w:after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E1551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BE1551">
        <w:rPr>
          <w:rFonts w:ascii="Times New Roman" w:eastAsia="標楷體" w:hAnsi="Times New Roman" w:cs="Times New Roman"/>
          <w:sz w:val="28"/>
          <w:szCs w:val="28"/>
        </w:rPr>
        <w:t>33</w:t>
      </w:r>
      <w:r w:rsidRPr="00BE1551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BE1551">
        <w:rPr>
          <w:rFonts w:ascii="Times New Roman" w:eastAsia="標楷體" w:hAnsi="Times New Roman" w:cs="Times New Roman"/>
          <w:sz w:val="28"/>
          <w:szCs w:val="28"/>
        </w:rPr>
        <w:t>35</w:t>
      </w:r>
      <w:r w:rsidRPr="00BE1551">
        <w:rPr>
          <w:rFonts w:ascii="標楷體" w:eastAsia="標楷體" w:hAnsi="標楷體" w:hint="eastAsia"/>
          <w:sz w:val="28"/>
          <w:szCs w:val="28"/>
        </w:rPr>
        <w:t>題：</w:t>
      </w:r>
    </w:p>
    <w:p w14:paraId="073CDC25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《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2012</w:t>
      </w:r>
      <w:r w:rsidRPr="00BE1551">
        <w:rPr>
          <w:rFonts w:ascii="Times New Roman" w:eastAsia="標楷體" w:hAnsi="Times New Roman" w:cs="Times New Roman"/>
          <w:sz w:val="28"/>
          <w:szCs w:val="28"/>
        </w:rPr>
        <w:t>》這部電影在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2009</w:t>
      </w:r>
      <w:r w:rsidRPr="00BE1551">
        <w:rPr>
          <w:rFonts w:ascii="Times New Roman" w:eastAsia="標楷體" w:hAnsi="Times New Roman" w:cs="Times New Roman"/>
          <w:sz w:val="28"/>
          <w:szCs w:val="28"/>
        </w:rPr>
        <w:t>年上映後，立刻襲捲全球票房。劇情以宗教預言結合科學論點為包裝，談的是地球環境面對天災地變的末日危機，與這幾年全世界最熱門的議題「溫室效應導致的全球氣候變遷」相關，而且影片上映的前後，全世界一百多個國家最高元首出席在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丹麥</w:t>
      </w:r>
      <w:r w:rsidRPr="00BE155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哥本哈根</w:t>
      </w:r>
      <w:r w:rsidRPr="00BE1551">
        <w:rPr>
          <w:rFonts w:ascii="Times New Roman" w:eastAsia="標楷體" w:hAnsi="Times New Roman" w:cs="Times New Roman"/>
          <w:sz w:val="28"/>
          <w:szCs w:val="28"/>
        </w:rPr>
        <w:t>舉行的會議，這些領袖反覆強調，「再不行動，我們這個文明就即將結束。」在這樣的時代氛圍下，《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2012</w:t>
      </w:r>
      <w:r w:rsidRPr="00BE1551">
        <w:rPr>
          <w:rFonts w:ascii="Times New Roman" w:eastAsia="標楷體" w:hAnsi="Times New Roman" w:cs="Times New Roman"/>
          <w:sz w:val="28"/>
          <w:szCs w:val="28"/>
        </w:rPr>
        <w:t>》這部電影不賣座才怪。</w:t>
      </w:r>
    </w:p>
    <w:p w14:paraId="44D63BC7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當然，商業電影就是電影，不是紀錄片，更不是科學教育片，它只是屬於休閒娛樂的災難片。透過栩栩如生的特效與電腦繪圖，可以說是集災難之大成，只見主角穿梭在水中、火中、土中、灰霧和地震中，舉凡一切想像到的災難場景，精采刺激不在話下。但電影中以科學為包裝的推論，都被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美國</w:t>
      </w:r>
      <w:r w:rsidRPr="00BE155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航空暨太空總署</w:t>
      </w:r>
      <w:r w:rsidRPr="00BE1551">
        <w:rPr>
          <w:rFonts w:ascii="Times New Roman" w:eastAsia="標楷體" w:hAnsi="Times New Roman" w:cs="Times New Roman"/>
          <w:sz w:val="28"/>
          <w:szCs w:val="28"/>
        </w:rPr>
        <w:t>一一破解與批駁，當然，我們可以推測地球不會在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2012</w:t>
      </w:r>
      <w:r w:rsidRPr="00BE1551">
        <w:rPr>
          <w:rFonts w:ascii="Times New Roman" w:eastAsia="標楷體" w:hAnsi="Times New Roman" w:cs="Times New Roman"/>
          <w:sz w:val="28"/>
          <w:szCs w:val="28"/>
        </w:rPr>
        <w:t>年毀滅，但是在地球漫長的歲月裡，曾經也有許多高度發展的文明完全消失，只留下令人疑惑的遺跡，《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2012</w:t>
      </w:r>
      <w:r w:rsidRPr="00BE1551">
        <w:rPr>
          <w:rFonts w:ascii="Times New Roman" w:eastAsia="標楷體" w:hAnsi="Times New Roman" w:cs="Times New Roman"/>
          <w:sz w:val="28"/>
          <w:szCs w:val="28"/>
        </w:rPr>
        <w:t>》電影中用來大做文章的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馬雅</w:t>
      </w:r>
      <w:r w:rsidRPr="00BE1551">
        <w:rPr>
          <w:rFonts w:ascii="Times New Roman" w:eastAsia="標楷體" w:hAnsi="Times New Roman" w:cs="Times New Roman"/>
          <w:sz w:val="28"/>
          <w:szCs w:val="28"/>
        </w:rPr>
        <w:t>文明，就有許多值得我們省思的地方。</w:t>
      </w:r>
    </w:p>
    <w:p w14:paraId="69C00DF1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馬雅</w:t>
      </w:r>
      <w:r w:rsidRPr="00BE1551">
        <w:rPr>
          <w:rFonts w:ascii="Times New Roman" w:eastAsia="標楷體" w:hAnsi="Times New Roman" w:cs="Times New Roman"/>
          <w:sz w:val="28"/>
          <w:szCs w:val="28"/>
        </w:rPr>
        <w:t>文明的末日是我們的當頭棒喝，現今全世界的情形不也是如同放大版的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馬雅</w:t>
      </w:r>
      <w:r w:rsidRPr="00BE1551">
        <w:rPr>
          <w:rFonts w:ascii="Times New Roman" w:eastAsia="標楷體" w:hAnsi="Times New Roman" w:cs="Times New Roman"/>
          <w:sz w:val="28"/>
          <w:szCs w:val="28"/>
        </w:rPr>
        <w:t>城邦社會？人口愈來愈多，人類的消耗早已超過地球的承載力。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馬雅</w:t>
      </w:r>
      <w:r w:rsidRPr="00BE1551">
        <w:rPr>
          <w:rFonts w:ascii="Times New Roman" w:eastAsia="標楷體" w:hAnsi="Times New Roman" w:cs="Times New Roman"/>
          <w:sz w:val="28"/>
          <w:szCs w:val="28"/>
        </w:rPr>
        <w:t>文明是當年最先進的社會，但還是敵不過環境資源的限制及氣候變遷的挑戰，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馬雅</w:t>
      </w:r>
      <w:r w:rsidRPr="00BE1551">
        <w:rPr>
          <w:rFonts w:ascii="Times New Roman" w:eastAsia="標楷體" w:hAnsi="Times New Roman" w:cs="Times New Roman"/>
          <w:sz w:val="28"/>
          <w:szCs w:val="28"/>
        </w:rPr>
        <w:t>人可以製造龐大的水力系統，但面對長期乾旱的自然威力，終究還是束手無策。</w:t>
      </w:r>
    </w:p>
    <w:p w14:paraId="07E3CFCA" w14:textId="77777777" w:rsidR="006A42CA" w:rsidRPr="00BE1551" w:rsidRDefault="006A42CA" w:rsidP="006A4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現今的全球化社會，各國家與區域都密切相連，任何一個地方的問題，都可能使全世界受到影響。如何善用這關鍵的幾年，全球一起採取行動，是每個人必須許下的承諾，否則，即便世界末日不在</w:t>
      </w:r>
      <w:r w:rsidRPr="00BE1551">
        <w:rPr>
          <w:rFonts w:ascii="Times New Roman" w:eastAsia="標楷體" w:hAnsi="Times New Roman" w:cs="Times New Roman"/>
          <w:sz w:val="28"/>
          <w:szCs w:val="28"/>
        </w:rPr>
        <w:t>2012</w:t>
      </w:r>
      <w:r w:rsidRPr="00BE1551">
        <w:rPr>
          <w:rFonts w:ascii="Times New Roman" w:eastAsia="標楷體" w:hAnsi="Times New Roman" w:cs="Times New Roman"/>
          <w:sz w:val="28"/>
          <w:szCs w:val="28"/>
        </w:rPr>
        <w:t>年，相信也不會太久。</w:t>
      </w:r>
    </w:p>
    <w:p w14:paraId="49A727D0" w14:textId="77777777" w:rsidR="006A42CA" w:rsidRPr="00BE1551" w:rsidRDefault="006A42CA" w:rsidP="00822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20" w:after="72" w:line="48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  <w:r w:rsidRPr="00BE1551">
        <w:rPr>
          <w:rFonts w:ascii="Times New Roman" w:eastAsia="標楷體" w:hAnsi="Times New Roman" w:cs="Times New Roman"/>
          <w:sz w:val="28"/>
          <w:szCs w:val="28"/>
        </w:rPr>
        <w:t>本文改寫自</w:t>
      </w:r>
      <w:r w:rsidRPr="00BE1551">
        <w:rPr>
          <w:rFonts w:ascii="Times New Roman" w:eastAsia="標楷體" w:hAnsi="Times New Roman" w:cs="Times New Roman"/>
          <w:sz w:val="28"/>
          <w:szCs w:val="28"/>
          <w:u w:val="single"/>
        </w:rPr>
        <w:t>李偉文</w:t>
      </w:r>
      <w:r w:rsidRPr="00BE1551">
        <w:rPr>
          <w:rFonts w:ascii="Times New Roman" w:eastAsia="標楷體" w:hAnsi="Times New Roman" w:cs="Times New Roman"/>
          <w:sz w:val="28"/>
          <w:szCs w:val="28"/>
        </w:rPr>
        <w:t>《電影裡的生命教育</w:t>
      </w:r>
      <w:r w:rsidRPr="00BE1551">
        <w:rPr>
          <w:rFonts w:ascii="Times New Roman" w:eastAsia="標楷體" w:hAnsi="Times New Roman" w:cs="Times New Roman"/>
          <w:sz w:val="28"/>
          <w:szCs w:val="28"/>
        </w:rPr>
        <w:t xml:space="preserve">2 </w:t>
      </w:r>
      <w:r w:rsidRPr="00BE1551">
        <w:rPr>
          <w:rFonts w:ascii="標楷體" w:eastAsia="標楷體" w:hAnsi="標楷體" w:hint="eastAsia"/>
          <w:sz w:val="28"/>
          <w:szCs w:val="28"/>
        </w:rPr>
        <w:t>夢想起飛的時刻》</w:t>
      </w:r>
    </w:p>
    <w:p w14:paraId="2CAF2F94" w14:textId="77777777" w:rsidR="006A42CA" w:rsidRPr="00BE1551" w:rsidRDefault="006A42CA" w:rsidP="006A42CA">
      <w:pPr>
        <w:widowControl/>
        <w:spacing w:line="480" w:lineRule="exact"/>
        <w:jc w:val="both"/>
        <w:rPr>
          <w:rFonts w:ascii="標楷體" w:eastAsia="標楷體" w:hAnsi="標楷體"/>
        </w:rPr>
      </w:pPr>
    </w:p>
    <w:p w14:paraId="57C11283" w14:textId="77777777" w:rsidR="006A42CA" w:rsidRPr="00BE1551" w:rsidRDefault="006A42CA" w:rsidP="006A42CA">
      <w:pPr>
        <w:widowControl/>
        <w:spacing w:line="480" w:lineRule="exact"/>
        <w:jc w:val="both"/>
        <w:rPr>
          <w:rFonts w:ascii="Times New Roman" w:eastAsia="文鼎標楷注音" w:hAnsi="Times New Roman" w:cs="Times New Roman"/>
          <w:sz w:val="28"/>
          <w:szCs w:val="28"/>
        </w:rPr>
        <w:sectPr w:rsidR="006A42CA" w:rsidRPr="00BE1551" w:rsidSect="00C87A63">
          <w:footerReference w:type="default" r:id="rId16"/>
          <w:type w:val="continuous"/>
          <w:pgSz w:w="11906" w:h="16838"/>
          <w:pgMar w:top="1134" w:right="709" w:bottom="1134" w:left="709" w:header="851" w:footer="249" w:gutter="0"/>
          <w:pgNumType w:start="1"/>
          <w:cols w:sep="1" w:space="425"/>
          <w:docGrid w:type="lines" w:linePitch="360"/>
        </w:sectPr>
      </w:pPr>
    </w:p>
    <w:p w14:paraId="24F00BF3" w14:textId="77777777" w:rsidR="006A42CA" w:rsidRPr="00BE1551" w:rsidRDefault="006A42CA" w:rsidP="006A42CA">
      <w:r w:rsidRPr="00BE1551">
        <w:lastRenderedPageBreak/>
        <w:br w:type="page"/>
      </w:r>
    </w:p>
    <w:tbl>
      <w:tblPr>
        <w:tblStyle w:val="a7"/>
        <w:tblpPr w:leftFromText="180" w:rightFromText="180" w:vertAnchor="page" w:horzAnchor="margin" w:tblpXSpec="center" w:tblpY="118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6A42CA" w:rsidRPr="00BE1551" w14:paraId="53B48863" w14:textId="77777777" w:rsidTr="006A42CA">
        <w:trPr>
          <w:trHeight w:val="562"/>
        </w:trPr>
        <w:tc>
          <w:tcPr>
            <w:tcW w:w="566" w:type="dxa"/>
            <w:shd w:val="clear" w:color="auto" w:fill="auto"/>
          </w:tcPr>
          <w:p w14:paraId="28073362" w14:textId="77777777" w:rsidR="006A42CA" w:rsidRPr="00BE1551" w:rsidRDefault="006A42CA" w:rsidP="006A42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74B02BB" w14:textId="77777777" w:rsidR="006A42CA" w:rsidRPr="00BE1551" w:rsidRDefault="006A42CA" w:rsidP="006A42C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19E03D6E" w14:textId="77777777" w:rsidTr="003B75B0">
        <w:trPr>
          <w:trHeight w:val="432"/>
        </w:trPr>
        <w:tc>
          <w:tcPr>
            <w:tcW w:w="566" w:type="dxa"/>
            <w:shd w:val="clear" w:color="auto" w:fill="auto"/>
          </w:tcPr>
          <w:p w14:paraId="4FE1309B" w14:textId="77777777" w:rsidR="006A42CA" w:rsidRPr="00BE1551" w:rsidRDefault="006A42CA" w:rsidP="006A42CA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33.</w:t>
            </w:r>
          </w:p>
        </w:tc>
        <w:tc>
          <w:tcPr>
            <w:tcW w:w="10061" w:type="dxa"/>
            <w:shd w:val="clear" w:color="auto" w:fill="auto"/>
          </w:tcPr>
          <w:p w14:paraId="0D1280B4" w14:textId="77777777" w:rsidR="006A42CA" w:rsidRPr="00BE1551" w:rsidRDefault="006A42CA" w:rsidP="006A42CA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根據本文，下列關於《</w:t>
            </w:r>
            <w:r w:rsidRPr="00BE1551">
              <w:rPr>
                <w:rFonts w:ascii="Times New Roman" w:eastAsia="標楷體" w:hAnsi="Times New Roman" w:cs="Times New Roman"/>
                <w:sz w:val="28"/>
                <w:szCs w:val="28"/>
              </w:rPr>
              <w:t>2012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》這部電影的敘述何者</w:t>
            </w:r>
            <w:r w:rsidRPr="00BE1551">
              <w:rPr>
                <w:rFonts w:ascii="標楷體" w:eastAsia="標楷體" w:hAnsi="標楷體" w:hint="eastAsia"/>
                <w:bCs/>
                <w:sz w:val="28"/>
                <w:szCs w:val="28"/>
              </w:rPr>
              <w:t>正確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6A42CA" w:rsidRPr="00BE1551" w14:paraId="4F6BAC0F" w14:textId="77777777" w:rsidTr="006A42CA">
        <w:trPr>
          <w:trHeight w:val="710"/>
        </w:trPr>
        <w:tc>
          <w:tcPr>
            <w:tcW w:w="566" w:type="dxa"/>
            <w:shd w:val="clear" w:color="auto" w:fill="auto"/>
          </w:tcPr>
          <w:p w14:paraId="4AA155BD" w14:textId="77777777" w:rsidR="006A42CA" w:rsidRPr="00BE1551" w:rsidRDefault="006A42CA" w:rsidP="006A42C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A631704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電影裡誇張的災難設定引起民眾恐慌，反而使票房不佳。</w:t>
            </w:r>
          </w:p>
          <w:p w14:paraId="3676C8C0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電影中提到的科學論點得到專家背書，富有科學教育意義。</w:t>
            </w:r>
          </w:p>
          <w:p w14:paraId="06002E7E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電影裡的末日危機，與當時各國領導人關注的環境議題相呼應。</w:t>
            </w:r>
          </w:p>
          <w:p w14:paraId="500448DA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電影以紀錄片手法拍攝，加上電影特效，重現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馬雅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文明的歷史。</w:t>
            </w:r>
          </w:p>
        </w:tc>
      </w:tr>
      <w:tr w:rsidR="006A42CA" w:rsidRPr="00BE1551" w14:paraId="62019223" w14:textId="77777777" w:rsidTr="006A42CA">
        <w:trPr>
          <w:trHeight w:val="562"/>
        </w:trPr>
        <w:tc>
          <w:tcPr>
            <w:tcW w:w="566" w:type="dxa"/>
            <w:shd w:val="clear" w:color="auto" w:fill="auto"/>
          </w:tcPr>
          <w:p w14:paraId="70B4A59F" w14:textId="77777777" w:rsidR="006A42CA" w:rsidRPr="00BE1551" w:rsidRDefault="006A42CA" w:rsidP="006A42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D42AD5C" w14:textId="77777777" w:rsidR="006A42CA" w:rsidRPr="00BE1551" w:rsidRDefault="006A42CA" w:rsidP="006A42C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3B8D7C31" w14:textId="77777777" w:rsidTr="006A42CA">
        <w:trPr>
          <w:trHeight w:val="495"/>
        </w:trPr>
        <w:tc>
          <w:tcPr>
            <w:tcW w:w="566" w:type="dxa"/>
            <w:shd w:val="clear" w:color="auto" w:fill="auto"/>
          </w:tcPr>
          <w:p w14:paraId="7150423F" w14:textId="77777777" w:rsidR="006A42CA" w:rsidRPr="00BE1551" w:rsidRDefault="006A42CA" w:rsidP="006A42CA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34.</w:t>
            </w:r>
          </w:p>
        </w:tc>
        <w:tc>
          <w:tcPr>
            <w:tcW w:w="10061" w:type="dxa"/>
            <w:shd w:val="clear" w:color="auto" w:fill="auto"/>
          </w:tcPr>
          <w:p w14:paraId="2F0A5C8E" w14:textId="77777777" w:rsidR="006A42CA" w:rsidRPr="00BE1551" w:rsidRDefault="006A42CA" w:rsidP="006A42CA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根據本文第三段，可以推知「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 w:themeFill="background1"/>
              </w:rPr>
              <w:t>馬雅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文明」的消失與下列何者</w:t>
            </w:r>
            <w:r w:rsidRPr="00BE155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  <w:shd w:val="clear" w:color="auto" w:fill="FFFFFF" w:themeFill="background1"/>
              </w:rPr>
              <w:t>較無關係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6A42CA" w:rsidRPr="00BE1551" w14:paraId="408AC45E" w14:textId="77777777" w:rsidTr="006A42CA">
        <w:trPr>
          <w:trHeight w:val="710"/>
        </w:trPr>
        <w:tc>
          <w:tcPr>
            <w:tcW w:w="566" w:type="dxa"/>
            <w:shd w:val="clear" w:color="auto" w:fill="auto"/>
          </w:tcPr>
          <w:p w14:paraId="3DE23E04" w14:textId="77777777" w:rsidR="006A42CA" w:rsidRPr="00BE1551" w:rsidRDefault="006A42CA" w:rsidP="006A42C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2B71ED9B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人口成長太快</w:t>
            </w:r>
          </w:p>
          <w:p w14:paraId="4CB51818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科技發展落後</w:t>
            </w:r>
          </w:p>
          <w:p w14:paraId="5A6A20D1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連續多年天災</w:t>
            </w:r>
          </w:p>
          <w:p w14:paraId="3479D26F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地力消耗殆盡</w:t>
            </w:r>
          </w:p>
        </w:tc>
      </w:tr>
      <w:tr w:rsidR="006A42CA" w:rsidRPr="00BE1551" w14:paraId="012A658F" w14:textId="77777777" w:rsidTr="006A42CA">
        <w:trPr>
          <w:trHeight w:val="562"/>
        </w:trPr>
        <w:tc>
          <w:tcPr>
            <w:tcW w:w="566" w:type="dxa"/>
            <w:shd w:val="clear" w:color="auto" w:fill="auto"/>
          </w:tcPr>
          <w:p w14:paraId="269C0E09" w14:textId="77777777" w:rsidR="006A42CA" w:rsidRPr="00BE1551" w:rsidRDefault="006A42CA" w:rsidP="006A42CA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BD33879" w14:textId="77777777" w:rsidR="006A42CA" w:rsidRPr="00BE1551" w:rsidRDefault="006A42CA" w:rsidP="006A42C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6A42CA" w:rsidRPr="00BE1551" w14:paraId="1C428A1B" w14:textId="77777777" w:rsidTr="006A42CA">
        <w:trPr>
          <w:trHeight w:val="709"/>
        </w:trPr>
        <w:tc>
          <w:tcPr>
            <w:tcW w:w="566" w:type="dxa"/>
            <w:shd w:val="clear" w:color="auto" w:fill="auto"/>
          </w:tcPr>
          <w:p w14:paraId="5286CC21" w14:textId="77777777" w:rsidR="006A42CA" w:rsidRPr="00BE1551" w:rsidRDefault="006A42CA" w:rsidP="006A42CA">
            <w:pPr>
              <w:widowControl/>
              <w:spacing w:line="480" w:lineRule="exact"/>
              <w:jc w:val="center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BE1551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35.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1851FC23" w14:textId="77777777" w:rsidR="006A42CA" w:rsidRPr="00BE1551" w:rsidRDefault="006A42CA" w:rsidP="006A42CA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一部電影能夠吸引全世界許多觀眾，除了電影本身的製作與宣傳行銷，根據本文，作者認為還與什麼有關</w:t>
            </w:r>
            <w:r w:rsidRPr="00BE1551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6A42CA" w:rsidRPr="00BE1551" w14:paraId="02318398" w14:textId="77777777" w:rsidTr="006A42CA">
        <w:trPr>
          <w:trHeight w:val="710"/>
        </w:trPr>
        <w:tc>
          <w:tcPr>
            <w:tcW w:w="566" w:type="dxa"/>
            <w:shd w:val="clear" w:color="auto" w:fill="auto"/>
          </w:tcPr>
          <w:p w14:paraId="3FB8FAE9" w14:textId="77777777" w:rsidR="006A42CA" w:rsidRPr="00BE1551" w:rsidRDefault="006A42CA" w:rsidP="006A42C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67E92F6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當代所關注或憂慮的恐懼</w:t>
            </w:r>
          </w:p>
          <w:p w14:paraId="30D8CACC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當代多數人所信仰的宗教</w:t>
            </w:r>
          </w:p>
          <w:p w14:paraId="07E8CF60" w14:textId="77777777" w:rsidR="006A42CA" w:rsidRPr="00BE1551" w:rsidRDefault="006A42CA" w:rsidP="006A42CA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當代未能解答的歷史迷團</w:t>
            </w:r>
          </w:p>
          <w:p w14:paraId="0968527F" w14:textId="77777777" w:rsidR="006A42CA" w:rsidRPr="00BE1551" w:rsidRDefault="006A42CA" w:rsidP="006A42CA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BE1551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BE1551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BE1551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BE1551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BE1551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BE1551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BE1551">
              <w:rPr>
                <w:rFonts w:ascii="新細明體" w:hAnsi="新細明體" w:cs="新細明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BE1551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當代致力發展的天文科技</w:t>
            </w:r>
          </w:p>
        </w:tc>
      </w:tr>
    </w:tbl>
    <w:p w14:paraId="40920D33" w14:textId="77777777" w:rsidR="006A42CA" w:rsidRPr="00BE1551" w:rsidRDefault="006A42CA" w:rsidP="006A42CA">
      <w:pPr>
        <w:ind w:right="560"/>
      </w:pPr>
    </w:p>
    <w:p w14:paraId="3E113319" w14:textId="77777777" w:rsidR="006A42CA" w:rsidRPr="00BF622E" w:rsidRDefault="006A42CA" w:rsidP="006A42CA"/>
    <w:p w14:paraId="34E22132" w14:textId="77777777" w:rsidR="00F56FA4" w:rsidRPr="006A42CA" w:rsidRDefault="00F56FA4" w:rsidP="006A42CA"/>
    <w:sectPr w:rsidR="00F56FA4" w:rsidRPr="006A42CA" w:rsidSect="00D70DE2">
      <w:footerReference w:type="default" r:id="rId17"/>
      <w:type w:val="continuous"/>
      <w:pgSz w:w="11906" w:h="16838"/>
      <w:pgMar w:top="1134" w:right="709" w:bottom="1134" w:left="709" w:header="851" w:footer="249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F5DA" w14:textId="77777777" w:rsidR="007506AF" w:rsidRDefault="007506AF" w:rsidP="001E784B">
      <w:r>
        <w:separator/>
      </w:r>
    </w:p>
  </w:endnote>
  <w:endnote w:type="continuationSeparator" w:id="0">
    <w:p w14:paraId="5B75F903" w14:textId="77777777" w:rsidR="007506AF" w:rsidRDefault="007506AF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2">
    <w:altName w:val="芫荽 0.94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A3E8F" w14:textId="77777777" w:rsidR="00C87A63" w:rsidRDefault="00C87A63" w:rsidP="00843DBF">
    <w:pPr>
      <w:pStyle w:val="a5"/>
    </w:pPr>
  </w:p>
  <w:p w14:paraId="752EC9D0" w14:textId="77777777" w:rsidR="00C87A63" w:rsidRDefault="00C87A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22266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A45659" w14:textId="4BA43976" w:rsidR="00C87A63" w:rsidRPr="00D70DE2" w:rsidRDefault="00C87A63">
        <w:pPr>
          <w:pStyle w:val="a5"/>
          <w:jc w:val="center"/>
          <w:rPr>
            <w:sz w:val="24"/>
            <w:szCs w:val="24"/>
          </w:rPr>
        </w:pPr>
        <w:r w:rsidRPr="00D70DE2">
          <w:rPr>
            <w:sz w:val="24"/>
            <w:szCs w:val="24"/>
          </w:rPr>
          <w:fldChar w:fldCharType="begin"/>
        </w:r>
        <w:r w:rsidRPr="00D70DE2">
          <w:rPr>
            <w:sz w:val="24"/>
            <w:szCs w:val="24"/>
          </w:rPr>
          <w:instrText>PAGE   \* MERGEFORMAT</w:instrText>
        </w:r>
        <w:r w:rsidRPr="00D70DE2">
          <w:rPr>
            <w:sz w:val="24"/>
            <w:szCs w:val="24"/>
          </w:rPr>
          <w:fldChar w:fldCharType="separate"/>
        </w:r>
        <w:r w:rsidR="00DE14C1" w:rsidRPr="00DE14C1">
          <w:rPr>
            <w:noProof/>
            <w:sz w:val="24"/>
            <w:szCs w:val="24"/>
            <w:lang w:val="zh-TW"/>
          </w:rPr>
          <w:t>2</w:t>
        </w:r>
        <w:r w:rsidRPr="00D70DE2">
          <w:rPr>
            <w:sz w:val="24"/>
            <w:szCs w:val="24"/>
          </w:rPr>
          <w:fldChar w:fldCharType="end"/>
        </w:r>
      </w:p>
    </w:sdtContent>
  </w:sdt>
  <w:p w14:paraId="179155AC" w14:textId="77777777" w:rsidR="00C87A63" w:rsidRPr="003507FB" w:rsidRDefault="00C87A63" w:rsidP="00C144FD">
    <w:pPr>
      <w:pStyle w:val="a5"/>
      <w:jc w:val="right"/>
      <w:rPr>
        <w:rFonts w:ascii="標楷體" w:eastAsia="標楷體" w:hAnsi="標楷體"/>
      </w:rPr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  <w:p w14:paraId="3D9069F2" w14:textId="77777777" w:rsidR="00C87A63" w:rsidRDefault="00C87A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7739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E05028" w14:textId="55297796" w:rsidR="00C87A63" w:rsidRPr="00D70DE2" w:rsidRDefault="00C87A63">
        <w:pPr>
          <w:pStyle w:val="a5"/>
          <w:jc w:val="center"/>
          <w:rPr>
            <w:sz w:val="24"/>
            <w:szCs w:val="24"/>
          </w:rPr>
        </w:pPr>
        <w:r w:rsidRPr="00D70DE2">
          <w:rPr>
            <w:sz w:val="24"/>
            <w:szCs w:val="24"/>
          </w:rPr>
          <w:fldChar w:fldCharType="begin"/>
        </w:r>
        <w:r w:rsidRPr="00D70DE2">
          <w:rPr>
            <w:sz w:val="24"/>
            <w:szCs w:val="24"/>
          </w:rPr>
          <w:instrText>PAGE   \* MERGEFORMAT</w:instrText>
        </w:r>
        <w:r w:rsidRPr="00D70DE2">
          <w:rPr>
            <w:sz w:val="24"/>
            <w:szCs w:val="24"/>
          </w:rPr>
          <w:fldChar w:fldCharType="separate"/>
        </w:r>
        <w:r w:rsidR="00DE14C1" w:rsidRPr="00DE14C1">
          <w:rPr>
            <w:noProof/>
            <w:sz w:val="24"/>
            <w:szCs w:val="24"/>
            <w:lang w:val="zh-TW"/>
          </w:rPr>
          <w:t>14</w:t>
        </w:r>
        <w:r w:rsidRPr="00D70DE2">
          <w:rPr>
            <w:sz w:val="24"/>
            <w:szCs w:val="24"/>
          </w:rPr>
          <w:fldChar w:fldCharType="end"/>
        </w:r>
      </w:p>
    </w:sdtContent>
  </w:sdt>
  <w:p w14:paraId="656FDAF5" w14:textId="77777777" w:rsidR="00C87A63" w:rsidRDefault="00C87A63" w:rsidP="00EA1DFD">
    <w:pPr>
      <w:pStyle w:val="a5"/>
      <w:jc w:val="right"/>
      <w:rPr>
        <w:rFonts w:ascii="標楷體" w:eastAsia="標楷體" w:hAnsi="標楷體"/>
        <w:sz w:val="32"/>
        <w:szCs w:val="32"/>
      </w:rPr>
    </w:pPr>
    <w:r w:rsidRPr="009861F1">
      <w:rPr>
        <w:rFonts w:ascii="標楷體" w:eastAsia="標楷體" w:hAnsi="標楷體" w:hint="eastAsia"/>
        <w:sz w:val="32"/>
        <w:szCs w:val="32"/>
      </w:rPr>
      <w:t>作答完畢。</w:t>
    </w:r>
  </w:p>
  <w:p w14:paraId="0F2FCD56" w14:textId="77777777" w:rsidR="00C87A63" w:rsidRDefault="00C87A63" w:rsidP="00EA1DF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EB51" w14:textId="77777777" w:rsidR="007506AF" w:rsidRDefault="007506AF" w:rsidP="001E784B">
      <w:r>
        <w:separator/>
      </w:r>
    </w:p>
  </w:footnote>
  <w:footnote w:type="continuationSeparator" w:id="0">
    <w:p w14:paraId="116224C0" w14:textId="77777777" w:rsidR="007506AF" w:rsidRDefault="007506AF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4B"/>
    <w:rsid w:val="000006C2"/>
    <w:rsid w:val="00000D44"/>
    <w:rsid w:val="0000360A"/>
    <w:rsid w:val="000278FE"/>
    <w:rsid w:val="00034C29"/>
    <w:rsid w:val="00034DF7"/>
    <w:rsid w:val="0003543E"/>
    <w:rsid w:val="00043A70"/>
    <w:rsid w:val="00052010"/>
    <w:rsid w:val="0006783E"/>
    <w:rsid w:val="000700F1"/>
    <w:rsid w:val="000735EA"/>
    <w:rsid w:val="000744A9"/>
    <w:rsid w:val="000751DD"/>
    <w:rsid w:val="00086321"/>
    <w:rsid w:val="000867FA"/>
    <w:rsid w:val="00091A41"/>
    <w:rsid w:val="000A52A8"/>
    <w:rsid w:val="000C585D"/>
    <w:rsid w:val="000E49F0"/>
    <w:rsid w:val="000E7980"/>
    <w:rsid w:val="000E7C0F"/>
    <w:rsid w:val="000F1A82"/>
    <w:rsid w:val="000F6108"/>
    <w:rsid w:val="000F74F0"/>
    <w:rsid w:val="00116D54"/>
    <w:rsid w:val="00130261"/>
    <w:rsid w:val="00136BAA"/>
    <w:rsid w:val="00142D4E"/>
    <w:rsid w:val="00145D61"/>
    <w:rsid w:val="00154E2C"/>
    <w:rsid w:val="00155B67"/>
    <w:rsid w:val="00170405"/>
    <w:rsid w:val="001735EF"/>
    <w:rsid w:val="001744FF"/>
    <w:rsid w:val="00176193"/>
    <w:rsid w:val="00177225"/>
    <w:rsid w:val="00192412"/>
    <w:rsid w:val="001C2B8D"/>
    <w:rsid w:val="001C4BC8"/>
    <w:rsid w:val="001D24E7"/>
    <w:rsid w:val="001D6EE5"/>
    <w:rsid w:val="001E263A"/>
    <w:rsid w:val="001E784B"/>
    <w:rsid w:val="00203149"/>
    <w:rsid w:val="002034CB"/>
    <w:rsid w:val="00206060"/>
    <w:rsid w:val="00220BD7"/>
    <w:rsid w:val="00233C34"/>
    <w:rsid w:val="00237850"/>
    <w:rsid w:val="00245313"/>
    <w:rsid w:val="00247549"/>
    <w:rsid w:val="00267419"/>
    <w:rsid w:val="00293098"/>
    <w:rsid w:val="00293E80"/>
    <w:rsid w:val="00296E2E"/>
    <w:rsid w:val="002A086F"/>
    <w:rsid w:val="002B382D"/>
    <w:rsid w:val="002F430B"/>
    <w:rsid w:val="002F7D0D"/>
    <w:rsid w:val="00313FD5"/>
    <w:rsid w:val="0031574C"/>
    <w:rsid w:val="00320C0E"/>
    <w:rsid w:val="00333804"/>
    <w:rsid w:val="003507FB"/>
    <w:rsid w:val="00352DE0"/>
    <w:rsid w:val="00353667"/>
    <w:rsid w:val="003536E7"/>
    <w:rsid w:val="003643A8"/>
    <w:rsid w:val="0036543C"/>
    <w:rsid w:val="00377265"/>
    <w:rsid w:val="00391CEB"/>
    <w:rsid w:val="00393F23"/>
    <w:rsid w:val="003A02FB"/>
    <w:rsid w:val="003A06F4"/>
    <w:rsid w:val="003A6A77"/>
    <w:rsid w:val="003B75B0"/>
    <w:rsid w:val="003E3FA8"/>
    <w:rsid w:val="003E608B"/>
    <w:rsid w:val="003F6188"/>
    <w:rsid w:val="003F7F7F"/>
    <w:rsid w:val="0041351C"/>
    <w:rsid w:val="00416B09"/>
    <w:rsid w:val="00423471"/>
    <w:rsid w:val="004312A0"/>
    <w:rsid w:val="00436A21"/>
    <w:rsid w:val="0045087E"/>
    <w:rsid w:val="00460A7D"/>
    <w:rsid w:val="00465EA6"/>
    <w:rsid w:val="00482D6B"/>
    <w:rsid w:val="004A1EA8"/>
    <w:rsid w:val="004C5D7A"/>
    <w:rsid w:val="004D0195"/>
    <w:rsid w:val="004D674D"/>
    <w:rsid w:val="004D69E5"/>
    <w:rsid w:val="004E065B"/>
    <w:rsid w:val="004E20B4"/>
    <w:rsid w:val="004E5CB7"/>
    <w:rsid w:val="004F728A"/>
    <w:rsid w:val="0050355D"/>
    <w:rsid w:val="005039D9"/>
    <w:rsid w:val="00516024"/>
    <w:rsid w:val="00517E7A"/>
    <w:rsid w:val="005239E6"/>
    <w:rsid w:val="00524E67"/>
    <w:rsid w:val="00530709"/>
    <w:rsid w:val="0055018C"/>
    <w:rsid w:val="00571EA5"/>
    <w:rsid w:val="00592C04"/>
    <w:rsid w:val="00592F79"/>
    <w:rsid w:val="005A199C"/>
    <w:rsid w:val="005A1A10"/>
    <w:rsid w:val="005B64D1"/>
    <w:rsid w:val="005B78B7"/>
    <w:rsid w:val="005C3082"/>
    <w:rsid w:val="005E3627"/>
    <w:rsid w:val="005F44B8"/>
    <w:rsid w:val="00600643"/>
    <w:rsid w:val="0063140B"/>
    <w:rsid w:val="00637DE0"/>
    <w:rsid w:val="00664EFB"/>
    <w:rsid w:val="00666614"/>
    <w:rsid w:val="006746AB"/>
    <w:rsid w:val="00676C55"/>
    <w:rsid w:val="00676DB2"/>
    <w:rsid w:val="006A3609"/>
    <w:rsid w:val="006A42CA"/>
    <w:rsid w:val="006B27D7"/>
    <w:rsid w:val="006C649F"/>
    <w:rsid w:val="006C756D"/>
    <w:rsid w:val="006E6B18"/>
    <w:rsid w:val="006F5322"/>
    <w:rsid w:val="00700B70"/>
    <w:rsid w:val="00717481"/>
    <w:rsid w:val="00725B10"/>
    <w:rsid w:val="0072798E"/>
    <w:rsid w:val="00730039"/>
    <w:rsid w:val="00733CEB"/>
    <w:rsid w:val="00742E38"/>
    <w:rsid w:val="007455E7"/>
    <w:rsid w:val="007506AF"/>
    <w:rsid w:val="00750FAE"/>
    <w:rsid w:val="00785C5D"/>
    <w:rsid w:val="007B2166"/>
    <w:rsid w:val="007B2EF4"/>
    <w:rsid w:val="007D49A5"/>
    <w:rsid w:val="007E5AE6"/>
    <w:rsid w:val="007F5CE2"/>
    <w:rsid w:val="00800360"/>
    <w:rsid w:val="0080052A"/>
    <w:rsid w:val="00803B86"/>
    <w:rsid w:val="00806B57"/>
    <w:rsid w:val="00814349"/>
    <w:rsid w:val="00814B79"/>
    <w:rsid w:val="00816E36"/>
    <w:rsid w:val="00822ADA"/>
    <w:rsid w:val="00831AFF"/>
    <w:rsid w:val="00834DA5"/>
    <w:rsid w:val="00836361"/>
    <w:rsid w:val="00841590"/>
    <w:rsid w:val="00843DBF"/>
    <w:rsid w:val="00856F53"/>
    <w:rsid w:val="00871F74"/>
    <w:rsid w:val="00872A58"/>
    <w:rsid w:val="00880BB7"/>
    <w:rsid w:val="008842C6"/>
    <w:rsid w:val="008C2CC2"/>
    <w:rsid w:val="008C3AC4"/>
    <w:rsid w:val="008D0A2F"/>
    <w:rsid w:val="008D1B5C"/>
    <w:rsid w:val="008D46A7"/>
    <w:rsid w:val="008E4129"/>
    <w:rsid w:val="00900150"/>
    <w:rsid w:val="009056CE"/>
    <w:rsid w:val="00917F73"/>
    <w:rsid w:val="00932534"/>
    <w:rsid w:val="0093714F"/>
    <w:rsid w:val="009438EC"/>
    <w:rsid w:val="009663E1"/>
    <w:rsid w:val="0098338D"/>
    <w:rsid w:val="009861F1"/>
    <w:rsid w:val="00991106"/>
    <w:rsid w:val="0099553F"/>
    <w:rsid w:val="009A1DA8"/>
    <w:rsid w:val="009A546D"/>
    <w:rsid w:val="009B0922"/>
    <w:rsid w:val="009C6DE4"/>
    <w:rsid w:val="009C75BD"/>
    <w:rsid w:val="009D34DC"/>
    <w:rsid w:val="009D6282"/>
    <w:rsid w:val="009E05D4"/>
    <w:rsid w:val="00A02C23"/>
    <w:rsid w:val="00A03150"/>
    <w:rsid w:val="00A27FA1"/>
    <w:rsid w:val="00A3191B"/>
    <w:rsid w:val="00A378AA"/>
    <w:rsid w:val="00A45608"/>
    <w:rsid w:val="00A64E09"/>
    <w:rsid w:val="00A96020"/>
    <w:rsid w:val="00AA3AE2"/>
    <w:rsid w:val="00AA559B"/>
    <w:rsid w:val="00AB041E"/>
    <w:rsid w:val="00AD4091"/>
    <w:rsid w:val="00AE0567"/>
    <w:rsid w:val="00AF28D8"/>
    <w:rsid w:val="00AF34D9"/>
    <w:rsid w:val="00B0407A"/>
    <w:rsid w:val="00B06636"/>
    <w:rsid w:val="00B1404B"/>
    <w:rsid w:val="00B16294"/>
    <w:rsid w:val="00B2141C"/>
    <w:rsid w:val="00B23B0C"/>
    <w:rsid w:val="00B25931"/>
    <w:rsid w:val="00B331E1"/>
    <w:rsid w:val="00B378C4"/>
    <w:rsid w:val="00B5143A"/>
    <w:rsid w:val="00B62B38"/>
    <w:rsid w:val="00B7414A"/>
    <w:rsid w:val="00B84889"/>
    <w:rsid w:val="00B85176"/>
    <w:rsid w:val="00B86C1D"/>
    <w:rsid w:val="00B92012"/>
    <w:rsid w:val="00BA01B9"/>
    <w:rsid w:val="00BA124E"/>
    <w:rsid w:val="00BB5B85"/>
    <w:rsid w:val="00BC597E"/>
    <w:rsid w:val="00BE1AE3"/>
    <w:rsid w:val="00BF1B2A"/>
    <w:rsid w:val="00C01957"/>
    <w:rsid w:val="00C0654A"/>
    <w:rsid w:val="00C111C9"/>
    <w:rsid w:val="00C144FD"/>
    <w:rsid w:val="00C15FF7"/>
    <w:rsid w:val="00C22132"/>
    <w:rsid w:val="00C25D64"/>
    <w:rsid w:val="00C56A19"/>
    <w:rsid w:val="00C57247"/>
    <w:rsid w:val="00C71012"/>
    <w:rsid w:val="00C87A63"/>
    <w:rsid w:val="00C95A48"/>
    <w:rsid w:val="00CA1A77"/>
    <w:rsid w:val="00CB1ABF"/>
    <w:rsid w:val="00CB26FF"/>
    <w:rsid w:val="00CB3FF8"/>
    <w:rsid w:val="00CC12AC"/>
    <w:rsid w:val="00CC367F"/>
    <w:rsid w:val="00CC6BCB"/>
    <w:rsid w:val="00CD0D10"/>
    <w:rsid w:val="00CD303A"/>
    <w:rsid w:val="00CF32B7"/>
    <w:rsid w:val="00D312E2"/>
    <w:rsid w:val="00D34056"/>
    <w:rsid w:val="00D51FB5"/>
    <w:rsid w:val="00D611B3"/>
    <w:rsid w:val="00D64DA3"/>
    <w:rsid w:val="00D67495"/>
    <w:rsid w:val="00D70DE2"/>
    <w:rsid w:val="00D72E0A"/>
    <w:rsid w:val="00D82E9E"/>
    <w:rsid w:val="00DA284F"/>
    <w:rsid w:val="00DA3111"/>
    <w:rsid w:val="00DA4C0B"/>
    <w:rsid w:val="00DA6C4F"/>
    <w:rsid w:val="00DB0C64"/>
    <w:rsid w:val="00DC05B7"/>
    <w:rsid w:val="00DD0CFF"/>
    <w:rsid w:val="00DD12BD"/>
    <w:rsid w:val="00DE14C1"/>
    <w:rsid w:val="00DE4293"/>
    <w:rsid w:val="00DF6578"/>
    <w:rsid w:val="00E023DE"/>
    <w:rsid w:val="00E04BC0"/>
    <w:rsid w:val="00E06AA2"/>
    <w:rsid w:val="00E111E9"/>
    <w:rsid w:val="00E20B43"/>
    <w:rsid w:val="00E2116E"/>
    <w:rsid w:val="00E216A7"/>
    <w:rsid w:val="00E269F0"/>
    <w:rsid w:val="00E32DA0"/>
    <w:rsid w:val="00E3601A"/>
    <w:rsid w:val="00E65C65"/>
    <w:rsid w:val="00E826D3"/>
    <w:rsid w:val="00E951C0"/>
    <w:rsid w:val="00E97A9C"/>
    <w:rsid w:val="00EA1DFD"/>
    <w:rsid w:val="00EA42C8"/>
    <w:rsid w:val="00EA4F57"/>
    <w:rsid w:val="00EA6FA0"/>
    <w:rsid w:val="00EB4429"/>
    <w:rsid w:val="00EC3430"/>
    <w:rsid w:val="00EC3AC3"/>
    <w:rsid w:val="00EC3BDB"/>
    <w:rsid w:val="00ED1DCA"/>
    <w:rsid w:val="00EE6BF4"/>
    <w:rsid w:val="00EF3DB6"/>
    <w:rsid w:val="00F00EBF"/>
    <w:rsid w:val="00F022E2"/>
    <w:rsid w:val="00F07228"/>
    <w:rsid w:val="00F14E41"/>
    <w:rsid w:val="00F3017C"/>
    <w:rsid w:val="00F329D9"/>
    <w:rsid w:val="00F56FA4"/>
    <w:rsid w:val="00F60F94"/>
    <w:rsid w:val="00F61F79"/>
    <w:rsid w:val="00F7603C"/>
    <w:rsid w:val="00F90E33"/>
    <w:rsid w:val="00F91505"/>
    <w:rsid w:val="00F93360"/>
    <w:rsid w:val="00F97049"/>
    <w:rsid w:val="00FC1DB1"/>
    <w:rsid w:val="00FC4D03"/>
    <w:rsid w:val="00FE7949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53922"/>
  <w15:docId w15:val="{55272E83-E12D-4FA6-B70C-66B27DF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C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2C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0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036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2F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2F79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6A42C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A42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外框內容"/>
    <w:basedOn w:val="a"/>
    <w:qFormat/>
    <w:rsid w:val="006A42CA"/>
  </w:style>
  <w:style w:type="character" w:styleId="ad">
    <w:name w:val="annotation reference"/>
    <w:basedOn w:val="a0"/>
    <w:uiPriority w:val="99"/>
    <w:semiHidden/>
    <w:unhideWhenUsed/>
    <w:rsid w:val="006A42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42CA"/>
    <w:rPr>
      <w:rFonts w:ascii="Calibri" w:eastAsia="新細明體" w:hAnsi="Calibri" w:cs="Calibri"/>
      <w:kern w:val="0"/>
      <w:szCs w:val="24"/>
    </w:rPr>
  </w:style>
  <w:style w:type="character" w:customStyle="1" w:styleId="af">
    <w:name w:val="註解文字 字元"/>
    <w:basedOn w:val="a0"/>
    <w:link w:val="ae"/>
    <w:uiPriority w:val="99"/>
    <w:semiHidden/>
    <w:rsid w:val="006A42CA"/>
    <w:rPr>
      <w:rFonts w:ascii="Calibri" w:eastAsia="新細明體" w:hAnsi="Calibri" w:cs="Calibri"/>
      <w:kern w:val="0"/>
      <w:szCs w:val="24"/>
    </w:rPr>
  </w:style>
  <w:style w:type="character" w:styleId="af0">
    <w:name w:val="Strong"/>
    <w:basedOn w:val="a0"/>
    <w:uiPriority w:val="22"/>
    <w:qFormat/>
    <w:rsid w:val="006A42CA"/>
    <w:rPr>
      <w:b/>
      <w:bCs/>
    </w:rPr>
  </w:style>
  <w:style w:type="character" w:styleId="af1">
    <w:name w:val="Hyperlink"/>
    <w:basedOn w:val="a0"/>
    <w:uiPriority w:val="99"/>
    <w:unhideWhenUsed/>
    <w:rsid w:val="006A42CA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A42CA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6A42C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A42CA"/>
    <w:rPr>
      <w:vertAlign w:val="superscript"/>
    </w:rPr>
  </w:style>
  <w:style w:type="table" w:customStyle="1" w:styleId="1">
    <w:name w:val="表格格線1"/>
    <w:basedOn w:val="a1"/>
    <w:next w:val="a7"/>
    <w:uiPriority w:val="39"/>
    <w:rsid w:val="006A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6A42CA"/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6">
    <w:name w:val="註解主旨 字元"/>
    <w:basedOn w:val="af"/>
    <w:link w:val="af5"/>
    <w:uiPriority w:val="99"/>
    <w:semiHidden/>
    <w:rsid w:val="006A42CA"/>
    <w:rPr>
      <w:rFonts w:ascii="Calibri" w:eastAsia="新細明體" w:hAnsi="Calibri" w:cs="Calibri"/>
      <w:b/>
      <w:bCs/>
      <w:kern w:val="0"/>
      <w:szCs w:val="24"/>
    </w:rPr>
  </w:style>
  <w:style w:type="paragraph" w:styleId="af7">
    <w:name w:val="Revision"/>
    <w:hidden/>
    <w:uiPriority w:val="99"/>
    <w:semiHidden/>
    <w:rsid w:val="006A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3A52-3B9E-4F1D-9AA5-B16AC0B5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Carrie</cp:lastModifiedBy>
  <cp:revision>23</cp:revision>
  <cp:lastPrinted>2024-05-09T02:01:00Z</cp:lastPrinted>
  <dcterms:created xsi:type="dcterms:W3CDTF">2024-05-08T11:20:00Z</dcterms:created>
  <dcterms:modified xsi:type="dcterms:W3CDTF">2024-05-09T02:07:00Z</dcterms:modified>
</cp:coreProperties>
</file>