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7C429" w14:textId="77777777" w:rsidR="00DC40DB" w:rsidRDefault="00DC40DB" w:rsidP="00DC40DB">
      <w:pPr>
        <w:widowControl/>
        <w:ind w:left="2" w:hanging="4"/>
        <w:rPr>
          <w:rFonts w:ascii="標楷體" w:eastAsia="標楷體" w:hAnsi="標楷體"/>
          <w:b/>
          <w:sz w:val="36"/>
          <w:szCs w:val="36"/>
        </w:rPr>
      </w:pPr>
    </w:p>
    <w:p w14:paraId="3F43CAAF" w14:textId="097E6EFF" w:rsidR="00DC40DB" w:rsidRPr="00C45D23" w:rsidRDefault="00DC40DB" w:rsidP="00DC40DB">
      <w:pPr>
        <w:snapToGrid w:val="0"/>
        <w:spacing w:line="480" w:lineRule="exact"/>
        <w:ind w:left="0" w:hanging="2"/>
        <w:jc w:val="center"/>
        <w:rPr>
          <w:rFonts w:ascii="標楷體" w:eastAsia="標楷體" w:hAnsi="標楷體" w:hint="eastAsia"/>
          <w:b/>
          <w:sz w:val="36"/>
          <w:szCs w:val="36"/>
        </w:rPr>
      </w:pPr>
      <w:r>
        <w:rPr>
          <w:noProof/>
        </w:rPr>
        <mc:AlternateContent>
          <mc:Choice Requires="wps">
            <w:drawing>
              <wp:anchor distT="0" distB="0" distL="114300" distR="114300" simplePos="0" relativeHeight="251659264" behindDoc="0" locked="0" layoutInCell="1" allowOverlap="1" wp14:anchorId="40B2B8A3" wp14:editId="23620DAC">
                <wp:simplePos x="0" y="0"/>
                <wp:positionH relativeFrom="column">
                  <wp:posOffset>-405765</wp:posOffset>
                </wp:positionH>
                <wp:positionV relativeFrom="paragraph">
                  <wp:posOffset>-396236</wp:posOffset>
                </wp:positionV>
                <wp:extent cx="996952" cy="352428"/>
                <wp:effectExtent l="0" t="0" r="12698" b="28572"/>
                <wp:wrapNone/>
                <wp:docPr id="1" name="文字方塊 2"/>
                <wp:cNvGraphicFramePr/>
                <a:graphic xmlns:a="http://schemas.openxmlformats.org/drawingml/2006/main">
                  <a:graphicData uri="http://schemas.microsoft.com/office/word/2010/wordprocessingShape">
                    <wps:wsp>
                      <wps:cNvSpPr txBox="1"/>
                      <wps:spPr>
                        <a:xfrm>
                          <a:off x="0" y="0"/>
                          <a:ext cx="996952" cy="352428"/>
                        </a:xfrm>
                        <a:prstGeom prst="rect">
                          <a:avLst/>
                        </a:prstGeom>
                        <a:solidFill>
                          <a:srgbClr val="FFFFFF"/>
                        </a:solidFill>
                        <a:ln w="9528">
                          <a:solidFill>
                            <a:srgbClr val="000000"/>
                          </a:solidFill>
                          <a:prstDash val="solid"/>
                        </a:ln>
                      </wps:spPr>
                      <wps:txbx>
                        <w:txbxContent>
                          <w:p w14:paraId="05A27965" w14:textId="77777777" w:rsidR="00DC40DB" w:rsidRDefault="00DC40DB" w:rsidP="00DC40DB">
                            <w:pPr>
                              <w:ind w:left="1" w:hanging="3"/>
                            </w:pPr>
                            <w:r>
                              <w:rPr>
                                <w:rFonts w:ascii="標楷體" w:eastAsia="標楷體" w:hAnsi="標楷體"/>
                                <w:b/>
                                <w:sz w:val="28"/>
                                <w:szCs w:val="28"/>
                              </w:rPr>
                              <w:t>子計畫2</w:t>
                            </w:r>
                          </w:p>
                        </w:txbxContent>
                      </wps:txbx>
                      <wps:bodyPr vert="horz" wrap="square" lIns="91440" tIns="45720" rIns="91440" bIns="45720" anchor="t" anchorCtr="0" compatLnSpc="0">
                        <a:noAutofit/>
                      </wps:bodyPr>
                    </wps:wsp>
                  </a:graphicData>
                </a:graphic>
              </wp:anchor>
            </w:drawing>
          </mc:Choice>
          <mc:Fallback>
            <w:pict>
              <v:shapetype w14:anchorId="40B2B8A3" id="_x0000_t202" coordsize="21600,21600" o:spt="202" path="m,l,21600r21600,l21600,xe">
                <v:stroke joinstyle="miter"/>
                <v:path gradientshapeok="t" o:connecttype="rect"/>
              </v:shapetype>
              <v:shape id="文字方塊 2" o:spid="_x0000_s1026" type="#_x0000_t202" style="position:absolute;left:0;text-align:left;margin-left:-31.95pt;margin-top:-31.2pt;width:78.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" strokeweight=".26467mm">
                <v:textbox>
                  <w:txbxContent>
                    <w:p w14:paraId="05A27965" w14:textId="77777777" w:rsidR="00DC40DB" w:rsidRDefault="00DC40DB" w:rsidP="00DC40DB">
                      <w:pPr>
                        <w:ind w:left="1" w:hanging="3"/>
                      </w:pPr>
                      <w:r>
                        <w:rPr>
                          <w:rFonts w:ascii="標楷體" w:eastAsia="標楷體" w:hAnsi="標楷體"/>
                          <w:b/>
                          <w:sz w:val="28"/>
                          <w:szCs w:val="28"/>
                        </w:rPr>
                        <w:t>子計畫2</w:t>
                      </w:r>
                    </w:p>
                  </w:txbxContent>
                </v:textbox>
              </v:shape>
            </w:pict>
          </mc:Fallback>
        </mc:AlternateContent>
      </w:r>
      <w:r>
        <w:rPr>
          <w:rFonts w:ascii="標楷體" w:eastAsia="標楷體" w:hAnsi="標楷體"/>
          <w:b/>
          <w:sz w:val="36"/>
          <w:szCs w:val="36"/>
        </w:rPr>
        <w:t>子計畫2「支持偏遠地區學校推動科技領域課程」計畫申請書</w:t>
      </w:r>
    </w:p>
    <w:tbl>
      <w:tblPr>
        <w:tblW w:w="9747" w:type="dxa"/>
        <w:jc w:val="center"/>
        <w:tblCellMar>
          <w:left w:w="10" w:type="dxa"/>
          <w:right w:w="10" w:type="dxa"/>
        </w:tblCellMar>
        <w:tblLook w:val="04A0" w:firstRow="1" w:lastRow="0" w:firstColumn="1" w:lastColumn="0" w:noHBand="0" w:noVBand="1"/>
      </w:tblPr>
      <w:tblGrid>
        <w:gridCol w:w="1380"/>
        <w:gridCol w:w="8367"/>
      </w:tblGrid>
      <w:tr w:rsidR="00DC40DB" w14:paraId="05B91D54" w14:textId="77777777" w:rsidTr="00B02F95">
        <w:tblPrEx>
          <w:tblCellMar>
            <w:top w:w="0" w:type="dxa"/>
            <w:bottom w:w="0" w:type="dxa"/>
          </w:tblCellMar>
        </w:tblPrEx>
        <w:trPr>
          <w:trHeight w:val="47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6C37EDB" w14:textId="77777777" w:rsidR="00DC40DB" w:rsidRDefault="00DC40DB" w:rsidP="00B02F95">
            <w:pPr>
              <w:spacing w:line="360" w:lineRule="exact"/>
              <w:ind w:left="0" w:hanging="2"/>
              <w:jc w:val="center"/>
              <w:rPr>
                <w:rFonts w:ascii="標楷體" w:eastAsia="標楷體" w:hAnsi="標楷體"/>
              </w:rPr>
            </w:pPr>
            <w:r>
              <w:rPr>
                <w:rFonts w:ascii="標楷體" w:eastAsia="標楷體" w:hAnsi="標楷體"/>
              </w:rPr>
              <w:t>邀請對象</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664E3" w14:textId="77777777" w:rsidR="00DC40DB" w:rsidRDefault="00DC40DB" w:rsidP="00B02F95">
            <w:pPr>
              <w:spacing w:line="360" w:lineRule="exact"/>
              <w:ind w:left="0" w:hanging="2"/>
              <w:jc w:val="both"/>
              <w:rPr>
                <w:rFonts w:ascii="標楷體" w:eastAsia="標楷體" w:hAnsi="標楷體"/>
                <w:b/>
              </w:rPr>
            </w:pPr>
            <w:r>
              <w:rPr>
                <w:rFonts w:ascii="標楷體" w:eastAsia="標楷體" w:hAnsi="標楷體"/>
                <w:b/>
              </w:rPr>
              <w:t>本縣公立國中學校</w:t>
            </w:r>
          </w:p>
        </w:tc>
      </w:tr>
      <w:tr w:rsidR="00DC40DB" w14:paraId="43CBED50" w14:textId="77777777" w:rsidTr="00B02F95">
        <w:tblPrEx>
          <w:tblCellMar>
            <w:top w:w="0" w:type="dxa"/>
            <w:bottom w:w="0" w:type="dxa"/>
          </w:tblCellMar>
        </w:tblPrEx>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9A6D039" w14:textId="77777777" w:rsidR="00DC40DB" w:rsidRDefault="00DC40DB" w:rsidP="00B02F95">
            <w:pPr>
              <w:spacing w:line="360" w:lineRule="exact"/>
              <w:ind w:left="0" w:hanging="2"/>
              <w:jc w:val="center"/>
              <w:rPr>
                <w:rFonts w:ascii="標楷體" w:eastAsia="標楷體" w:hAnsi="標楷體"/>
              </w:rPr>
            </w:pPr>
            <w:r>
              <w:rPr>
                <w:rFonts w:ascii="標楷體" w:eastAsia="標楷體" w:hAnsi="標楷體"/>
              </w:rPr>
              <w:t>計畫重點</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ED0BA" w14:textId="77777777" w:rsidR="00DC40DB" w:rsidRDefault="00DC40DB" w:rsidP="00DC40DB">
            <w:pPr>
              <w:pStyle w:val="Default"/>
              <w:numPr>
                <w:ilvl w:val="0"/>
                <w:numId w:val="9"/>
              </w:numPr>
              <w:spacing w:line="400" w:lineRule="exact"/>
              <w:ind w:left="482"/>
            </w:pPr>
            <w:r>
              <w:rPr>
                <w:rFonts w:ascii="標楷體" w:eastAsia="標楷體" w:hAnsi="標楷體"/>
              </w:rPr>
              <w:t>實施目的：</w:t>
            </w:r>
            <w:r>
              <w:rPr>
                <w:rFonts w:ascii="標楷體" w:eastAsia="標楷體" w:hAnsi="標楷體"/>
                <w:szCs w:val="28"/>
              </w:rPr>
              <w:t>協助學校落實科技領域課程實施或運用外部科技專長師資，透過協同教學、參與科技中心教師研習或課程共備社群等活動，以提升學校教師科技領域教學能力與實踐。</w:t>
            </w:r>
          </w:p>
          <w:p w14:paraId="24EA6E5A" w14:textId="77777777" w:rsidR="00DC40DB" w:rsidRPr="00C45D23" w:rsidRDefault="00DC40DB" w:rsidP="00DC40DB">
            <w:pPr>
              <w:pStyle w:val="Default"/>
              <w:numPr>
                <w:ilvl w:val="0"/>
                <w:numId w:val="9"/>
              </w:numPr>
              <w:spacing w:line="400" w:lineRule="exact"/>
              <w:ind w:left="482"/>
            </w:pPr>
            <w:r>
              <w:rPr>
                <w:rFonts w:ascii="標楷體" w:eastAsia="標楷體" w:hAnsi="標楷體"/>
              </w:rPr>
              <w:t>實施重點:</w:t>
            </w:r>
          </w:p>
          <w:p w14:paraId="5098330F" w14:textId="77777777" w:rsidR="00DC40DB" w:rsidRDefault="00DC40DB" w:rsidP="00DC40DB">
            <w:pPr>
              <w:pStyle w:val="Default"/>
              <w:numPr>
                <w:ilvl w:val="0"/>
                <w:numId w:val="10"/>
              </w:numPr>
              <w:spacing w:line="400" w:lineRule="exact"/>
              <w:rPr>
                <w:rFonts w:ascii="標楷體" w:eastAsia="標楷體" w:hAnsi="標楷體"/>
                <w:szCs w:val="28"/>
              </w:rPr>
            </w:pPr>
            <w:r w:rsidRPr="00C45D23">
              <w:rPr>
                <w:rFonts w:ascii="標楷體" w:eastAsia="標楷體" w:hAnsi="標楷體" w:hint="eastAsia"/>
                <w:szCs w:val="28"/>
              </w:rPr>
              <w:t>課程規劃應先以能落實校內學生科技領域課程實施為優先</w:t>
            </w:r>
            <w:r>
              <w:rPr>
                <w:rFonts w:ascii="標楷體" w:eastAsia="標楷體" w:hAnsi="標楷體" w:hint="eastAsia"/>
                <w:szCs w:val="28"/>
              </w:rPr>
              <w:t>。</w:t>
            </w:r>
          </w:p>
          <w:p w14:paraId="79EBA169" w14:textId="77777777" w:rsidR="00DC40DB" w:rsidRDefault="00DC40DB" w:rsidP="00DC40DB">
            <w:pPr>
              <w:pStyle w:val="Default"/>
              <w:numPr>
                <w:ilvl w:val="0"/>
                <w:numId w:val="10"/>
              </w:numPr>
              <w:spacing w:line="400" w:lineRule="exact"/>
              <w:rPr>
                <w:rFonts w:ascii="標楷體" w:eastAsia="標楷體" w:hAnsi="標楷體"/>
                <w:szCs w:val="28"/>
              </w:rPr>
            </w:pPr>
            <w:r w:rsidRPr="00C45D23">
              <w:rPr>
                <w:rFonts w:ascii="標楷體" w:eastAsia="標楷體" w:hAnsi="標楷體" w:hint="eastAsia"/>
                <w:szCs w:val="28"/>
              </w:rPr>
              <w:t>課程規劃</w:t>
            </w:r>
            <w:r>
              <w:rPr>
                <w:rFonts w:ascii="標楷體" w:eastAsia="標楷體" w:hAnsi="標楷體" w:hint="eastAsia"/>
                <w:szCs w:val="28"/>
              </w:rPr>
              <w:t>需</w:t>
            </w:r>
            <w:r w:rsidRPr="00C45D23">
              <w:rPr>
                <w:rFonts w:ascii="標楷體" w:eastAsia="標楷體" w:hAnsi="標楷體" w:hint="eastAsia"/>
                <w:szCs w:val="28"/>
              </w:rPr>
              <w:t>符合教學需求與對焦領綱科技領域學習內容。</w:t>
            </w:r>
          </w:p>
          <w:p w14:paraId="5F9C269D" w14:textId="77777777" w:rsidR="00DC40DB" w:rsidRDefault="00DC40DB" w:rsidP="00DC40DB">
            <w:pPr>
              <w:pStyle w:val="Default"/>
              <w:numPr>
                <w:ilvl w:val="0"/>
                <w:numId w:val="10"/>
              </w:numPr>
              <w:spacing w:line="400" w:lineRule="exact"/>
              <w:rPr>
                <w:rFonts w:ascii="標楷體" w:eastAsia="標楷體" w:hAnsi="標楷體"/>
                <w:szCs w:val="28"/>
              </w:rPr>
            </w:pPr>
            <w:r w:rsidRPr="00C45D23">
              <w:rPr>
                <w:rFonts w:ascii="標楷體" w:eastAsia="標楷體" w:hAnsi="標楷體" w:hint="eastAsia"/>
                <w:szCs w:val="28"/>
              </w:rPr>
              <w:t>聘請外部師資教學時，請安排校內教師一同共備</w:t>
            </w:r>
            <w:r>
              <w:rPr>
                <w:rFonts w:ascii="標楷體" w:eastAsia="標楷體" w:hAnsi="標楷體" w:hint="eastAsia"/>
                <w:szCs w:val="28"/>
              </w:rPr>
              <w:t>。</w:t>
            </w:r>
          </w:p>
          <w:p w14:paraId="04823D6A" w14:textId="77777777" w:rsidR="00DC40DB" w:rsidRDefault="00DC40DB" w:rsidP="00DC40DB">
            <w:pPr>
              <w:pStyle w:val="Default"/>
              <w:numPr>
                <w:ilvl w:val="0"/>
                <w:numId w:val="10"/>
              </w:numPr>
              <w:spacing w:line="400" w:lineRule="exact"/>
              <w:rPr>
                <w:rFonts w:ascii="標楷體" w:eastAsia="標楷體" w:hAnsi="標楷體"/>
                <w:szCs w:val="28"/>
              </w:rPr>
            </w:pPr>
            <w:r w:rsidRPr="00C45D23">
              <w:rPr>
                <w:rFonts w:ascii="標楷體" w:eastAsia="標楷體" w:hAnsi="標楷體" w:hint="eastAsia"/>
                <w:szCs w:val="28"/>
              </w:rPr>
              <w:t>參與科技中心辦理之教師研習或課程共備社群 等，以增加校內專長教師非專教師科技領域課程授課與科技教室管理及設備維護等能力。</w:t>
            </w:r>
          </w:p>
          <w:p w14:paraId="137ABFF6" w14:textId="77777777" w:rsidR="00DC40DB" w:rsidRPr="00C45D23" w:rsidRDefault="00DC40DB" w:rsidP="00DC40DB">
            <w:pPr>
              <w:pStyle w:val="Default"/>
              <w:numPr>
                <w:ilvl w:val="0"/>
                <w:numId w:val="10"/>
              </w:numPr>
              <w:spacing w:line="400" w:lineRule="exact"/>
              <w:rPr>
                <w:rFonts w:ascii="標楷體" w:eastAsia="標楷體" w:hAnsi="標楷體" w:cs="Times New Roman"/>
                <w:color w:val="auto"/>
                <w:kern w:val="3"/>
                <w:szCs w:val="22"/>
              </w:rPr>
            </w:pPr>
            <w:r w:rsidRPr="00C45D23">
              <w:rPr>
                <w:rFonts w:ascii="標楷體" w:eastAsia="標楷體" w:hAnsi="標楷體" w:cs="Times New Roman"/>
                <w:color w:val="auto"/>
                <w:kern w:val="3"/>
                <w:szCs w:val="22"/>
              </w:rPr>
              <w:t>參與本縣三所科技中心辦理各項科技教育學習活動及競賽，透過競賽增加學生視野，申請本案學校務必擇競賽場次參與</w:t>
            </w:r>
            <w:r>
              <w:rPr>
                <w:rFonts w:ascii="標楷體" w:eastAsia="標楷體" w:hAnsi="標楷體" w:cs="Times New Roman" w:hint="eastAsia"/>
                <w:color w:val="auto"/>
                <w:kern w:val="3"/>
                <w:szCs w:val="22"/>
              </w:rPr>
              <w:t>(</w:t>
            </w:r>
            <w:r w:rsidRPr="00C45D23">
              <w:rPr>
                <w:rFonts w:ascii="標楷體" w:eastAsia="標楷體" w:hAnsi="標楷體" w:cs="Times New Roman" w:hint="eastAsia"/>
                <w:color w:val="auto"/>
                <w:kern w:val="3"/>
                <w:szCs w:val="22"/>
              </w:rPr>
              <w:t>「競賽活動」：參加縣政府舉辦之科技教育競賽活動，如:科技教育創意實作競賽、AI素養爭霸賽、太平洋盃科技教育競賽、貓咪盃Scratch、發明展等競賽</w:t>
            </w:r>
            <w:r>
              <w:rPr>
                <w:rFonts w:ascii="標楷體" w:eastAsia="標楷體" w:hAnsi="標楷體" w:cs="Times New Roman" w:hint="eastAsia"/>
                <w:color w:val="auto"/>
                <w:kern w:val="3"/>
                <w:szCs w:val="22"/>
              </w:rPr>
              <w:t>)</w:t>
            </w:r>
            <w:r w:rsidRPr="00C45D23">
              <w:rPr>
                <w:rFonts w:ascii="標楷體" w:eastAsia="標楷體" w:hAnsi="標楷體" w:cs="Times New Roman" w:hint="eastAsia"/>
                <w:color w:val="auto"/>
                <w:kern w:val="3"/>
                <w:szCs w:val="22"/>
              </w:rPr>
              <w:t>。</w:t>
            </w:r>
          </w:p>
          <w:p w14:paraId="6722F989" w14:textId="77777777" w:rsidR="00DC40DB" w:rsidRPr="00C45D23" w:rsidRDefault="00DC40DB" w:rsidP="00DC40DB">
            <w:pPr>
              <w:pStyle w:val="Default"/>
              <w:numPr>
                <w:ilvl w:val="0"/>
                <w:numId w:val="9"/>
              </w:numPr>
              <w:spacing w:line="400" w:lineRule="exact"/>
              <w:ind w:left="482"/>
              <w:rPr>
                <w:rFonts w:ascii="標楷體" w:eastAsia="標楷體" w:hAnsi="標楷體" w:cs="Times New Roman"/>
                <w:color w:val="auto"/>
                <w:kern w:val="3"/>
                <w:szCs w:val="22"/>
              </w:rPr>
            </w:pPr>
            <w:r>
              <w:rPr>
                <w:rFonts w:ascii="標楷體" w:eastAsia="標楷體" w:hAnsi="標楷體" w:cs="Times New Roman"/>
                <w:color w:val="auto"/>
                <w:kern w:val="3"/>
                <w:szCs w:val="22"/>
              </w:rPr>
              <w:t>本案計畫經國教署核定後，補助經費請依計畫覈實辦理。</w:t>
            </w:r>
          </w:p>
        </w:tc>
      </w:tr>
      <w:tr w:rsidR="00DC40DB" w14:paraId="02B93A17" w14:textId="77777777" w:rsidTr="00B02F95">
        <w:tblPrEx>
          <w:tblCellMar>
            <w:top w:w="0" w:type="dxa"/>
            <w:bottom w:w="0" w:type="dxa"/>
          </w:tblCellMar>
        </w:tblPrEx>
        <w:trP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15BE92A" w14:textId="77777777" w:rsidR="00DC40DB" w:rsidRDefault="00DC40DB" w:rsidP="00B02F95">
            <w:pPr>
              <w:spacing w:line="360" w:lineRule="exact"/>
              <w:ind w:left="0" w:hanging="2"/>
              <w:jc w:val="center"/>
              <w:rPr>
                <w:rFonts w:ascii="標楷體" w:eastAsia="標楷體" w:hAnsi="標楷體"/>
              </w:rPr>
            </w:pPr>
            <w:r>
              <w:rPr>
                <w:rFonts w:ascii="標楷體" w:eastAsia="標楷體" w:hAnsi="標楷體"/>
              </w:rPr>
              <w:t>計畫執行</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C8E3B" w14:textId="77777777" w:rsidR="00DC40DB" w:rsidRDefault="00DC40DB" w:rsidP="00B02F95">
            <w:pPr>
              <w:spacing w:line="360" w:lineRule="exact"/>
              <w:ind w:left="0" w:hanging="2"/>
              <w:jc w:val="both"/>
              <w:rPr>
                <w:rFonts w:ascii="標楷體" w:eastAsia="標楷體" w:hAnsi="標楷體"/>
              </w:rPr>
            </w:pPr>
            <w:r>
              <w:rPr>
                <w:rFonts w:ascii="標楷體" w:eastAsia="標楷體" w:hAnsi="標楷體"/>
              </w:rPr>
              <w:t>114年計畫核定日至115年7月31日</w:t>
            </w:r>
          </w:p>
        </w:tc>
      </w:tr>
      <w:tr w:rsidR="00DC40DB" w14:paraId="4DCA8C8E" w14:textId="77777777" w:rsidTr="00B02F95">
        <w:tblPrEx>
          <w:tblCellMar>
            <w:top w:w="0" w:type="dxa"/>
            <w:bottom w:w="0" w:type="dxa"/>
          </w:tblCellMar>
        </w:tblPrEx>
        <w:trPr>
          <w:trHeight w:val="508"/>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6F63C54" w14:textId="77777777" w:rsidR="00DC40DB" w:rsidRDefault="00DC40DB" w:rsidP="00B02F95">
            <w:pPr>
              <w:spacing w:line="360" w:lineRule="exact"/>
              <w:ind w:left="0" w:hanging="2"/>
              <w:jc w:val="center"/>
              <w:rPr>
                <w:rFonts w:ascii="標楷體" w:eastAsia="標楷體" w:hAnsi="標楷體"/>
              </w:rPr>
            </w:pPr>
            <w:r>
              <w:rPr>
                <w:rFonts w:ascii="標楷體" w:eastAsia="標楷體" w:hAnsi="標楷體"/>
              </w:rPr>
              <w:t>補助經費</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5304A" w14:textId="77777777" w:rsidR="00DC40DB" w:rsidRDefault="00DC40DB" w:rsidP="00B02F95">
            <w:pPr>
              <w:spacing w:line="380" w:lineRule="exact"/>
              <w:ind w:left="0" w:hanging="2"/>
              <w:jc w:val="both"/>
            </w:pPr>
            <w:r>
              <w:rPr>
                <w:rFonts w:ascii="標楷體" w:eastAsia="標楷體" w:hAnsi="標楷體"/>
              </w:rPr>
              <w:t>每案依評審結果，擇優補助，</w:t>
            </w:r>
            <w:r>
              <w:rPr>
                <w:rFonts w:ascii="標楷體" w:eastAsia="標楷體" w:hAnsi="標楷體"/>
                <w:b/>
              </w:rPr>
              <w:t>新台幣20萬元為原則</w:t>
            </w:r>
            <w:r>
              <w:rPr>
                <w:rFonts w:ascii="標楷體" w:eastAsia="標楷體" w:hAnsi="標楷體"/>
              </w:rPr>
              <w:t>。鼓勵與社會資源跨域合作計畫。</w:t>
            </w:r>
          </w:p>
        </w:tc>
      </w:tr>
      <w:tr w:rsidR="00DC40DB" w14:paraId="00A99B57" w14:textId="77777777" w:rsidTr="00B02F95">
        <w:tblPrEx>
          <w:tblCellMar>
            <w:top w:w="0" w:type="dxa"/>
            <w:bottom w:w="0" w:type="dxa"/>
          </w:tblCellMar>
        </w:tblPrEx>
        <w:trPr>
          <w:trHeight w:val="557"/>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E7EFF39" w14:textId="77777777" w:rsidR="00DC40DB" w:rsidRDefault="00DC40DB" w:rsidP="00B02F95">
            <w:pPr>
              <w:spacing w:line="360" w:lineRule="exact"/>
              <w:ind w:left="0" w:hanging="2"/>
              <w:jc w:val="center"/>
              <w:rPr>
                <w:rFonts w:ascii="標楷體" w:eastAsia="標楷體" w:hAnsi="標楷體"/>
              </w:rPr>
            </w:pPr>
            <w:r>
              <w:rPr>
                <w:rFonts w:ascii="標楷體" w:eastAsia="標楷體" w:hAnsi="標楷體"/>
              </w:rPr>
              <w:t>計畫送件</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20D2B" w14:textId="5C7706E6" w:rsidR="00DC40DB" w:rsidRDefault="00DC40DB" w:rsidP="00B02F95">
            <w:pPr>
              <w:spacing w:line="360" w:lineRule="exact"/>
              <w:ind w:left="0" w:hanging="2"/>
              <w:jc w:val="both"/>
              <w:rPr>
                <w:rFonts w:ascii="標楷體" w:eastAsia="標楷體" w:hAnsi="標楷體"/>
                <w:b/>
              </w:rPr>
            </w:pPr>
            <w:r>
              <w:rPr>
                <w:rFonts w:ascii="標楷體" w:eastAsia="標楷體" w:hAnsi="標楷體"/>
                <w:b/>
              </w:rPr>
              <w:t>請於114年2月20日(星期四)前將核章後之計畫申請表、經費概算表以PDF 格式傳送至指定信箱sirius@hlc.edu.tw並請確認電子信箱收到「已收件」之回覆;來信主旨及檔名請註明貴校校名及表件名稱，紙本資料請（於傳送電子檔5日內）後送本府教育處課程教學科，本案承辦人：李政蒲輔導員，聯絡電話：03-8560237#20 。</w:t>
            </w:r>
          </w:p>
          <w:p w14:paraId="648FEDFB" w14:textId="77777777" w:rsidR="00DC40DB" w:rsidRDefault="00DC40DB" w:rsidP="00B02F95">
            <w:pPr>
              <w:spacing w:line="360" w:lineRule="exact"/>
              <w:ind w:left="0" w:hanging="2"/>
              <w:jc w:val="both"/>
            </w:pPr>
            <w:r>
              <w:rPr>
                <w:rFonts w:ascii="標楷體" w:eastAsia="標楷體" w:hAnsi="標楷體"/>
                <w:b/>
              </w:rPr>
              <w:t>地址：970062 花蓮縣達固湖灣大路1號(教育處課程教學科)</w:t>
            </w:r>
          </w:p>
        </w:tc>
      </w:tr>
      <w:tr w:rsidR="00DC40DB" w14:paraId="40F715D5" w14:textId="77777777" w:rsidTr="00B02F95">
        <w:tblPrEx>
          <w:tblCellMar>
            <w:top w:w="0" w:type="dxa"/>
            <w:bottom w:w="0" w:type="dxa"/>
          </w:tblCellMar>
        </w:tblPrEx>
        <w:trPr>
          <w:trHeight w:val="841"/>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5B91454" w14:textId="77777777" w:rsidR="00DC40DB" w:rsidRDefault="00DC40DB" w:rsidP="00B02F95">
            <w:pPr>
              <w:spacing w:line="360" w:lineRule="exact"/>
              <w:ind w:left="0" w:hanging="2"/>
              <w:jc w:val="center"/>
              <w:rPr>
                <w:rFonts w:ascii="標楷體" w:eastAsia="標楷體" w:hAnsi="標楷體"/>
              </w:rPr>
            </w:pPr>
            <w:r>
              <w:rPr>
                <w:rFonts w:ascii="標楷體" w:eastAsia="標楷體" w:hAnsi="標楷體"/>
              </w:rPr>
              <w:t>計畫審查</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48823" w14:textId="77777777" w:rsidR="00DC40DB" w:rsidRDefault="00DC40DB" w:rsidP="00B02F95">
            <w:pPr>
              <w:spacing w:line="360" w:lineRule="exact"/>
              <w:ind w:left="0" w:hanging="2"/>
              <w:jc w:val="both"/>
              <w:rPr>
                <w:rFonts w:ascii="標楷體" w:eastAsia="標楷體" w:hAnsi="標楷體"/>
                <w:b/>
              </w:rPr>
            </w:pPr>
            <w:r>
              <w:rPr>
                <w:rFonts w:ascii="標楷體" w:eastAsia="標楷體" w:hAnsi="標楷體"/>
                <w:b/>
              </w:rPr>
              <w:t>完成收件程序後，各校申請計畫將聘請專家進行書面審查，並於花蓮縣教育處處務公告計畫通過學校及修正後通過學校(請各校於2週內依據計畫修改建議修正計畫並寄送word檔、計畫與經費概算表核章掃描檔至教育處課程發展科複審E-mail：</w:t>
            </w:r>
            <w:hyperlink r:id="rId9" w:history="1">
              <w:r>
                <w:rPr>
                  <w:rStyle w:val="afa"/>
                  <w:rFonts w:ascii="標楷體" w:eastAsia="標楷體" w:hAnsi="標楷體"/>
                  <w:b/>
                </w:rPr>
                <w:t>sirius@hlc.edu.tw.edu.tw</w:t>
              </w:r>
            </w:hyperlink>
            <w:r>
              <w:rPr>
                <w:rFonts w:ascii="標楷體" w:eastAsia="標楷體" w:hAnsi="標楷體"/>
                <w:b/>
              </w:rPr>
              <w:t>，收到「複審通過」回覆通知後，再寄送核章計畫紙本，含經費概算表1份至課程教學科)，本府審查通過學校名單依規定須提送國教署核定，收到國教署核定函後，再由本府核定各校經費執行。</w:t>
            </w:r>
          </w:p>
          <w:p w14:paraId="284D8514" w14:textId="5274E14F" w:rsidR="00AF7729" w:rsidRDefault="00AF7729" w:rsidP="00B02F95">
            <w:pPr>
              <w:spacing w:line="360" w:lineRule="exact"/>
              <w:ind w:left="0" w:hanging="2"/>
              <w:jc w:val="both"/>
              <w:rPr>
                <w:rFonts w:hint="eastAsia"/>
              </w:rPr>
            </w:pPr>
            <w:bookmarkStart w:id="0" w:name="_GoBack"/>
            <w:bookmarkEnd w:id="0"/>
          </w:p>
        </w:tc>
      </w:tr>
      <w:tr w:rsidR="00DC40DB" w14:paraId="4939926A" w14:textId="77777777" w:rsidTr="00B02F95">
        <w:tblPrEx>
          <w:tblCellMar>
            <w:top w:w="0" w:type="dxa"/>
            <w:bottom w:w="0" w:type="dxa"/>
          </w:tblCellMar>
        </w:tblPrEx>
        <w:trPr>
          <w:trHeight w:val="602"/>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20D6475" w14:textId="77777777" w:rsidR="00DC40DB" w:rsidRDefault="00DC40DB" w:rsidP="00B02F95">
            <w:pPr>
              <w:spacing w:line="360" w:lineRule="exact"/>
              <w:ind w:left="0" w:hanging="2"/>
              <w:jc w:val="center"/>
              <w:rPr>
                <w:rFonts w:ascii="標楷體" w:eastAsia="標楷體" w:hAnsi="標楷體"/>
              </w:rPr>
            </w:pPr>
            <w:r>
              <w:rPr>
                <w:rFonts w:ascii="標楷體" w:eastAsia="標楷體" w:hAnsi="標楷體"/>
              </w:rPr>
              <w:lastRenderedPageBreak/>
              <w:t>計畫附則</w:t>
            </w:r>
          </w:p>
        </w:tc>
        <w:tc>
          <w:tcPr>
            <w:tcW w:w="8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3B705" w14:textId="77777777" w:rsidR="00DC40DB" w:rsidRDefault="00DC40DB" w:rsidP="00B02F95">
            <w:pPr>
              <w:spacing w:line="360" w:lineRule="exact"/>
              <w:ind w:left="0" w:hanging="2"/>
              <w:jc w:val="both"/>
            </w:pPr>
            <w:r>
              <w:rPr>
                <w:rFonts w:ascii="標楷體" w:eastAsia="標楷體" w:hAnsi="標楷體"/>
              </w:rPr>
              <w:t>1.申請學校1學年需指派教師參加本縣科技中心所辦理之各項研習培訓</w:t>
            </w:r>
            <w:r>
              <w:rPr>
                <w:rFonts w:ascii="標楷體" w:eastAsia="標楷體" w:hAnsi="標楷體"/>
                <w:b/>
                <w:color w:val="FF0000"/>
              </w:rPr>
              <w:t>至少3場次</w:t>
            </w:r>
            <w:r>
              <w:rPr>
                <w:rFonts w:ascii="標楷體" w:eastAsia="標楷體" w:hAnsi="標楷體"/>
              </w:rPr>
              <w:t>，研習培訓完後返校進行課堂教學。請上傳4張教學成果照片至輔導中心官網（https://tech.k12ea.gov.tw/admin）</w:t>
            </w:r>
            <w:r>
              <w:rPr>
                <w:rFonts w:ascii="華康超特明體" w:eastAsia="華康超特明體" w:hAnsi="華康超特明體"/>
              </w:rPr>
              <w:t>。</w:t>
            </w:r>
          </w:p>
          <w:p w14:paraId="53CF68FC" w14:textId="673EF6A4" w:rsidR="00DC40DB" w:rsidRDefault="00AF7729" w:rsidP="00B02F95">
            <w:pPr>
              <w:spacing w:line="420" w:lineRule="exact"/>
              <w:ind w:left="0" w:hanging="2"/>
            </w:pPr>
            <w:r>
              <w:rPr>
                <w:rFonts w:ascii="標楷體" w:eastAsia="標楷體" w:hAnsi="標楷體"/>
              </w:rPr>
              <w:t>2</w:t>
            </w:r>
            <w:r w:rsidR="00DC40DB">
              <w:rPr>
                <w:rFonts w:ascii="標楷體" w:eastAsia="標楷體" w:hAnsi="標楷體"/>
              </w:rPr>
              <w:t>.申請學校請於每階段課程活動執行完畢後，至「國民中小學自造教育及科技輔導中心」官網後臺完成成果填報</w:t>
            </w:r>
            <w:r w:rsidR="00DC40DB">
              <w:rPr>
                <w:rFonts w:ascii="標楷體" w:eastAsia="標楷體" w:hAnsi="標楷體"/>
                <w:sz w:val="20"/>
                <w:szCs w:val="20"/>
              </w:rPr>
              <w:t>（https://tech.k12ea.gov.tw/admin）。</w:t>
            </w:r>
          </w:p>
          <w:p w14:paraId="56FB5D4B" w14:textId="1D3E0A8B" w:rsidR="00DC40DB" w:rsidRDefault="00AF7729" w:rsidP="00B02F95">
            <w:pPr>
              <w:spacing w:line="360" w:lineRule="exact"/>
              <w:ind w:left="0" w:hanging="2"/>
              <w:jc w:val="both"/>
              <w:rPr>
                <w:rFonts w:ascii="標楷體" w:eastAsia="標楷體" w:hAnsi="標楷體"/>
              </w:rPr>
            </w:pPr>
            <w:r>
              <w:rPr>
                <w:rFonts w:ascii="標楷體" w:eastAsia="標楷體" w:hAnsi="標楷體"/>
              </w:rPr>
              <w:t>3</w:t>
            </w:r>
            <w:r w:rsidR="00DC40DB">
              <w:rPr>
                <w:rFonts w:ascii="標楷體" w:eastAsia="標楷體" w:hAnsi="標楷體"/>
              </w:rPr>
              <w:t>.申請學校可參與科技教育活動攤位互動展示，跨校交流。</w:t>
            </w:r>
          </w:p>
          <w:p w14:paraId="0436E69C" w14:textId="2C8FE3F4" w:rsidR="00DC40DB" w:rsidRDefault="00AF7729" w:rsidP="00B02F95">
            <w:pPr>
              <w:spacing w:line="360" w:lineRule="exact"/>
              <w:ind w:left="0" w:hanging="2"/>
              <w:jc w:val="both"/>
            </w:pPr>
            <w:r>
              <w:rPr>
                <w:rFonts w:ascii="標楷體" w:eastAsia="標楷體" w:hAnsi="標楷體"/>
              </w:rPr>
              <w:t>4</w:t>
            </w:r>
            <w:r w:rsidR="00DC40DB">
              <w:rPr>
                <w:rFonts w:ascii="標楷體" w:eastAsia="標楷體" w:hAnsi="標楷體"/>
              </w:rPr>
              <w:t>.</w:t>
            </w:r>
            <w:r w:rsidR="00DC40DB">
              <w:rPr>
                <w:rFonts w:ascii="標楷體" w:eastAsia="標楷體" w:hAnsi="標楷體"/>
                <w:b/>
              </w:rPr>
              <w:t>申請學校不得重複申請教育部相關計畫。</w:t>
            </w:r>
          </w:p>
        </w:tc>
      </w:tr>
    </w:tbl>
    <w:p w14:paraId="06A8E198" w14:textId="106E4E3C"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72BC17D4" w14:textId="34EB1D86"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3AD85ABF" w14:textId="191E2CA7"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35A3BF49" w14:textId="65EE2B55"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7D015795" w14:textId="3789EB10"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410B8913" w14:textId="72966395"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0E77487D" w14:textId="1124928B"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43169BA3" w14:textId="555D9E72"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03945A47" w14:textId="6D58079E"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65293095" w14:textId="7839AB74"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57736D7C" w14:textId="023C2111"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57CD35AF" w14:textId="7691505E"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3FC5162B" w14:textId="06F03861"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48AFA306" w14:textId="150E0974"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568D6CAC" w14:textId="2728D8CA" w:rsid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65118C5B" w14:textId="6D426A21" w:rsidR="00AF7729" w:rsidRDefault="00AF7729" w:rsidP="0082272A">
      <w:pPr>
        <w:pBdr>
          <w:top w:val="nil"/>
          <w:left w:val="nil"/>
          <w:bottom w:val="nil"/>
          <w:right w:val="nil"/>
          <w:between w:val="nil"/>
        </w:pBdr>
        <w:spacing w:line="360" w:lineRule="auto"/>
        <w:ind w:left="1" w:hanging="3"/>
        <w:contextualSpacing/>
        <w:jc w:val="center"/>
        <w:rPr>
          <w:rFonts w:ascii="標楷體" w:eastAsia="標楷體" w:hAnsi="標楷體" w:cs="標楷體"/>
          <w:b/>
          <w:color w:val="000000"/>
          <w:sz w:val="32"/>
          <w:szCs w:val="32"/>
        </w:rPr>
      </w:pPr>
    </w:p>
    <w:p w14:paraId="27EE637C" w14:textId="77777777" w:rsidR="00AF7729" w:rsidRPr="00AF7729" w:rsidRDefault="00AF7729" w:rsidP="0082272A">
      <w:pPr>
        <w:pBdr>
          <w:top w:val="nil"/>
          <w:left w:val="nil"/>
          <w:bottom w:val="nil"/>
          <w:right w:val="nil"/>
          <w:between w:val="nil"/>
        </w:pBdr>
        <w:spacing w:line="360" w:lineRule="auto"/>
        <w:ind w:left="1" w:hanging="3"/>
        <w:contextualSpacing/>
        <w:jc w:val="center"/>
        <w:rPr>
          <w:rFonts w:ascii="標楷體" w:eastAsia="標楷體" w:hAnsi="標楷體" w:cs="標楷體" w:hint="eastAsia"/>
          <w:b/>
          <w:color w:val="000000"/>
          <w:sz w:val="32"/>
          <w:szCs w:val="32"/>
        </w:rPr>
      </w:pPr>
    </w:p>
    <w:p w14:paraId="28E30894" w14:textId="77777777" w:rsidR="00DC40DB" w:rsidRPr="00DC40DB" w:rsidRDefault="00DC40DB" w:rsidP="0082272A">
      <w:pPr>
        <w:pBdr>
          <w:top w:val="nil"/>
          <w:left w:val="nil"/>
          <w:bottom w:val="nil"/>
          <w:right w:val="nil"/>
          <w:between w:val="nil"/>
        </w:pBdr>
        <w:spacing w:line="360" w:lineRule="auto"/>
        <w:ind w:left="1" w:hanging="3"/>
        <w:contextualSpacing/>
        <w:jc w:val="center"/>
        <w:rPr>
          <w:rFonts w:ascii="標楷體" w:eastAsia="標楷體" w:hAnsi="標楷體" w:cs="標楷體" w:hint="eastAsia"/>
          <w:b/>
          <w:color w:val="000000"/>
          <w:sz w:val="32"/>
          <w:szCs w:val="32"/>
        </w:rPr>
      </w:pPr>
    </w:p>
    <w:p w14:paraId="5C271692" w14:textId="25173715" w:rsidR="00463C0E" w:rsidRPr="0023294B" w:rsidRDefault="00DB68B2" w:rsidP="0082272A">
      <w:pPr>
        <w:pBdr>
          <w:top w:val="nil"/>
          <w:left w:val="nil"/>
          <w:bottom w:val="nil"/>
          <w:right w:val="nil"/>
          <w:between w:val="nil"/>
        </w:pBdr>
        <w:spacing w:line="360" w:lineRule="auto"/>
        <w:ind w:left="1" w:hanging="3"/>
        <w:contextualSpacing/>
        <w:jc w:val="center"/>
        <w:rPr>
          <w:rFonts w:ascii="標楷體" w:eastAsia="標楷體" w:hAnsi="標楷體" w:cs="標楷體"/>
          <w:color w:val="000000"/>
          <w:sz w:val="32"/>
          <w:szCs w:val="32"/>
        </w:rPr>
      </w:pPr>
      <w:r w:rsidRPr="0023294B">
        <w:rPr>
          <w:rFonts w:ascii="標楷體" w:eastAsia="標楷體" w:hAnsi="標楷體" w:cs="標楷體"/>
          <w:b/>
          <w:color w:val="000000"/>
          <w:sz w:val="32"/>
          <w:szCs w:val="32"/>
        </w:rPr>
        <w:lastRenderedPageBreak/>
        <w:t>11</w:t>
      </w:r>
      <w:r w:rsidR="00246443">
        <w:rPr>
          <w:rFonts w:ascii="標楷體" w:eastAsia="標楷體" w:hAnsi="標楷體" w:cs="標楷體" w:hint="eastAsia"/>
          <w:b/>
          <w:color w:val="000000"/>
          <w:sz w:val="32"/>
          <w:szCs w:val="32"/>
        </w:rPr>
        <w:t>4</w:t>
      </w:r>
      <w:r w:rsidRPr="0023294B">
        <w:rPr>
          <w:rFonts w:ascii="標楷體" w:eastAsia="標楷體" w:hAnsi="標楷體" w:cs="標楷體"/>
          <w:b/>
          <w:color w:val="000000"/>
          <w:sz w:val="32"/>
          <w:szCs w:val="32"/>
        </w:rPr>
        <w:t>學年度○○縣市○○學校</w:t>
      </w:r>
    </w:p>
    <w:p w14:paraId="4116A1BA" w14:textId="6A82AB6E" w:rsidR="00463C0E" w:rsidRPr="00066EDB" w:rsidRDefault="00DB68B2" w:rsidP="00066EDB">
      <w:pPr>
        <w:pBdr>
          <w:top w:val="nil"/>
          <w:left w:val="nil"/>
          <w:bottom w:val="nil"/>
          <w:right w:val="nil"/>
          <w:between w:val="nil"/>
        </w:pBdr>
        <w:spacing w:line="360" w:lineRule="auto"/>
        <w:ind w:left="1" w:hanging="3"/>
        <w:contextualSpacing/>
        <w:jc w:val="center"/>
        <w:rPr>
          <w:rFonts w:ascii="標楷體" w:eastAsia="標楷體" w:hAnsi="標楷體" w:cs="標楷體"/>
          <w:color w:val="000000"/>
          <w:sz w:val="32"/>
          <w:szCs w:val="32"/>
        </w:rPr>
      </w:pPr>
      <w:r w:rsidRPr="0023294B">
        <w:rPr>
          <w:rFonts w:ascii="標楷體" w:eastAsia="標楷體" w:hAnsi="標楷體" w:cs="標楷體"/>
          <w:b/>
          <w:color w:val="000000"/>
          <w:sz w:val="32"/>
          <w:szCs w:val="32"/>
        </w:rPr>
        <w:t>「子</w:t>
      </w:r>
      <w:r w:rsidR="00A65E9F" w:rsidRPr="0023294B">
        <w:rPr>
          <w:rFonts w:ascii="標楷體" w:eastAsia="標楷體" w:hAnsi="標楷體" w:cs="標楷體" w:hint="eastAsia"/>
          <w:b/>
          <w:color w:val="000000"/>
          <w:sz w:val="32"/>
          <w:szCs w:val="32"/>
        </w:rPr>
        <w:t>2</w:t>
      </w:r>
      <w:r w:rsidR="001903F7" w:rsidRPr="0023294B">
        <w:rPr>
          <w:rFonts w:ascii="標楷體" w:eastAsia="標楷體" w:hAnsi="標楷體" w:cs="標楷體" w:hint="eastAsia"/>
          <w:b/>
          <w:color w:val="000000"/>
          <w:sz w:val="32"/>
          <w:szCs w:val="32"/>
        </w:rPr>
        <w:t>：</w:t>
      </w:r>
      <w:r w:rsidRPr="0023294B">
        <w:rPr>
          <w:rFonts w:ascii="標楷體" w:eastAsia="標楷體" w:hAnsi="標楷體" w:cs="標楷體"/>
          <w:b/>
          <w:color w:val="000000"/>
          <w:sz w:val="32"/>
          <w:szCs w:val="32"/>
        </w:rPr>
        <w:t>支持偏遠地區學校推動科技領域課程</w:t>
      </w:r>
      <w:r w:rsidR="001903F7" w:rsidRPr="0023294B">
        <w:rPr>
          <w:rFonts w:ascii="標楷體" w:eastAsia="標楷體" w:hAnsi="標楷體" w:cs="標楷體"/>
          <w:b/>
          <w:color w:val="000000"/>
          <w:sz w:val="32"/>
          <w:szCs w:val="32"/>
        </w:rPr>
        <w:t>計畫</w:t>
      </w:r>
      <w:r w:rsidRPr="0023294B">
        <w:rPr>
          <w:rFonts w:ascii="標楷體" w:eastAsia="標楷體" w:hAnsi="標楷體" w:cs="標楷體"/>
          <w:b/>
          <w:color w:val="000000"/>
          <w:sz w:val="32"/>
          <w:szCs w:val="32"/>
        </w:rPr>
        <w:t>」申請書</w:t>
      </w:r>
    </w:p>
    <w:p w14:paraId="1C4729C0" w14:textId="77777777" w:rsidR="00463C0E" w:rsidRPr="00075906" w:rsidRDefault="00DB68B2" w:rsidP="004B4349">
      <w:pPr>
        <w:numPr>
          <w:ilvl w:val="0"/>
          <w:numId w:val="2"/>
        </w:numPr>
        <w:pBdr>
          <w:top w:val="nil"/>
          <w:left w:val="nil"/>
          <w:bottom w:val="nil"/>
          <w:right w:val="nil"/>
          <w:between w:val="nil"/>
        </w:pBdr>
        <w:adjustRightInd w:val="0"/>
        <w:snapToGrid w:val="0"/>
        <w:spacing w:line="400" w:lineRule="exact"/>
        <w:ind w:left="1652" w:hangingChars="689" w:hanging="1654"/>
        <w:jc w:val="both"/>
        <w:rPr>
          <w:rFonts w:ascii="標楷體" w:eastAsia="標楷體" w:hAnsi="標楷體"/>
          <w:color w:val="000000"/>
          <w:szCs w:val="24"/>
        </w:rPr>
      </w:pPr>
      <w:r w:rsidRPr="00075906">
        <w:rPr>
          <w:rFonts w:ascii="標楷體" w:eastAsia="標楷體" w:hAnsi="標楷體" w:cs="標楷體"/>
          <w:color w:val="000000"/>
          <w:szCs w:val="24"/>
        </w:rPr>
        <w:t>計畫依據：「教育部國民及學前教育署補助國民中學與國民小學推動十二年國民基本教育科技領域課程作業要點」及「縣市科技教育推動總體計畫」辦理。</w:t>
      </w:r>
    </w:p>
    <w:p w14:paraId="6325B16D" w14:textId="77777777" w:rsidR="004B4349" w:rsidRPr="004B4349" w:rsidRDefault="00DB68B2" w:rsidP="004B4349">
      <w:pPr>
        <w:numPr>
          <w:ilvl w:val="0"/>
          <w:numId w:val="2"/>
        </w:numPr>
        <w:pBdr>
          <w:top w:val="nil"/>
          <w:left w:val="nil"/>
          <w:bottom w:val="nil"/>
          <w:right w:val="nil"/>
          <w:between w:val="nil"/>
        </w:pBdr>
        <w:adjustRightInd w:val="0"/>
        <w:snapToGrid w:val="0"/>
        <w:spacing w:line="400" w:lineRule="exact"/>
        <w:ind w:left="1678" w:hangingChars="700" w:hanging="1680"/>
        <w:jc w:val="both"/>
        <w:rPr>
          <w:rFonts w:ascii="標楷體" w:eastAsia="標楷體" w:hAnsi="標楷體"/>
          <w:szCs w:val="24"/>
        </w:rPr>
      </w:pPr>
      <w:r w:rsidRPr="00075906">
        <w:rPr>
          <w:rFonts w:ascii="標楷體" w:eastAsia="標楷體" w:hAnsi="標楷體" w:cs="標楷體"/>
          <w:color w:val="000000"/>
          <w:szCs w:val="24"/>
        </w:rPr>
        <w:t>補助對象：</w:t>
      </w:r>
      <w:r w:rsidR="004B4349">
        <w:rPr>
          <w:rFonts w:ascii="標楷體" w:eastAsia="標楷體" w:hAnsi="標楷體"/>
        </w:rPr>
        <w:t>偏遠地區學校教育發展條例所稱之偏遠地區或非山非市</w:t>
      </w:r>
      <w:r w:rsidR="004B4349">
        <w:rPr>
          <w:rFonts w:ascii="標楷體" w:eastAsia="標楷體" w:hAnsi="標楷體" w:hint="eastAsia"/>
        </w:rPr>
        <w:t>之國民中學，補助優先順序為：</w:t>
      </w:r>
    </w:p>
    <w:p w14:paraId="21E33B26" w14:textId="133E822B" w:rsidR="002437CC" w:rsidRPr="00C273D4" w:rsidRDefault="00C273D4" w:rsidP="00C273D4">
      <w:pPr>
        <w:pStyle w:val="a9"/>
        <w:numPr>
          <w:ilvl w:val="0"/>
          <w:numId w:val="8"/>
        </w:numPr>
        <w:pBdr>
          <w:top w:val="nil"/>
          <w:left w:val="nil"/>
          <w:bottom w:val="nil"/>
          <w:right w:val="nil"/>
          <w:between w:val="nil"/>
        </w:pBdr>
        <w:adjustRightInd w:val="0"/>
        <w:snapToGrid w:val="0"/>
        <w:spacing w:line="400" w:lineRule="exact"/>
        <w:ind w:leftChars="0" w:firstLineChars="0"/>
        <w:jc w:val="both"/>
        <w:rPr>
          <w:rFonts w:ascii="標楷體" w:eastAsia="標楷體" w:hAnsi="標楷體"/>
          <w:szCs w:val="24"/>
        </w:rPr>
      </w:pPr>
      <w:r w:rsidRPr="00C273D4">
        <w:rPr>
          <w:rFonts w:ascii="標楷體" w:eastAsia="標楷體" w:hAnsi="標楷體" w:hint="eastAsia"/>
          <w:szCs w:val="24"/>
        </w:rPr>
        <w:t>校內科技領域(生活科技、資訊科技)</w:t>
      </w:r>
      <w:r w:rsidR="00327AB4">
        <w:rPr>
          <w:rFonts w:ascii="標楷體" w:eastAsia="標楷體" w:hAnsi="標楷體" w:hint="eastAsia"/>
          <w:szCs w:val="24"/>
        </w:rPr>
        <w:t>師資缺乏需外聘專長師資協助正常授課之學校。</w:t>
      </w:r>
    </w:p>
    <w:p w14:paraId="6834CDE5" w14:textId="4EC24AF4" w:rsidR="00C273D4" w:rsidRPr="00C273D4" w:rsidRDefault="00AD701A" w:rsidP="00C273D4">
      <w:pPr>
        <w:pStyle w:val="a9"/>
        <w:numPr>
          <w:ilvl w:val="0"/>
          <w:numId w:val="8"/>
        </w:numPr>
        <w:pBdr>
          <w:top w:val="nil"/>
          <w:left w:val="nil"/>
          <w:bottom w:val="nil"/>
          <w:right w:val="nil"/>
          <w:between w:val="nil"/>
        </w:pBdr>
        <w:adjustRightInd w:val="0"/>
        <w:snapToGrid w:val="0"/>
        <w:spacing w:line="400" w:lineRule="exact"/>
        <w:ind w:leftChars="0" w:firstLineChars="0"/>
        <w:jc w:val="both"/>
        <w:rPr>
          <w:rFonts w:ascii="標楷體" w:eastAsia="標楷體" w:hAnsi="標楷體"/>
          <w:szCs w:val="24"/>
        </w:rPr>
      </w:pPr>
      <w:r>
        <w:rPr>
          <w:rFonts w:ascii="標楷體" w:eastAsia="標楷體" w:hAnsi="標楷體" w:hint="eastAsia"/>
          <w:szCs w:val="24"/>
        </w:rPr>
        <w:t>以巡迴-共聘、跨校兼課方式聘任</w:t>
      </w:r>
      <w:r w:rsidRPr="00C273D4">
        <w:rPr>
          <w:rFonts w:ascii="標楷體" w:eastAsia="標楷體" w:hAnsi="標楷體" w:hint="eastAsia"/>
          <w:szCs w:val="24"/>
        </w:rPr>
        <w:t>科技領域(生活科技、資訊科技)</w:t>
      </w:r>
      <w:r>
        <w:rPr>
          <w:rFonts w:ascii="標楷體" w:eastAsia="標楷體" w:hAnsi="標楷體" w:hint="eastAsia"/>
          <w:szCs w:val="24"/>
        </w:rPr>
        <w:t>師資，但需外聘專長師資協助校內共備教師科技領域課程增能、科技教室管理與設備維護、學生科技課程活動辦理之學校。</w:t>
      </w:r>
    </w:p>
    <w:p w14:paraId="260F5F31" w14:textId="77777777" w:rsidR="00F060E8" w:rsidRPr="00F060E8" w:rsidRDefault="00DB68B2" w:rsidP="00F060E8">
      <w:pPr>
        <w:numPr>
          <w:ilvl w:val="0"/>
          <w:numId w:val="2"/>
        </w:numPr>
        <w:pBdr>
          <w:top w:val="nil"/>
          <w:left w:val="nil"/>
          <w:bottom w:val="nil"/>
          <w:right w:val="nil"/>
          <w:between w:val="nil"/>
        </w:pBdr>
        <w:adjustRightInd w:val="0"/>
        <w:snapToGrid w:val="0"/>
        <w:spacing w:line="400" w:lineRule="exact"/>
        <w:ind w:left="1666" w:hangingChars="695" w:hanging="1668"/>
        <w:jc w:val="both"/>
        <w:rPr>
          <w:rFonts w:ascii="標楷體" w:eastAsia="標楷體" w:hAnsi="標楷體"/>
        </w:rPr>
      </w:pPr>
      <w:r w:rsidRPr="00075906">
        <w:rPr>
          <w:rFonts w:ascii="標楷體" w:eastAsia="標楷體" w:hAnsi="標楷體" w:cs="標楷體"/>
          <w:szCs w:val="24"/>
        </w:rPr>
        <w:t>計畫目的：</w:t>
      </w:r>
      <w:r w:rsidR="00F060E8" w:rsidRPr="00F060E8">
        <w:rPr>
          <w:rFonts w:ascii="標楷體" w:eastAsia="標楷體" w:hAnsi="標楷體"/>
        </w:rPr>
        <w:t>協助學校落實科技領域課程實施或運用外部科技專長師資，</w:t>
      </w:r>
      <w:r w:rsidR="00F060E8" w:rsidRPr="00F060E8">
        <w:rPr>
          <w:rFonts w:ascii="標楷體" w:eastAsia="標楷體" w:hAnsi="標楷體" w:hint="eastAsia"/>
        </w:rPr>
        <w:t>透過</w:t>
      </w:r>
      <w:r w:rsidR="00F060E8" w:rsidRPr="00F060E8">
        <w:rPr>
          <w:rFonts w:ascii="標楷體" w:eastAsia="標楷體" w:hAnsi="標楷體"/>
        </w:rPr>
        <w:t>協同教學</w:t>
      </w:r>
      <w:r w:rsidR="00F060E8" w:rsidRPr="00F060E8">
        <w:rPr>
          <w:rFonts w:ascii="標楷體" w:eastAsia="標楷體" w:hAnsi="標楷體" w:hint="eastAsia"/>
        </w:rPr>
        <w:t>、</w:t>
      </w:r>
      <w:r w:rsidR="00F060E8" w:rsidRPr="00F060E8">
        <w:rPr>
          <w:rFonts w:ascii="標楷體" w:eastAsia="標楷體" w:hAnsi="標楷體"/>
        </w:rPr>
        <w:t>參與科技中心教師研習</w:t>
      </w:r>
      <w:r w:rsidR="00F060E8" w:rsidRPr="00F060E8">
        <w:rPr>
          <w:rFonts w:ascii="標楷體" w:eastAsia="標楷體" w:hAnsi="標楷體" w:hint="eastAsia"/>
        </w:rPr>
        <w:t>或</w:t>
      </w:r>
      <w:r w:rsidR="00F060E8" w:rsidRPr="00F060E8">
        <w:rPr>
          <w:rFonts w:ascii="標楷體" w:eastAsia="標楷體" w:hAnsi="標楷體"/>
        </w:rPr>
        <w:t>課程共備社群等活動，以提升學校教師科技領域教學能力與實踐。</w:t>
      </w:r>
    </w:p>
    <w:p w14:paraId="6B733AAF" w14:textId="2B137F82" w:rsidR="00796ED3" w:rsidRPr="00075906" w:rsidRDefault="00796ED3" w:rsidP="00480415">
      <w:pPr>
        <w:pBdr>
          <w:top w:val="nil"/>
          <w:left w:val="nil"/>
          <w:bottom w:val="nil"/>
          <w:right w:val="nil"/>
          <w:between w:val="nil"/>
        </w:pBdr>
        <w:adjustRightInd w:val="0"/>
        <w:snapToGrid w:val="0"/>
        <w:spacing w:line="400" w:lineRule="exact"/>
        <w:ind w:leftChars="0" w:left="0" w:firstLineChars="0" w:firstLine="0"/>
        <w:jc w:val="both"/>
        <w:rPr>
          <w:rFonts w:ascii="標楷體" w:eastAsia="標楷體" w:hAnsi="標楷體" w:cs="標楷體"/>
          <w:szCs w:val="24"/>
        </w:rPr>
      </w:pPr>
    </w:p>
    <w:p w14:paraId="1D3D6163" w14:textId="1291213B" w:rsidR="00463C0E" w:rsidRPr="00796ED3" w:rsidRDefault="00DB68B2" w:rsidP="0082272A">
      <w:pPr>
        <w:numPr>
          <w:ilvl w:val="0"/>
          <w:numId w:val="2"/>
        </w:numPr>
        <w:pBdr>
          <w:top w:val="nil"/>
          <w:left w:val="nil"/>
          <w:bottom w:val="nil"/>
          <w:right w:val="nil"/>
          <w:between w:val="nil"/>
        </w:pBdr>
        <w:spacing w:beforeLines="50" w:before="120" w:line="360" w:lineRule="auto"/>
        <w:ind w:left="1666" w:hangingChars="695" w:hanging="1668"/>
        <w:contextualSpacing/>
        <w:jc w:val="both"/>
        <w:rPr>
          <w:rFonts w:ascii="標楷體" w:eastAsia="標楷體" w:hAnsi="標楷體" w:cs="標楷體"/>
          <w:szCs w:val="24"/>
        </w:rPr>
      </w:pPr>
      <w:r w:rsidRPr="00796ED3">
        <w:rPr>
          <w:rFonts w:ascii="標楷體" w:eastAsia="標楷體" w:hAnsi="標楷體" w:cs="標楷體"/>
          <w:szCs w:val="24"/>
        </w:rPr>
        <w:t>計畫期程：11</w:t>
      </w:r>
      <w:r w:rsidR="001F36B0">
        <w:rPr>
          <w:rFonts w:ascii="標楷體" w:eastAsia="標楷體" w:hAnsi="標楷體" w:cs="標楷體" w:hint="eastAsia"/>
          <w:szCs w:val="24"/>
        </w:rPr>
        <w:t>4</w:t>
      </w:r>
      <w:r w:rsidRPr="00796ED3">
        <w:rPr>
          <w:rFonts w:ascii="標楷體" w:eastAsia="標楷體" w:hAnsi="標楷體" w:cs="標楷體"/>
          <w:szCs w:val="24"/>
        </w:rPr>
        <w:t>年8月1日至11</w:t>
      </w:r>
      <w:r w:rsidR="001F36B0">
        <w:rPr>
          <w:rFonts w:ascii="標楷體" w:eastAsia="標楷體" w:hAnsi="標楷體" w:cs="標楷體" w:hint="eastAsia"/>
          <w:szCs w:val="24"/>
        </w:rPr>
        <w:t>5</w:t>
      </w:r>
      <w:r w:rsidRPr="00796ED3">
        <w:rPr>
          <w:rFonts w:ascii="標楷體" w:eastAsia="標楷體" w:hAnsi="標楷體" w:cs="標楷體"/>
          <w:szCs w:val="24"/>
        </w:rPr>
        <w:t>年7月31日</w:t>
      </w:r>
    </w:p>
    <w:p w14:paraId="56CDCC22" w14:textId="77777777" w:rsidR="00463C0E" w:rsidRPr="0023294B" w:rsidRDefault="00DB68B2" w:rsidP="0082272A">
      <w:pPr>
        <w:numPr>
          <w:ilvl w:val="0"/>
          <w:numId w:val="2"/>
        </w:numPr>
        <w:pBdr>
          <w:top w:val="nil"/>
          <w:left w:val="nil"/>
          <w:bottom w:val="nil"/>
          <w:right w:val="nil"/>
          <w:between w:val="nil"/>
        </w:pBdr>
        <w:spacing w:beforeLines="50" w:before="120" w:line="360" w:lineRule="auto"/>
        <w:ind w:left="0" w:hanging="2"/>
        <w:contextualSpacing/>
        <w:rPr>
          <w:rFonts w:ascii="標楷體" w:eastAsia="標楷體" w:hAnsi="標楷體" w:cs="標楷體"/>
          <w:color w:val="000000"/>
          <w:szCs w:val="24"/>
        </w:rPr>
      </w:pPr>
      <w:r w:rsidRPr="0023294B">
        <w:rPr>
          <w:rFonts w:ascii="標楷體" w:eastAsia="標楷體" w:hAnsi="標楷體" w:cs="標楷體"/>
          <w:color w:val="000000"/>
          <w:szCs w:val="24"/>
        </w:rPr>
        <w:t>計畫承辦人資訊</w:t>
      </w:r>
    </w:p>
    <w:tbl>
      <w:tblPr>
        <w:tblStyle w:val="ae"/>
        <w:tblW w:w="9072" w:type="dxa"/>
        <w:tblInd w:w="562" w:type="dxa"/>
        <w:tblLayout w:type="fixed"/>
        <w:tblLook w:val="0000" w:firstRow="0" w:lastRow="0" w:firstColumn="0" w:lastColumn="0" w:noHBand="0" w:noVBand="0"/>
      </w:tblPr>
      <w:tblGrid>
        <w:gridCol w:w="2127"/>
        <w:gridCol w:w="3260"/>
        <w:gridCol w:w="3685"/>
      </w:tblGrid>
      <w:tr w:rsidR="00463C0E" w:rsidRPr="0023294B" w14:paraId="5F8AB7FE" w14:textId="77777777" w:rsidTr="007256F9">
        <w:trPr>
          <w:trHeight w:val="56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D24E5" w14:textId="77777777" w:rsidR="00463C0E" w:rsidRPr="0023294B" w:rsidRDefault="00DB68B2" w:rsidP="007256F9">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szCs w:val="24"/>
              </w:rPr>
            </w:pPr>
            <w:r w:rsidRPr="0023294B">
              <w:rPr>
                <w:rFonts w:ascii="標楷體" w:eastAsia="標楷體" w:hAnsi="標楷體" w:cs="標楷體"/>
                <w:color w:val="000000"/>
                <w:szCs w:val="24"/>
              </w:rPr>
              <w:t>姓名</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D3849" w14:textId="77777777" w:rsidR="00463C0E" w:rsidRPr="0023294B" w:rsidRDefault="00DB68B2" w:rsidP="007256F9">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szCs w:val="24"/>
              </w:rPr>
            </w:pPr>
            <w:r w:rsidRPr="0023294B">
              <w:rPr>
                <w:rFonts w:ascii="標楷體" w:eastAsia="標楷體" w:hAnsi="標楷體" w:cs="標楷體"/>
                <w:color w:val="000000"/>
                <w:szCs w:val="24"/>
              </w:rPr>
              <w:t>電話(公)</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53338" w14:textId="77777777" w:rsidR="00463C0E" w:rsidRPr="0023294B" w:rsidRDefault="00DB68B2" w:rsidP="007256F9">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szCs w:val="24"/>
              </w:rPr>
            </w:pPr>
            <w:r w:rsidRPr="0023294B">
              <w:rPr>
                <w:rFonts w:ascii="標楷體" w:eastAsia="標楷體" w:hAnsi="標楷體" w:cs="標楷體"/>
                <w:color w:val="000000"/>
                <w:szCs w:val="24"/>
              </w:rPr>
              <w:t>電子信箱</w:t>
            </w:r>
          </w:p>
        </w:tc>
      </w:tr>
      <w:tr w:rsidR="00463C0E" w:rsidRPr="0023294B" w14:paraId="0CC12221" w14:textId="77777777" w:rsidTr="00C46933">
        <w:trPr>
          <w:trHeight w:val="60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18481" w14:textId="77777777" w:rsidR="00463C0E" w:rsidRPr="0023294B" w:rsidRDefault="00463C0E" w:rsidP="0082272A">
            <w:pPr>
              <w:pBdr>
                <w:top w:val="nil"/>
                <w:left w:val="nil"/>
                <w:bottom w:val="nil"/>
                <w:right w:val="nil"/>
                <w:between w:val="nil"/>
              </w:pBdr>
              <w:spacing w:beforeLines="50" w:before="120" w:line="360" w:lineRule="auto"/>
              <w:ind w:left="0" w:hanging="2"/>
              <w:contextualSpacing/>
              <w:jc w:val="center"/>
              <w:rPr>
                <w:rFonts w:ascii="標楷體" w:eastAsia="標楷體" w:hAnsi="標楷體" w:cs="標楷體"/>
                <w:color w:val="000000"/>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54506" w14:textId="77777777" w:rsidR="00463C0E" w:rsidRPr="0023294B" w:rsidRDefault="00463C0E" w:rsidP="0082272A">
            <w:pPr>
              <w:pBdr>
                <w:top w:val="nil"/>
                <w:left w:val="nil"/>
                <w:bottom w:val="nil"/>
                <w:right w:val="nil"/>
                <w:between w:val="nil"/>
              </w:pBdr>
              <w:spacing w:beforeLines="50" w:before="120" w:line="360" w:lineRule="auto"/>
              <w:ind w:left="0" w:hanging="2"/>
              <w:contextualSpacing/>
              <w:jc w:val="center"/>
              <w:rPr>
                <w:rFonts w:ascii="標楷體" w:eastAsia="標楷體" w:hAnsi="標楷體" w:cs="標楷體"/>
                <w:color w:val="000000"/>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5A9D6" w14:textId="77777777" w:rsidR="00463C0E" w:rsidRPr="0023294B" w:rsidRDefault="00463C0E" w:rsidP="0082272A">
            <w:pPr>
              <w:pBdr>
                <w:top w:val="nil"/>
                <w:left w:val="nil"/>
                <w:bottom w:val="nil"/>
                <w:right w:val="nil"/>
                <w:between w:val="nil"/>
              </w:pBdr>
              <w:spacing w:beforeLines="50" w:before="120" w:line="360" w:lineRule="auto"/>
              <w:ind w:left="0" w:hanging="2"/>
              <w:contextualSpacing/>
              <w:jc w:val="center"/>
              <w:rPr>
                <w:rFonts w:ascii="標楷體" w:eastAsia="標楷體" w:hAnsi="標楷體" w:cs="標楷體"/>
                <w:color w:val="000000"/>
                <w:szCs w:val="24"/>
              </w:rPr>
            </w:pPr>
          </w:p>
        </w:tc>
      </w:tr>
    </w:tbl>
    <w:p w14:paraId="4234D585" w14:textId="52CBD8E1" w:rsidR="00A12A7A" w:rsidRPr="00A12A7A" w:rsidRDefault="00DB68B2" w:rsidP="00A12A7A">
      <w:pPr>
        <w:numPr>
          <w:ilvl w:val="0"/>
          <w:numId w:val="2"/>
        </w:numPr>
        <w:pBdr>
          <w:top w:val="nil"/>
          <w:left w:val="nil"/>
          <w:bottom w:val="nil"/>
          <w:right w:val="nil"/>
          <w:between w:val="nil"/>
        </w:pBdr>
        <w:spacing w:beforeLines="100" w:before="240" w:line="360" w:lineRule="auto"/>
        <w:ind w:leftChars="0" w:left="0" w:firstLineChars="0" w:firstLine="0"/>
        <w:contextualSpacing/>
        <w:rPr>
          <w:rFonts w:ascii="標楷體" w:eastAsia="標楷體" w:hAnsi="標楷體" w:cs="標楷體"/>
          <w:color w:val="000000"/>
          <w:szCs w:val="24"/>
        </w:rPr>
      </w:pPr>
      <w:r w:rsidRPr="0023294B">
        <w:rPr>
          <w:rFonts w:ascii="標楷體" w:eastAsia="標楷體" w:hAnsi="標楷體" w:cs="標楷體"/>
          <w:color w:val="000000"/>
          <w:szCs w:val="24"/>
        </w:rPr>
        <w:t>學校屬性:□偏鄉學校  □非山非市學校</w:t>
      </w:r>
    </w:p>
    <w:p w14:paraId="07BD5EA8" w14:textId="77777777" w:rsidR="00463C0E" w:rsidRPr="0023294B" w:rsidRDefault="00DB68B2" w:rsidP="0082272A">
      <w:pPr>
        <w:numPr>
          <w:ilvl w:val="0"/>
          <w:numId w:val="2"/>
        </w:numPr>
        <w:pBdr>
          <w:top w:val="nil"/>
          <w:left w:val="nil"/>
          <w:bottom w:val="nil"/>
          <w:right w:val="nil"/>
          <w:between w:val="nil"/>
        </w:pBdr>
        <w:spacing w:beforeLines="50" w:before="120" w:line="360" w:lineRule="auto"/>
        <w:ind w:left="0" w:hanging="2"/>
        <w:contextualSpacing/>
        <w:rPr>
          <w:rFonts w:ascii="標楷體" w:eastAsia="標楷體" w:hAnsi="標楷體" w:cs="標楷體"/>
          <w:color w:val="000000"/>
          <w:szCs w:val="24"/>
        </w:rPr>
      </w:pPr>
      <w:r w:rsidRPr="0023294B">
        <w:rPr>
          <w:rFonts w:ascii="標楷體" w:eastAsia="標楷體" w:hAnsi="標楷體" w:cs="標楷體"/>
          <w:color w:val="000000"/>
          <w:szCs w:val="24"/>
        </w:rPr>
        <w:t>學校科技領域課程師資</w:t>
      </w:r>
    </w:p>
    <w:tbl>
      <w:tblPr>
        <w:tblStyle w:val="af"/>
        <w:tblW w:w="9160" w:type="dxa"/>
        <w:tblInd w:w="562" w:type="dxa"/>
        <w:tblLayout w:type="fixed"/>
        <w:tblLook w:val="0000" w:firstRow="0" w:lastRow="0" w:firstColumn="0" w:lastColumn="0" w:noHBand="0" w:noVBand="0"/>
      </w:tblPr>
      <w:tblGrid>
        <w:gridCol w:w="2844"/>
        <w:gridCol w:w="3158"/>
        <w:gridCol w:w="3158"/>
      </w:tblGrid>
      <w:tr w:rsidR="002437CC" w:rsidRPr="0023294B" w14:paraId="661CF0F3" w14:textId="77777777" w:rsidTr="00A12A7A">
        <w:trPr>
          <w:trHeight w:val="671"/>
        </w:trPr>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4F8CD" w14:textId="7D267585" w:rsidR="00463C0E" w:rsidRPr="0023294B" w:rsidRDefault="00DB68B2" w:rsidP="007256F9">
            <w:pPr>
              <w:pBdr>
                <w:top w:val="nil"/>
                <w:left w:val="nil"/>
                <w:bottom w:val="nil"/>
                <w:right w:val="nil"/>
                <w:between w:val="nil"/>
              </w:pBdr>
              <w:spacing w:line="240" w:lineRule="auto"/>
              <w:ind w:leftChars="0" w:left="0" w:firstLineChars="0" w:firstLine="0"/>
              <w:contextualSpacing/>
              <w:jc w:val="center"/>
              <w:rPr>
                <w:szCs w:val="24"/>
              </w:rPr>
            </w:pPr>
            <w:bookmarkStart w:id="1" w:name="_Hlk150783232"/>
            <w:r w:rsidRPr="0023294B">
              <w:rPr>
                <w:rFonts w:ascii="標楷體" w:eastAsia="標楷體" w:hAnsi="標楷體" w:cs="標楷體"/>
                <w:szCs w:val="24"/>
              </w:rPr>
              <w:t>11</w:t>
            </w:r>
            <w:r w:rsidR="00A84BD9">
              <w:rPr>
                <w:rFonts w:ascii="標楷體" w:eastAsia="標楷體" w:hAnsi="標楷體" w:cs="標楷體" w:hint="eastAsia"/>
                <w:szCs w:val="24"/>
              </w:rPr>
              <w:t>4</w:t>
            </w:r>
            <w:r w:rsidRPr="0023294B">
              <w:rPr>
                <w:rFonts w:ascii="標楷體" w:eastAsia="標楷體" w:hAnsi="標楷體" w:cs="標楷體"/>
                <w:szCs w:val="24"/>
              </w:rPr>
              <w:t>學年度</w:t>
            </w:r>
            <w:r w:rsidR="00B657B2" w:rsidRPr="0023294B">
              <w:rPr>
                <w:rFonts w:ascii="標楷體" w:eastAsia="標楷體" w:hAnsi="標楷體" w:cs="標楷體" w:hint="eastAsia"/>
                <w:szCs w:val="24"/>
              </w:rPr>
              <w:t>預估</w:t>
            </w:r>
            <w:r w:rsidRPr="0023294B">
              <w:rPr>
                <w:rFonts w:ascii="標楷體" w:eastAsia="標楷體" w:hAnsi="標楷體" w:cs="標楷體"/>
                <w:szCs w:val="24"/>
              </w:rPr>
              <w:t>班級數</w:t>
            </w:r>
          </w:p>
        </w:tc>
        <w:tc>
          <w:tcPr>
            <w:tcW w:w="63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97291" w14:textId="77777777" w:rsidR="00463C0E" w:rsidRPr="0023294B" w:rsidRDefault="00DB68B2" w:rsidP="007256F9">
            <w:pPr>
              <w:pBdr>
                <w:top w:val="nil"/>
                <w:left w:val="nil"/>
                <w:bottom w:val="nil"/>
                <w:right w:val="nil"/>
                <w:between w:val="nil"/>
              </w:pBdr>
              <w:spacing w:line="240" w:lineRule="auto"/>
              <w:ind w:leftChars="0" w:left="0" w:firstLineChars="0" w:firstLine="0"/>
              <w:contextualSpacing/>
              <w:jc w:val="center"/>
              <w:rPr>
                <w:szCs w:val="24"/>
              </w:rPr>
            </w:pPr>
            <w:r w:rsidRPr="0023294B">
              <w:rPr>
                <w:rFonts w:ascii="標楷體" w:eastAsia="標楷體" w:hAnsi="標楷體" w:cs="標楷體"/>
                <w:szCs w:val="24"/>
              </w:rPr>
              <w:t>7年級:</w:t>
            </w:r>
            <w:r w:rsidRPr="0023294B">
              <w:rPr>
                <w:rFonts w:ascii="標楷體" w:eastAsia="標楷體" w:hAnsi="標楷體" w:cs="標楷體"/>
                <w:szCs w:val="24"/>
                <w:u w:val="single"/>
              </w:rPr>
              <w:t xml:space="preserve">    </w:t>
            </w:r>
            <w:r w:rsidRPr="0023294B">
              <w:rPr>
                <w:rFonts w:ascii="標楷體" w:eastAsia="標楷體" w:hAnsi="標楷體" w:cs="標楷體"/>
                <w:szCs w:val="24"/>
              </w:rPr>
              <w:t>班、8年級:</w:t>
            </w:r>
            <w:r w:rsidRPr="0023294B">
              <w:rPr>
                <w:rFonts w:ascii="標楷體" w:eastAsia="標楷體" w:hAnsi="標楷體" w:cs="標楷體"/>
                <w:szCs w:val="24"/>
                <w:u w:val="single"/>
              </w:rPr>
              <w:t xml:space="preserve">    </w:t>
            </w:r>
            <w:r w:rsidRPr="0023294B">
              <w:rPr>
                <w:rFonts w:ascii="標楷體" w:eastAsia="標楷體" w:hAnsi="標楷體" w:cs="標楷體"/>
                <w:szCs w:val="24"/>
              </w:rPr>
              <w:t>班、9年級:</w:t>
            </w:r>
            <w:r w:rsidRPr="0023294B">
              <w:rPr>
                <w:rFonts w:ascii="標楷體" w:eastAsia="標楷體" w:hAnsi="標楷體" w:cs="標楷體"/>
                <w:szCs w:val="24"/>
                <w:u w:val="single"/>
              </w:rPr>
              <w:t xml:space="preserve">    </w:t>
            </w:r>
            <w:r w:rsidRPr="0023294B">
              <w:rPr>
                <w:rFonts w:ascii="標楷體" w:eastAsia="標楷體" w:hAnsi="標楷體" w:cs="標楷體"/>
                <w:szCs w:val="24"/>
              </w:rPr>
              <w:t>班</w:t>
            </w:r>
          </w:p>
        </w:tc>
      </w:tr>
      <w:tr w:rsidR="002437CC" w:rsidRPr="0023294B" w14:paraId="6B2EEEBF" w14:textId="77777777" w:rsidTr="00403BFA">
        <w:trPr>
          <w:trHeight w:val="362"/>
        </w:trPr>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49708" w14:textId="77777777" w:rsidR="00463C0E" w:rsidRPr="0023294B" w:rsidRDefault="00DB68B2" w:rsidP="007256F9">
            <w:pPr>
              <w:pBdr>
                <w:top w:val="nil"/>
                <w:left w:val="nil"/>
                <w:bottom w:val="nil"/>
                <w:right w:val="nil"/>
                <w:between w:val="nil"/>
              </w:pBdr>
              <w:spacing w:line="240" w:lineRule="auto"/>
              <w:ind w:leftChars="0" w:left="0" w:firstLineChars="0" w:firstLine="0"/>
              <w:contextualSpacing/>
              <w:jc w:val="center"/>
              <w:rPr>
                <w:szCs w:val="24"/>
              </w:rPr>
            </w:pPr>
            <w:r w:rsidRPr="0023294B">
              <w:rPr>
                <w:rFonts w:ascii="標楷體" w:eastAsia="標楷體" w:hAnsi="標楷體" w:cs="標楷體"/>
                <w:szCs w:val="24"/>
              </w:rPr>
              <w:t>科目</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2F84D" w14:textId="77777777" w:rsidR="00463C0E" w:rsidRPr="0023294B" w:rsidRDefault="00DB68B2" w:rsidP="007256F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szCs w:val="24"/>
              </w:rPr>
              <w:t>生活科技</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C9F7B" w14:textId="77777777" w:rsidR="00463C0E" w:rsidRPr="0023294B" w:rsidRDefault="00DB68B2" w:rsidP="007256F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szCs w:val="24"/>
              </w:rPr>
              <w:t>資訊科技</w:t>
            </w:r>
          </w:p>
        </w:tc>
      </w:tr>
      <w:tr w:rsidR="002437CC" w:rsidRPr="0023294B" w14:paraId="3E697E2D" w14:textId="77777777" w:rsidTr="00403BFA">
        <w:trPr>
          <w:trHeight w:val="409"/>
        </w:trPr>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A1704" w14:textId="3B7767C0" w:rsidR="002437CC" w:rsidRPr="0023294B" w:rsidRDefault="00B33806" w:rsidP="007256F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hint="eastAsia"/>
                <w:szCs w:val="24"/>
              </w:rPr>
              <w:t>校內</w:t>
            </w:r>
            <w:r w:rsidR="002437CC" w:rsidRPr="0023294B">
              <w:rPr>
                <w:rFonts w:ascii="標楷體" w:eastAsia="標楷體" w:hAnsi="標楷體" w:cs="標楷體"/>
                <w:szCs w:val="24"/>
              </w:rPr>
              <w:t>現有專長師資人數</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1B139" w14:textId="4F7D260D" w:rsidR="002437CC" w:rsidRPr="0023294B" w:rsidRDefault="002437CC" w:rsidP="007256F9">
            <w:pPr>
              <w:pBdr>
                <w:top w:val="nil"/>
                <w:left w:val="nil"/>
                <w:bottom w:val="nil"/>
                <w:right w:val="nil"/>
                <w:between w:val="nil"/>
              </w:pBdr>
              <w:spacing w:line="240" w:lineRule="auto"/>
              <w:ind w:leftChars="0" w:left="0" w:firstLineChars="0" w:firstLine="0"/>
              <w:contextualSpacing/>
              <w:jc w:val="center"/>
              <w:rPr>
                <w:szCs w:val="24"/>
              </w:rPr>
            </w:pP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8971A" w14:textId="49801EF8" w:rsidR="002437CC" w:rsidRPr="0023294B" w:rsidRDefault="002437CC" w:rsidP="007256F9">
            <w:pPr>
              <w:pBdr>
                <w:top w:val="nil"/>
                <w:left w:val="nil"/>
                <w:bottom w:val="nil"/>
                <w:right w:val="nil"/>
                <w:between w:val="nil"/>
              </w:pBdr>
              <w:spacing w:line="240" w:lineRule="auto"/>
              <w:ind w:leftChars="0" w:left="0" w:firstLineChars="0" w:firstLine="0"/>
              <w:contextualSpacing/>
              <w:jc w:val="center"/>
              <w:rPr>
                <w:szCs w:val="24"/>
              </w:rPr>
            </w:pP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p>
        </w:tc>
      </w:tr>
      <w:tr w:rsidR="009E0E49" w:rsidRPr="0023294B" w14:paraId="6C8AC72A" w14:textId="77777777" w:rsidTr="00A12A7A">
        <w:trPr>
          <w:trHeight w:val="671"/>
        </w:trPr>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BB8CA" w14:textId="77777777" w:rsidR="009E0E49" w:rsidRPr="0023294B" w:rsidRDefault="009E0E4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szCs w:val="24"/>
              </w:rPr>
              <w:t>專長教師數是否足以正常授課</w:t>
            </w:r>
          </w:p>
          <w:p w14:paraId="76173FF1" w14:textId="26DCC83E" w:rsidR="009E0E49" w:rsidRPr="0023294B" w:rsidRDefault="009E0E4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hint="eastAsia"/>
                <w:szCs w:val="24"/>
              </w:rPr>
              <w:t>(不含</w:t>
            </w:r>
            <w:r w:rsidRPr="0023294B">
              <w:rPr>
                <w:rFonts w:ascii="標楷體" w:eastAsia="標楷體" w:hAnsi="標楷體" w:cs="標楷體"/>
                <w:szCs w:val="24"/>
              </w:rPr>
              <w:t>代理、共聘</w:t>
            </w:r>
            <w:r w:rsidRPr="0023294B">
              <w:rPr>
                <w:rFonts w:ascii="標楷體" w:eastAsia="標楷體" w:hAnsi="標楷體" w:cs="標楷體" w:hint="eastAsia"/>
                <w:szCs w:val="24"/>
              </w:rPr>
              <w:t>、兼課</w:t>
            </w:r>
            <w:r w:rsidRPr="0023294B">
              <w:rPr>
                <w:rFonts w:ascii="標楷體" w:eastAsia="標楷體" w:hAnsi="標楷體" w:cs="標楷體"/>
                <w:szCs w:val="24"/>
              </w:rPr>
              <w:t>等師資</w:t>
            </w:r>
            <w:r w:rsidRPr="0023294B">
              <w:rPr>
                <w:rFonts w:ascii="標楷體" w:eastAsia="標楷體" w:hAnsi="標楷體" w:cs="標楷體" w:hint="eastAsia"/>
                <w:szCs w:val="24"/>
              </w:rPr>
              <w:t>數)</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0240" w14:textId="7EFAC876" w:rsidR="009E0E49" w:rsidRPr="0023294B" w:rsidRDefault="009E0E4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u w:val="single"/>
              </w:rPr>
            </w:pPr>
            <w:r w:rsidRPr="0023294B">
              <w:rPr>
                <w:rFonts w:ascii="標楷體" w:eastAsia="標楷體" w:hAnsi="標楷體" w:cs="標楷體"/>
                <w:szCs w:val="24"/>
              </w:rPr>
              <w:t>□足夠  □不足</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C3B46" w14:textId="75E9642E" w:rsidR="009E0E49" w:rsidRPr="0023294B" w:rsidRDefault="009E0E4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u w:val="single"/>
              </w:rPr>
            </w:pPr>
            <w:r w:rsidRPr="0023294B">
              <w:rPr>
                <w:rFonts w:ascii="標楷體" w:eastAsia="標楷體" w:hAnsi="標楷體" w:cs="標楷體"/>
                <w:szCs w:val="24"/>
              </w:rPr>
              <w:t>□足夠  □不足</w:t>
            </w:r>
          </w:p>
        </w:tc>
      </w:tr>
      <w:tr w:rsidR="009E0E49" w:rsidRPr="0023294B" w14:paraId="0139D8A5" w14:textId="77777777" w:rsidTr="00403BFA">
        <w:trPr>
          <w:trHeight w:val="433"/>
        </w:trPr>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EE643" w14:textId="2C335661" w:rsidR="009E0E49" w:rsidRPr="0023294B" w:rsidRDefault="00A84BD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Pr>
                <w:rFonts w:ascii="標楷體" w:eastAsia="標楷體" w:hAnsi="標楷體" w:cs="標楷體"/>
                <w:szCs w:val="24"/>
              </w:rPr>
              <w:t>每</w:t>
            </w:r>
            <w:r>
              <w:rPr>
                <w:rFonts w:ascii="標楷體" w:eastAsia="標楷體" w:hAnsi="標楷體" w:cs="標楷體" w:hint="eastAsia"/>
                <w:szCs w:val="24"/>
              </w:rPr>
              <w:t>週</w:t>
            </w:r>
            <w:r w:rsidR="009E0E49" w:rsidRPr="0023294B">
              <w:rPr>
                <w:rFonts w:ascii="標楷體" w:eastAsia="標楷體" w:hAnsi="標楷體" w:cs="標楷體"/>
                <w:szCs w:val="24"/>
              </w:rPr>
              <w:t>師資尚不足節數</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4843D" w14:textId="18B199C9" w:rsidR="009E0E49" w:rsidRPr="0023294B" w:rsidRDefault="009E0E4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1E138" w14:textId="706581B8" w:rsidR="009E0E49" w:rsidRPr="0023294B" w:rsidRDefault="009E0E4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tc>
      </w:tr>
      <w:tr w:rsidR="009E0E49" w:rsidRPr="0023294B" w14:paraId="2AFDBC0F" w14:textId="77777777" w:rsidTr="00403BFA">
        <w:trPr>
          <w:trHeight w:val="1559"/>
        </w:trPr>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1D31" w14:textId="52D31FBF" w:rsidR="009E0E49" w:rsidRPr="0023294B" w:rsidRDefault="009E0E49" w:rsidP="009E0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Cs w:val="24"/>
              </w:rPr>
            </w:pPr>
            <w:r w:rsidRPr="0023294B">
              <w:rPr>
                <w:rFonts w:ascii="標楷體" w:eastAsia="標楷體" w:hAnsi="標楷體" w:cs="標楷體"/>
                <w:szCs w:val="24"/>
              </w:rPr>
              <w:lastRenderedPageBreak/>
              <w:t>11</w:t>
            </w:r>
            <w:r w:rsidR="00A84BD9">
              <w:rPr>
                <w:rFonts w:ascii="標楷體" w:eastAsia="標楷體" w:hAnsi="標楷體" w:cs="標楷體" w:hint="eastAsia"/>
                <w:szCs w:val="24"/>
              </w:rPr>
              <w:t>4</w:t>
            </w:r>
            <w:r w:rsidRPr="0023294B">
              <w:rPr>
                <w:rFonts w:ascii="標楷體" w:eastAsia="標楷體" w:hAnsi="標楷體" w:cs="標楷體"/>
                <w:szCs w:val="24"/>
              </w:rPr>
              <w:t>學年度</w:t>
            </w:r>
            <w:r w:rsidR="00234E1B" w:rsidRPr="0023294B">
              <w:rPr>
                <w:rFonts w:ascii="標楷體" w:eastAsia="標楷體" w:hAnsi="標楷體" w:cs="標楷體" w:hint="eastAsia"/>
                <w:szCs w:val="24"/>
              </w:rPr>
              <w:t>補足</w:t>
            </w:r>
            <w:r w:rsidR="00234E1B" w:rsidRPr="0023294B">
              <w:rPr>
                <w:rFonts w:ascii="標楷體" w:eastAsia="標楷體" w:hAnsi="標楷體" w:cs="標楷體"/>
                <w:szCs w:val="24"/>
              </w:rPr>
              <w:t>師資</w:t>
            </w:r>
            <w:r w:rsidR="00234E1B" w:rsidRPr="0023294B">
              <w:rPr>
                <w:rFonts w:ascii="標楷體" w:eastAsia="標楷體" w:hAnsi="標楷體" w:cs="標楷體" w:hint="eastAsia"/>
                <w:szCs w:val="24"/>
              </w:rPr>
              <w:t>方式</w:t>
            </w:r>
            <w:r w:rsidR="00C9296D" w:rsidRPr="0023294B">
              <w:rPr>
                <w:rFonts w:ascii="標楷體" w:eastAsia="標楷體" w:hAnsi="標楷體" w:cs="標楷體" w:hint="eastAsia"/>
                <w:szCs w:val="24"/>
              </w:rPr>
              <w:t xml:space="preserve"> </w:t>
            </w:r>
            <w:r w:rsidR="00234E1B" w:rsidRPr="0023294B">
              <w:rPr>
                <w:rFonts w:ascii="標楷體" w:eastAsia="標楷體" w:hAnsi="標楷體" w:cs="標楷體" w:hint="eastAsia"/>
                <w:szCs w:val="24"/>
              </w:rPr>
              <w:t>(如</w:t>
            </w:r>
            <w:r w:rsidRPr="0023294B">
              <w:rPr>
                <w:rFonts w:ascii="標楷體" w:eastAsia="標楷體" w:hAnsi="標楷體" w:cs="標楷體"/>
                <w:szCs w:val="24"/>
              </w:rPr>
              <w:t>共聘</w:t>
            </w:r>
            <w:r w:rsidRPr="0023294B">
              <w:rPr>
                <w:rFonts w:ascii="標楷體" w:eastAsia="標楷體" w:hAnsi="標楷體" w:cs="標楷體" w:hint="eastAsia"/>
                <w:szCs w:val="24"/>
              </w:rPr>
              <w:t>、兼課、</w:t>
            </w:r>
            <w:r w:rsidR="00427970" w:rsidRPr="0023294B">
              <w:rPr>
                <w:rFonts w:ascii="標楷體" w:eastAsia="標楷體" w:hAnsi="標楷體" w:cs="標楷體"/>
                <w:szCs w:val="24"/>
              </w:rPr>
              <w:t>代理、</w:t>
            </w:r>
            <w:r w:rsidRPr="0023294B">
              <w:rPr>
                <w:rFonts w:ascii="標楷體" w:eastAsia="標楷體" w:hAnsi="標楷體" w:cs="標楷體" w:hint="eastAsia"/>
                <w:szCs w:val="24"/>
              </w:rPr>
              <w:t>業師協同</w:t>
            </w:r>
            <w:r w:rsidRPr="0023294B">
              <w:rPr>
                <w:rFonts w:ascii="標楷體" w:eastAsia="標楷體" w:hAnsi="標楷體" w:cs="標楷體"/>
                <w:szCs w:val="24"/>
              </w:rPr>
              <w:t>等</w:t>
            </w:r>
            <w:r w:rsidR="00234E1B" w:rsidRPr="0023294B">
              <w:rPr>
                <w:rFonts w:ascii="標楷體" w:eastAsia="標楷體" w:hAnsi="標楷體" w:cs="標楷體" w:hint="eastAsia"/>
                <w:szCs w:val="24"/>
              </w:rPr>
              <w:t>)</w:t>
            </w:r>
            <w:r w:rsidR="00C9296D" w:rsidRPr="0023294B">
              <w:rPr>
                <w:rFonts w:ascii="標楷體" w:eastAsia="標楷體" w:hAnsi="標楷體" w:cs="標楷體" w:hint="eastAsia"/>
                <w:szCs w:val="24"/>
              </w:rPr>
              <w:t xml:space="preserve"> 、總節數</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FB184" w14:textId="189222AD" w:rsidR="009E0E49" w:rsidRPr="0023294B" w:rsidRDefault="0062341D" w:rsidP="0062341D">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rPr>
            </w:pPr>
            <w:r w:rsidRPr="0023294B">
              <w:rPr>
                <w:rFonts w:ascii="標楷體" w:eastAsia="標楷體" w:hAnsi="標楷體" w:cs="標楷體"/>
                <w:szCs w:val="24"/>
              </w:rPr>
              <w:t>□</w:t>
            </w:r>
            <w:r w:rsidRPr="0023294B">
              <w:rPr>
                <w:rFonts w:ascii="標楷體" w:eastAsia="標楷體" w:hAnsi="標楷體" w:hint="eastAsia"/>
                <w:szCs w:val="24"/>
              </w:rPr>
              <w:t>巡迴共聘</w:t>
            </w:r>
            <w:r w:rsidR="009E0E49" w:rsidRPr="0023294B">
              <w:rPr>
                <w:rFonts w:ascii="標楷體" w:eastAsia="標楷體" w:hAnsi="標楷體" w:cs="標楷體"/>
                <w:szCs w:val="24"/>
                <w:u w:val="single"/>
              </w:rPr>
              <w:t xml:space="preserve">    </w:t>
            </w:r>
            <w:r w:rsidR="009E0E49"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p w14:paraId="1B07DDF4" w14:textId="00563F9C" w:rsidR="007476A2" w:rsidRPr="0023294B" w:rsidRDefault="0062341D" w:rsidP="0062341D">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u w:val="single"/>
              </w:rPr>
            </w:pPr>
            <w:r w:rsidRPr="0023294B">
              <w:rPr>
                <w:rFonts w:ascii="標楷體" w:eastAsia="標楷體" w:hAnsi="標楷體" w:cs="標楷體"/>
                <w:szCs w:val="24"/>
              </w:rPr>
              <w:t>□</w:t>
            </w:r>
            <w:r w:rsidRPr="0023294B">
              <w:rPr>
                <w:rFonts w:ascii="標楷體" w:eastAsia="標楷體" w:hAnsi="標楷體" w:cs="標楷體" w:hint="eastAsia"/>
                <w:szCs w:val="24"/>
              </w:rPr>
              <w:t>兼課</w:t>
            </w: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p w14:paraId="4984C059" w14:textId="77777777" w:rsidR="00AF39F9" w:rsidRPr="0023294B" w:rsidRDefault="0062341D" w:rsidP="00AF39F9">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rPr>
            </w:pPr>
            <w:r w:rsidRPr="0023294B">
              <w:rPr>
                <w:rFonts w:ascii="標楷體" w:eastAsia="標楷體" w:hAnsi="標楷體" w:cs="標楷體"/>
                <w:szCs w:val="24"/>
              </w:rPr>
              <w:t>□代理</w:t>
            </w: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p w14:paraId="23F593FB" w14:textId="04D3F8B8" w:rsidR="007476A2" w:rsidRPr="0023294B" w:rsidRDefault="00AF39F9" w:rsidP="0062341D">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rPr>
            </w:pPr>
            <w:r w:rsidRPr="0023294B">
              <w:rPr>
                <w:rFonts w:ascii="標楷體" w:eastAsia="標楷體" w:hAnsi="標楷體" w:cs="標楷體"/>
                <w:szCs w:val="24"/>
              </w:rPr>
              <w:t>□</w:t>
            </w:r>
            <w:r w:rsidRPr="0023294B">
              <w:rPr>
                <w:rFonts w:ascii="標楷體" w:eastAsia="標楷體" w:hAnsi="標楷體" w:cs="標楷體" w:hint="eastAsia"/>
                <w:szCs w:val="24"/>
              </w:rPr>
              <w:t>業師協同</w:t>
            </w: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tc>
        <w:tc>
          <w:tcPr>
            <w:tcW w:w="3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09553" w14:textId="77777777" w:rsidR="00AF39F9" w:rsidRPr="0023294B" w:rsidRDefault="00AF39F9" w:rsidP="00AF39F9">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rPr>
            </w:pPr>
            <w:r w:rsidRPr="0023294B">
              <w:rPr>
                <w:rFonts w:ascii="標楷體" w:eastAsia="標楷體" w:hAnsi="標楷體" w:cs="標楷體"/>
                <w:szCs w:val="24"/>
              </w:rPr>
              <w:t>□</w:t>
            </w:r>
            <w:r w:rsidRPr="0023294B">
              <w:rPr>
                <w:rFonts w:ascii="標楷體" w:eastAsia="標楷體" w:hAnsi="標楷體" w:hint="eastAsia"/>
                <w:szCs w:val="24"/>
              </w:rPr>
              <w:t>巡迴共聘</w:t>
            </w: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p w14:paraId="1D9D7F99" w14:textId="77777777" w:rsidR="00AF39F9" w:rsidRPr="0023294B" w:rsidRDefault="00AF39F9" w:rsidP="00AF39F9">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u w:val="single"/>
              </w:rPr>
            </w:pPr>
            <w:r w:rsidRPr="0023294B">
              <w:rPr>
                <w:rFonts w:ascii="標楷體" w:eastAsia="標楷體" w:hAnsi="標楷體" w:cs="標楷體"/>
                <w:szCs w:val="24"/>
              </w:rPr>
              <w:t>□</w:t>
            </w:r>
            <w:r w:rsidRPr="0023294B">
              <w:rPr>
                <w:rFonts w:ascii="標楷體" w:eastAsia="標楷體" w:hAnsi="標楷體" w:cs="標楷體" w:hint="eastAsia"/>
                <w:szCs w:val="24"/>
              </w:rPr>
              <w:t>兼課</w:t>
            </w: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p w14:paraId="3E34E088" w14:textId="77777777" w:rsidR="00AF39F9" w:rsidRPr="0023294B" w:rsidRDefault="00AF39F9" w:rsidP="00AF39F9">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rPr>
            </w:pPr>
            <w:r w:rsidRPr="0023294B">
              <w:rPr>
                <w:rFonts w:ascii="標楷體" w:eastAsia="標楷體" w:hAnsi="標楷體" w:cs="標楷體"/>
                <w:szCs w:val="24"/>
              </w:rPr>
              <w:t>□代理</w:t>
            </w: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p w14:paraId="1F3AB9FC" w14:textId="0D9693FB" w:rsidR="009E0E49" w:rsidRPr="0023294B" w:rsidRDefault="00AF39F9" w:rsidP="00AF39F9">
            <w:pPr>
              <w:pBdr>
                <w:top w:val="nil"/>
                <w:left w:val="nil"/>
                <w:bottom w:val="nil"/>
                <w:right w:val="nil"/>
                <w:between w:val="nil"/>
              </w:pBdr>
              <w:spacing w:line="240" w:lineRule="auto"/>
              <w:ind w:leftChars="0" w:left="0" w:firstLineChars="0" w:firstLine="0"/>
              <w:contextualSpacing/>
              <w:rPr>
                <w:rFonts w:ascii="標楷體" w:eastAsia="標楷體" w:hAnsi="標楷體" w:cs="標楷體"/>
                <w:szCs w:val="24"/>
                <w:u w:val="single"/>
              </w:rPr>
            </w:pPr>
            <w:r w:rsidRPr="0023294B">
              <w:rPr>
                <w:rFonts w:ascii="標楷體" w:eastAsia="標楷體" w:hAnsi="標楷體" w:cs="標楷體"/>
                <w:szCs w:val="24"/>
              </w:rPr>
              <w:t>□</w:t>
            </w:r>
            <w:r w:rsidRPr="0023294B">
              <w:rPr>
                <w:rFonts w:ascii="標楷體" w:eastAsia="標楷體" w:hAnsi="標楷體" w:cs="標楷體" w:hint="eastAsia"/>
                <w:szCs w:val="24"/>
              </w:rPr>
              <w:t>業師協同</w:t>
            </w:r>
            <w:r w:rsidRPr="0023294B">
              <w:rPr>
                <w:rFonts w:ascii="標楷體" w:eastAsia="標楷體" w:hAnsi="標楷體" w:cs="標楷體"/>
                <w:szCs w:val="24"/>
                <w:u w:val="single"/>
              </w:rPr>
              <w:t xml:space="preserve">    </w:t>
            </w:r>
            <w:r w:rsidRPr="0023294B">
              <w:rPr>
                <w:rFonts w:ascii="標楷體" w:eastAsia="標楷體" w:hAnsi="標楷體" w:cs="標楷體"/>
                <w:szCs w:val="24"/>
              </w:rPr>
              <w:t>人</w:t>
            </w:r>
            <w:r w:rsidRPr="0023294B">
              <w:rPr>
                <w:rFonts w:ascii="標楷體" w:eastAsia="標楷體" w:hAnsi="標楷體" w:cs="標楷體"/>
                <w:szCs w:val="24"/>
                <w:u w:val="single"/>
              </w:rPr>
              <w:t xml:space="preserve">    </w:t>
            </w:r>
            <w:r w:rsidRPr="0023294B">
              <w:rPr>
                <w:rFonts w:ascii="標楷體" w:eastAsia="標楷體" w:hAnsi="標楷體" w:cs="標楷體"/>
                <w:szCs w:val="24"/>
              </w:rPr>
              <w:t>節</w:t>
            </w:r>
          </w:p>
        </w:tc>
      </w:tr>
    </w:tbl>
    <w:bookmarkEnd w:id="1"/>
    <w:p w14:paraId="0295ED13" w14:textId="77777777" w:rsidR="00463C0E" w:rsidRPr="0023294B" w:rsidRDefault="00DB68B2" w:rsidP="0082272A">
      <w:pPr>
        <w:numPr>
          <w:ilvl w:val="0"/>
          <w:numId w:val="2"/>
        </w:numPr>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r w:rsidRPr="0023294B">
        <w:rPr>
          <w:rFonts w:ascii="標楷體" w:eastAsia="標楷體" w:hAnsi="標楷體" w:cs="標楷體"/>
          <w:color w:val="000000"/>
          <w:szCs w:val="24"/>
        </w:rPr>
        <w:t>校內共備教師(協同教學教師)</w:t>
      </w:r>
    </w:p>
    <w:p w14:paraId="4CB4A8AD" w14:textId="7E5E366D" w:rsidR="00463C0E" w:rsidRPr="0023294B" w:rsidRDefault="00DB68B2" w:rsidP="000137EF">
      <w:pPr>
        <w:pBdr>
          <w:top w:val="nil"/>
          <w:left w:val="nil"/>
          <w:bottom w:val="nil"/>
          <w:right w:val="nil"/>
          <w:between w:val="nil"/>
        </w:pBdr>
        <w:adjustRightInd w:val="0"/>
        <w:snapToGrid w:val="0"/>
        <w:spacing w:line="400" w:lineRule="exact"/>
        <w:ind w:leftChars="197" w:left="475" w:hanging="2"/>
        <w:jc w:val="both"/>
        <w:rPr>
          <w:rFonts w:ascii="標楷體" w:eastAsia="標楷體" w:hAnsi="標楷體" w:cs="標楷體"/>
          <w:szCs w:val="24"/>
        </w:rPr>
      </w:pPr>
      <w:r w:rsidRPr="0023294B">
        <w:rPr>
          <w:rFonts w:ascii="標楷體" w:eastAsia="標楷體" w:hAnsi="標楷體" w:cs="標楷體"/>
          <w:color w:val="000000"/>
          <w:szCs w:val="24"/>
        </w:rPr>
        <w:t>配合本計畫外聘師</w:t>
      </w:r>
      <w:r w:rsidRPr="0023294B">
        <w:rPr>
          <w:rFonts w:ascii="標楷體" w:eastAsia="標楷體" w:hAnsi="標楷體" w:cs="標楷體"/>
          <w:szCs w:val="24"/>
        </w:rPr>
        <w:t>資</w:t>
      </w:r>
      <w:r w:rsidR="00B6197F" w:rsidRPr="0023294B">
        <w:rPr>
          <w:rFonts w:ascii="標楷體" w:eastAsia="標楷體" w:hAnsi="標楷體" w:cs="標楷體" w:hint="eastAsia"/>
          <w:szCs w:val="24"/>
        </w:rPr>
        <w:t>協同</w:t>
      </w:r>
      <w:r w:rsidRPr="0023294B">
        <w:rPr>
          <w:rFonts w:ascii="標楷體" w:eastAsia="標楷體" w:hAnsi="標楷體" w:cs="標楷體"/>
          <w:szCs w:val="24"/>
        </w:rPr>
        <w:t>教學</w:t>
      </w:r>
      <w:r w:rsidR="00473B07" w:rsidRPr="0023294B">
        <w:rPr>
          <w:rFonts w:ascii="標楷體" w:eastAsia="標楷體" w:hAnsi="標楷體" w:cs="標楷體" w:hint="eastAsia"/>
          <w:szCs w:val="24"/>
        </w:rPr>
        <w:t>或</w:t>
      </w:r>
      <w:r w:rsidR="00473B07" w:rsidRPr="0023294B">
        <w:rPr>
          <w:rFonts w:ascii="標楷體" w:eastAsia="標楷體" w:hAnsi="標楷體" w:hint="eastAsia"/>
          <w:szCs w:val="24"/>
        </w:rPr>
        <w:t>以巡迴共聘、跨校兼課方式聘任科技領域</w:t>
      </w:r>
      <w:r w:rsidR="00901C0E" w:rsidRPr="0023294B">
        <w:rPr>
          <w:rFonts w:ascii="標楷體" w:eastAsia="標楷體" w:hAnsi="標楷體" w:hint="eastAsia"/>
          <w:szCs w:val="24"/>
        </w:rPr>
        <w:t>師資</w:t>
      </w:r>
      <w:r w:rsidRPr="0023294B">
        <w:rPr>
          <w:rFonts w:ascii="標楷體" w:eastAsia="標楷體" w:hAnsi="標楷體" w:cs="標楷體"/>
          <w:szCs w:val="24"/>
        </w:rPr>
        <w:t>，亦請安排校內教師一同共備，</w:t>
      </w:r>
      <w:r w:rsidR="00901C0E" w:rsidRPr="0023294B">
        <w:rPr>
          <w:rFonts w:ascii="標楷體" w:eastAsia="標楷體" w:hAnsi="標楷體" w:cs="標楷體"/>
          <w:szCs w:val="24"/>
        </w:rPr>
        <w:t>以及參與科技中心辦理之教師研習</w:t>
      </w:r>
      <w:r w:rsidR="00B6197F" w:rsidRPr="0023294B">
        <w:rPr>
          <w:rFonts w:ascii="標楷體" w:eastAsia="標楷體" w:hAnsi="標楷體" w:cs="標楷體" w:hint="eastAsia"/>
          <w:szCs w:val="24"/>
        </w:rPr>
        <w:t>或</w:t>
      </w:r>
      <w:r w:rsidR="00B6197F" w:rsidRPr="0023294B">
        <w:rPr>
          <w:rFonts w:ascii="標楷體" w:eastAsia="標楷體" w:hAnsi="標楷體" w:cs="標楷體"/>
          <w:szCs w:val="24"/>
        </w:rPr>
        <w:t>課程共備社群</w:t>
      </w:r>
      <w:r w:rsidR="00A4767F" w:rsidRPr="0023294B">
        <w:rPr>
          <w:rFonts w:ascii="標楷體" w:eastAsia="標楷體" w:hAnsi="標楷體" w:cs="標楷體" w:hint="eastAsia"/>
          <w:szCs w:val="24"/>
        </w:rPr>
        <w:t>等</w:t>
      </w:r>
      <w:r w:rsidR="00901C0E" w:rsidRPr="0023294B">
        <w:rPr>
          <w:rFonts w:ascii="標楷體" w:eastAsia="標楷體" w:hAnsi="標楷體" w:cs="標楷體" w:hint="eastAsia"/>
          <w:szCs w:val="24"/>
        </w:rPr>
        <w:t>，</w:t>
      </w:r>
      <w:r w:rsidRPr="0023294B">
        <w:rPr>
          <w:rFonts w:ascii="標楷體" w:eastAsia="標楷體" w:hAnsi="標楷體" w:cs="標楷體"/>
          <w:szCs w:val="24"/>
        </w:rPr>
        <w:t>以增加校內專長教師/非專教師科技領域課程授課</w:t>
      </w:r>
      <w:r w:rsidR="00901C0E" w:rsidRPr="0023294B">
        <w:rPr>
          <w:rFonts w:ascii="標楷體" w:eastAsia="標楷體" w:hAnsi="標楷體" w:cs="標楷體" w:hint="eastAsia"/>
          <w:szCs w:val="24"/>
        </w:rPr>
        <w:t>與</w:t>
      </w:r>
      <w:r w:rsidR="00901C0E" w:rsidRPr="0023294B">
        <w:rPr>
          <w:rFonts w:ascii="標楷體" w:eastAsia="標楷體" w:hAnsi="標楷體" w:hint="eastAsia"/>
          <w:szCs w:val="24"/>
        </w:rPr>
        <w:t>科技教室管理</w:t>
      </w:r>
      <w:r w:rsidR="00A4767F" w:rsidRPr="0023294B">
        <w:rPr>
          <w:rFonts w:ascii="標楷體" w:eastAsia="標楷體" w:hAnsi="標楷體" w:hint="eastAsia"/>
          <w:szCs w:val="24"/>
        </w:rPr>
        <w:t>及設備維護等</w:t>
      </w:r>
      <w:r w:rsidR="00A4767F" w:rsidRPr="0023294B">
        <w:rPr>
          <w:rFonts w:ascii="標楷體" w:eastAsia="標楷體" w:hAnsi="標楷體" w:cs="標楷體"/>
          <w:szCs w:val="24"/>
        </w:rPr>
        <w:t>能力</w:t>
      </w:r>
      <w:r w:rsidRPr="0023294B">
        <w:rPr>
          <w:rFonts w:ascii="標楷體" w:eastAsia="標楷體" w:hAnsi="標楷體" w:cs="標楷體"/>
          <w:szCs w:val="24"/>
        </w:rPr>
        <w:t>，請填列下表</w:t>
      </w:r>
      <w:r w:rsidR="00717FE6" w:rsidRPr="0023294B">
        <w:rPr>
          <w:rFonts w:ascii="標楷體" w:eastAsia="標楷體" w:hAnsi="標楷體" w:cs="標楷體" w:hint="eastAsia"/>
          <w:szCs w:val="24"/>
        </w:rPr>
        <w:t>：</w:t>
      </w:r>
    </w:p>
    <w:tbl>
      <w:tblPr>
        <w:tblStyle w:val="af0"/>
        <w:tblW w:w="8647" w:type="dxa"/>
        <w:tblInd w:w="562" w:type="dxa"/>
        <w:tblLayout w:type="fixed"/>
        <w:tblLook w:val="0000" w:firstRow="0" w:lastRow="0" w:firstColumn="0" w:lastColumn="0" w:noHBand="0" w:noVBand="0"/>
      </w:tblPr>
      <w:tblGrid>
        <w:gridCol w:w="2127"/>
        <w:gridCol w:w="2268"/>
        <w:gridCol w:w="2126"/>
        <w:gridCol w:w="2126"/>
      </w:tblGrid>
      <w:tr w:rsidR="008F681D" w:rsidRPr="0023294B" w14:paraId="450F5A8F" w14:textId="0FB879F1" w:rsidTr="00490C92">
        <w:trPr>
          <w:trHeight w:val="81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7C639"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協同教師姓名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C4D3A"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原專長/授課領域</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B7FB6"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協同/共備科目</w:t>
            </w:r>
          </w:p>
        </w:tc>
        <w:tc>
          <w:tcPr>
            <w:tcW w:w="2126" w:type="dxa"/>
            <w:tcBorders>
              <w:top w:val="single" w:sz="4" w:space="0" w:color="000000"/>
              <w:left w:val="single" w:sz="4" w:space="0" w:color="000000"/>
              <w:bottom w:val="single" w:sz="4" w:space="0" w:color="000000"/>
              <w:right w:val="single" w:sz="4" w:space="0" w:color="000000"/>
            </w:tcBorders>
            <w:vAlign w:val="center"/>
          </w:tcPr>
          <w:p w14:paraId="332AC2BB" w14:textId="7EBD9798" w:rsidR="008F681D" w:rsidRPr="0023294B" w:rsidRDefault="00490C92" w:rsidP="00490C92">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hint="eastAsia"/>
                <w:color w:val="000000"/>
                <w:szCs w:val="24"/>
              </w:rPr>
              <w:t>預計規劃</w:t>
            </w:r>
            <w:r w:rsidR="008F681D" w:rsidRPr="0023294B">
              <w:rPr>
                <w:rFonts w:ascii="標楷體" w:eastAsia="標楷體" w:hAnsi="標楷體" w:cs="標楷體"/>
                <w:color w:val="000000"/>
                <w:szCs w:val="24"/>
              </w:rPr>
              <w:t>業師協</w:t>
            </w:r>
            <w:r w:rsidRPr="0023294B">
              <w:rPr>
                <w:rFonts w:ascii="標楷體" w:eastAsia="標楷體" w:hAnsi="標楷體" w:cs="標楷體" w:hint="eastAsia"/>
                <w:color w:val="000000"/>
                <w:szCs w:val="24"/>
              </w:rPr>
              <w:t>助內容</w:t>
            </w:r>
            <w:r w:rsidR="008F681D" w:rsidRPr="0023294B">
              <w:rPr>
                <w:rFonts w:ascii="標楷體" w:eastAsia="標楷體" w:hAnsi="標楷體" w:cs="標楷體" w:hint="eastAsia"/>
                <w:color w:val="000000"/>
                <w:szCs w:val="24"/>
              </w:rPr>
              <w:t>說明</w:t>
            </w:r>
          </w:p>
        </w:tc>
      </w:tr>
      <w:tr w:rsidR="008F681D" w:rsidRPr="0023294B" w14:paraId="4F033159" w14:textId="0A7D51E9" w:rsidTr="008F681D">
        <w:trPr>
          <w:trHeight w:val="789"/>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1F9EF" w14:textId="064A2904" w:rsidR="008F681D" w:rsidRPr="0023294B" w:rsidRDefault="008F681D" w:rsidP="002E6E49">
            <w:pPr>
              <w:pBdr>
                <w:top w:val="nil"/>
                <w:left w:val="nil"/>
                <w:bottom w:val="nil"/>
                <w:right w:val="nil"/>
                <w:between w:val="nil"/>
              </w:pBdr>
              <w:spacing w:line="360" w:lineRule="auto"/>
              <w:ind w:leftChars="0" w:left="0" w:firstLineChars="0" w:firstLine="0"/>
              <w:contextualSpacing/>
              <w:jc w:val="center"/>
              <w:rPr>
                <w:rFonts w:ascii="標楷體" w:eastAsia="標楷體" w:hAnsi="標楷體" w:cs="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E4BCC" w14:textId="77777777" w:rsidR="008F681D" w:rsidRPr="0023294B" w:rsidRDefault="008F681D" w:rsidP="0082272A">
            <w:pPr>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EA241"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□生活科技</w:t>
            </w:r>
          </w:p>
          <w:p w14:paraId="1EC38CF4"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□資訊科技</w:t>
            </w:r>
          </w:p>
        </w:tc>
        <w:tc>
          <w:tcPr>
            <w:tcW w:w="2126" w:type="dxa"/>
            <w:tcBorders>
              <w:top w:val="single" w:sz="4" w:space="0" w:color="000000"/>
              <w:left w:val="single" w:sz="4" w:space="0" w:color="000000"/>
              <w:bottom w:val="single" w:sz="4" w:space="0" w:color="000000"/>
              <w:right w:val="single" w:sz="4" w:space="0" w:color="000000"/>
            </w:tcBorders>
          </w:tcPr>
          <w:p w14:paraId="04BC002F"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p>
        </w:tc>
      </w:tr>
      <w:tr w:rsidR="008F681D" w:rsidRPr="0023294B" w14:paraId="4D1AD542" w14:textId="3B5FC8D1" w:rsidTr="008F681D">
        <w:trPr>
          <w:trHeight w:val="789"/>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912D3" w14:textId="77777777" w:rsidR="008F681D" w:rsidRPr="0023294B" w:rsidRDefault="008F681D" w:rsidP="0082272A">
            <w:pPr>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40D48" w14:textId="77777777" w:rsidR="008F681D" w:rsidRPr="0023294B" w:rsidRDefault="008F681D" w:rsidP="0082272A">
            <w:pPr>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E5AD3"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□生活科技</w:t>
            </w:r>
          </w:p>
          <w:p w14:paraId="3B0F180F"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□資訊科技</w:t>
            </w:r>
          </w:p>
        </w:tc>
        <w:tc>
          <w:tcPr>
            <w:tcW w:w="2126" w:type="dxa"/>
            <w:tcBorders>
              <w:top w:val="single" w:sz="4" w:space="0" w:color="000000"/>
              <w:left w:val="single" w:sz="4" w:space="0" w:color="000000"/>
              <w:bottom w:val="single" w:sz="4" w:space="0" w:color="000000"/>
              <w:right w:val="single" w:sz="4" w:space="0" w:color="000000"/>
            </w:tcBorders>
          </w:tcPr>
          <w:p w14:paraId="64A7C72D" w14:textId="77777777" w:rsidR="008F681D" w:rsidRPr="0023294B" w:rsidRDefault="008F681D" w:rsidP="002E6E49">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Cs w:val="24"/>
              </w:rPr>
            </w:pPr>
          </w:p>
        </w:tc>
      </w:tr>
    </w:tbl>
    <w:p w14:paraId="19742EB4" w14:textId="77777777" w:rsidR="00463C0E" w:rsidRPr="0023294B" w:rsidRDefault="00DB68B2" w:rsidP="0082272A">
      <w:pPr>
        <w:pBdr>
          <w:top w:val="nil"/>
          <w:left w:val="nil"/>
          <w:bottom w:val="nil"/>
          <w:right w:val="nil"/>
          <w:between w:val="nil"/>
        </w:pBdr>
        <w:spacing w:line="360" w:lineRule="auto"/>
        <w:ind w:leftChars="235" w:left="566" w:hanging="2"/>
        <w:contextualSpacing/>
        <w:rPr>
          <w:rFonts w:ascii="標楷體" w:eastAsia="標楷體" w:hAnsi="標楷體" w:cs="標楷體"/>
          <w:color w:val="000000"/>
          <w:szCs w:val="24"/>
        </w:rPr>
      </w:pPr>
      <w:r w:rsidRPr="0023294B">
        <w:rPr>
          <w:rFonts w:ascii="標楷體" w:eastAsia="標楷體" w:hAnsi="標楷體" w:cs="標楷體"/>
          <w:color w:val="000000"/>
          <w:szCs w:val="24"/>
        </w:rPr>
        <w:t>(可自行增加)</w:t>
      </w:r>
    </w:p>
    <w:p w14:paraId="19306E2F" w14:textId="77777777" w:rsidR="00463C0E" w:rsidRPr="0023294B" w:rsidRDefault="00463C0E" w:rsidP="0082272A">
      <w:pPr>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p w14:paraId="1531465F" w14:textId="0C32581C" w:rsidR="00CD1E39" w:rsidRPr="0023294B" w:rsidRDefault="00DB68B2" w:rsidP="0082272A">
      <w:pPr>
        <w:numPr>
          <w:ilvl w:val="0"/>
          <w:numId w:val="2"/>
        </w:numPr>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r w:rsidRPr="0023294B">
        <w:rPr>
          <w:rFonts w:ascii="標楷體" w:eastAsia="標楷體" w:hAnsi="標楷體" w:cs="標楷體"/>
          <w:color w:val="000000"/>
          <w:szCs w:val="24"/>
        </w:rPr>
        <w:t>歷</w:t>
      </w:r>
      <w:r w:rsidRPr="0023294B">
        <w:rPr>
          <w:rFonts w:ascii="標楷體" w:eastAsia="標楷體" w:hAnsi="標楷體" w:cs="標楷體"/>
          <w:szCs w:val="24"/>
        </w:rPr>
        <w:t>年執行成效說明</w:t>
      </w:r>
      <w:r w:rsidR="00CD1E39" w:rsidRPr="0023294B">
        <w:rPr>
          <w:rFonts w:ascii="標楷體" w:eastAsia="標楷體" w:hAnsi="標楷體" w:cs="標楷體"/>
          <w:szCs w:val="24"/>
        </w:rPr>
        <w:t>(包含計畫對學校助益、改善情況)</w:t>
      </w:r>
    </w:p>
    <w:tbl>
      <w:tblPr>
        <w:tblStyle w:val="af1"/>
        <w:tblW w:w="9150" w:type="dxa"/>
        <w:tblInd w:w="494" w:type="dxa"/>
        <w:tblLayout w:type="fixed"/>
        <w:tblLook w:val="0000" w:firstRow="0" w:lastRow="0" w:firstColumn="0" w:lastColumn="0" w:noHBand="0" w:noVBand="0"/>
      </w:tblPr>
      <w:tblGrid>
        <w:gridCol w:w="1771"/>
        <w:gridCol w:w="7379"/>
      </w:tblGrid>
      <w:tr w:rsidR="00463C0E" w:rsidRPr="0023294B" w14:paraId="7CFADB58" w14:textId="77777777" w:rsidTr="00443767">
        <w:trPr>
          <w:trHeight w:val="978"/>
        </w:trPr>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A88AA" w14:textId="77777777" w:rsidR="00463C0E" w:rsidRPr="0023294B" w:rsidRDefault="00DB68B2" w:rsidP="00443767">
            <w:pPr>
              <w:pBdr>
                <w:top w:val="nil"/>
                <w:left w:val="nil"/>
                <w:bottom w:val="nil"/>
                <w:right w:val="nil"/>
                <w:between w:val="nil"/>
              </w:pBdr>
              <w:spacing w:line="24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補助學年度</w:t>
            </w:r>
          </w:p>
          <w:p w14:paraId="7859E88D" w14:textId="77777777" w:rsidR="00463C0E" w:rsidRPr="0023294B" w:rsidRDefault="00DB68B2" w:rsidP="00443767">
            <w:pPr>
              <w:pBdr>
                <w:top w:val="nil"/>
                <w:left w:val="nil"/>
                <w:bottom w:val="nil"/>
                <w:right w:val="nil"/>
                <w:between w:val="nil"/>
              </w:pBdr>
              <w:spacing w:line="24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(可複選)</w:t>
            </w:r>
          </w:p>
        </w:tc>
        <w:tc>
          <w:tcPr>
            <w:tcW w:w="7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B60BC" w14:textId="3EA06974" w:rsidR="00463C0E" w:rsidRPr="0023294B" w:rsidRDefault="006E07CD" w:rsidP="00443767">
            <w:pPr>
              <w:pBdr>
                <w:top w:val="nil"/>
                <w:left w:val="nil"/>
                <w:bottom w:val="nil"/>
                <w:right w:val="nil"/>
                <w:between w:val="nil"/>
              </w:pBdr>
              <w:spacing w:line="240" w:lineRule="auto"/>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□10</w:t>
            </w:r>
            <w:r>
              <w:rPr>
                <w:rFonts w:ascii="標楷體" w:eastAsia="標楷體" w:hAnsi="標楷體" w:cs="標楷體" w:hint="eastAsia"/>
                <w:color w:val="000000"/>
                <w:szCs w:val="24"/>
              </w:rPr>
              <w:t>9</w:t>
            </w:r>
            <w:r w:rsidR="00DB68B2" w:rsidRPr="0023294B">
              <w:rPr>
                <w:rFonts w:ascii="標楷體" w:eastAsia="標楷體" w:hAnsi="標楷體" w:cs="標楷體"/>
                <w:color w:val="000000"/>
                <w:szCs w:val="24"/>
              </w:rPr>
              <w:t>學年度、</w:t>
            </w:r>
            <w:r>
              <w:rPr>
                <w:rFonts w:ascii="標楷體" w:eastAsia="標楷體" w:hAnsi="標楷體" w:cs="標楷體"/>
                <w:color w:val="000000"/>
                <w:szCs w:val="24"/>
              </w:rPr>
              <w:t>□1</w:t>
            </w:r>
            <w:r>
              <w:rPr>
                <w:rFonts w:ascii="標楷體" w:eastAsia="標楷體" w:hAnsi="標楷體" w:cs="標楷體" w:hint="eastAsia"/>
                <w:color w:val="000000"/>
                <w:szCs w:val="24"/>
              </w:rPr>
              <w:t>10</w:t>
            </w:r>
            <w:r w:rsidR="00DB68B2" w:rsidRPr="0023294B">
              <w:rPr>
                <w:rFonts w:ascii="標楷體" w:eastAsia="標楷體" w:hAnsi="標楷體" w:cs="標楷體"/>
                <w:color w:val="000000"/>
                <w:szCs w:val="24"/>
              </w:rPr>
              <w:t>學年度、</w:t>
            </w:r>
            <w:r>
              <w:rPr>
                <w:rFonts w:ascii="標楷體" w:eastAsia="標楷體" w:hAnsi="標楷體" w:cs="標楷體"/>
                <w:color w:val="000000"/>
                <w:szCs w:val="24"/>
              </w:rPr>
              <w:t>□11</w:t>
            </w:r>
            <w:r>
              <w:rPr>
                <w:rFonts w:ascii="標楷體" w:eastAsia="標楷體" w:hAnsi="標楷體" w:cs="標楷體" w:hint="eastAsia"/>
                <w:color w:val="000000"/>
                <w:szCs w:val="24"/>
              </w:rPr>
              <w:t>1</w:t>
            </w:r>
            <w:r w:rsidR="00DB68B2" w:rsidRPr="0023294B">
              <w:rPr>
                <w:rFonts w:ascii="標楷體" w:eastAsia="標楷體" w:hAnsi="標楷體" w:cs="標楷體"/>
                <w:color w:val="000000"/>
                <w:szCs w:val="24"/>
              </w:rPr>
              <w:t>學年度、</w:t>
            </w:r>
            <w:r>
              <w:rPr>
                <w:rFonts w:ascii="標楷體" w:eastAsia="標楷體" w:hAnsi="標楷體" w:cs="標楷體"/>
                <w:color w:val="000000"/>
                <w:szCs w:val="24"/>
              </w:rPr>
              <w:t>□11</w:t>
            </w:r>
            <w:r>
              <w:rPr>
                <w:rFonts w:ascii="標楷體" w:eastAsia="標楷體" w:hAnsi="標楷體" w:cs="標楷體" w:hint="eastAsia"/>
                <w:color w:val="000000"/>
                <w:szCs w:val="24"/>
              </w:rPr>
              <w:t>2</w:t>
            </w:r>
            <w:r w:rsidR="00DB68B2" w:rsidRPr="0023294B">
              <w:rPr>
                <w:rFonts w:ascii="標楷體" w:eastAsia="標楷體" w:hAnsi="標楷體" w:cs="標楷體"/>
                <w:color w:val="000000"/>
                <w:szCs w:val="24"/>
              </w:rPr>
              <w:t>學年度、</w:t>
            </w:r>
            <w:r w:rsidR="00D05B1E" w:rsidRPr="0023294B">
              <w:rPr>
                <w:rFonts w:ascii="標楷體" w:eastAsia="標楷體" w:hAnsi="標楷體" w:cs="標楷體"/>
                <w:szCs w:val="24"/>
              </w:rPr>
              <w:t>□1</w:t>
            </w:r>
            <w:r>
              <w:rPr>
                <w:rFonts w:ascii="標楷體" w:eastAsia="標楷體" w:hAnsi="標楷體" w:cs="標楷體" w:hint="eastAsia"/>
                <w:szCs w:val="24"/>
              </w:rPr>
              <w:t>13</w:t>
            </w:r>
            <w:r w:rsidR="00D05B1E" w:rsidRPr="0023294B">
              <w:rPr>
                <w:rFonts w:ascii="標楷體" w:eastAsia="標楷體" w:hAnsi="標楷體" w:cs="標楷體"/>
                <w:szCs w:val="24"/>
              </w:rPr>
              <w:t>學年度、</w:t>
            </w:r>
            <w:r w:rsidR="00DB68B2" w:rsidRPr="0023294B">
              <w:rPr>
                <w:rFonts w:ascii="標楷體" w:eastAsia="標楷體" w:hAnsi="標楷體" w:cs="標楷體"/>
                <w:color w:val="000000"/>
                <w:szCs w:val="24"/>
              </w:rPr>
              <w:t>□歷年無申請</w:t>
            </w:r>
          </w:p>
        </w:tc>
      </w:tr>
      <w:tr w:rsidR="00463C0E" w:rsidRPr="0023294B" w14:paraId="42D0B4D4" w14:textId="77777777" w:rsidTr="00443767">
        <w:trPr>
          <w:trHeight w:val="978"/>
        </w:trPr>
        <w:tc>
          <w:tcPr>
            <w:tcW w:w="1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DB103" w14:textId="77777777" w:rsidR="00463C0E" w:rsidRPr="0023294B" w:rsidRDefault="00DB68B2" w:rsidP="00443767">
            <w:pPr>
              <w:pBdr>
                <w:top w:val="nil"/>
                <w:left w:val="nil"/>
                <w:bottom w:val="nil"/>
                <w:right w:val="nil"/>
                <w:between w:val="nil"/>
              </w:pBdr>
              <w:spacing w:line="24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歷年執行成效說明</w:t>
            </w:r>
          </w:p>
        </w:tc>
        <w:tc>
          <w:tcPr>
            <w:tcW w:w="7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CA452" w14:textId="0767094C" w:rsidR="00796ED3" w:rsidRPr="00796ED3" w:rsidRDefault="00796ED3" w:rsidP="00796ED3">
            <w:pPr>
              <w:pBdr>
                <w:top w:val="nil"/>
                <w:left w:val="nil"/>
                <w:bottom w:val="nil"/>
                <w:right w:val="nil"/>
                <w:between w:val="nil"/>
              </w:pBdr>
              <w:spacing w:line="240" w:lineRule="auto"/>
              <w:ind w:leftChars="-10" w:left="0" w:hangingChars="10" w:hanging="24"/>
              <w:contextualSpacing/>
              <w:rPr>
                <w:rFonts w:ascii="標楷體" w:eastAsia="標楷體" w:hAnsi="標楷體" w:cs="標楷體"/>
                <w:color w:val="FF0000"/>
                <w:szCs w:val="24"/>
              </w:rPr>
            </w:pPr>
            <w:r>
              <w:rPr>
                <w:rFonts w:ascii="標楷體" w:eastAsia="標楷體" w:hAnsi="標楷體" w:cs="標楷體" w:hint="eastAsia"/>
                <w:color w:val="000000"/>
                <w:szCs w:val="24"/>
              </w:rPr>
              <w:t>例如:</w:t>
            </w:r>
            <w:r>
              <w:rPr>
                <w:rFonts w:hint="eastAsia"/>
              </w:rPr>
              <w:t xml:space="preserve"> </w:t>
            </w:r>
            <w:r w:rsidR="00EA6591">
              <w:rPr>
                <w:rFonts w:ascii="標楷體" w:eastAsia="標楷體" w:hAnsi="標楷體" w:cs="標楷體" w:hint="eastAsia"/>
                <w:color w:val="FF0000"/>
                <w:szCs w:val="24"/>
              </w:rPr>
              <w:t>113</w:t>
            </w:r>
            <w:r w:rsidRPr="00796ED3">
              <w:rPr>
                <w:rFonts w:ascii="標楷體" w:eastAsia="標楷體" w:hAnsi="標楷體" w:cs="標楷體" w:hint="eastAsia"/>
                <w:color w:val="FF0000"/>
                <w:szCs w:val="24"/>
              </w:rPr>
              <w:t>學年度七八九年級科技領域課程皆搭配一位協同教師，資訊科技因與兼課教師搭配多年，教學流暢度高；生活科技初次搭配在地業師，所以課程上需根據課綱學習重點與業師專長進行整合設</w:t>
            </w:r>
          </w:p>
          <w:p w14:paraId="0E3C8541" w14:textId="4ED8D59C" w:rsidR="00463C0E" w:rsidRPr="0023294B" w:rsidRDefault="00796ED3" w:rsidP="00796ED3">
            <w:pPr>
              <w:pBdr>
                <w:top w:val="nil"/>
                <w:left w:val="nil"/>
                <w:bottom w:val="nil"/>
                <w:right w:val="nil"/>
                <w:between w:val="nil"/>
              </w:pBdr>
              <w:spacing w:line="240" w:lineRule="auto"/>
              <w:ind w:leftChars="-10" w:left="0" w:hangingChars="10" w:hanging="24"/>
              <w:contextualSpacing/>
              <w:rPr>
                <w:rFonts w:ascii="標楷體" w:eastAsia="標楷體" w:hAnsi="標楷體" w:cs="標楷體"/>
                <w:color w:val="000000"/>
                <w:szCs w:val="24"/>
              </w:rPr>
            </w:pPr>
            <w:r w:rsidRPr="00796ED3">
              <w:rPr>
                <w:rFonts w:ascii="標楷體" w:eastAsia="標楷體" w:hAnsi="標楷體" w:cs="標楷體" w:hint="eastAsia"/>
                <w:color w:val="FF0000"/>
                <w:szCs w:val="24"/>
              </w:rPr>
              <w:t>計，備課上較為耗時及繁瑣，但課程整體實施後學生學習動機及成效皆有提升。</w:t>
            </w:r>
          </w:p>
        </w:tc>
      </w:tr>
    </w:tbl>
    <w:p w14:paraId="5BB5F4EB" w14:textId="77777777" w:rsidR="00463C0E" w:rsidRPr="0023294B" w:rsidRDefault="00463C0E" w:rsidP="0082272A">
      <w:pPr>
        <w:pBdr>
          <w:top w:val="nil"/>
          <w:left w:val="nil"/>
          <w:bottom w:val="nil"/>
          <w:right w:val="nil"/>
          <w:between w:val="nil"/>
        </w:pBdr>
        <w:spacing w:line="360" w:lineRule="auto"/>
        <w:ind w:left="0" w:hanging="2"/>
        <w:contextualSpacing/>
        <w:rPr>
          <w:color w:val="000000"/>
          <w:szCs w:val="24"/>
        </w:rPr>
      </w:pPr>
    </w:p>
    <w:p w14:paraId="6E81B548" w14:textId="77777777" w:rsidR="00463C0E" w:rsidRPr="0023294B" w:rsidRDefault="00DB68B2" w:rsidP="0082272A">
      <w:pPr>
        <w:numPr>
          <w:ilvl w:val="0"/>
          <w:numId w:val="2"/>
        </w:numPr>
        <w:pBdr>
          <w:top w:val="nil"/>
          <w:left w:val="nil"/>
          <w:bottom w:val="nil"/>
          <w:right w:val="nil"/>
          <w:between w:val="nil"/>
        </w:pBdr>
        <w:spacing w:line="360" w:lineRule="auto"/>
        <w:ind w:left="0" w:hanging="2"/>
        <w:contextualSpacing/>
        <w:rPr>
          <w:color w:val="000000"/>
          <w:szCs w:val="24"/>
        </w:rPr>
      </w:pPr>
      <w:r w:rsidRPr="0023294B">
        <w:rPr>
          <w:rFonts w:ascii="標楷體" w:eastAsia="標楷體" w:hAnsi="標楷體" w:cs="標楷體"/>
          <w:color w:val="000000"/>
          <w:szCs w:val="24"/>
        </w:rPr>
        <w:t>內容說明：（文字敘述或架構圖）</w:t>
      </w:r>
    </w:p>
    <w:p w14:paraId="01148A2A" w14:textId="77777777" w:rsidR="00463C0E" w:rsidRPr="0023294B" w:rsidRDefault="00DB68B2" w:rsidP="000137EF">
      <w:pPr>
        <w:pBdr>
          <w:top w:val="nil"/>
          <w:left w:val="nil"/>
          <w:bottom w:val="nil"/>
          <w:right w:val="nil"/>
          <w:between w:val="nil"/>
        </w:pBdr>
        <w:adjustRightInd w:val="0"/>
        <w:snapToGrid w:val="0"/>
        <w:spacing w:line="400" w:lineRule="exact"/>
        <w:ind w:leftChars="176" w:left="422" w:firstLineChars="200" w:firstLine="480"/>
        <w:jc w:val="both"/>
        <w:rPr>
          <w:color w:val="000000"/>
          <w:szCs w:val="24"/>
        </w:rPr>
      </w:pPr>
      <w:r w:rsidRPr="0023294B">
        <w:rPr>
          <w:rFonts w:ascii="標楷體" w:eastAsia="標楷體" w:hAnsi="標楷體" w:cs="標楷體"/>
          <w:color w:val="000000"/>
          <w:szCs w:val="24"/>
        </w:rPr>
        <w:t>配合學校師資與授課情況，申辦學校應擬訂中長程發展計畫，以落實科技領域課程實施，計畫內容應說明如何運用本計畫協助校內補足課程缺乏部分，以達到全面落實學期間科技領域課程實施，與如何提升校內科技領域教師教學能力，並對應後續課程活動規劃及外聘師資調查表。</w:t>
      </w:r>
    </w:p>
    <w:p w14:paraId="0C051C3E" w14:textId="66E48F91" w:rsidR="00463C0E" w:rsidRPr="0023294B" w:rsidRDefault="00DB68B2" w:rsidP="000137EF">
      <w:pPr>
        <w:pBdr>
          <w:top w:val="nil"/>
          <w:left w:val="nil"/>
          <w:bottom w:val="nil"/>
          <w:right w:val="nil"/>
          <w:between w:val="nil"/>
        </w:pBdr>
        <w:adjustRightInd w:val="0"/>
        <w:snapToGrid w:val="0"/>
        <w:spacing w:line="400" w:lineRule="exact"/>
        <w:ind w:leftChars="176" w:left="422" w:firstLineChars="200" w:firstLine="480"/>
        <w:jc w:val="both"/>
        <w:rPr>
          <w:szCs w:val="24"/>
        </w:rPr>
      </w:pPr>
      <w:r w:rsidRPr="0023294B">
        <w:rPr>
          <w:rFonts w:ascii="標楷體" w:eastAsia="標楷體" w:hAnsi="標楷體" w:cs="標楷體"/>
          <w:color w:val="000000"/>
          <w:szCs w:val="24"/>
        </w:rPr>
        <w:t>學校合作之他校具備科技領域專長師資、科技專家、專業科技團體、社會教育機構或文化機構應逐一列出，並敘明教學型態之實施方式與內</w:t>
      </w:r>
      <w:r w:rsidRPr="0023294B">
        <w:rPr>
          <w:rFonts w:ascii="標楷體" w:eastAsia="標楷體" w:hAnsi="標楷體" w:cs="標楷體"/>
          <w:szCs w:val="24"/>
        </w:rPr>
        <w:t>容</w:t>
      </w:r>
      <w:r w:rsidR="00C648EC" w:rsidRPr="0023294B">
        <w:rPr>
          <w:rFonts w:ascii="標楷體" w:eastAsia="標楷體" w:hAnsi="標楷體" w:cs="標楷體"/>
          <w:szCs w:val="24"/>
        </w:rPr>
        <w:t>，</w:t>
      </w:r>
      <w:r w:rsidR="00C648EC" w:rsidRPr="0023294B">
        <w:rPr>
          <w:rFonts w:ascii="標楷體" w:eastAsia="標楷體" w:hAnsi="標楷體" w:cs="標楷體" w:hint="eastAsia"/>
          <w:szCs w:val="24"/>
        </w:rPr>
        <w:t>惟主要仍應以正式課程實施期間之協同教學優先核列，倘</w:t>
      </w:r>
      <w:r w:rsidRPr="0023294B">
        <w:rPr>
          <w:rFonts w:ascii="標楷體" w:eastAsia="標楷體" w:hAnsi="標楷體" w:cs="標楷體"/>
          <w:szCs w:val="24"/>
        </w:rPr>
        <w:t>協助學期間正式課程授課外，得依需求選擇下列方式辦理教師教學指導活動。</w:t>
      </w:r>
    </w:p>
    <w:p w14:paraId="3B1925BB" w14:textId="77777777" w:rsidR="00463C0E" w:rsidRPr="0023294B" w:rsidRDefault="00DB68B2" w:rsidP="000137EF">
      <w:pPr>
        <w:pBdr>
          <w:top w:val="nil"/>
          <w:left w:val="nil"/>
          <w:bottom w:val="nil"/>
          <w:right w:val="nil"/>
          <w:between w:val="nil"/>
        </w:pBdr>
        <w:adjustRightInd w:val="0"/>
        <w:snapToGrid w:val="0"/>
        <w:spacing w:line="400" w:lineRule="exact"/>
        <w:ind w:leftChars="354" w:left="850" w:firstLineChars="1" w:firstLine="2"/>
        <w:jc w:val="both"/>
        <w:rPr>
          <w:rFonts w:ascii="標楷體" w:eastAsia="標楷體" w:hAnsi="標楷體" w:cs="標楷體"/>
          <w:szCs w:val="24"/>
        </w:rPr>
      </w:pPr>
      <w:r w:rsidRPr="0023294B">
        <w:rPr>
          <w:rFonts w:ascii="標楷體" w:eastAsia="標楷體" w:hAnsi="標楷體" w:cs="標楷體"/>
          <w:szCs w:val="24"/>
        </w:rPr>
        <w:lastRenderedPageBreak/>
        <w:t>(1)不定期邀請專題演講、創作展示及教學。</w:t>
      </w:r>
    </w:p>
    <w:p w14:paraId="4EC9468B" w14:textId="77777777" w:rsidR="00463C0E" w:rsidRPr="0023294B" w:rsidRDefault="00DB68B2" w:rsidP="000137EF">
      <w:pPr>
        <w:pBdr>
          <w:top w:val="nil"/>
          <w:left w:val="nil"/>
          <w:bottom w:val="nil"/>
          <w:right w:val="nil"/>
          <w:between w:val="nil"/>
        </w:pBdr>
        <w:adjustRightInd w:val="0"/>
        <w:snapToGrid w:val="0"/>
        <w:spacing w:line="400" w:lineRule="exact"/>
        <w:ind w:leftChars="354" w:left="850" w:firstLineChars="1" w:firstLine="2"/>
        <w:jc w:val="both"/>
        <w:rPr>
          <w:rFonts w:ascii="標楷體" w:eastAsia="標楷體" w:hAnsi="標楷體" w:cs="標楷體"/>
          <w:szCs w:val="24"/>
        </w:rPr>
      </w:pPr>
      <w:r w:rsidRPr="0023294B">
        <w:rPr>
          <w:rFonts w:ascii="標楷體" w:eastAsia="標楷體" w:hAnsi="標楷體" w:cs="標楷體"/>
          <w:szCs w:val="24"/>
        </w:rPr>
        <w:t>(2)每月（每週）定期或寒暑假期間到校進行教學指導。</w:t>
      </w:r>
    </w:p>
    <w:p w14:paraId="1AA42F4B" w14:textId="77777777" w:rsidR="00463C0E" w:rsidRPr="0023294B" w:rsidRDefault="00DB68B2" w:rsidP="000137EF">
      <w:pPr>
        <w:pBdr>
          <w:top w:val="nil"/>
          <w:left w:val="nil"/>
          <w:bottom w:val="nil"/>
          <w:right w:val="nil"/>
          <w:between w:val="nil"/>
        </w:pBdr>
        <w:adjustRightInd w:val="0"/>
        <w:snapToGrid w:val="0"/>
        <w:spacing w:line="400" w:lineRule="exact"/>
        <w:ind w:leftChars="355" w:left="1231" w:hangingChars="158" w:hanging="379"/>
        <w:jc w:val="both"/>
        <w:rPr>
          <w:rFonts w:ascii="標楷體" w:eastAsia="標楷體" w:hAnsi="標楷體" w:cs="標楷體"/>
          <w:color w:val="000000"/>
          <w:szCs w:val="24"/>
        </w:rPr>
      </w:pPr>
      <w:r w:rsidRPr="0023294B">
        <w:rPr>
          <w:rFonts w:ascii="標楷體" w:eastAsia="標楷體" w:hAnsi="標楷體" w:cs="標楷體"/>
          <w:szCs w:val="24"/>
        </w:rPr>
        <w:t>(3)科技中心或科技館所提供場地進行科技體驗教學指導，期程由</w:t>
      </w:r>
      <w:r w:rsidRPr="0023294B">
        <w:rPr>
          <w:rFonts w:ascii="標楷體" w:eastAsia="標楷體" w:hAnsi="標楷體" w:cs="標楷體"/>
          <w:color w:val="000000"/>
          <w:szCs w:val="24"/>
        </w:rPr>
        <w:t>學校與外部專家業者協定。</w:t>
      </w:r>
    </w:p>
    <w:p w14:paraId="27B72032" w14:textId="77777777" w:rsidR="00463C0E" w:rsidRPr="0023294B" w:rsidRDefault="00DB68B2" w:rsidP="000137EF">
      <w:pPr>
        <w:pBdr>
          <w:top w:val="nil"/>
          <w:left w:val="nil"/>
          <w:bottom w:val="nil"/>
          <w:right w:val="nil"/>
          <w:between w:val="nil"/>
        </w:pBdr>
        <w:adjustRightInd w:val="0"/>
        <w:snapToGrid w:val="0"/>
        <w:spacing w:line="400" w:lineRule="exact"/>
        <w:ind w:leftChars="354" w:left="850" w:firstLineChars="1" w:firstLine="2"/>
        <w:jc w:val="both"/>
        <w:rPr>
          <w:rFonts w:ascii="標楷體" w:eastAsia="標楷體" w:hAnsi="標楷體" w:cs="標楷體"/>
          <w:color w:val="000000"/>
          <w:szCs w:val="24"/>
        </w:rPr>
      </w:pPr>
      <w:r w:rsidRPr="0023294B">
        <w:rPr>
          <w:rFonts w:ascii="標楷體" w:eastAsia="標楷體" w:hAnsi="標楷體" w:cs="標楷體"/>
          <w:color w:val="000000"/>
          <w:szCs w:val="24"/>
        </w:rPr>
        <w:t>(4)其他型式之駐校指導或科技教育活動。</w:t>
      </w:r>
    </w:p>
    <w:p w14:paraId="36D23C95" w14:textId="4F851DA7" w:rsidR="00463C0E" w:rsidRPr="0023294B" w:rsidRDefault="00DB68B2" w:rsidP="00F77D36">
      <w:pPr>
        <w:pBdr>
          <w:top w:val="nil"/>
          <w:left w:val="nil"/>
          <w:bottom w:val="nil"/>
          <w:right w:val="nil"/>
          <w:between w:val="nil"/>
        </w:pBdr>
        <w:adjustRightInd w:val="0"/>
        <w:snapToGrid w:val="0"/>
        <w:spacing w:line="400" w:lineRule="exact"/>
        <w:ind w:leftChars="176" w:left="422" w:firstLineChars="200" w:firstLine="480"/>
        <w:jc w:val="both"/>
        <w:rPr>
          <w:rFonts w:ascii="標楷體" w:eastAsia="標楷體" w:hAnsi="標楷體" w:cs="標楷體"/>
          <w:color w:val="000000"/>
          <w:szCs w:val="24"/>
        </w:rPr>
      </w:pPr>
      <w:r w:rsidRPr="0023294B">
        <w:rPr>
          <w:rFonts w:ascii="標楷體" w:eastAsia="標楷體" w:hAnsi="標楷體" w:cs="標楷體"/>
          <w:color w:val="000000"/>
          <w:szCs w:val="24"/>
        </w:rPr>
        <w:t>科技專家、專業科技團體或科教館所之工作內容為(1)協助校內提升教師科技領域教學能力，發展科技課程教材。(2)實施科技領域教學活動，以體驗學習、作品展示等方式，加強主動學習、創意思考及問題解決能力。(3)分享創作歷程，提供學習經驗， 以促進學生學習興趣。</w:t>
      </w:r>
    </w:p>
    <w:p w14:paraId="2405D071" w14:textId="77777777" w:rsidR="00381258" w:rsidRDefault="00381258" w:rsidP="003B2ADA">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000000"/>
          <w:szCs w:val="24"/>
        </w:rPr>
      </w:pPr>
      <w:r>
        <w:rPr>
          <w:rFonts w:ascii="標楷體" w:eastAsia="標楷體" w:hAnsi="標楷體" w:cs="標楷體" w:hint="eastAsia"/>
          <w:color w:val="000000"/>
          <w:szCs w:val="24"/>
        </w:rPr>
        <w:t>例如:</w:t>
      </w:r>
    </w:p>
    <w:p w14:paraId="42178B13" w14:textId="26B17147" w:rsidR="00381258" w:rsidRPr="00CE638D" w:rsidRDefault="00381258" w:rsidP="003B2ADA">
      <w:pPr>
        <w:pBdr>
          <w:top w:val="nil"/>
          <w:left w:val="nil"/>
          <w:bottom w:val="nil"/>
          <w:right w:val="nil"/>
          <w:between w:val="nil"/>
        </w:pBdr>
        <w:adjustRightInd w:val="0"/>
        <w:snapToGrid w:val="0"/>
        <w:spacing w:line="400" w:lineRule="exact"/>
        <w:ind w:leftChars="0" w:left="0" w:firstLineChars="0" w:hanging="2"/>
        <w:jc w:val="both"/>
        <w:rPr>
          <w:rFonts w:ascii="標楷體" w:eastAsia="標楷體" w:hAnsi="標楷體" w:cs="標楷體"/>
          <w:color w:val="FF0000"/>
          <w:szCs w:val="24"/>
        </w:rPr>
      </w:pPr>
      <w:r w:rsidRPr="00CE638D">
        <w:rPr>
          <w:rFonts w:ascii="標楷體" w:eastAsia="標楷體" w:hAnsi="標楷體" w:cs="標楷體" w:hint="eastAsia"/>
          <w:color w:val="FF0000"/>
          <w:szCs w:val="24"/>
        </w:rPr>
        <w:t>1.配合本校中長程發展計畫，落實學生科技領域課程實施，透過聘請外部專業人力(業界生活科技相關（如木工、3D立體雷射切割等有經驗專業人力)，人力盡量尋求在地專業有經驗人士，以維持課程協同專業師資的穩定性及後續發展性，避免師資因地緣因素，而每年淪為不斷重新備課協同狀態，並透過教師長期協同教學</w:t>
      </w:r>
      <w:r w:rsidR="00CE638D" w:rsidRPr="00CE638D">
        <w:rPr>
          <w:rFonts w:ascii="標楷體" w:eastAsia="標楷體" w:hAnsi="標楷體" w:cs="標楷體" w:hint="eastAsia"/>
          <w:color w:val="FF0000"/>
          <w:szCs w:val="24"/>
        </w:rPr>
        <w:t>、參與科技中心師資培訓及觀議課，</w:t>
      </w:r>
      <w:r w:rsidRPr="00CE638D">
        <w:rPr>
          <w:rFonts w:ascii="標楷體" w:eastAsia="標楷體" w:hAnsi="標楷體" w:cs="標楷體" w:hint="eastAsia"/>
          <w:color w:val="FF0000"/>
          <w:szCs w:val="24"/>
        </w:rPr>
        <w:t>以增進非專長教師之教學專業</w:t>
      </w:r>
      <w:r w:rsidR="00CE638D" w:rsidRPr="00CE638D">
        <w:rPr>
          <w:rFonts w:ascii="標楷體" w:eastAsia="標楷體" w:hAnsi="標楷體" w:cs="標楷體" w:hint="eastAsia"/>
          <w:color w:val="FF0000"/>
          <w:szCs w:val="24"/>
        </w:rPr>
        <w:t>，培育獨立授課之能力</w:t>
      </w:r>
      <w:r w:rsidRPr="00CE638D">
        <w:rPr>
          <w:rFonts w:ascii="標楷體" w:eastAsia="標楷體" w:hAnsi="標楷體" w:cs="標楷體" w:hint="eastAsia"/>
          <w:color w:val="FF0000"/>
          <w:szCs w:val="24"/>
        </w:rPr>
        <w:t>。</w:t>
      </w:r>
    </w:p>
    <w:p w14:paraId="574A4BC5" w14:textId="214FA0A3" w:rsidR="00381258" w:rsidRPr="00CE638D" w:rsidRDefault="00381258" w:rsidP="003B2ADA">
      <w:pPr>
        <w:pBdr>
          <w:top w:val="nil"/>
          <w:left w:val="nil"/>
          <w:bottom w:val="nil"/>
          <w:right w:val="nil"/>
          <w:between w:val="nil"/>
        </w:pBdr>
        <w:adjustRightInd w:val="0"/>
        <w:snapToGrid w:val="0"/>
        <w:spacing w:line="400" w:lineRule="exact"/>
        <w:ind w:leftChars="0" w:left="0" w:firstLineChars="0" w:hanging="2"/>
        <w:jc w:val="both"/>
        <w:rPr>
          <w:rFonts w:ascii="標楷體" w:eastAsia="標楷體" w:hAnsi="標楷體" w:cs="標楷體"/>
          <w:color w:val="FF0000"/>
          <w:szCs w:val="24"/>
        </w:rPr>
      </w:pPr>
      <w:r w:rsidRPr="00CE638D">
        <w:rPr>
          <w:rFonts w:ascii="標楷體" w:eastAsia="標楷體" w:hAnsi="標楷體" w:cs="標楷體" w:hint="eastAsia"/>
          <w:color w:val="FF0000"/>
          <w:szCs w:val="24"/>
        </w:rPr>
        <w:t>2.</w:t>
      </w:r>
      <w:r w:rsidRPr="00CE638D">
        <w:rPr>
          <w:rFonts w:hint="eastAsia"/>
          <w:color w:val="FF0000"/>
        </w:rPr>
        <w:t xml:space="preserve"> </w:t>
      </w:r>
      <w:r w:rsidRPr="00CE638D">
        <w:rPr>
          <w:rFonts w:ascii="標楷體" w:eastAsia="標楷體" w:hAnsi="標楷體" w:hint="eastAsia"/>
          <w:color w:val="FF0000"/>
        </w:rPr>
        <w:t>於</w:t>
      </w:r>
      <w:r w:rsidRPr="00CE638D">
        <w:rPr>
          <w:rFonts w:ascii="標楷體" w:eastAsia="標楷體" w:hAnsi="標楷體" w:cs="標楷體" w:hint="eastAsia"/>
          <w:color w:val="FF0000"/>
          <w:szCs w:val="24"/>
        </w:rPr>
        <w:t>學期間正式課程授課外，聘請外部專業人力於寒暑假期間到校進行教學指導，厚植學生程式設計、機電整合、創造思考等能力，提升競賽展能之自信與能力。</w:t>
      </w:r>
    </w:p>
    <w:p w14:paraId="3A6AE344" w14:textId="13E47591" w:rsidR="00463C0E" w:rsidRPr="00CE638D" w:rsidRDefault="00381258" w:rsidP="003B2ADA">
      <w:pPr>
        <w:pBdr>
          <w:top w:val="nil"/>
          <w:left w:val="nil"/>
          <w:bottom w:val="nil"/>
          <w:right w:val="nil"/>
          <w:between w:val="nil"/>
        </w:pBdr>
        <w:adjustRightInd w:val="0"/>
        <w:snapToGrid w:val="0"/>
        <w:spacing w:line="400" w:lineRule="exact"/>
        <w:ind w:leftChars="0" w:left="0" w:firstLineChars="0" w:hanging="2"/>
        <w:jc w:val="both"/>
        <w:rPr>
          <w:rFonts w:ascii="標楷體" w:eastAsia="標楷體" w:hAnsi="標楷體" w:cs="標楷體"/>
          <w:color w:val="FF0000"/>
          <w:szCs w:val="24"/>
        </w:rPr>
      </w:pPr>
      <w:r w:rsidRPr="00CE638D">
        <w:rPr>
          <w:rFonts w:ascii="標楷體" w:eastAsia="標楷體" w:hAnsi="標楷體" w:cs="標楷體" w:hint="eastAsia"/>
          <w:color w:val="FF0000"/>
          <w:szCs w:val="24"/>
        </w:rPr>
        <w:t>3.為提升學生學習成效，另本校教師已正在進修資訊科技二專長，預計</w:t>
      </w:r>
      <w:r w:rsidR="00F252F0">
        <w:rPr>
          <w:rFonts w:ascii="標楷體" w:eastAsia="標楷體" w:hAnsi="標楷體" w:cs="標楷體" w:hint="eastAsia"/>
          <w:color w:val="FF0000"/>
          <w:szCs w:val="24"/>
        </w:rPr>
        <w:t>114</w:t>
      </w:r>
      <w:r w:rsidRPr="00CE638D">
        <w:rPr>
          <w:rFonts w:ascii="標楷體" w:eastAsia="標楷體" w:hAnsi="標楷體" w:cs="標楷體" w:hint="eastAsia"/>
          <w:color w:val="FF0000"/>
          <w:szCs w:val="24"/>
        </w:rPr>
        <w:t>學年度能正式進行專長授課，而生活科技部分會於</w:t>
      </w:r>
      <w:r w:rsidR="00F252F0">
        <w:rPr>
          <w:rFonts w:ascii="標楷體" w:eastAsia="標楷體" w:hAnsi="標楷體" w:cs="標楷體" w:hint="eastAsia"/>
          <w:color w:val="FF0000"/>
          <w:szCs w:val="24"/>
        </w:rPr>
        <w:t>114</w:t>
      </w:r>
      <w:r w:rsidRPr="00CE638D">
        <w:rPr>
          <w:rFonts w:ascii="標楷體" w:eastAsia="標楷體" w:hAnsi="標楷體" w:cs="標楷體" w:hint="eastAsia"/>
          <w:color w:val="FF0000"/>
          <w:szCs w:val="24"/>
        </w:rPr>
        <w:t>學年度盤點校內人力後，鼓勵校內教師進行生活科技二專長進修。</w:t>
      </w:r>
    </w:p>
    <w:p w14:paraId="319D77F4" w14:textId="77777777" w:rsidR="00463C0E" w:rsidRPr="0023294B" w:rsidRDefault="00DB68B2" w:rsidP="0082272A">
      <w:pPr>
        <w:numPr>
          <w:ilvl w:val="0"/>
          <w:numId w:val="2"/>
        </w:numPr>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r w:rsidRPr="0023294B">
        <w:rPr>
          <w:rFonts w:ascii="標楷體" w:eastAsia="標楷體" w:hAnsi="標楷體" w:cs="標楷體"/>
          <w:color w:val="000000"/>
          <w:szCs w:val="24"/>
        </w:rPr>
        <w:t>課程活動規劃</w:t>
      </w:r>
    </w:p>
    <w:p w14:paraId="1C0BF6F0" w14:textId="6C578DC6" w:rsidR="006D1A90" w:rsidRPr="0023294B" w:rsidRDefault="006D1A90" w:rsidP="00F77D36">
      <w:pPr>
        <w:pStyle w:val="a9"/>
        <w:numPr>
          <w:ilvl w:val="0"/>
          <w:numId w:val="6"/>
        </w:numPr>
        <w:pBdr>
          <w:top w:val="nil"/>
          <w:left w:val="nil"/>
          <w:bottom w:val="nil"/>
          <w:right w:val="nil"/>
          <w:between w:val="nil"/>
        </w:pBdr>
        <w:spacing w:line="276" w:lineRule="auto"/>
        <w:ind w:leftChars="0" w:firstLineChars="0"/>
        <w:contextualSpacing/>
        <w:rPr>
          <w:rFonts w:ascii="標楷體" w:eastAsia="標楷體" w:hAnsi="標楷體" w:cs="標楷體"/>
          <w:szCs w:val="24"/>
        </w:rPr>
      </w:pPr>
      <w:r w:rsidRPr="0023294B">
        <w:rPr>
          <w:rFonts w:ascii="標楷體" w:eastAsia="標楷體" w:hAnsi="標楷體" w:cs="標楷體" w:hint="eastAsia"/>
          <w:szCs w:val="24"/>
        </w:rPr>
        <w:t>課程與師資規劃為申請之重要參考依據。</w:t>
      </w:r>
    </w:p>
    <w:p w14:paraId="16E325AC" w14:textId="5CCF6887" w:rsidR="00507AAC" w:rsidRPr="0023294B" w:rsidRDefault="00507AAC" w:rsidP="00F77D36">
      <w:pPr>
        <w:pStyle w:val="a9"/>
        <w:numPr>
          <w:ilvl w:val="0"/>
          <w:numId w:val="6"/>
        </w:numPr>
        <w:pBdr>
          <w:top w:val="nil"/>
          <w:left w:val="nil"/>
          <w:bottom w:val="nil"/>
          <w:right w:val="nil"/>
          <w:between w:val="nil"/>
        </w:pBdr>
        <w:spacing w:line="276" w:lineRule="auto"/>
        <w:ind w:leftChars="0" w:firstLineChars="0"/>
        <w:contextualSpacing/>
        <w:rPr>
          <w:rFonts w:ascii="標楷體" w:eastAsia="標楷體" w:hAnsi="標楷體" w:cs="標楷體"/>
          <w:szCs w:val="24"/>
        </w:rPr>
      </w:pPr>
      <w:r w:rsidRPr="0023294B">
        <w:rPr>
          <w:rFonts w:ascii="標楷體" w:eastAsia="標楷體" w:hAnsi="標楷體" w:cs="標楷體" w:hint="eastAsia"/>
          <w:szCs w:val="24"/>
        </w:rPr>
        <w:t>若為</w:t>
      </w:r>
      <w:r w:rsidRPr="0023294B">
        <w:rPr>
          <w:rFonts w:ascii="標楷體" w:eastAsia="標楷體" w:hAnsi="標楷體" w:cs="標楷體"/>
          <w:szCs w:val="24"/>
        </w:rPr>
        <w:t>校內科技領域師資缺乏需外聘專長師資協助正常授課之學校</w:t>
      </w:r>
      <w:r w:rsidRPr="0023294B">
        <w:rPr>
          <w:rFonts w:ascii="標楷體" w:eastAsia="標楷體" w:hAnsi="標楷體" w:cs="標楷體" w:hint="eastAsia"/>
          <w:szCs w:val="24"/>
        </w:rPr>
        <w:t>，其</w:t>
      </w:r>
      <w:r w:rsidR="00D0776B" w:rsidRPr="0023294B">
        <w:rPr>
          <w:rFonts w:ascii="標楷體" w:eastAsia="標楷體" w:hAnsi="標楷體" w:cs="標楷體"/>
          <w:szCs w:val="24"/>
        </w:rPr>
        <w:t>課程規劃應先以能落實校內學生</w:t>
      </w:r>
      <w:r w:rsidR="00C32432" w:rsidRPr="0023294B">
        <w:rPr>
          <w:rFonts w:ascii="標楷體" w:eastAsia="標楷體" w:hAnsi="標楷體" w:cs="標楷體" w:hint="eastAsia"/>
          <w:szCs w:val="24"/>
        </w:rPr>
        <w:t>學期間</w:t>
      </w:r>
      <w:r w:rsidR="00D0776B" w:rsidRPr="0023294B">
        <w:rPr>
          <w:rFonts w:ascii="標楷體" w:eastAsia="標楷體" w:hAnsi="標楷體" w:cs="標楷體"/>
          <w:szCs w:val="24"/>
        </w:rPr>
        <w:t>科技領域課程實施為優先</w:t>
      </w:r>
      <w:r w:rsidRPr="0023294B">
        <w:rPr>
          <w:rFonts w:ascii="標楷體" w:eastAsia="標楷體" w:hAnsi="標楷體" w:cs="標楷體" w:hint="eastAsia"/>
          <w:szCs w:val="24"/>
        </w:rPr>
        <w:t>。</w:t>
      </w:r>
    </w:p>
    <w:p w14:paraId="2BC17BD1" w14:textId="5B8F1C73" w:rsidR="00123D9F" w:rsidRPr="0023294B" w:rsidRDefault="00507AAC" w:rsidP="00F77D36">
      <w:pPr>
        <w:pStyle w:val="a9"/>
        <w:numPr>
          <w:ilvl w:val="0"/>
          <w:numId w:val="6"/>
        </w:numPr>
        <w:pBdr>
          <w:top w:val="nil"/>
          <w:left w:val="nil"/>
          <w:bottom w:val="nil"/>
          <w:right w:val="nil"/>
          <w:between w:val="nil"/>
        </w:pBdr>
        <w:spacing w:beforeLines="50" w:before="120" w:line="276" w:lineRule="auto"/>
        <w:ind w:leftChars="0" w:firstLineChars="0"/>
        <w:contextualSpacing/>
        <w:jc w:val="both"/>
        <w:rPr>
          <w:rFonts w:ascii="標楷體" w:eastAsia="標楷體" w:hAnsi="標楷體"/>
          <w:szCs w:val="24"/>
        </w:rPr>
      </w:pPr>
      <w:r w:rsidRPr="0023294B">
        <w:rPr>
          <w:rFonts w:ascii="標楷體" w:eastAsia="標楷體" w:hAnsi="標楷體" w:hint="eastAsia"/>
          <w:szCs w:val="24"/>
        </w:rPr>
        <w:t>若以巡迴共聘、跨校兼課方式聘任科技領域師資</w:t>
      </w:r>
      <w:r w:rsidR="00673206" w:rsidRPr="0023294B">
        <w:rPr>
          <w:rFonts w:ascii="標楷體" w:eastAsia="標楷體" w:hAnsi="標楷體" w:hint="eastAsia"/>
          <w:szCs w:val="24"/>
        </w:rPr>
        <w:t>之學校</w:t>
      </w:r>
      <w:r w:rsidRPr="0023294B">
        <w:rPr>
          <w:rFonts w:ascii="標楷體" w:eastAsia="標楷體" w:hAnsi="標楷體" w:hint="eastAsia"/>
          <w:szCs w:val="24"/>
        </w:rPr>
        <w:t>，其課程規劃可為校內共備教師增能、科技教室管理</w:t>
      </w:r>
      <w:r w:rsidR="006D1A90" w:rsidRPr="0023294B">
        <w:rPr>
          <w:rFonts w:ascii="標楷體" w:eastAsia="標楷體" w:hAnsi="標楷體" w:hint="eastAsia"/>
          <w:szCs w:val="24"/>
        </w:rPr>
        <w:t>與設備維護技巧</w:t>
      </w:r>
      <w:r w:rsidRPr="0023294B">
        <w:rPr>
          <w:rFonts w:ascii="標楷體" w:eastAsia="標楷體" w:hAnsi="標楷體" w:hint="eastAsia"/>
          <w:szCs w:val="24"/>
        </w:rPr>
        <w:t>與學生科技課程活動</w:t>
      </w:r>
      <w:r w:rsidR="006D1A90" w:rsidRPr="0023294B">
        <w:rPr>
          <w:rFonts w:ascii="標楷體" w:eastAsia="標楷體" w:hAnsi="標楷體" w:hint="eastAsia"/>
          <w:szCs w:val="24"/>
        </w:rPr>
        <w:t>等規劃。</w:t>
      </w:r>
    </w:p>
    <w:p w14:paraId="7EDE415C" w14:textId="5CC2CF81" w:rsidR="00D0776B" w:rsidRPr="0023294B" w:rsidRDefault="00D0776B" w:rsidP="0082272A">
      <w:pPr>
        <w:pBdr>
          <w:top w:val="nil"/>
          <w:left w:val="nil"/>
          <w:bottom w:val="nil"/>
          <w:right w:val="nil"/>
          <w:between w:val="nil"/>
        </w:pBdr>
        <w:spacing w:line="360" w:lineRule="auto"/>
        <w:ind w:leftChars="177" w:left="787" w:hangingChars="151" w:hanging="362"/>
        <w:contextualSpacing/>
        <w:rPr>
          <w:rFonts w:ascii="標楷體" w:eastAsia="標楷體" w:hAnsi="標楷體" w:cs="標楷體"/>
          <w:strike/>
          <w:color w:val="000000"/>
          <w:szCs w:val="24"/>
        </w:rPr>
      </w:pPr>
    </w:p>
    <w:tbl>
      <w:tblPr>
        <w:tblStyle w:val="af2"/>
        <w:tblW w:w="9634" w:type="dxa"/>
        <w:jc w:val="center"/>
        <w:tblInd w:w="0" w:type="dxa"/>
        <w:tblLayout w:type="fixed"/>
        <w:tblLook w:val="0000" w:firstRow="0" w:lastRow="0" w:firstColumn="0" w:lastColumn="0" w:noHBand="0" w:noVBand="0"/>
      </w:tblPr>
      <w:tblGrid>
        <w:gridCol w:w="664"/>
        <w:gridCol w:w="1559"/>
        <w:gridCol w:w="2592"/>
        <w:gridCol w:w="1134"/>
        <w:gridCol w:w="1276"/>
        <w:gridCol w:w="1275"/>
        <w:gridCol w:w="1134"/>
      </w:tblGrid>
      <w:tr w:rsidR="00463C0E" w:rsidRPr="0023294B" w14:paraId="6B731583" w14:textId="77777777" w:rsidTr="0053394D">
        <w:trPr>
          <w:trHeight w:val="902"/>
          <w:jc w:val="center"/>
        </w:trPr>
        <w:tc>
          <w:tcPr>
            <w:tcW w:w="6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7E5A6A"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序號</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D5F4EE1"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課程名稱</w:t>
            </w:r>
          </w:p>
        </w:tc>
        <w:tc>
          <w:tcPr>
            <w:tcW w:w="259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C61D451"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課程內容概述(並說明對應課綱之學習內容)</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001B2BAE"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color w:val="000000"/>
                <w:szCs w:val="24"/>
              </w:rPr>
            </w:pPr>
            <w:r w:rsidRPr="0023294B">
              <w:rPr>
                <w:rFonts w:ascii="標楷體" w:eastAsia="標楷體" w:hAnsi="標楷體" w:cs="標楷體"/>
                <w:color w:val="000000"/>
                <w:szCs w:val="24"/>
              </w:rPr>
              <w:t>授課節數/週數</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D675641"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實施對象/年級</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064BD40"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預期成效/人次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3BD2CF8"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授課教師姓名</w:t>
            </w:r>
          </w:p>
        </w:tc>
      </w:tr>
      <w:tr w:rsidR="00463C0E" w:rsidRPr="0023294B" w14:paraId="531267D1" w14:textId="77777777" w:rsidTr="001A44F6">
        <w:trPr>
          <w:trHeight w:val="1100"/>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D2040"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B1330" w14:textId="7D62F70E" w:rsidR="00463C0E"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olor w:val="FF0000"/>
              </w:rPr>
              <w:t xml:space="preserve"> 生活科技7 上-三星歸位7下-虹飛拱橋 </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37653" w14:textId="77777777"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 xml:space="preserve">1.設計圖的繪製 </w:t>
            </w:r>
          </w:p>
          <w:p w14:paraId="04031736" w14:textId="0718BFD1"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2.認識</w:t>
            </w:r>
            <w:r w:rsidRPr="000E1A3B">
              <w:rPr>
                <w:rFonts w:ascii="標楷體" w:eastAsia="標楷體" w:hAnsi="標楷體"/>
                <w:color w:val="FF0000"/>
              </w:rPr>
              <w:t>機構結構</w:t>
            </w:r>
          </w:p>
          <w:p w14:paraId="329B8920" w14:textId="48B0D5A0"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3.</w:t>
            </w:r>
            <w:r w:rsidRPr="000E1A3B">
              <w:rPr>
                <w:rFonts w:ascii="標楷體" w:eastAsia="標楷體" w:hAnsi="標楷體"/>
                <w:color w:val="FF0000"/>
              </w:rPr>
              <w:t>作品製作(橋</w:t>
            </w:r>
            <w:r w:rsidRPr="000E1A3B">
              <w:rPr>
                <w:rFonts w:ascii="標楷體" w:eastAsia="標楷體" w:hAnsi="標楷體" w:hint="eastAsia"/>
                <w:color w:val="FF0000"/>
              </w:rPr>
              <w:t>樑</w:t>
            </w:r>
            <w:r w:rsidRPr="000E1A3B">
              <w:rPr>
                <w:rFonts w:ascii="標楷體" w:eastAsia="標楷體" w:hAnsi="標楷體"/>
                <w:color w:val="FF0000"/>
              </w:rPr>
              <w:t>、手機音箱)</w:t>
            </w:r>
          </w:p>
          <w:p w14:paraId="753D6F55" w14:textId="4EDEDCD0"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4.對應課綱學習內容:</w:t>
            </w:r>
            <w:r w:rsidR="001A44F6" w:rsidRPr="000E1A3B">
              <w:rPr>
                <w:rFonts w:ascii="標楷體" w:eastAsia="標楷體" w:hAnsi="標楷體" w:hint="eastAsia"/>
                <w:color w:val="FF0000"/>
              </w:rPr>
              <w:t xml:space="preserve"> </w:t>
            </w:r>
          </w:p>
          <w:p w14:paraId="50E4FB04" w14:textId="041A392E"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生P-IV-2 設計圖的繪</w:t>
            </w:r>
            <w:r w:rsidRPr="000E1A3B">
              <w:rPr>
                <w:rFonts w:ascii="標楷體" w:eastAsia="標楷體" w:hAnsi="標楷體" w:hint="eastAsia"/>
                <w:color w:val="FF0000"/>
              </w:rPr>
              <w:lastRenderedPageBreak/>
              <w:t>製。</w:t>
            </w:r>
          </w:p>
          <w:p w14:paraId="7B7EAFC7" w14:textId="7D104D7C"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生P-IV-3 手工具的操作與使用。</w:t>
            </w:r>
          </w:p>
          <w:p w14:paraId="462A51A4" w14:textId="75797B97"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生A-IV-1 日常科技產品的選用。</w:t>
            </w:r>
          </w:p>
          <w:p w14:paraId="608ACD3A" w14:textId="77F8514E"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生A-IV-2 日常科技產品的機構與結構應</w:t>
            </w:r>
          </w:p>
          <w:p w14:paraId="233BED69" w14:textId="62873D21" w:rsidR="00463C0E"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hint="eastAsia"/>
                <w:color w:val="FF0000"/>
              </w:rPr>
              <w:t>用。</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0F87DF" w14:textId="3051F3CD" w:rsidR="00463C0E"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lastRenderedPageBreak/>
              <w:t>28節/14週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C4EBA" w14:textId="478DE76A" w:rsidR="00463C0E"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7 年級</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511D0" w14:textId="053627C9" w:rsidR="00463C0E"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8FCAD" w14:textId="02637AE3" w:rsidR="00463C0E"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吳</w:t>
            </w:r>
            <w:r w:rsidRPr="000E1A3B">
              <w:rPr>
                <w:rFonts w:ascii="標楷體" w:eastAsia="標楷體" w:hAnsi="標楷體" w:hint="eastAsia"/>
                <w:color w:val="FF0000"/>
              </w:rPr>
              <w:t>oo</w:t>
            </w:r>
          </w:p>
        </w:tc>
      </w:tr>
      <w:tr w:rsidR="00CE638D" w:rsidRPr="0023294B" w14:paraId="07DA6841" w14:textId="77777777" w:rsidTr="001A44F6">
        <w:trPr>
          <w:trHeight w:val="1067"/>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59725" w14:textId="77777777" w:rsidR="00CE638D" w:rsidRPr="0023294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F0663" w14:textId="77777777"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生活科技8</w:t>
            </w:r>
          </w:p>
          <w:p w14:paraId="1064F662" w14:textId="77777777"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上-動力越野</w:t>
            </w:r>
          </w:p>
          <w:p w14:paraId="67B8DFBB" w14:textId="77777777" w:rsidR="001A44F6"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車</w:t>
            </w:r>
          </w:p>
          <w:p w14:paraId="0C4CCF18" w14:textId="2BD3643A"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8下-舞動</w:t>
            </w:r>
          </w:p>
          <w:p w14:paraId="31240E3B" w14:textId="79B175C0"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光影</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93D13" w14:textId="77777777"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 xml:space="preserve">1.能源與動力 </w:t>
            </w:r>
          </w:p>
          <w:p w14:paraId="77F8CA05" w14:textId="77777777" w:rsidR="001A44F6"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2</w:t>
            </w:r>
            <w:r w:rsidRPr="000E1A3B">
              <w:rPr>
                <w:rFonts w:ascii="標楷體" w:eastAsia="標楷體" w:hAnsi="標楷體"/>
                <w:color w:val="FF0000"/>
              </w:rPr>
              <w:t xml:space="preserve">.居家產品保養與維護 </w:t>
            </w:r>
          </w:p>
          <w:p w14:paraId="2772A130" w14:textId="61BBAD6B"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3.</w:t>
            </w:r>
            <w:r w:rsidRPr="000E1A3B">
              <w:rPr>
                <w:rFonts w:ascii="標楷體" w:eastAsia="標楷體" w:hAnsi="標楷體"/>
                <w:color w:val="FF0000"/>
              </w:rPr>
              <w:t>作品製作(電動馬達車、木製檯燈)</w:t>
            </w:r>
          </w:p>
          <w:p w14:paraId="1F5E3154" w14:textId="473ED927"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4.</w:t>
            </w:r>
            <w:r w:rsidRPr="000E1A3B">
              <w:rPr>
                <w:rFonts w:ascii="標楷體" w:eastAsia="標楷體" w:hAnsi="標楷體"/>
                <w:color w:val="FF0000"/>
              </w:rPr>
              <w:t xml:space="preserve">對應課綱學習內容: </w:t>
            </w:r>
          </w:p>
          <w:p w14:paraId="383198B2" w14:textId="1A6C48D5" w:rsidR="001A44F6"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 xml:space="preserve">生 P-IV-4設計的流程。 </w:t>
            </w:r>
          </w:p>
          <w:p w14:paraId="6EBB9B8C" w14:textId="0C5416E0"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 xml:space="preserve">生P-IV-5材料的選用與加工處理。 </w:t>
            </w:r>
          </w:p>
          <w:p w14:paraId="1593C588" w14:textId="10FE3478"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 xml:space="preserve">生P-IV-6常用的機具操作與使用。 </w:t>
            </w:r>
          </w:p>
          <w:p w14:paraId="4F42B238" w14:textId="032F8FB4" w:rsidR="00CE638D" w:rsidRPr="000E1A3B" w:rsidRDefault="00CE638D"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 xml:space="preserve">生A-IV-4日常科技產品的能源與動力應 用。 </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BBDE71" w14:textId="10C8EF52" w:rsidR="00CE638D"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s="標楷體" w:hint="eastAsia"/>
                <w:color w:val="FF0000"/>
                <w:szCs w:val="24"/>
              </w:rPr>
              <w:t>28節/14週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1758F" w14:textId="5B710ADA" w:rsidR="00CE638D"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8 年級</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7C6FD" w14:textId="64087F95" w:rsidR="00CE638D"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9C22A" w14:textId="3513675F" w:rsidR="00CE638D" w:rsidRPr="000E1A3B" w:rsidRDefault="00CE638D"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吳</w:t>
            </w:r>
            <w:r w:rsidRPr="000E1A3B">
              <w:rPr>
                <w:rFonts w:ascii="標楷體" w:eastAsia="標楷體" w:hAnsi="標楷體" w:hint="eastAsia"/>
                <w:color w:val="FF0000"/>
              </w:rPr>
              <w:t>oo</w:t>
            </w:r>
          </w:p>
        </w:tc>
      </w:tr>
      <w:tr w:rsidR="00463C0E" w:rsidRPr="0023294B" w14:paraId="01D5D724" w14:textId="77777777" w:rsidTr="001A44F6">
        <w:trPr>
          <w:trHeight w:val="1100"/>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E326B" w14:textId="77777777" w:rsidR="00463C0E" w:rsidRPr="0023294B" w:rsidRDefault="00DB68B2"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1D96" w14:textId="77777777"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生活科技9</w:t>
            </w:r>
          </w:p>
          <w:p w14:paraId="4E5CD10B" w14:textId="77777777"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上-節奏派對</w:t>
            </w:r>
          </w:p>
          <w:p w14:paraId="3F226C0A" w14:textId="77777777"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燈</w:t>
            </w:r>
          </w:p>
          <w:p w14:paraId="59CC6CC2" w14:textId="05483B95"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9下-互動</w:t>
            </w:r>
          </w:p>
          <w:p w14:paraId="4741248A" w14:textId="12753F8C" w:rsidR="00463C0E"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幻彩燈</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8C5B0" w14:textId="69CB50BA"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1.產品設計</w:t>
            </w:r>
          </w:p>
          <w:p w14:paraId="72F4F243" w14:textId="1A43D994"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2.電與控制</w:t>
            </w:r>
          </w:p>
          <w:p w14:paraId="39FEE1F6" w14:textId="0CC2525B"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3.作品製作(旋轉音樂盒、壓克力燈)</w:t>
            </w:r>
          </w:p>
          <w:p w14:paraId="022F6A52" w14:textId="4602FA7F"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4.對應課綱學習內容:</w:t>
            </w:r>
          </w:p>
          <w:p w14:paraId="700E77FF" w14:textId="77777777"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生 P-IV-7 產品的設計與發展。</w:t>
            </w:r>
          </w:p>
          <w:p w14:paraId="761E51EB" w14:textId="77777777"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生 A-IV-5 日常科技產品的電與控制應</w:t>
            </w:r>
          </w:p>
          <w:p w14:paraId="29238AAA" w14:textId="634BC186" w:rsidR="00463C0E"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用。</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8B6F01" w14:textId="567461D6" w:rsidR="00463C0E"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28節/14週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E4BA3" w14:textId="21D93ADE" w:rsidR="00463C0E"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9 年級</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870A0" w14:textId="5AC39CC4" w:rsidR="00463C0E"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olor w:val="FF0000"/>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57DBE" w14:textId="79C35A84" w:rsidR="00463C0E"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cs="標楷體" w:hint="eastAsia"/>
                <w:color w:val="FF0000"/>
                <w:szCs w:val="24"/>
              </w:rPr>
              <w:t>吳oo</w:t>
            </w:r>
          </w:p>
        </w:tc>
      </w:tr>
      <w:tr w:rsidR="000E1A3B" w:rsidRPr="0023294B" w14:paraId="5DE3AFE2" w14:textId="77777777" w:rsidTr="001A44F6">
        <w:trPr>
          <w:trHeight w:val="1100"/>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54ACC" w14:textId="77777777" w:rsidR="000E1A3B" w:rsidRPr="0023294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346AF" w14:textId="53DBA89F"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olor w:val="FF0000"/>
              </w:rPr>
              <w:t xml:space="preserve">演算法 </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30976" w14:textId="166F230F"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1.</w:t>
            </w:r>
            <w:r w:rsidRPr="000E1A3B">
              <w:rPr>
                <w:rFonts w:ascii="標楷體" w:eastAsia="標楷體" w:hAnsi="標楷體"/>
                <w:color w:val="FF0000"/>
              </w:rPr>
              <w:t>演算法簡介&amp;文字演算與流程圖繪製，並介紹流程控制結構(認識結構及搭配桌遊)，最後進行流程設計圖實作。</w:t>
            </w:r>
          </w:p>
          <w:p w14:paraId="437B617E" w14:textId="30F758CA"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2.對應課綱學習內容:</w:t>
            </w:r>
            <w:r w:rsidRPr="000E1A3B">
              <w:rPr>
                <w:rFonts w:ascii="標楷體" w:eastAsia="標楷體" w:hAnsi="標楷體"/>
                <w:color w:val="FF0000"/>
              </w:rPr>
              <w:t xml:space="preserve"> 資A-</w:t>
            </w:r>
            <w:r w:rsidRPr="000E1A3B">
              <w:rPr>
                <w:rFonts w:ascii="標楷體" w:eastAsia="標楷體" w:hAnsi="標楷體" w:cs="微軟正黑體" w:hint="eastAsia"/>
                <w:color w:val="FF0000"/>
              </w:rPr>
              <w:t>Ⅳ</w:t>
            </w:r>
            <w:r w:rsidRPr="000E1A3B">
              <w:rPr>
                <w:rFonts w:ascii="標楷體" w:eastAsia="標楷體" w:hAnsi="標楷體"/>
                <w:color w:val="FF0000"/>
              </w:rPr>
              <w:t>-1:演算法基本概念。</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580845" w14:textId="75DB56B4"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color w:val="FF0000"/>
              </w:rPr>
              <w:t>6</w:t>
            </w:r>
            <w:r w:rsidRPr="000E1A3B">
              <w:rPr>
                <w:rFonts w:ascii="標楷體" w:eastAsia="標楷體" w:hAnsi="標楷體" w:hint="eastAsia"/>
                <w:color w:val="FF0000"/>
              </w:rPr>
              <w:t>節</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235AE" w14:textId="03058A57"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color w:val="FF0000"/>
              </w:rPr>
              <w:t>七年級</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21C5E" w14:textId="3A0E86A5"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hint="eastAsia"/>
                <w:color w:val="FF0000"/>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718EB" w14:textId="5A504108"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hint="eastAsia"/>
                <w:color w:val="FF0000"/>
              </w:rPr>
              <w:t>吳oo</w:t>
            </w:r>
          </w:p>
        </w:tc>
      </w:tr>
      <w:tr w:rsidR="001A44F6" w:rsidRPr="0023294B" w14:paraId="6338F672" w14:textId="77777777" w:rsidTr="001A44F6">
        <w:trPr>
          <w:trHeight w:val="1100"/>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A0EB3" w14:textId="77777777" w:rsidR="001A44F6" w:rsidRPr="0023294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2B1B5" w14:textId="4854F3A7"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模組化程式—幾何藝術家</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11184" w14:textId="52A89108"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1.</w:t>
            </w:r>
            <w:r w:rsidRPr="000E1A3B">
              <w:rPr>
                <w:rFonts w:ascii="標楷體" w:eastAsia="標楷體" w:hAnsi="標楷體"/>
                <w:color w:val="FF0000"/>
              </w:rPr>
              <w:t>透過scratch進行正多邊形製作及調整，說明如何建立函 式、設定參數，並將函式結合程式進行編組，練習繪製各式幾何圖形。</w:t>
            </w:r>
          </w:p>
          <w:p w14:paraId="3D373979" w14:textId="545C9E46"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2.對應課綱學習內容:</w:t>
            </w:r>
          </w:p>
          <w:p w14:paraId="4D567774" w14:textId="77777777"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color w:val="FF0000"/>
              </w:rPr>
              <w:t>資P-</w:t>
            </w:r>
            <w:r w:rsidRPr="000E1A3B">
              <w:rPr>
                <w:rFonts w:ascii="標楷體" w:eastAsia="標楷體" w:hAnsi="標楷體" w:cs="微軟正黑體" w:hint="eastAsia"/>
                <w:color w:val="FF0000"/>
              </w:rPr>
              <w:t>Ⅳ</w:t>
            </w:r>
            <w:r w:rsidRPr="000E1A3B">
              <w:rPr>
                <w:rFonts w:ascii="標楷體" w:eastAsia="標楷體" w:hAnsi="標楷體"/>
                <w:color w:val="FF0000"/>
              </w:rPr>
              <w:t>-4:模組化程式設計的概念。</w:t>
            </w:r>
          </w:p>
          <w:p w14:paraId="64284DEF" w14:textId="41D0D78B" w:rsidR="001A44F6" w:rsidRPr="000E1A3B" w:rsidRDefault="001A44F6"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olor w:val="FF0000"/>
              </w:rPr>
              <w:t>資P-</w:t>
            </w:r>
            <w:r w:rsidRPr="000E1A3B">
              <w:rPr>
                <w:rFonts w:ascii="標楷體" w:eastAsia="標楷體" w:hAnsi="標楷體" w:cs="微軟正黑體" w:hint="eastAsia"/>
                <w:color w:val="FF0000"/>
              </w:rPr>
              <w:t>Ⅳ</w:t>
            </w:r>
            <w:r w:rsidRPr="000E1A3B">
              <w:rPr>
                <w:rFonts w:ascii="標楷體" w:eastAsia="標楷體" w:hAnsi="標楷體"/>
                <w:color w:val="FF0000"/>
              </w:rPr>
              <w:t>-5:模組化程式設計與問題解決實作</w:t>
            </w:r>
            <w:r w:rsidRPr="000E1A3B">
              <w:rPr>
                <w:rFonts w:ascii="標楷體" w:eastAsia="標楷體" w:hAnsi="標楷體" w:hint="eastAsia"/>
                <w:color w:val="FF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42BA37" w14:textId="60634044" w:rsidR="001A44F6"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color w:val="FF0000"/>
              </w:rPr>
              <w:t xml:space="preserve">5 </w:t>
            </w:r>
            <w:r w:rsidRPr="000E1A3B">
              <w:rPr>
                <w:rFonts w:ascii="標楷體" w:eastAsia="標楷體" w:hAnsi="標楷體" w:hint="eastAsia"/>
                <w:color w:val="FF0000"/>
              </w:rPr>
              <w:t>節</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EBB81" w14:textId="6F397D5E" w:rsidR="001A44F6"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color w:val="FF0000"/>
              </w:rPr>
              <w:t xml:space="preserve">八年級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1084" w14:textId="05FA72F5" w:rsidR="001A44F6"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hint="eastAsia"/>
                <w:color w:val="FF0000"/>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26AD4" w14:textId="2B15DC16" w:rsidR="001A44F6" w:rsidRPr="000E1A3B" w:rsidRDefault="001A44F6"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FF0000"/>
                <w:szCs w:val="24"/>
              </w:rPr>
            </w:pPr>
            <w:r w:rsidRPr="000E1A3B">
              <w:rPr>
                <w:rFonts w:ascii="標楷體" w:eastAsia="標楷體" w:hAnsi="標楷體" w:hint="eastAsia"/>
                <w:color w:val="FF0000"/>
              </w:rPr>
              <w:t>吳oo</w:t>
            </w:r>
          </w:p>
        </w:tc>
      </w:tr>
      <w:tr w:rsidR="000E1A3B" w:rsidRPr="0023294B" w14:paraId="082ABF7C" w14:textId="77777777" w:rsidTr="001A44F6">
        <w:trPr>
          <w:trHeight w:val="1100"/>
          <w:jc w:val="center"/>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15290" w14:textId="77777777" w:rsidR="000E1A3B" w:rsidRPr="0023294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C69B3" w14:textId="77777777"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多媒體</w:t>
            </w:r>
          </w:p>
          <w:p w14:paraId="570FD6D0" w14:textId="77777777"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0E1A3B">
              <w:rPr>
                <w:rFonts w:ascii="標楷體" w:eastAsia="標楷體" w:hAnsi="標楷體" w:cs="標楷體" w:hint="eastAsia"/>
                <w:color w:val="FF0000"/>
                <w:szCs w:val="24"/>
              </w:rPr>
              <w:t>專題</w:t>
            </w:r>
          </w:p>
          <w:p w14:paraId="15B53961" w14:textId="7D24CE6A"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p>
          <w:p w14:paraId="24394D49" w14:textId="247E30C7"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3E422" w14:textId="554A79F4"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1.說明影音專題的製作期區分及各項器材的功能與應用時機，並說明拍攝素材的各項</w:t>
            </w:r>
          </w:p>
          <w:p w14:paraId="2F550830" w14:textId="2F32C791"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技巧，引導學生照腳本規畫拍攝所需素材，並上傳至雲端硬碟，並於小組內介紹</w:t>
            </w:r>
          </w:p>
          <w:p w14:paraId="0A49929F" w14:textId="77777777"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OpenShot軟體及其操作方式，剪輯出一支完整的影片。</w:t>
            </w:r>
          </w:p>
          <w:p w14:paraId="45569D5F" w14:textId="30DF2F42" w:rsidR="000E1A3B" w:rsidRPr="000E1A3B" w:rsidRDefault="000E1A3B" w:rsidP="0053394D">
            <w:pPr>
              <w:pBdr>
                <w:top w:val="nil"/>
                <w:left w:val="nil"/>
                <w:bottom w:val="nil"/>
                <w:right w:val="nil"/>
                <w:between w:val="nil"/>
              </w:pBdr>
              <w:adjustRightInd w:val="0"/>
              <w:snapToGrid w:val="0"/>
              <w:spacing w:line="400" w:lineRule="exact"/>
              <w:ind w:left="0" w:hanging="2"/>
              <w:rPr>
                <w:rFonts w:ascii="標楷體" w:eastAsia="標楷體" w:hAnsi="標楷體"/>
                <w:color w:val="FF0000"/>
              </w:rPr>
            </w:pPr>
            <w:r w:rsidRPr="000E1A3B">
              <w:rPr>
                <w:rFonts w:ascii="標楷體" w:eastAsia="標楷體" w:hAnsi="標楷體" w:hint="eastAsia"/>
                <w:color w:val="FF0000"/>
              </w:rPr>
              <w:t>2.</w:t>
            </w:r>
            <w:r w:rsidRPr="000E1A3B">
              <w:rPr>
                <w:rFonts w:hint="eastAsia"/>
                <w:color w:val="FF0000"/>
              </w:rPr>
              <w:t xml:space="preserve"> </w:t>
            </w:r>
            <w:r w:rsidRPr="000E1A3B">
              <w:rPr>
                <w:rFonts w:ascii="標楷體" w:eastAsia="標楷體" w:hAnsi="標楷體" w:hint="eastAsia"/>
                <w:color w:val="FF0000"/>
              </w:rPr>
              <w:t>對應課綱學習內容:</w:t>
            </w:r>
            <w:r w:rsidRPr="000E1A3B">
              <w:rPr>
                <w:rFonts w:ascii="標楷體" w:eastAsia="標楷體" w:hAnsi="標楷體" w:cs="標楷體" w:hint="eastAsia"/>
                <w:color w:val="FF0000"/>
                <w:szCs w:val="24"/>
              </w:rPr>
              <w:t xml:space="preserve"> </w:t>
            </w:r>
            <w:r w:rsidRPr="000E1A3B">
              <w:rPr>
                <w:rFonts w:ascii="標楷體" w:eastAsia="標楷體" w:hAnsi="標楷體" w:cs="標楷體" w:hint="eastAsia"/>
                <w:color w:val="FF0000"/>
                <w:szCs w:val="24"/>
              </w:rPr>
              <w:lastRenderedPageBreak/>
              <w:t>資T-Ⅳ-2:資訊科技應用專題。</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E013AA" w14:textId="78668665"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hint="eastAsia"/>
                <w:color w:val="FF0000"/>
              </w:rPr>
              <w:lastRenderedPageBreak/>
              <w:t>6節</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258A" w14:textId="59CC97F6"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hint="eastAsia"/>
                <w:color w:val="FF0000"/>
              </w:rPr>
              <w:t>九</w:t>
            </w:r>
            <w:r w:rsidRPr="000E1A3B">
              <w:rPr>
                <w:rFonts w:ascii="標楷體" w:eastAsia="標楷體" w:hAnsi="標楷體"/>
                <w:color w:val="FF0000"/>
              </w:rPr>
              <w:t xml:space="preserve">年級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01598" w14:textId="5DC309EB"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hint="eastAsia"/>
                <w:color w:val="FF0000"/>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948CD" w14:textId="1E606C51" w:rsidR="000E1A3B" w:rsidRPr="000E1A3B" w:rsidRDefault="000E1A3B" w:rsidP="0053394D">
            <w:pPr>
              <w:pBdr>
                <w:top w:val="nil"/>
                <w:left w:val="nil"/>
                <w:bottom w:val="nil"/>
                <w:right w:val="nil"/>
                <w:between w:val="nil"/>
              </w:pBdr>
              <w:adjustRightInd w:val="0"/>
              <w:snapToGrid w:val="0"/>
              <w:spacing w:line="400" w:lineRule="exact"/>
              <w:ind w:left="0" w:hanging="2"/>
              <w:jc w:val="center"/>
              <w:rPr>
                <w:rFonts w:ascii="標楷體" w:eastAsia="標楷體" w:hAnsi="標楷體"/>
                <w:color w:val="FF0000"/>
              </w:rPr>
            </w:pPr>
            <w:r w:rsidRPr="000E1A3B">
              <w:rPr>
                <w:rFonts w:ascii="標楷體" w:eastAsia="標楷體" w:hAnsi="標楷體" w:hint="eastAsia"/>
                <w:color w:val="FF0000"/>
              </w:rPr>
              <w:t>吳oo</w:t>
            </w:r>
          </w:p>
        </w:tc>
      </w:tr>
    </w:tbl>
    <w:p w14:paraId="03AB2FE3" w14:textId="77777777" w:rsidR="00463C0E" w:rsidRPr="0023294B" w:rsidRDefault="00463C0E" w:rsidP="00971C4E">
      <w:pPr>
        <w:pBdr>
          <w:top w:val="nil"/>
          <w:left w:val="nil"/>
          <w:bottom w:val="nil"/>
          <w:right w:val="nil"/>
          <w:between w:val="nil"/>
        </w:pBdr>
        <w:adjustRightInd w:val="0"/>
        <w:snapToGrid w:val="0"/>
        <w:spacing w:line="400" w:lineRule="exact"/>
        <w:ind w:left="0" w:hanging="2"/>
        <w:rPr>
          <w:color w:val="000000"/>
          <w:szCs w:val="24"/>
        </w:rPr>
      </w:pPr>
    </w:p>
    <w:p w14:paraId="3DC7AFB8" w14:textId="77777777" w:rsidR="00463C0E" w:rsidRPr="0023294B" w:rsidRDefault="00DB68B2" w:rsidP="00971C4E">
      <w:pPr>
        <w:numPr>
          <w:ilvl w:val="0"/>
          <w:numId w:val="2"/>
        </w:num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r w:rsidRPr="0023294B">
        <w:rPr>
          <w:rFonts w:ascii="標楷體" w:eastAsia="標楷體" w:hAnsi="標楷體" w:cs="標楷體"/>
          <w:color w:val="000000"/>
          <w:szCs w:val="24"/>
        </w:rPr>
        <w:t>外聘師資調查表</w:t>
      </w:r>
    </w:p>
    <w:p w14:paraId="30ACEFB9" w14:textId="77777777" w:rsidR="00D0776B" w:rsidRPr="0023294B" w:rsidRDefault="00D0776B" w:rsidP="00971C4E">
      <w:pPr>
        <w:pBdr>
          <w:top w:val="nil"/>
          <w:left w:val="nil"/>
          <w:bottom w:val="nil"/>
          <w:right w:val="nil"/>
          <w:between w:val="nil"/>
        </w:pBdr>
        <w:adjustRightInd w:val="0"/>
        <w:snapToGrid w:val="0"/>
        <w:spacing w:line="400" w:lineRule="exact"/>
        <w:ind w:leftChars="97" w:left="567" w:hangingChars="139" w:hanging="334"/>
        <w:rPr>
          <w:rFonts w:ascii="標楷體" w:eastAsia="標楷體" w:hAnsi="標楷體" w:cs="標楷體"/>
          <w:color w:val="000000"/>
          <w:szCs w:val="24"/>
        </w:rPr>
      </w:pPr>
      <w:r w:rsidRPr="0023294B">
        <w:rPr>
          <w:rFonts w:ascii="標楷體" w:eastAsia="標楷體" w:hAnsi="標楷體" w:cs="標楷體"/>
          <w:color w:val="000000"/>
          <w:szCs w:val="24"/>
        </w:rPr>
        <w:t>(1)外聘師資授課課程名稱須與上述課程規劃對應，若教師尚未確定，姓名處請填寫待聘，但預定聘請專長仍須填寫。</w:t>
      </w:r>
    </w:p>
    <w:p w14:paraId="757569CA" w14:textId="6C1E34F9" w:rsidR="00D0776B" w:rsidRPr="0023294B" w:rsidRDefault="00D0776B" w:rsidP="00971C4E">
      <w:pPr>
        <w:pBdr>
          <w:top w:val="nil"/>
          <w:left w:val="nil"/>
          <w:bottom w:val="nil"/>
          <w:right w:val="nil"/>
          <w:between w:val="nil"/>
        </w:pBdr>
        <w:adjustRightInd w:val="0"/>
        <w:snapToGrid w:val="0"/>
        <w:spacing w:line="400" w:lineRule="exact"/>
        <w:ind w:leftChars="97" w:left="593" w:hangingChars="150" w:hanging="360"/>
        <w:rPr>
          <w:rFonts w:ascii="標楷體" w:eastAsia="標楷體" w:hAnsi="標楷體" w:cs="標楷體"/>
          <w:color w:val="000000"/>
          <w:szCs w:val="24"/>
        </w:rPr>
      </w:pPr>
      <w:r w:rsidRPr="0023294B">
        <w:rPr>
          <w:rFonts w:ascii="標楷體" w:eastAsia="標楷體" w:hAnsi="標楷體" w:cs="標楷體"/>
          <w:color w:val="000000"/>
          <w:szCs w:val="24"/>
        </w:rPr>
        <w:t>(2)學校所合作之科技相關專家需具備大學以上資訊、生活科技相關系所學歷或具備資訊、科技、工程等相關工作經驗3年以上，或他校具專長師資。</w:t>
      </w:r>
    </w:p>
    <w:p w14:paraId="34686591" w14:textId="389F7D34" w:rsidR="00D0776B" w:rsidRPr="0023294B" w:rsidRDefault="00D0776B" w:rsidP="0082272A">
      <w:pPr>
        <w:pBdr>
          <w:top w:val="nil"/>
          <w:left w:val="nil"/>
          <w:bottom w:val="nil"/>
          <w:right w:val="nil"/>
          <w:between w:val="nil"/>
        </w:pBdr>
        <w:spacing w:line="360" w:lineRule="auto"/>
        <w:ind w:leftChars="97" w:left="581" w:hangingChars="145" w:hanging="348"/>
        <w:contextualSpacing/>
        <w:rPr>
          <w:strike/>
          <w:color w:val="000000"/>
          <w:szCs w:val="24"/>
        </w:rPr>
      </w:pPr>
    </w:p>
    <w:tbl>
      <w:tblPr>
        <w:tblStyle w:val="af3"/>
        <w:tblW w:w="9669" w:type="dxa"/>
        <w:jc w:val="center"/>
        <w:tblInd w:w="0" w:type="dxa"/>
        <w:tblLayout w:type="fixed"/>
        <w:tblLook w:val="0000" w:firstRow="0" w:lastRow="0" w:firstColumn="0" w:lastColumn="0" w:noHBand="0" w:noVBand="0"/>
      </w:tblPr>
      <w:tblGrid>
        <w:gridCol w:w="1548"/>
        <w:gridCol w:w="1320"/>
        <w:gridCol w:w="1947"/>
        <w:gridCol w:w="1421"/>
        <w:gridCol w:w="1955"/>
        <w:gridCol w:w="1478"/>
      </w:tblGrid>
      <w:tr w:rsidR="00463C0E" w:rsidRPr="0023294B" w14:paraId="557A384E" w14:textId="77777777">
        <w:trPr>
          <w:trHeight w:val="887"/>
          <w:tblHeader/>
          <w:jc w:val="center"/>
        </w:trPr>
        <w:tc>
          <w:tcPr>
            <w:tcW w:w="15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0D36D5" w14:textId="77777777" w:rsidR="00463C0E" w:rsidRPr="0023294B" w:rsidRDefault="00DB68B2" w:rsidP="00971C4E">
            <w:pPr>
              <w:pBdr>
                <w:top w:val="nil"/>
                <w:left w:val="nil"/>
                <w:bottom w:val="nil"/>
                <w:right w:val="nil"/>
                <w:between w:val="nil"/>
              </w:pBdr>
              <w:adjustRightInd w:val="0"/>
              <w:snapToGrid w:val="0"/>
              <w:spacing w:line="400" w:lineRule="exact"/>
              <w:ind w:left="0" w:hanging="2"/>
              <w:jc w:val="center"/>
              <w:rPr>
                <w:rFonts w:ascii="Times New Roman" w:eastAsia="Times New Roman" w:hAnsi="Times New Roman" w:cs="Times New Roman"/>
                <w:color w:val="000000"/>
                <w:szCs w:val="24"/>
              </w:rPr>
            </w:pPr>
            <w:r w:rsidRPr="0023294B">
              <w:rPr>
                <w:rFonts w:ascii="標楷體" w:eastAsia="標楷體" w:hAnsi="標楷體" w:cs="標楷體"/>
                <w:color w:val="000000"/>
                <w:szCs w:val="24"/>
              </w:rPr>
              <w:t>教師姓名</w:t>
            </w:r>
            <w:r w:rsidRPr="0023294B">
              <w:rPr>
                <w:rFonts w:ascii="標楷體" w:eastAsia="標楷體" w:hAnsi="標楷體" w:cs="標楷體"/>
                <w:color w:val="000000"/>
                <w:sz w:val="20"/>
                <w:szCs w:val="20"/>
              </w:rPr>
              <w:t>(或外聘師資姓名)</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D43F9" w14:textId="77777777" w:rsidR="00463C0E" w:rsidRPr="0023294B" w:rsidRDefault="00DB68B2" w:rsidP="00971C4E">
            <w:pPr>
              <w:pBdr>
                <w:top w:val="nil"/>
                <w:left w:val="nil"/>
                <w:bottom w:val="nil"/>
                <w:right w:val="nil"/>
                <w:between w:val="nil"/>
              </w:pBdr>
              <w:adjustRightInd w:val="0"/>
              <w:snapToGrid w:val="0"/>
              <w:spacing w:line="400" w:lineRule="exact"/>
              <w:ind w:left="0" w:hanging="2"/>
              <w:jc w:val="center"/>
              <w:rPr>
                <w:rFonts w:ascii="Times New Roman" w:eastAsia="Times New Roman" w:hAnsi="Times New Roman" w:cs="Times New Roman"/>
                <w:color w:val="000000"/>
                <w:szCs w:val="24"/>
              </w:rPr>
            </w:pPr>
            <w:r w:rsidRPr="0023294B">
              <w:rPr>
                <w:rFonts w:ascii="標楷體" w:eastAsia="標楷體" w:hAnsi="標楷體" w:cs="標楷體"/>
                <w:color w:val="000000"/>
                <w:szCs w:val="24"/>
              </w:rPr>
              <w:t>原任職單位/職稱</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2582F1" w14:textId="77777777" w:rsidR="00463C0E" w:rsidRPr="0023294B" w:rsidRDefault="00DB68B2" w:rsidP="00971C4E">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專長</w:t>
            </w:r>
          </w:p>
        </w:tc>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1D4F6F" w14:textId="77777777" w:rsidR="00463C0E" w:rsidRPr="0023294B" w:rsidRDefault="00DB68B2" w:rsidP="00136A17">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聘用方式</w:t>
            </w:r>
          </w:p>
          <w:p w14:paraId="257D4724" w14:textId="77777777" w:rsidR="00463C0E" w:rsidRPr="0023294B" w:rsidRDefault="00DB68B2" w:rsidP="00136A17">
            <w:pPr>
              <w:pBdr>
                <w:top w:val="nil"/>
                <w:left w:val="nil"/>
                <w:bottom w:val="nil"/>
                <w:right w:val="nil"/>
                <w:between w:val="nil"/>
              </w:pBdr>
              <w:adjustRightInd w:val="0"/>
              <w:snapToGrid w:val="0"/>
              <w:spacing w:line="400" w:lineRule="exact"/>
              <w:ind w:left="0" w:hanging="2"/>
              <w:jc w:val="both"/>
              <w:rPr>
                <w:color w:val="000000"/>
                <w:szCs w:val="24"/>
              </w:rPr>
            </w:pPr>
            <w:r w:rsidRPr="0023294B">
              <w:rPr>
                <w:rFonts w:ascii="標楷體" w:eastAsia="標楷體" w:hAnsi="標楷體" w:cs="標楷體"/>
                <w:color w:val="000000"/>
                <w:sz w:val="20"/>
                <w:szCs w:val="20"/>
              </w:rPr>
              <w:t>(跨校支援、業師協同)</w:t>
            </w: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1F068B" w14:textId="77777777" w:rsidR="00463C0E" w:rsidRPr="0023294B" w:rsidRDefault="00DB68B2" w:rsidP="00971C4E">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授課課程名稱</w:t>
            </w:r>
          </w:p>
        </w:tc>
        <w:tc>
          <w:tcPr>
            <w:tcW w:w="14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4AF3DE" w14:textId="77777777" w:rsidR="00463C0E" w:rsidRPr="0023294B" w:rsidRDefault="00DB68B2" w:rsidP="00971C4E">
            <w:pPr>
              <w:pBdr>
                <w:top w:val="nil"/>
                <w:left w:val="nil"/>
                <w:bottom w:val="nil"/>
                <w:right w:val="nil"/>
                <w:between w:val="nil"/>
              </w:pBdr>
              <w:adjustRightInd w:val="0"/>
              <w:snapToGrid w:val="0"/>
              <w:spacing w:line="400" w:lineRule="exact"/>
              <w:ind w:left="0" w:hanging="2"/>
              <w:jc w:val="center"/>
              <w:rPr>
                <w:rFonts w:ascii="標楷體" w:eastAsia="標楷體" w:hAnsi="標楷體" w:cs="標楷體"/>
                <w:color w:val="000000"/>
                <w:szCs w:val="24"/>
              </w:rPr>
            </w:pPr>
            <w:r w:rsidRPr="0023294B">
              <w:rPr>
                <w:rFonts w:ascii="標楷體" w:eastAsia="標楷體" w:hAnsi="標楷體" w:cs="標楷體"/>
                <w:color w:val="000000"/>
                <w:szCs w:val="24"/>
              </w:rPr>
              <w:t>課程類別</w:t>
            </w:r>
          </w:p>
        </w:tc>
      </w:tr>
      <w:tr w:rsidR="00463C0E" w:rsidRPr="0023294B" w14:paraId="7E49C7F2" w14:textId="77777777" w:rsidTr="007629C4">
        <w:trPr>
          <w:trHeight w:val="680"/>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6C32A" w14:textId="1A796C50" w:rsidR="000E1A3B" w:rsidRPr="005B3C84" w:rsidRDefault="000E1A3B"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FF0000"/>
                <w:szCs w:val="24"/>
              </w:rPr>
            </w:pPr>
            <w:r w:rsidRPr="005B3C84">
              <w:rPr>
                <w:rFonts w:ascii="標楷體" w:eastAsia="標楷體" w:hAnsi="標楷體" w:cs="標楷體" w:hint="eastAsia"/>
                <w:color w:val="FF0000"/>
                <w:szCs w:val="24"/>
              </w:rPr>
              <w:t>吳oo</w:t>
            </w:r>
          </w:p>
          <w:p w14:paraId="4CCEEC11" w14:textId="6C4EBA45" w:rsidR="00463C0E" w:rsidRPr="005B3C84" w:rsidRDefault="00463C0E"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FF0000"/>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35B45" w14:textId="2761587C" w:rsidR="000E1A3B" w:rsidRPr="005B3C84" w:rsidRDefault="000E1A3B"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FF0000"/>
                <w:szCs w:val="24"/>
              </w:rPr>
            </w:pPr>
            <w:r w:rsidRPr="005B3C84">
              <w:rPr>
                <w:rFonts w:ascii="標楷體" w:eastAsia="標楷體" w:hAnsi="標楷體" w:cs="標楷體" w:hint="eastAsia"/>
                <w:color w:val="FF0000"/>
                <w:szCs w:val="24"/>
              </w:rPr>
              <w:t>松府室內裝修有限公司/負責人</w:t>
            </w:r>
          </w:p>
          <w:p w14:paraId="394318F3" w14:textId="77777777" w:rsidR="00463C0E" w:rsidRPr="005B3C84" w:rsidRDefault="00463C0E"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0F4C6" w14:textId="1B89BEEC" w:rsidR="00463C0E" w:rsidRPr="005B3C84" w:rsidRDefault="000E1A3B"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FF0000"/>
                <w:szCs w:val="24"/>
              </w:rPr>
            </w:pPr>
            <w:r w:rsidRPr="005B3C84">
              <w:rPr>
                <w:rFonts w:ascii="標楷體" w:eastAsia="標楷體" w:hAnsi="標楷體" w:cs="標楷體" w:hint="eastAsia"/>
                <w:color w:val="FF0000"/>
                <w:szCs w:val="24"/>
              </w:rPr>
              <w:t>生活科技</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B293F" w14:textId="70D45A10" w:rsidR="00463C0E" w:rsidRPr="005B3C84" w:rsidRDefault="000E1A3B"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業師協同</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B3F30" w14:textId="77777777" w:rsidR="005B3C84" w:rsidRPr="005B3C84" w:rsidRDefault="005B3C84"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FF0000"/>
                <w:szCs w:val="24"/>
              </w:rPr>
            </w:pPr>
            <w:r w:rsidRPr="005B3C84">
              <w:rPr>
                <w:rFonts w:ascii="標楷體" w:eastAsia="標楷體" w:hAnsi="標楷體" w:cs="標楷體" w:hint="eastAsia"/>
                <w:color w:val="FF0000"/>
                <w:szCs w:val="24"/>
              </w:rPr>
              <w:t>生活科技</w:t>
            </w:r>
          </w:p>
          <w:p w14:paraId="344263D3" w14:textId="77777777" w:rsidR="005B3C84" w:rsidRPr="005B3C84" w:rsidRDefault="005B3C84"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FF0000"/>
                <w:szCs w:val="24"/>
              </w:rPr>
            </w:pPr>
            <w:r w:rsidRPr="005B3C84">
              <w:rPr>
                <w:rFonts w:ascii="標楷體" w:eastAsia="標楷體" w:hAnsi="標楷體" w:cs="標楷體" w:hint="eastAsia"/>
                <w:color w:val="FF0000"/>
                <w:szCs w:val="24"/>
              </w:rPr>
              <w:t>7上-三星歸位</w:t>
            </w:r>
          </w:p>
          <w:p w14:paraId="114A1D26" w14:textId="71FC6CB7" w:rsidR="00463C0E" w:rsidRPr="005B3C84" w:rsidRDefault="005B3C84"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FF0000"/>
                <w:szCs w:val="24"/>
              </w:rPr>
            </w:pPr>
            <w:r w:rsidRPr="005B3C84">
              <w:rPr>
                <w:rFonts w:ascii="標楷體" w:eastAsia="標楷體" w:hAnsi="標楷體" w:cs="標楷體" w:hint="eastAsia"/>
                <w:color w:val="FF0000"/>
                <w:szCs w:val="24"/>
              </w:rPr>
              <w:t xml:space="preserve">7下-虹飛拱橋 </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E450" w14:textId="682CCEEC" w:rsidR="00463C0E" w:rsidRPr="005B3C84" w:rsidRDefault="005B3C84"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w:t>
            </w:r>
            <w:r w:rsidR="00DB68B2" w:rsidRPr="005B3C84">
              <w:rPr>
                <w:rFonts w:ascii="標楷體" w:eastAsia="標楷體" w:hAnsi="標楷體" w:cs="標楷體"/>
                <w:color w:val="FF0000"/>
                <w:szCs w:val="24"/>
              </w:rPr>
              <w:t>生科</w:t>
            </w:r>
          </w:p>
          <w:p w14:paraId="17DFC308" w14:textId="77777777" w:rsidR="00463C0E" w:rsidRPr="005B3C84" w:rsidRDefault="00DB68B2"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FF0000"/>
                <w:szCs w:val="24"/>
              </w:rPr>
            </w:pPr>
            <w:r w:rsidRPr="005B3C84">
              <w:rPr>
                <w:rFonts w:ascii="標楷體" w:eastAsia="標楷體" w:hAnsi="標楷體" w:cs="標楷體"/>
                <w:color w:val="FF0000"/>
                <w:szCs w:val="24"/>
              </w:rPr>
              <w:t>□資科</w:t>
            </w:r>
          </w:p>
        </w:tc>
      </w:tr>
      <w:tr w:rsidR="00463C0E" w:rsidRPr="0023294B" w14:paraId="75ED239C" w14:textId="77777777" w:rsidTr="007629C4">
        <w:trPr>
          <w:trHeight w:val="680"/>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87809" w14:textId="77777777" w:rsidR="00463C0E" w:rsidRPr="0023294B" w:rsidRDefault="00463C0E"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000000"/>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1EB7A" w14:textId="77777777" w:rsidR="00463C0E" w:rsidRPr="0023294B" w:rsidRDefault="00463C0E"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38B0C" w14:textId="77777777" w:rsidR="00463C0E" w:rsidRPr="0023294B" w:rsidRDefault="00463C0E"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000000"/>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A4280" w14:textId="77777777" w:rsidR="00463C0E" w:rsidRPr="0023294B" w:rsidRDefault="00463C0E"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5D4A2" w14:textId="77777777" w:rsidR="00463C0E" w:rsidRPr="0023294B" w:rsidRDefault="00DB68B2"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r w:rsidRPr="0023294B">
              <w:rPr>
                <w:rFonts w:ascii="標楷體" w:eastAsia="標楷體" w:hAnsi="標楷體" w:cs="標楷體"/>
                <w:color w:val="000000"/>
                <w:szCs w:val="24"/>
              </w:rPr>
              <w:t>(B)</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242B" w14:textId="77777777" w:rsidR="00463C0E" w:rsidRPr="0023294B" w:rsidRDefault="00DB68B2"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r w:rsidRPr="0023294B">
              <w:rPr>
                <w:rFonts w:ascii="標楷體" w:eastAsia="標楷體" w:hAnsi="標楷體" w:cs="標楷體"/>
                <w:color w:val="000000"/>
                <w:szCs w:val="24"/>
              </w:rPr>
              <w:t>□生科</w:t>
            </w:r>
          </w:p>
          <w:p w14:paraId="01174CE2" w14:textId="77777777" w:rsidR="00463C0E" w:rsidRPr="0023294B" w:rsidRDefault="00DB68B2"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r w:rsidRPr="0023294B">
              <w:rPr>
                <w:rFonts w:ascii="標楷體" w:eastAsia="標楷體" w:hAnsi="標楷體" w:cs="標楷體"/>
                <w:color w:val="000000"/>
                <w:szCs w:val="24"/>
              </w:rPr>
              <w:t>□資科</w:t>
            </w:r>
          </w:p>
        </w:tc>
      </w:tr>
      <w:tr w:rsidR="00463C0E" w:rsidRPr="0023294B" w14:paraId="586A4355" w14:textId="77777777" w:rsidTr="007629C4">
        <w:trPr>
          <w:trHeight w:val="680"/>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C09A4" w14:textId="77777777" w:rsidR="00463C0E" w:rsidRPr="0023294B" w:rsidRDefault="00463C0E"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000000"/>
                <w:szCs w:val="24"/>
              </w:rPr>
            </w:pP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AA23C" w14:textId="77777777" w:rsidR="00463C0E" w:rsidRPr="0023294B" w:rsidRDefault="00463C0E"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p>
        </w:tc>
        <w:tc>
          <w:tcPr>
            <w:tcW w:w="1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A07A" w14:textId="77777777" w:rsidR="00463C0E" w:rsidRPr="0023294B" w:rsidRDefault="00463C0E" w:rsidP="00971C4E">
            <w:pPr>
              <w:pBdr>
                <w:top w:val="nil"/>
                <w:left w:val="nil"/>
                <w:bottom w:val="nil"/>
                <w:right w:val="nil"/>
                <w:between w:val="nil"/>
              </w:pBdr>
              <w:adjustRightInd w:val="0"/>
              <w:snapToGrid w:val="0"/>
              <w:spacing w:line="400" w:lineRule="exact"/>
              <w:ind w:left="0" w:hanging="2"/>
              <w:jc w:val="both"/>
              <w:rPr>
                <w:rFonts w:ascii="標楷體" w:eastAsia="標楷體" w:hAnsi="標楷體" w:cs="標楷體"/>
                <w:color w:val="000000"/>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F4982" w14:textId="77777777" w:rsidR="00463C0E" w:rsidRPr="0023294B" w:rsidRDefault="00463C0E"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3A3E5" w14:textId="77777777" w:rsidR="00463C0E" w:rsidRPr="0023294B" w:rsidRDefault="00DB68B2"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r w:rsidRPr="0023294B">
              <w:rPr>
                <w:rFonts w:ascii="標楷體" w:eastAsia="標楷體" w:hAnsi="標楷體" w:cs="標楷體"/>
                <w:color w:val="000000"/>
                <w:szCs w:val="24"/>
              </w:rPr>
              <w:t>(C)</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34D5A" w14:textId="77777777" w:rsidR="00463C0E" w:rsidRPr="0023294B" w:rsidRDefault="00DB68B2"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r w:rsidRPr="0023294B">
              <w:rPr>
                <w:rFonts w:ascii="標楷體" w:eastAsia="標楷體" w:hAnsi="標楷體" w:cs="標楷體"/>
                <w:color w:val="000000"/>
                <w:szCs w:val="24"/>
              </w:rPr>
              <w:t>□生科</w:t>
            </w:r>
          </w:p>
          <w:p w14:paraId="0C3B4247" w14:textId="77777777" w:rsidR="00463C0E" w:rsidRPr="0023294B" w:rsidRDefault="00DB68B2" w:rsidP="00971C4E">
            <w:pPr>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Cs w:val="24"/>
              </w:rPr>
            </w:pPr>
            <w:r w:rsidRPr="0023294B">
              <w:rPr>
                <w:rFonts w:ascii="標楷體" w:eastAsia="標楷體" w:hAnsi="標楷體" w:cs="標楷體"/>
                <w:color w:val="000000"/>
                <w:szCs w:val="24"/>
              </w:rPr>
              <w:t>□資科</w:t>
            </w:r>
          </w:p>
        </w:tc>
      </w:tr>
    </w:tbl>
    <w:p w14:paraId="7FA5EDCA" w14:textId="310EE97A" w:rsidR="00463C0E" w:rsidRPr="0023294B" w:rsidRDefault="00463C0E" w:rsidP="0082272A">
      <w:pPr>
        <w:pBdr>
          <w:top w:val="nil"/>
          <w:left w:val="nil"/>
          <w:bottom w:val="nil"/>
          <w:right w:val="nil"/>
          <w:between w:val="nil"/>
        </w:pBdr>
        <w:spacing w:line="360" w:lineRule="auto"/>
        <w:ind w:left="0" w:hanging="2"/>
        <w:contextualSpacing/>
        <w:rPr>
          <w:color w:val="000000"/>
          <w:szCs w:val="24"/>
        </w:rPr>
      </w:pPr>
    </w:p>
    <w:p w14:paraId="1BA05D64" w14:textId="77777777" w:rsidR="00463C0E" w:rsidRPr="0023294B" w:rsidRDefault="00DB68B2" w:rsidP="0082272A">
      <w:pPr>
        <w:numPr>
          <w:ilvl w:val="0"/>
          <w:numId w:val="2"/>
        </w:numPr>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r w:rsidRPr="0023294B">
        <w:rPr>
          <w:rFonts w:ascii="標楷體" w:eastAsia="標楷體" w:hAnsi="標楷體" w:cs="標楷體"/>
          <w:color w:val="000000"/>
          <w:szCs w:val="24"/>
        </w:rPr>
        <w:t>經費申請表</w:t>
      </w:r>
    </w:p>
    <w:p w14:paraId="722B744E" w14:textId="3A6EECA5" w:rsidR="00463C0E" w:rsidRPr="0023294B" w:rsidRDefault="00DB68B2" w:rsidP="00136A17">
      <w:pPr>
        <w:numPr>
          <w:ilvl w:val="0"/>
          <w:numId w:val="3"/>
        </w:numPr>
        <w:pBdr>
          <w:top w:val="nil"/>
          <w:left w:val="nil"/>
          <w:bottom w:val="nil"/>
          <w:right w:val="nil"/>
          <w:between w:val="nil"/>
        </w:pBdr>
        <w:adjustRightInd w:val="0"/>
        <w:snapToGrid w:val="0"/>
        <w:spacing w:line="400" w:lineRule="exact"/>
        <w:ind w:leftChars="176" w:left="424" w:hanging="2"/>
        <w:rPr>
          <w:rFonts w:ascii="Times New Roman" w:eastAsia="Times New Roman" w:hAnsi="Times New Roman" w:cs="Times New Roman"/>
          <w:szCs w:val="24"/>
        </w:rPr>
      </w:pPr>
      <w:r w:rsidRPr="0023294B">
        <w:rPr>
          <w:rFonts w:ascii="標楷體" w:eastAsia="標楷體" w:hAnsi="標楷體" w:cs="標楷體"/>
          <w:color w:val="000000"/>
          <w:szCs w:val="24"/>
        </w:rPr>
        <w:t>經費補助項目:外聘</w:t>
      </w:r>
      <w:r w:rsidRPr="0023294B">
        <w:rPr>
          <w:rFonts w:ascii="標楷體" w:eastAsia="標楷體" w:hAnsi="標楷體" w:cs="標楷體"/>
          <w:szCs w:val="24"/>
        </w:rPr>
        <w:t>師資鐘點</w:t>
      </w:r>
      <w:r w:rsidR="00B22A7B" w:rsidRPr="0023294B">
        <w:rPr>
          <w:rFonts w:ascii="標楷體" w:eastAsia="標楷體" w:hAnsi="標楷體" w:cs="標楷體" w:hint="eastAsia"/>
          <w:szCs w:val="24"/>
        </w:rPr>
        <w:t>費</w:t>
      </w:r>
      <w:r w:rsidRPr="0023294B">
        <w:rPr>
          <w:rFonts w:ascii="標楷體" w:eastAsia="標楷體" w:hAnsi="標楷體" w:cs="標楷體"/>
          <w:szCs w:val="24"/>
        </w:rPr>
        <w:t>(</w:t>
      </w:r>
      <w:r w:rsidR="00F966B5" w:rsidRPr="0023294B">
        <w:rPr>
          <w:rFonts w:ascii="標楷體" w:eastAsia="標楷體" w:hAnsi="標楷體" w:cs="標楷體" w:hint="eastAsia"/>
          <w:szCs w:val="24"/>
        </w:rPr>
        <w:t>授課對象為學生時，於上課時間授課，</w:t>
      </w:r>
      <w:r w:rsidR="00F966B5" w:rsidRPr="0023294B">
        <w:rPr>
          <w:rFonts w:ascii="標楷體" w:eastAsia="標楷體" w:hAnsi="標楷體" w:cs="標楷體"/>
          <w:szCs w:val="24"/>
        </w:rPr>
        <w:t>依「公立中小學兼任及代課教師鐘點費支給基準表」編列</w:t>
      </w:r>
      <w:r w:rsidR="00F966B5" w:rsidRPr="0023294B">
        <w:rPr>
          <w:rFonts w:ascii="標楷體" w:eastAsia="標楷體" w:hAnsi="標楷體" w:cs="標楷體" w:hint="eastAsia"/>
          <w:szCs w:val="24"/>
        </w:rPr>
        <w:t>，國小每節336元，國中每節378元；授課對象為學生時，於課後時間授課，國小每節400元，國中每節450元。</w:t>
      </w:r>
      <w:r w:rsidRPr="0023294B">
        <w:rPr>
          <w:rFonts w:ascii="標楷體" w:eastAsia="標楷體" w:hAnsi="標楷體" w:cs="標楷體"/>
          <w:szCs w:val="24"/>
        </w:rPr>
        <w:t>)及出席費、教材及教具費、研習活動差旅費、支付教學用途公開及印刷版權費、其他必要之支出（例如依勞工保險條例第六條及相關規定，應繳納科技專家到校授課之勞保費及離職儲金等費用）等執行本計畫所需經費，以上未列舉者，依相關規定或實際需要核實編列，每校申請經費至多新</w:t>
      </w:r>
      <w:r w:rsidR="00F54FB1" w:rsidRPr="0023294B">
        <w:rPr>
          <w:rFonts w:ascii="標楷體" w:eastAsia="標楷體" w:hAnsi="標楷體" w:cs="標楷體" w:hint="eastAsia"/>
          <w:szCs w:val="24"/>
        </w:rPr>
        <w:t>臺</w:t>
      </w:r>
      <w:r w:rsidRPr="0023294B">
        <w:rPr>
          <w:rFonts w:ascii="標楷體" w:eastAsia="標楷體" w:hAnsi="標楷體" w:cs="標楷體"/>
          <w:szCs w:val="24"/>
        </w:rPr>
        <w:t>幣</w:t>
      </w:r>
      <w:r w:rsidR="00B22A7B" w:rsidRPr="0023294B">
        <w:rPr>
          <w:rFonts w:ascii="標楷體" w:eastAsia="標楷體" w:hAnsi="標楷體" w:cs="標楷體" w:hint="eastAsia"/>
          <w:szCs w:val="24"/>
        </w:rPr>
        <w:t>20</w:t>
      </w:r>
      <w:r w:rsidRPr="0023294B">
        <w:rPr>
          <w:rFonts w:ascii="標楷體" w:eastAsia="標楷體" w:hAnsi="標楷體" w:cs="標楷體"/>
          <w:szCs w:val="24"/>
        </w:rPr>
        <w:t>萬元為原則，僅限業務費項目，無補助資本門(設備費)。</w:t>
      </w:r>
    </w:p>
    <w:tbl>
      <w:tblPr>
        <w:tblStyle w:val="af4"/>
        <w:tblW w:w="10369" w:type="dxa"/>
        <w:jc w:val="center"/>
        <w:tblInd w:w="0" w:type="dxa"/>
        <w:tblLayout w:type="fixed"/>
        <w:tblLook w:val="0000" w:firstRow="0" w:lastRow="0" w:firstColumn="0" w:lastColumn="0" w:noHBand="0" w:noVBand="0"/>
      </w:tblPr>
      <w:tblGrid>
        <w:gridCol w:w="426"/>
        <w:gridCol w:w="1746"/>
        <w:gridCol w:w="1305"/>
        <w:gridCol w:w="957"/>
        <w:gridCol w:w="1353"/>
        <w:gridCol w:w="1591"/>
        <w:gridCol w:w="2991"/>
      </w:tblGrid>
      <w:tr w:rsidR="00463C0E" w:rsidRPr="0023294B" w14:paraId="74F705CF" w14:textId="77777777">
        <w:trPr>
          <w:trHeight w:val="420"/>
          <w:jc w:val="center"/>
        </w:trPr>
        <w:tc>
          <w:tcPr>
            <w:tcW w:w="10369" w:type="dxa"/>
            <w:gridSpan w:val="7"/>
            <w:tcMar>
              <w:top w:w="0" w:type="dxa"/>
              <w:left w:w="28" w:type="dxa"/>
              <w:bottom w:w="0" w:type="dxa"/>
              <w:right w:w="28" w:type="dxa"/>
            </w:tcMar>
            <w:vAlign w:val="center"/>
          </w:tcPr>
          <w:p w14:paraId="24A9A310" w14:textId="184E8D28" w:rsidR="005B3C84" w:rsidRDefault="00136A17" w:rsidP="00136A17">
            <w:pPr>
              <w:widowControl/>
              <w:pBdr>
                <w:top w:val="nil"/>
                <w:left w:val="nil"/>
                <w:bottom w:val="nil"/>
                <w:right w:val="nil"/>
                <w:between w:val="nil"/>
              </w:pBdr>
              <w:adjustRightInd w:val="0"/>
              <w:snapToGrid w:val="0"/>
              <w:spacing w:line="400" w:lineRule="exact"/>
              <w:ind w:left="0" w:hanging="2"/>
              <w:rPr>
                <w:rFonts w:ascii="標楷體" w:eastAsia="標楷體" w:hAnsi="標楷體" w:cs="標楷體"/>
                <w:color w:val="000000"/>
                <w:sz w:val="28"/>
                <w:szCs w:val="28"/>
              </w:rPr>
            </w:pPr>
            <w:r>
              <w:rPr>
                <w:rFonts w:ascii="標楷體" w:eastAsia="標楷體" w:hAnsi="標楷體" w:cs="標楷體" w:hint="eastAsia"/>
                <w:szCs w:val="24"/>
              </w:rPr>
              <w:t xml:space="preserve">   (2)</w:t>
            </w:r>
            <w:r w:rsidR="00DB68B2" w:rsidRPr="0023294B">
              <w:rPr>
                <w:rFonts w:ascii="標楷體" w:eastAsia="標楷體" w:hAnsi="標楷體" w:cs="標楷體"/>
                <w:szCs w:val="24"/>
              </w:rPr>
              <w:t>本計畫書與經費表請提送學校所在地之</w:t>
            </w:r>
            <w:r w:rsidR="00B22A7B" w:rsidRPr="0023294B">
              <w:rPr>
                <w:rFonts w:ascii="標楷體" w:eastAsia="標楷體" w:hAnsi="標楷體" w:cs="標楷體" w:hint="eastAsia"/>
                <w:szCs w:val="24"/>
              </w:rPr>
              <w:t>縣市政府</w:t>
            </w:r>
            <w:r w:rsidR="00173015">
              <w:rPr>
                <w:rFonts w:ascii="標楷體" w:eastAsia="標楷體" w:hAnsi="標楷體" w:cs="標楷體"/>
                <w:szCs w:val="24"/>
              </w:rPr>
              <w:t>進行</w:t>
            </w:r>
            <w:r w:rsidR="00DB68B2" w:rsidRPr="0023294B">
              <w:rPr>
                <w:rFonts w:ascii="標楷體" w:eastAsia="標楷體" w:hAnsi="標楷體" w:cs="標楷體"/>
                <w:szCs w:val="24"/>
              </w:rPr>
              <w:t>檢核與申請。</w:t>
            </w:r>
          </w:p>
          <w:p w14:paraId="55B7402B" w14:textId="4444BDE2" w:rsidR="005B3C84" w:rsidRDefault="005B3C84" w:rsidP="00136A17">
            <w:pPr>
              <w:widowControl/>
              <w:pBdr>
                <w:top w:val="nil"/>
                <w:left w:val="nil"/>
                <w:bottom w:val="nil"/>
                <w:right w:val="nil"/>
                <w:between w:val="nil"/>
              </w:pBdr>
              <w:adjustRightInd w:val="0"/>
              <w:snapToGrid w:val="0"/>
              <w:spacing w:line="400" w:lineRule="exact"/>
              <w:ind w:left="1" w:hanging="3"/>
              <w:jc w:val="center"/>
              <w:rPr>
                <w:rFonts w:ascii="標楷體" w:eastAsia="標楷體" w:hAnsi="標楷體" w:cs="標楷體"/>
                <w:color w:val="000000"/>
                <w:sz w:val="28"/>
                <w:szCs w:val="28"/>
              </w:rPr>
            </w:pPr>
          </w:p>
          <w:tbl>
            <w:tblPr>
              <w:tblW w:w="9747" w:type="dxa"/>
              <w:tblLayout w:type="fixed"/>
              <w:tblCellMar>
                <w:left w:w="10" w:type="dxa"/>
                <w:right w:w="10" w:type="dxa"/>
              </w:tblCellMar>
              <w:tblLook w:val="0000" w:firstRow="0" w:lastRow="0" w:firstColumn="0" w:lastColumn="0" w:noHBand="0" w:noVBand="0"/>
            </w:tblPr>
            <w:tblGrid>
              <w:gridCol w:w="3249"/>
              <w:gridCol w:w="3249"/>
              <w:gridCol w:w="3249"/>
            </w:tblGrid>
            <w:tr w:rsidR="00AF7729" w14:paraId="53C54CA0" w14:textId="77777777" w:rsidTr="00B02F95">
              <w:tblPrEx>
                <w:tblCellMar>
                  <w:top w:w="0" w:type="dxa"/>
                  <w:bottom w:w="0" w:type="dxa"/>
                </w:tblCellMar>
              </w:tblPrEx>
              <w:tc>
                <w:tcPr>
                  <w:tcW w:w="324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1218D02" w14:textId="77777777" w:rsidR="00AF7729" w:rsidRDefault="00AF7729" w:rsidP="00AF7729">
                  <w:pPr>
                    <w:spacing w:line="360" w:lineRule="auto"/>
                    <w:ind w:left="1" w:hanging="3"/>
                    <w:rPr>
                      <w:rFonts w:ascii="標楷體" w:eastAsia="標楷體" w:hAnsi="標楷體" w:cs="Arial"/>
                      <w:color w:val="000000"/>
                      <w:sz w:val="28"/>
                    </w:rPr>
                  </w:pPr>
                  <w:r>
                    <w:rPr>
                      <w:rFonts w:ascii="標楷體" w:eastAsia="標楷體" w:hAnsi="標楷體" w:cs="Arial"/>
                      <w:color w:val="000000"/>
                      <w:sz w:val="28"/>
                    </w:rPr>
                    <w:t xml:space="preserve">承辦人： </w:t>
                  </w:r>
                </w:p>
              </w:tc>
              <w:tc>
                <w:tcPr>
                  <w:tcW w:w="324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2B5B85" w14:textId="77777777" w:rsidR="00AF7729" w:rsidRDefault="00AF7729" w:rsidP="00AF7729">
                  <w:pPr>
                    <w:spacing w:line="360" w:lineRule="auto"/>
                    <w:ind w:left="1" w:hanging="3"/>
                    <w:rPr>
                      <w:rFonts w:ascii="標楷體" w:eastAsia="標楷體" w:hAnsi="標楷體" w:cs="Arial"/>
                      <w:color w:val="000000"/>
                      <w:sz w:val="28"/>
                    </w:rPr>
                  </w:pPr>
                  <w:r>
                    <w:rPr>
                      <w:rFonts w:ascii="標楷體" w:eastAsia="標楷體" w:hAnsi="標楷體" w:cs="Arial"/>
                      <w:color w:val="000000"/>
                      <w:sz w:val="28"/>
                    </w:rPr>
                    <w:t xml:space="preserve">主任： </w:t>
                  </w:r>
                </w:p>
              </w:tc>
              <w:tc>
                <w:tcPr>
                  <w:tcW w:w="324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62D654" w14:textId="77777777" w:rsidR="00AF7729" w:rsidRDefault="00AF7729" w:rsidP="00AF7729">
                  <w:pPr>
                    <w:spacing w:line="360" w:lineRule="auto"/>
                    <w:ind w:left="1" w:hanging="3"/>
                    <w:rPr>
                      <w:rFonts w:ascii="標楷體" w:eastAsia="標楷體" w:hAnsi="標楷體" w:cs="Arial"/>
                      <w:color w:val="000000"/>
                      <w:sz w:val="28"/>
                    </w:rPr>
                  </w:pPr>
                  <w:r>
                    <w:rPr>
                      <w:rFonts w:ascii="標楷體" w:eastAsia="標楷體" w:hAnsi="標楷體" w:cs="Arial"/>
                      <w:color w:val="000000"/>
                      <w:sz w:val="28"/>
                    </w:rPr>
                    <w:t xml:space="preserve">校長： </w:t>
                  </w:r>
                </w:p>
              </w:tc>
            </w:tr>
          </w:tbl>
          <w:p w14:paraId="7B547B32" w14:textId="1AE170F6" w:rsidR="00463C0E" w:rsidRPr="0023294B" w:rsidRDefault="00DB68B2" w:rsidP="00136A17">
            <w:pPr>
              <w:widowControl/>
              <w:pBdr>
                <w:top w:val="nil"/>
                <w:left w:val="nil"/>
                <w:bottom w:val="nil"/>
                <w:right w:val="nil"/>
                <w:between w:val="nil"/>
              </w:pBdr>
              <w:adjustRightInd w:val="0"/>
              <w:snapToGrid w:val="0"/>
              <w:spacing w:line="400" w:lineRule="exact"/>
              <w:ind w:left="1" w:hanging="3"/>
              <w:jc w:val="center"/>
              <w:rPr>
                <w:rFonts w:ascii="標楷體" w:eastAsia="標楷體" w:hAnsi="標楷體" w:cs="標楷體"/>
                <w:color w:val="000000"/>
                <w:sz w:val="28"/>
                <w:szCs w:val="28"/>
              </w:rPr>
            </w:pPr>
            <w:r w:rsidRPr="0023294B">
              <w:rPr>
                <w:rFonts w:ascii="標楷體" w:eastAsia="標楷體" w:hAnsi="標楷體" w:cs="標楷體"/>
                <w:color w:val="000000"/>
                <w:sz w:val="28"/>
                <w:szCs w:val="28"/>
              </w:rPr>
              <w:lastRenderedPageBreak/>
              <w:t>教育部國民及學前教育署補(捐)助計畫項目經費表</w:t>
            </w:r>
          </w:p>
          <w:p w14:paraId="73072A84" w14:textId="77777777" w:rsidR="00463C0E" w:rsidRPr="0023294B" w:rsidRDefault="00DB68B2" w:rsidP="00136A17">
            <w:pPr>
              <w:widowControl/>
              <w:pBdr>
                <w:top w:val="nil"/>
                <w:left w:val="nil"/>
                <w:bottom w:val="nil"/>
                <w:right w:val="nil"/>
                <w:between w:val="nil"/>
              </w:pBdr>
              <w:adjustRightInd w:val="0"/>
              <w:snapToGrid w:val="0"/>
              <w:spacing w:line="400" w:lineRule="exact"/>
              <w:ind w:left="1" w:hanging="3"/>
              <w:jc w:val="right"/>
              <w:rPr>
                <w:color w:val="000000"/>
                <w:szCs w:val="24"/>
              </w:rPr>
            </w:pPr>
            <w:r w:rsidRPr="0023294B">
              <w:rPr>
                <w:rFonts w:ascii="標楷體" w:eastAsia="標楷體" w:hAnsi="標楷體" w:cs="標楷體"/>
                <w:color w:val="000000"/>
                <w:sz w:val="28"/>
                <w:szCs w:val="28"/>
              </w:rPr>
              <w:t>▓申請表</w:t>
            </w:r>
          </w:p>
        </w:tc>
      </w:tr>
      <w:tr w:rsidR="00463C0E" w:rsidRPr="0023294B" w14:paraId="0CE6CC63" w14:textId="77777777" w:rsidTr="00A505DA">
        <w:trPr>
          <w:trHeight w:val="492"/>
          <w:jc w:val="center"/>
        </w:trPr>
        <w:tc>
          <w:tcPr>
            <w:tcW w:w="44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6B9C7" w14:textId="1729ADAC" w:rsidR="00463C0E" w:rsidRPr="0023294B" w:rsidRDefault="00DB68B2" w:rsidP="00A505DA">
            <w:pPr>
              <w:widowControl/>
              <w:pBdr>
                <w:top w:val="nil"/>
                <w:left w:val="nil"/>
                <w:bottom w:val="nil"/>
                <w:right w:val="nil"/>
                <w:between w:val="nil"/>
              </w:pBdr>
              <w:spacing w:line="360" w:lineRule="auto"/>
              <w:ind w:left="0" w:hanging="2"/>
              <w:contextualSpacing/>
              <w:jc w:val="both"/>
              <w:rPr>
                <w:rFonts w:ascii="標楷體" w:eastAsia="標楷體" w:hAnsi="標楷體" w:cs="標楷體"/>
                <w:color w:val="000000"/>
                <w:szCs w:val="24"/>
              </w:rPr>
            </w:pPr>
            <w:r w:rsidRPr="0023294B">
              <w:rPr>
                <w:rFonts w:ascii="標楷體" w:eastAsia="標楷體" w:hAnsi="標楷體" w:cs="標楷體"/>
                <w:color w:val="000000"/>
                <w:szCs w:val="24"/>
              </w:rPr>
              <w:lastRenderedPageBreak/>
              <w:t>申請縣市：</w:t>
            </w:r>
            <w:r w:rsidR="00F860AD">
              <w:rPr>
                <w:rFonts w:ascii="標楷體" w:eastAsia="標楷體" w:hAnsi="標楷體" w:cs="標楷體" w:hint="eastAsia"/>
                <w:color w:val="000000"/>
                <w:szCs w:val="24"/>
              </w:rPr>
              <w:t>花蓮</w:t>
            </w:r>
            <w:r w:rsidR="00997047">
              <w:rPr>
                <w:rFonts w:ascii="標楷體" w:eastAsia="標楷體" w:hAnsi="標楷體" w:cs="標楷體" w:hint="eastAsia"/>
                <w:color w:val="000000"/>
                <w:szCs w:val="24"/>
              </w:rPr>
              <w:t>縣</w:t>
            </w:r>
          </w:p>
        </w:tc>
        <w:tc>
          <w:tcPr>
            <w:tcW w:w="59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1F091" w14:textId="77CE06C0" w:rsidR="00463C0E" w:rsidRPr="0023294B" w:rsidRDefault="00DB68B2" w:rsidP="00A505DA">
            <w:pPr>
              <w:pBdr>
                <w:top w:val="nil"/>
                <w:left w:val="nil"/>
                <w:bottom w:val="nil"/>
                <w:right w:val="nil"/>
                <w:between w:val="nil"/>
              </w:pBdr>
              <w:spacing w:line="360" w:lineRule="auto"/>
              <w:ind w:left="0" w:hanging="2"/>
              <w:contextualSpacing/>
              <w:jc w:val="both"/>
              <w:rPr>
                <w:rFonts w:ascii="標楷體" w:eastAsia="標楷體" w:hAnsi="標楷體" w:cs="標楷體"/>
                <w:color w:val="000000"/>
                <w:szCs w:val="24"/>
              </w:rPr>
            </w:pPr>
            <w:r w:rsidRPr="0023294B">
              <w:rPr>
                <w:rFonts w:ascii="標楷體" w:eastAsia="標楷體" w:hAnsi="標楷體" w:cs="標楷體"/>
                <w:color w:val="000000"/>
                <w:szCs w:val="24"/>
              </w:rPr>
              <w:t>申請單位：</w:t>
            </w:r>
            <w:r w:rsidR="00F860AD">
              <w:rPr>
                <w:rFonts w:ascii="標楷體" w:eastAsia="標楷體" w:hAnsi="標楷體" w:cs="標楷體" w:hint="eastAsia"/>
                <w:color w:val="000000"/>
                <w:szCs w:val="24"/>
              </w:rPr>
              <w:t>花蓮</w:t>
            </w:r>
            <w:r w:rsidR="00997047">
              <w:rPr>
                <w:rFonts w:ascii="標楷體" w:eastAsia="標楷體" w:hAnsi="標楷體" w:cs="標楷體" w:hint="eastAsia"/>
                <w:color w:val="000000"/>
                <w:szCs w:val="24"/>
              </w:rPr>
              <w:t>縣偏鄉人力-</w:t>
            </w:r>
            <w:r w:rsidR="00A246DC">
              <w:rPr>
                <w:rFonts w:ascii="標楷體" w:eastAsia="標楷體" w:hAnsi="標楷體" w:cs="標楷體" w:hint="eastAsia"/>
                <w:color w:val="000000"/>
                <w:szCs w:val="24"/>
              </w:rPr>
              <w:t>○○</w:t>
            </w:r>
            <w:r w:rsidR="00997047">
              <w:rPr>
                <w:rFonts w:ascii="標楷體" w:eastAsia="標楷體" w:hAnsi="標楷體" w:cs="標楷體" w:hint="eastAsia"/>
                <w:color w:val="000000"/>
                <w:szCs w:val="24"/>
              </w:rPr>
              <w:t>國中</w:t>
            </w:r>
            <w:r w:rsidRPr="0023294B">
              <w:rPr>
                <w:rFonts w:ascii="標楷體" w:eastAsia="標楷體" w:hAnsi="標楷體" w:cs="標楷體"/>
                <w:color w:val="000000"/>
                <w:szCs w:val="24"/>
              </w:rPr>
              <w:t xml:space="preserve">                  </w:t>
            </w:r>
          </w:p>
        </w:tc>
      </w:tr>
      <w:tr w:rsidR="00463C0E" w:rsidRPr="0023294B" w14:paraId="4377BB09" w14:textId="77777777" w:rsidTr="00A505DA">
        <w:trPr>
          <w:trHeight w:val="330"/>
          <w:jc w:val="center"/>
        </w:trPr>
        <w:tc>
          <w:tcPr>
            <w:tcW w:w="10369"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3BA00D" w14:textId="58C2281D" w:rsidR="00463C0E" w:rsidRPr="0023294B" w:rsidRDefault="00DB68B2" w:rsidP="00A505DA">
            <w:pPr>
              <w:widowControl/>
              <w:pBdr>
                <w:top w:val="nil"/>
                <w:left w:val="nil"/>
                <w:bottom w:val="nil"/>
                <w:right w:val="nil"/>
                <w:between w:val="nil"/>
              </w:pBdr>
              <w:spacing w:line="360" w:lineRule="auto"/>
              <w:ind w:left="0" w:hanging="2"/>
              <w:contextualSpacing/>
              <w:jc w:val="both"/>
              <w:rPr>
                <w:rFonts w:ascii="標楷體" w:eastAsia="標楷體" w:hAnsi="標楷體" w:cs="標楷體"/>
                <w:color w:val="000000"/>
                <w:szCs w:val="24"/>
              </w:rPr>
            </w:pPr>
            <w:r w:rsidRPr="0023294B">
              <w:rPr>
                <w:rFonts w:ascii="標楷體" w:eastAsia="標楷體" w:hAnsi="標楷體" w:cs="標楷體"/>
                <w:color w:val="000000"/>
                <w:szCs w:val="24"/>
              </w:rPr>
              <w:t>計畫名稱：11</w:t>
            </w:r>
            <w:r w:rsidR="003D1A0F">
              <w:rPr>
                <w:rFonts w:ascii="標楷體" w:eastAsia="標楷體" w:hAnsi="標楷體" w:cs="標楷體" w:hint="eastAsia"/>
                <w:color w:val="000000"/>
                <w:szCs w:val="24"/>
              </w:rPr>
              <w:t>4</w:t>
            </w:r>
            <w:r w:rsidRPr="0023294B">
              <w:rPr>
                <w:rFonts w:ascii="標楷體" w:eastAsia="標楷體" w:hAnsi="標楷體" w:cs="標楷體"/>
                <w:color w:val="000000"/>
                <w:szCs w:val="24"/>
              </w:rPr>
              <w:t>學年度縣市科技教育推動總體計畫-子二:支持偏遠地區學校推動科技領域課程計畫</w:t>
            </w:r>
          </w:p>
        </w:tc>
      </w:tr>
      <w:tr w:rsidR="00463C0E" w:rsidRPr="0023294B" w14:paraId="6C443035" w14:textId="77777777" w:rsidTr="00A505DA">
        <w:trPr>
          <w:trHeight w:val="330"/>
          <w:jc w:val="center"/>
        </w:trPr>
        <w:tc>
          <w:tcPr>
            <w:tcW w:w="10369"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F1778" w14:textId="0EA0CEF8" w:rsidR="00463C0E" w:rsidRPr="0023294B" w:rsidRDefault="00DB68B2" w:rsidP="00A505DA">
            <w:pPr>
              <w:widowControl/>
              <w:pBdr>
                <w:top w:val="nil"/>
                <w:left w:val="nil"/>
                <w:bottom w:val="nil"/>
                <w:right w:val="nil"/>
                <w:between w:val="nil"/>
              </w:pBdr>
              <w:spacing w:line="360" w:lineRule="auto"/>
              <w:ind w:left="0" w:hanging="2"/>
              <w:contextualSpacing/>
              <w:jc w:val="both"/>
              <w:rPr>
                <w:rFonts w:ascii="標楷體" w:eastAsia="標楷體" w:hAnsi="標楷體" w:cs="標楷體"/>
                <w:color w:val="000000"/>
                <w:szCs w:val="24"/>
              </w:rPr>
            </w:pPr>
            <w:r w:rsidRPr="0023294B">
              <w:rPr>
                <w:rFonts w:ascii="標楷體" w:eastAsia="標楷體" w:hAnsi="標楷體" w:cs="標楷體"/>
                <w:color w:val="000000"/>
                <w:szCs w:val="24"/>
              </w:rPr>
              <w:t>計畫期程：11</w:t>
            </w:r>
            <w:r w:rsidR="003D1A0F">
              <w:rPr>
                <w:rFonts w:ascii="標楷體" w:eastAsia="標楷體" w:hAnsi="標楷體" w:cs="標楷體" w:hint="eastAsia"/>
                <w:color w:val="000000"/>
                <w:szCs w:val="24"/>
              </w:rPr>
              <w:t>4</w:t>
            </w:r>
            <w:r w:rsidRPr="0023294B">
              <w:rPr>
                <w:rFonts w:ascii="標楷體" w:eastAsia="標楷體" w:hAnsi="標楷體" w:cs="標楷體"/>
                <w:color w:val="000000"/>
                <w:szCs w:val="24"/>
              </w:rPr>
              <w:t>年8月1日至11</w:t>
            </w:r>
            <w:r w:rsidR="003D1A0F">
              <w:rPr>
                <w:rFonts w:ascii="標楷體" w:eastAsia="標楷體" w:hAnsi="標楷體" w:cs="標楷體" w:hint="eastAsia"/>
                <w:color w:val="000000"/>
                <w:szCs w:val="24"/>
              </w:rPr>
              <w:t>5</w:t>
            </w:r>
            <w:r w:rsidRPr="0023294B">
              <w:rPr>
                <w:rFonts w:ascii="標楷體" w:eastAsia="標楷體" w:hAnsi="標楷體" w:cs="標楷體"/>
                <w:color w:val="000000"/>
                <w:szCs w:val="24"/>
              </w:rPr>
              <w:t>年7月31日</w:t>
            </w:r>
          </w:p>
        </w:tc>
      </w:tr>
      <w:tr w:rsidR="00463C0E" w:rsidRPr="0023294B" w14:paraId="321E496E" w14:textId="77777777" w:rsidTr="00A505DA">
        <w:trPr>
          <w:trHeight w:val="330"/>
          <w:jc w:val="center"/>
        </w:trPr>
        <w:tc>
          <w:tcPr>
            <w:tcW w:w="10369"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FA4463" w14:textId="1E349BFC" w:rsidR="00463C0E" w:rsidRPr="0023294B" w:rsidRDefault="00DB68B2" w:rsidP="00A505DA">
            <w:pPr>
              <w:widowControl/>
              <w:pBdr>
                <w:top w:val="nil"/>
                <w:left w:val="nil"/>
                <w:bottom w:val="nil"/>
                <w:right w:val="nil"/>
                <w:between w:val="nil"/>
              </w:pBdr>
              <w:spacing w:line="360" w:lineRule="auto"/>
              <w:ind w:left="0" w:hanging="2"/>
              <w:contextualSpacing/>
              <w:jc w:val="both"/>
              <w:rPr>
                <w:color w:val="000000"/>
                <w:szCs w:val="24"/>
              </w:rPr>
            </w:pPr>
            <w:r w:rsidRPr="0023294B">
              <w:rPr>
                <w:rFonts w:ascii="標楷體" w:eastAsia="標楷體" w:hAnsi="標楷體" w:cs="標楷體"/>
                <w:color w:val="000000"/>
                <w:szCs w:val="24"/>
              </w:rPr>
              <w:t>計畫經費總額：新</w:t>
            </w:r>
            <w:r w:rsidR="00C46933" w:rsidRPr="0023294B">
              <w:rPr>
                <w:rFonts w:ascii="標楷體" w:eastAsia="標楷體" w:hAnsi="標楷體" w:cs="標楷體" w:hint="eastAsia"/>
                <w:color w:val="000000"/>
                <w:szCs w:val="24"/>
              </w:rPr>
              <w:t>臺</w:t>
            </w:r>
            <w:r w:rsidRPr="0023294B">
              <w:rPr>
                <w:rFonts w:ascii="標楷體" w:eastAsia="標楷體" w:hAnsi="標楷體" w:cs="標楷體"/>
                <w:color w:val="000000"/>
                <w:szCs w:val="24"/>
              </w:rPr>
              <w:t>幣              元。 (每校上限以</w:t>
            </w:r>
            <w:r w:rsidR="00C46933" w:rsidRPr="0023294B">
              <w:rPr>
                <w:rFonts w:ascii="標楷體" w:eastAsia="標楷體" w:hAnsi="標楷體" w:cs="標楷體" w:hint="eastAsia"/>
                <w:color w:val="000000"/>
                <w:szCs w:val="24"/>
              </w:rPr>
              <w:t>20</w:t>
            </w:r>
            <w:r w:rsidRPr="0023294B">
              <w:rPr>
                <w:rFonts w:ascii="標楷體" w:eastAsia="標楷體" w:hAnsi="標楷體" w:cs="標楷體"/>
                <w:color w:val="000000"/>
                <w:szCs w:val="24"/>
              </w:rPr>
              <w:t>萬元為原則)</w:t>
            </w:r>
          </w:p>
        </w:tc>
      </w:tr>
      <w:tr w:rsidR="00463C0E" w:rsidRPr="0023294B" w14:paraId="7B406619" w14:textId="77777777">
        <w:trPr>
          <w:trHeight w:val="330"/>
          <w:jc w:val="center"/>
        </w:trPr>
        <w:tc>
          <w:tcPr>
            <w:tcW w:w="10369" w:type="dxa"/>
            <w:gridSpan w:val="7"/>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EF3D508" w14:textId="77777777" w:rsidR="00463C0E" w:rsidRPr="0023294B" w:rsidRDefault="00DB68B2" w:rsidP="003D1A0F">
            <w:pPr>
              <w:widowControl/>
              <w:pBdr>
                <w:top w:val="nil"/>
                <w:left w:val="nil"/>
                <w:bottom w:val="nil"/>
                <w:right w:val="nil"/>
                <w:between w:val="nil"/>
              </w:pBdr>
              <w:adjustRightInd w:val="0"/>
              <w:snapToGrid w:val="0"/>
              <w:spacing w:line="240" w:lineRule="auto"/>
              <w:ind w:left="0" w:hanging="2"/>
              <w:rPr>
                <w:color w:val="000000"/>
                <w:szCs w:val="24"/>
              </w:rPr>
            </w:pPr>
            <w:r w:rsidRPr="0023294B">
              <w:rPr>
                <w:rFonts w:ascii="標楷體" w:eastAsia="標楷體" w:hAnsi="標楷體" w:cs="標楷體"/>
                <w:color w:val="000000"/>
                <w:szCs w:val="24"/>
              </w:rPr>
              <w:t>除本計畫執行內容外是否另已申請或獲得其他機關或教育部相關單位補助： □無  □有</w:t>
            </w:r>
          </w:p>
        </w:tc>
      </w:tr>
      <w:tr w:rsidR="00463C0E" w:rsidRPr="0023294B" w14:paraId="58E389FD" w14:textId="77777777">
        <w:trPr>
          <w:trHeight w:val="330"/>
          <w:jc w:val="center"/>
        </w:trPr>
        <w:tc>
          <w:tcPr>
            <w:tcW w:w="10369" w:type="dxa"/>
            <w:gridSpan w:val="7"/>
            <w:tcBorders>
              <w:left w:val="single" w:sz="4" w:space="0" w:color="000000"/>
              <w:right w:val="single" w:sz="4" w:space="0" w:color="000000"/>
            </w:tcBorders>
            <w:tcMar>
              <w:top w:w="0" w:type="dxa"/>
              <w:left w:w="28" w:type="dxa"/>
              <w:bottom w:w="0" w:type="dxa"/>
              <w:right w:w="28" w:type="dxa"/>
            </w:tcMar>
            <w:vAlign w:val="center"/>
          </w:tcPr>
          <w:p w14:paraId="7099D73F" w14:textId="77777777" w:rsidR="00463C0E" w:rsidRPr="0023294B" w:rsidRDefault="00DB68B2"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000000"/>
                <w:szCs w:val="24"/>
              </w:rPr>
            </w:pPr>
            <w:r w:rsidRPr="0023294B">
              <w:rPr>
                <w:rFonts w:ascii="標楷體" w:eastAsia="標楷體" w:hAnsi="標楷體" w:cs="標楷體"/>
                <w:color w:val="000000"/>
                <w:szCs w:val="24"/>
              </w:rPr>
              <w:t>（若有請註明其補助經費之單位名稱及金額）</w:t>
            </w:r>
          </w:p>
        </w:tc>
      </w:tr>
      <w:tr w:rsidR="00463C0E" w:rsidRPr="0023294B" w14:paraId="0762D0DE" w14:textId="77777777">
        <w:trPr>
          <w:trHeight w:val="180"/>
          <w:jc w:val="center"/>
        </w:trPr>
        <w:tc>
          <w:tcPr>
            <w:tcW w:w="10369" w:type="dxa"/>
            <w:gridSpan w:val="7"/>
            <w:tcBorders>
              <w:left w:val="single" w:sz="4" w:space="0" w:color="000000"/>
              <w:right w:val="single" w:sz="4" w:space="0" w:color="000000"/>
            </w:tcBorders>
            <w:tcMar>
              <w:top w:w="0" w:type="dxa"/>
              <w:left w:w="28" w:type="dxa"/>
              <w:bottom w:w="0" w:type="dxa"/>
              <w:right w:w="28" w:type="dxa"/>
            </w:tcMar>
          </w:tcPr>
          <w:p w14:paraId="2C31A3BA" w14:textId="77777777" w:rsidR="00463C0E" w:rsidRPr="0023294B" w:rsidRDefault="00DB68B2" w:rsidP="003D1A0F">
            <w:pPr>
              <w:pBdr>
                <w:top w:val="nil"/>
                <w:left w:val="nil"/>
                <w:bottom w:val="nil"/>
                <w:right w:val="nil"/>
                <w:between w:val="nil"/>
              </w:pBdr>
              <w:adjustRightInd w:val="0"/>
              <w:snapToGrid w:val="0"/>
              <w:spacing w:line="240" w:lineRule="auto"/>
              <w:ind w:left="0" w:hanging="2"/>
              <w:rPr>
                <w:rFonts w:ascii="標楷體" w:eastAsia="標楷體" w:hAnsi="標楷體" w:cs="標楷體"/>
                <w:color w:val="000000"/>
                <w:szCs w:val="24"/>
              </w:rPr>
            </w:pPr>
            <w:r w:rsidRPr="0023294B">
              <w:rPr>
                <w:rFonts w:ascii="標楷體" w:eastAsia="標楷體" w:hAnsi="標楷體" w:cs="標楷體"/>
                <w:color w:val="000000"/>
                <w:szCs w:val="24"/>
              </w:rPr>
              <w:t>補助單位：</w:t>
            </w:r>
          </w:p>
        </w:tc>
      </w:tr>
      <w:tr w:rsidR="00463C0E" w:rsidRPr="0023294B" w14:paraId="3F8BB059" w14:textId="77777777">
        <w:trPr>
          <w:trHeight w:val="330"/>
          <w:jc w:val="center"/>
        </w:trPr>
        <w:tc>
          <w:tcPr>
            <w:tcW w:w="10369" w:type="dxa"/>
            <w:gridSpan w:val="7"/>
            <w:tcBorders>
              <w:left w:val="single" w:sz="4" w:space="0" w:color="000000"/>
              <w:bottom w:val="single" w:sz="4" w:space="0" w:color="000000"/>
              <w:right w:val="single" w:sz="4" w:space="0" w:color="000000"/>
            </w:tcBorders>
            <w:tcMar>
              <w:top w:w="0" w:type="dxa"/>
              <w:left w:w="28" w:type="dxa"/>
              <w:bottom w:w="0" w:type="dxa"/>
              <w:right w:w="28" w:type="dxa"/>
            </w:tcMar>
          </w:tcPr>
          <w:p w14:paraId="74F39442" w14:textId="77777777" w:rsidR="00463C0E" w:rsidRPr="0023294B" w:rsidRDefault="00DB68B2" w:rsidP="003D1A0F">
            <w:pPr>
              <w:pBdr>
                <w:top w:val="nil"/>
                <w:left w:val="nil"/>
                <w:bottom w:val="nil"/>
                <w:right w:val="nil"/>
                <w:between w:val="nil"/>
              </w:pBdr>
              <w:adjustRightInd w:val="0"/>
              <w:snapToGrid w:val="0"/>
              <w:spacing w:line="240" w:lineRule="auto"/>
              <w:ind w:left="0" w:hanging="2"/>
              <w:rPr>
                <w:rFonts w:ascii="標楷體" w:eastAsia="標楷體" w:hAnsi="標楷體" w:cs="標楷體"/>
                <w:color w:val="000000"/>
                <w:szCs w:val="24"/>
              </w:rPr>
            </w:pPr>
            <w:r w:rsidRPr="0023294B">
              <w:rPr>
                <w:rFonts w:ascii="標楷體" w:eastAsia="標楷體" w:hAnsi="標楷體" w:cs="標楷體"/>
                <w:color w:val="000000"/>
                <w:szCs w:val="24"/>
              </w:rPr>
              <w:t>補助金額：</w:t>
            </w:r>
          </w:p>
        </w:tc>
      </w:tr>
      <w:tr w:rsidR="00463C0E" w:rsidRPr="0023294B" w14:paraId="6E83C02C" w14:textId="77777777" w:rsidTr="003D1A0F">
        <w:trPr>
          <w:cantSplit/>
          <w:trHeight w:val="310"/>
          <w:jc w:val="center"/>
        </w:trPr>
        <w:tc>
          <w:tcPr>
            <w:tcW w:w="21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91049"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經 費 項 目</w:t>
            </w:r>
          </w:p>
        </w:tc>
        <w:tc>
          <w:tcPr>
            <w:tcW w:w="52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2A513"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計   畫   經   費   明   細</w:t>
            </w:r>
          </w:p>
        </w:tc>
        <w:tc>
          <w:tcPr>
            <w:tcW w:w="2991" w:type="dxa"/>
            <w:vMerge w:val="restart"/>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CB39AC0" w14:textId="77777777" w:rsidR="00463C0E" w:rsidRPr="0023294B" w:rsidRDefault="00DB68B2" w:rsidP="003D1A0F">
            <w:pPr>
              <w:widowControl/>
              <w:pBdr>
                <w:top w:val="nil"/>
                <w:left w:val="nil"/>
                <w:bottom w:val="nil"/>
                <w:right w:val="nil"/>
                <w:between w:val="nil"/>
              </w:pBdr>
              <w:adjustRightInd w:val="0"/>
              <w:snapToGrid w:val="0"/>
              <w:spacing w:line="240" w:lineRule="auto"/>
              <w:ind w:left="0" w:hanging="2"/>
              <w:jc w:val="center"/>
              <w:rPr>
                <w:rFonts w:ascii="標楷體" w:eastAsia="標楷體" w:hAnsi="標楷體" w:cs="標楷體"/>
                <w:color w:val="000000"/>
                <w:sz w:val="20"/>
                <w:szCs w:val="20"/>
              </w:rPr>
            </w:pPr>
            <w:r w:rsidRPr="0023294B">
              <w:rPr>
                <w:rFonts w:ascii="標楷體" w:eastAsia="標楷體" w:hAnsi="標楷體" w:cs="標楷體"/>
                <w:color w:val="000000"/>
                <w:sz w:val="20"/>
                <w:szCs w:val="20"/>
              </w:rPr>
              <w:t>教育局(處)檢核意見</w:t>
            </w:r>
          </w:p>
          <w:p w14:paraId="71449136" w14:textId="77777777" w:rsidR="00463C0E" w:rsidRPr="0023294B" w:rsidRDefault="00DB68B2" w:rsidP="003D1A0F">
            <w:pPr>
              <w:pBdr>
                <w:top w:val="nil"/>
                <w:left w:val="nil"/>
                <w:bottom w:val="nil"/>
                <w:right w:val="nil"/>
                <w:between w:val="nil"/>
              </w:pBdr>
              <w:adjustRightInd w:val="0"/>
              <w:snapToGrid w:val="0"/>
              <w:spacing w:line="240" w:lineRule="auto"/>
              <w:ind w:left="0" w:hanging="2"/>
              <w:jc w:val="center"/>
              <w:rPr>
                <w:rFonts w:ascii="標楷體" w:eastAsia="標楷體" w:hAnsi="標楷體" w:cs="標楷體"/>
                <w:color w:val="000000"/>
                <w:sz w:val="20"/>
                <w:szCs w:val="20"/>
              </w:rPr>
            </w:pPr>
            <w:r w:rsidRPr="0023294B">
              <w:rPr>
                <w:rFonts w:ascii="標楷體" w:eastAsia="標楷體" w:hAnsi="標楷體" w:cs="標楷體"/>
                <w:color w:val="000000"/>
                <w:sz w:val="20"/>
                <w:szCs w:val="20"/>
              </w:rPr>
              <w:t>（申請學校請勿填寫）</w:t>
            </w:r>
          </w:p>
        </w:tc>
      </w:tr>
      <w:tr w:rsidR="00463C0E" w:rsidRPr="0023294B" w14:paraId="352B4276" w14:textId="77777777">
        <w:trPr>
          <w:cantSplit/>
          <w:trHeight w:val="420"/>
          <w:jc w:val="center"/>
        </w:trPr>
        <w:tc>
          <w:tcPr>
            <w:tcW w:w="217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0460E" w14:textId="77777777" w:rsidR="00463C0E" w:rsidRPr="0023294B" w:rsidRDefault="00463C0E" w:rsidP="0082272A">
            <w:pPr>
              <w:pBdr>
                <w:top w:val="nil"/>
                <w:left w:val="nil"/>
                <w:bottom w:val="nil"/>
                <w:right w:val="nil"/>
                <w:between w:val="nil"/>
              </w:pBdr>
              <w:spacing w:line="360" w:lineRule="auto"/>
              <w:ind w:left="0" w:hanging="2"/>
              <w:contextualSpacing/>
              <w:rPr>
                <w:rFonts w:ascii="標楷體" w:eastAsia="標楷體" w:hAnsi="標楷體" w:cs="標楷體"/>
                <w:color w:val="000000"/>
                <w:sz w:val="20"/>
                <w:szCs w:val="20"/>
              </w:rPr>
            </w:pPr>
          </w:p>
        </w:tc>
        <w:tc>
          <w:tcPr>
            <w:tcW w:w="130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13C5A7C"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單價(元)</w:t>
            </w:r>
          </w:p>
        </w:tc>
        <w:tc>
          <w:tcPr>
            <w:tcW w:w="95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36800E5"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數量</w:t>
            </w:r>
          </w:p>
        </w:tc>
        <w:tc>
          <w:tcPr>
            <w:tcW w:w="1353"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7F70D5B"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color w:val="000000"/>
                <w:szCs w:val="24"/>
              </w:rPr>
            </w:pPr>
            <w:r w:rsidRPr="0023294B">
              <w:rPr>
                <w:rFonts w:ascii="標楷體" w:eastAsia="標楷體" w:hAnsi="標楷體" w:cs="標楷體"/>
                <w:color w:val="000000"/>
                <w:szCs w:val="24"/>
              </w:rPr>
              <w:t>總價</w:t>
            </w:r>
            <w:r w:rsidRPr="0023294B">
              <w:rPr>
                <w:rFonts w:ascii="Times New Roman" w:eastAsia="Times New Roman" w:hAnsi="Times New Roman" w:cs="Times New Roman"/>
                <w:color w:val="000000"/>
                <w:szCs w:val="24"/>
              </w:rPr>
              <w:t>(</w:t>
            </w:r>
            <w:r w:rsidRPr="0023294B">
              <w:rPr>
                <w:rFonts w:ascii="標楷體" w:eastAsia="標楷體" w:hAnsi="標楷體" w:cs="標楷體"/>
                <w:color w:val="000000"/>
                <w:szCs w:val="24"/>
              </w:rPr>
              <w:t>元</w:t>
            </w:r>
            <w:r w:rsidRPr="0023294B">
              <w:rPr>
                <w:rFonts w:ascii="Times New Roman" w:eastAsia="Times New Roman" w:hAnsi="Times New Roman" w:cs="Times New Roman"/>
                <w:color w:val="000000"/>
                <w:szCs w:val="24"/>
              </w:rPr>
              <w:t>)</w:t>
            </w:r>
          </w:p>
        </w:tc>
        <w:tc>
          <w:tcPr>
            <w:tcW w:w="159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BC856CB"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說  明</w:t>
            </w:r>
          </w:p>
        </w:tc>
        <w:tc>
          <w:tcPr>
            <w:tcW w:w="2991" w:type="dxa"/>
            <w:vMerge/>
            <w:tcBorders>
              <w:top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FB67174" w14:textId="77777777" w:rsidR="00463C0E" w:rsidRPr="0023294B" w:rsidRDefault="00463C0E" w:rsidP="0082272A">
            <w:pPr>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r>
      <w:tr w:rsidR="00463C0E" w:rsidRPr="0023294B" w14:paraId="608859DE" w14:textId="77777777" w:rsidTr="003959F8">
        <w:trPr>
          <w:cantSplit/>
          <w:trHeight w:val="555"/>
          <w:jc w:val="center"/>
        </w:trPr>
        <w:tc>
          <w:tcPr>
            <w:tcW w:w="426"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7A1821B"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color w:val="000000"/>
                <w:szCs w:val="24"/>
              </w:rPr>
              <w:t>業  務  費</w:t>
            </w: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6A092C75" w14:textId="77777777" w:rsidR="00463C0E" w:rsidRPr="0023294B" w:rsidRDefault="00DB68B2" w:rsidP="0082272A">
            <w:pPr>
              <w:widowControl/>
              <w:pBdr>
                <w:top w:val="nil"/>
                <w:left w:val="nil"/>
                <w:bottom w:val="nil"/>
                <w:right w:val="nil"/>
                <w:between w:val="nil"/>
              </w:pBdr>
              <w:spacing w:line="360" w:lineRule="auto"/>
              <w:ind w:left="0" w:hanging="2"/>
              <w:contextualSpacing/>
              <w:rPr>
                <w:color w:val="000000"/>
                <w:szCs w:val="24"/>
              </w:rPr>
            </w:pPr>
            <w:r w:rsidRPr="0023294B">
              <w:rPr>
                <w:rFonts w:ascii="標楷體" w:eastAsia="標楷體" w:hAnsi="標楷體" w:cs="標楷體"/>
                <w:color w:val="BFBFBF"/>
                <w:szCs w:val="24"/>
              </w:rPr>
              <w:t>外聘師資鐘點</w:t>
            </w: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7CFB7EDC"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573EAF83"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1AE01C85"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5D2A1BC4"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例如:</w:t>
            </w:r>
          </w:p>
          <w:p w14:paraId="45B5BD27" w14:textId="0F37725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1.師生課程：</w:t>
            </w:r>
          </w:p>
          <w:p w14:paraId="68266C9D"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每節400元</w:t>
            </w:r>
          </w:p>
          <w:p w14:paraId="2521AF02"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400元*6節*24場=57,600元</w:t>
            </w:r>
          </w:p>
          <w:p w14:paraId="1843AFC1"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2.科學e卡通-資訊科技篇</w:t>
            </w:r>
          </w:p>
          <w:p w14:paraId="77BA3249"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師生課程:</w:t>
            </w:r>
          </w:p>
          <w:p w14:paraId="3D281D0C"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 xml:space="preserve">400*4節*12場=19,200 </w:t>
            </w:r>
          </w:p>
          <w:p w14:paraId="46EF1905"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3.競賽培訓(利用課後及寒暑假進行)：</w:t>
            </w:r>
          </w:p>
          <w:p w14:paraId="5D9FAF7A"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400元*12節=4,800元</w:t>
            </w:r>
          </w:p>
          <w:p w14:paraId="521BD348" w14:textId="77777777" w:rsidR="005B3C84" w:rsidRPr="005B3C84"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FF0000"/>
                <w:szCs w:val="24"/>
              </w:rPr>
            </w:pPr>
            <w:r w:rsidRPr="005B3C84">
              <w:rPr>
                <w:rFonts w:ascii="標楷體" w:eastAsia="標楷體" w:hAnsi="標楷體" w:cs="標楷體" w:hint="eastAsia"/>
                <w:color w:val="FF0000"/>
                <w:szCs w:val="24"/>
              </w:rPr>
              <w:t>4.教師培訓(外聘講師)：</w:t>
            </w:r>
          </w:p>
          <w:p w14:paraId="22B2CB52" w14:textId="10854395" w:rsidR="00463C0E" w:rsidRPr="0023294B" w:rsidRDefault="005B3C84" w:rsidP="003D1A0F">
            <w:pPr>
              <w:widowControl/>
              <w:pBdr>
                <w:top w:val="nil"/>
                <w:left w:val="nil"/>
                <w:bottom w:val="nil"/>
                <w:right w:val="nil"/>
                <w:between w:val="nil"/>
              </w:pBdr>
              <w:adjustRightInd w:val="0"/>
              <w:snapToGrid w:val="0"/>
              <w:spacing w:line="240" w:lineRule="auto"/>
              <w:ind w:left="0" w:hanging="2"/>
              <w:rPr>
                <w:rFonts w:ascii="標楷體" w:eastAsia="標楷體" w:hAnsi="標楷體" w:cs="標楷體"/>
                <w:color w:val="000000"/>
                <w:szCs w:val="24"/>
              </w:rPr>
            </w:pPr>
            <w:r w:rsidRPr="005B3C84">
              <w:rPr>
                <w:rFonts w:ascii="標楷體" w:eastAsia="標楷體" w:hAnsi="標楷體" w:cs="標楷體" w:hint="eastAsia"/>
                <w:color w:val="FF0000"/>
                <w:szCs w:val="24"/>
              </w:rPr>
              <w:t>2,000元*3小時*6場=36,000元</w:t>
            </w: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402EDAB0"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r>
      <w:tr w:rsidR="00463C0E" w:rsidRPr="0023294B" w14:paraId="113AEAE6" w14:textId="77777777" w:rsidTr="003959F8">
        <w:trPr>
          <w:cantSplit/>
          <w:trHeight w:val="555"/>
          <w:jc w:val="center"/>
        </w:trPr>
        <w:tc>
          <w:tcPr>
            <w:tcW w:w="42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9EC81DF" w14:textId="77777777" w:rsidR="00463C0E" w:rsidRPr="0023294B" w:rsidRDefault="00463C0E" w:rsidP="0082272A">
            <w:pPr>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313F3B41" w14:textId="77777777" w:rsidR="00463C0E" w:rsidRPr="0023294B" w:rsidRDefault="00DB68B2" w:rsidP="0082272A">
            <w:pPr>
              <w:widowControl/>
              <w:pBdr>
                <w:top w:val="nil"/>
                <w:left w:val="nil"/>
                <w:bottom w:val="nil"/>
                <w:right w:val="nil"/>
                <w:between w:val="nil"/>
              </w:pBdr>
              <w:spacing w:line="360" w:lineRule="auto"/>
              <w:ind w:left="0" w:hanging="2"/>
              <w:contextualSpacing/>
              <w:rPr>
                <w:color w:val="000000"/>
                <w:szCs w:val="24"/>
              </w:rPr>
            </w:pPr>
            <w:r w:rsidRPr="0023294B">
              <w:rPr>
                <w:rFonts w:ascii="標楷體" w:eastAsia="標楷體" w:hAnsi="標楷體" w:cs="標楷體"/>
                <w:color w:val="BFBFBF"/>
                <w:szCs w:val="24"/>
              </w:rPr>
              <w:t>出席費</w:t>
            </w: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61D0EE06"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27484BF9"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1B976999"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1ABAD9C4"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0D40FD1D"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r>
      <w:tr w:rsidR="00463C0E" w:rsidRPr="0023294B" w14:paraId="34E7349B" w14:textId="77777777" w:rsidTr="003959F8">
        <w:trPr>
          <w:cantSplit/>
          <w:trHeight w:val="555"/>
          <w:jc w:val="center"/>
        </w:trPr>
        <w:tc>
          <w:tcPr>
            <w:tcW w:w="42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C523739" w14:textId="77777777" w:rsidR="00463C0E" w:rsidRPr="0023294B" w:rsidRDefault="00463C0E" w:rsidP="0082272A">
            <w:pPr>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191D4BFE" w14:textId="77777777" w:rsidR="00463C0E" w:rsidRPr="0023294B" w:rsidRDefault="00DB68B2" w:rsidP="0082272A">
            <w:pPr>
              <w:widowControl/>
              <w:pBdr>
                <w:top w:val="nil"/>
                <w:left w:val="nil"/>
                <w:bottom w:val="nil"/>
                <w:right w:val="nil"/>
                <w:between w:val="nil"/>
              </w:pBdr>
              <w:spacing w:line="360" w:lineRule="auto"/>
              <w:ind w:left="0" w:hanging="2"/>
              <w:contextualSpacing/>
              <w:rPr>
                <w:color w:val="000000"/>
                <w:szCs w:val="24"/>
              </w:rPr>
            </w:pPr>
            <w:r w:rsidRPr="0023294B">
              <w:rPr>
                <w:rFonts w:ascii="標楷體" w:eastAsia="標楷體" w:hAnsi="標楷體" w:cs="標楷體"/>
                <w:color w:val="BFBFBF"/>
                <w:szCs w:val="24"/>
              </w:rPr>
              <w:t>教材及教具費</w:t>
            </w: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13F9114A"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5518F855"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39FBB46A"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084510B1"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5C9E0308"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r>
      <w:tr w:rsidR="00463C0E" w:rsidRPr="0023294B" w14:paraId="319E7710" w14:textId="77777777" w:rsidTr="003959F8">
        <w:trPr>
          <w:cantSplit/>
          <w:trHeight w:val="555"/>
          <w:jc w:val="center"/>
        </w:trPr>
        <w:tc>
          <w:tcPr>
            <w:tcW w:w="42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4D9EAF6" w14:textId="77777777" w:rsidR="00463C0E" w:rsidRPr="0023294B" w:rsidRDefault="00463C0E" w:rsidP="0082272A">
            <w:pPr>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5717B23D" w14:textId="77777777" w:rsidR="00463C0E" w:rsidRPr="0023294B" w:rsidRDefault="00DB68B2" w:rsidP="0082272A">
            <w:pPr>
              <w:widowControl/>
              <w:pBdr>
                <w:top w:val="nil"/>
                <w:left w:val="nil"/>
                <w:bottom w:val="nil"/>
                <w:right w:val="nil"/>
                <w:between w:val="nil"/>
              </w:pBdr>
              <w:spacing w:line="360" w:lineRule="auto"/>
              <w:ind w:left="0" w:hanging="2"/>
              <w:contextualSpacing/>
              <w:rPr>
                <w:color w:val="000000"/>
                <w:szCs w:val="24"/>
              </w:rPr>
            </w:pPr>
            <w:r w:rsidRPr="0023294B">
              <w:rPr>
                <w:rFonts w:ascii="標楷體" w:eastAsia="標楷體" w:hAnsi="標楷體" w:cs="標楷體"/>
                <w:color w:val="BFBFBF"/>
                <w:szCs w:val="24"/>
              </w:rPr>
              <w:t>研習活動差旅費</w:t>
            </w: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431DA3F4"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6327A0A7"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024B1EC8"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16E898A7"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743508C6"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r>
      <w:tr w:rsidR="00463C0E" w:rsidRPr="0023294B" w14:paraId="7278D88A" w14:textId="77777777" w:rsidTr="003959F8">
        <w:trPr>
          <w:cantSplit/>
          <w:trHeight w:val="555"/>
          <w:jc w:val="center"/>
        </w:trPr>
        <w:tc>
          <w:tcPr>
            <w:tcW w:w="42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74A6047" w14:textId="77777777" w:rsidR="00463C0E" w:rsidRPr="0023294B" w:rsidRDefault="00463C0E" w:rsidP="0082272A">
            <w:pPr>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6B5C57DC" w14:textId="77777777" w:rsidR="00463C0E" w:rsidRPr="0023294B" w:rsidRDefault="00DB68B2"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BFBFBF"/>
                <w:szCs w:val="24"/>
              </w:rPr>
            </w:pPr>
            <w:r w:rsidRPr="0023294B">
              <w:rPr>
                <w:rFonts w:ascii="標楷體" w:eastAsia="標楷體" w:hAnsi="標楷體" w:cs="標楷體"/>
                <w:color w:val="BFBFBF"/>
                <w:szCs w:val="24"/>
              </w:rPr>
              <w:t>印刷費</w:t>
            </w: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50A38B7B"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2D2AD191"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5EB66005"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158E9070"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1947CC64"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r>
      <w:tr w:rsidR="00463C0E" w:rsidRPr="0023294B" w14:paraId="524A3A7B" w14:textId="77777777" w:rsidTr="003959F8">
        <w:trPr>
          <w:cantSplit/>
          <w:trHeight w:val="555"/>
          <w:jc w:val="center"/>
        </w:trPr>
        <w:tc>
          <w:tcPr>
            <w:tcW w:w="42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1181986" w14:textId="77777777" w:rsidR="00463C0E" w:rsidRPr="0023294B" w:rsidRDefault="00463C0E" w:rsidP="0082272A">
            <w:pPr>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3497F908"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新細明體" w:eastAsia="新細明體" w:hAnsi="新細明體" w:cs="新細明體"/>
                <w:color w:val="BFBFBF"/>
                <w:szCs w:val="24"/>
                <w:u w:val="single"/>
              </w:rPr>
            </w:pP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45396918"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4681989B"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74C858CF"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4503E99F"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42264C4F"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r>
      <w:tr w:rsidR="00463C0E" w:rsidRPr="0023294B" w14:paraId="4877A26B" w14:textId="77777777" w:rsidTr="003959F8">
        <w:trPr>
          <w:cantSplit/>
          <w:trHeight w:val="555"/>
          <w:jc w:val="center"/>
        </w:trPr>
        <w:tc>
          <w:tcPr>
            <w:tcW w:w="42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4B25AFA" w14:textId="77777777" w:rsidR="00463C0E" w:rsidRPr="0023294B" w:rsidRDefault="00463C0E" w:rsidP="0082272A">
            <w:pPr>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4958D793"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新細明體" w:eastAsia="新細明體" w:hAnsi="新細明體" w:cs="新細明體"/>
                <w:color w:val="000000"/>
                <w:szCs w:val="24"/>
                <w:u w:val="single"/>
              </w:rPr>
            </w:pP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7053096D"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3C9D916F"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03E12C77"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70737C3D"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1972140B"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r>
      <w:tr w:rsidR="00463C0E" w:rsidRPr="0023294B" w14:paraId="1C27242E" w14:textId="77777777" w:rsidTr="003959F8">
        <w:trPr>
          <w:cantSplit/>
          <w:trHeight w:val="555"/>
          <w:jc w:val="center"/>
        </w:trPr>
        <w:tc>
          <w:tcPr>
            <w:tcW w:w="42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09EB418" w14:textId="77777777" w:rsidR="00463C0E" w:rsidRPr="0023294B" w:rsidRDefault="00463C0E" w:rsidP="0082272A">
            <w:pPr>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p>
        </w:tc>
        <w:tc>
          <w:tcPr>
            <w:tcW w:w="1746" w:type="dxa"/>
            <w:tcBorders>
              <w:bottom w:val="single" w:sz="4" w:space="0" w:color="000000"/>
              <w:right w:val="single" w:sz="4" w:space="0" w:color="000000"/>
            </w:tcBorders>
            <w:tcMar>
              <w:top w:w="0" w:type="dxa"/>
              <w:left w:w="28" w:type="dxa"/>
              <w:bottom w:w="0" w:type="dxa"/>
              <w:right w:w="28" w:type="dxa"/>
            </w:tcMar>
            <w:vAlign w:val="center"/>
          </w:tcPr>
          <w:p w14:paraId="536FD2A9"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05" w:type="dxa"/>
            <w:tcBorders>
              <w:bottom w:val="single" w:sz="4" w:space="0" w:color="000000"/>
              <w:right w:val="single" w:sz="4" w:space="0" w:color="000000"/>
            </w:tcBorders>
            <w:tcMar>
              <w:top w:w="0" w:type="dxa"/>
              <w:left w:w="28" w:type="dxa"/>
              <w:bottom w:w="0" w:type="dxa"/>
              <w:right w:w="28" w:type="dxa"/>
            </w:tcMar>
            <w:vAlign w:val="center"/>
          </w:tcPr>
          <w:p w14:paraId="03F1845A"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bottom w:val="single" w:sz="4" w:space="0" w:color="000000"/>
              <w:right w:val="single" w:sz="4" w:space="0" w:color="000000"/>
            </w:tcBorders>
            <w:tcMar>
              <w:top w:w="0" w:type="dxa"/>
              <w:left w:w="28" w:type="dxa"/>
              <w:bottom w:w="0" w:type="dxa"/>
              <w:right w:w="28" w:type="dxa"/>
            </w:tcMar>
            <w:vAlign w:val="center"/>
          </w:tcPr>
          <w:p w14:paraId="636F13D6"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bottom w:val="single" w:sz="4" w:space="0" w:color="000000"/>
              <w:right w:val="single" w:sz="4" w:space="0" w:color="000000"/>
            </w:tcBorders>
            <w:tcMar>
              <w:top w:w="0" w:type="dxa"/>
              <w:left w:w="28" w:type="dxa"/>
              <w:bottom w:w="0" w:type="dxa"/>
              <w:right w:w="28" w:type="dxa"/>
            </w:tcMar>
            <w:vAlign w:val="center"/>
          </w:tcPr>
          <w:p w14:paraId="3758D9DA"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bottom w:val="single" w:sz="4" w:space="0" w:color="000000"/>
              <w:right w:val="single" w:sz="4" w:space="0" w:color="000000"/>
            </w:tcBorders>
            <w:tcMar>
              <w:top w:w="0" w:type="dxa"/>
              <w:left w:w="28" w:type="dxa"/>
              <w:bottom w:w="0" w:type="dxa"/>
              <w:right w:w="28" w:type="dxa"/>
            </w:tcMar>
            <w:vAlign w:val="center"/>
          </w:tcPr>
          <w:p w14:paraId="66AA4341"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bottom w:val="single" w:sz="4" w:space="0" w:color="000000"/>
              <w:right w:val="single" w:sz="4" w:space="0" w:color="000000"/>
            </w:tcBorders>
            <w:tcMar>
              <w:top w:w="0" w:type="dxa"/>
              <w:left w:w="28" w:type="dxa"/>
              <w:bottom w:w="0" w:type="dxa"/>
              <w:right w:w="28" w:type="dxa"/>
            </w:tcMar>
            <w:vAlign w:val="center"/>
          </w:tcPr>
          <w:p w14:paraId="2CE30442" w14:textId="6855E15D" w:rsidR="00463C0E" w:rsidRPr="0023294B" w:rsidRDefault="00CD02A1" w:rsidP="0082272A">
            <w:pPr>
              <w:widowControl/>
              <w:pBdr>
                <w:top w:val="nil"/>
                <w:left w:val="nil"/>
                <w:bottom w:val="nil"/>
                <w:right w:val="nil"/>
                <w:between w:val="nil"/>
              </w:pBdr>
              <w:spacing w:line="360" w:lineRule="auto"/>
              <w:ind w:left="0" w:hanging="2"/>
              <w:contextualSpacing/>
              <w:rPr>
                <w:rFonts w:ascii="Times New Roman" w:eastAsia="Times New Roman" w:hAnsi="Times New Roman" w:cs="Times New Roman"/>
                <w:color w:val="000000"/>
                <w:szCs w:val="24"/>
              </w:rPr>
            </w:pPr>
            <w:r>
              <w:rPr>
                <w:rFonts w:ascii="標楷體" w:eastAsia="標楷體" w:hAnsi="標楷體" w:cs="標楷體" w:hint="eastAsia"/>
                <w:color w:val="BFBFBF"/>
                <w:szCs w:val="24"/>
              </w:rPr>
              <w:t>雜支5%以內</w:t>
            </w:r>
          </w:p>
        </w:tc>
      </w:tr>
      <w:tr w:rsidR="00463C0E" w:rsidRPr="0023294B" w14:paraId="45E1D28C" w14:textId="77777777">
        <w:trPr>
          <w:trHeight w:val="467"/>
          <w:jc w:val="center"/>
        </w:trPr>
        <w:tc>
          <w:tcPr>
            <w:tcW w:w="2172"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4A3C823" w14:textId="77777777" w:rsidR="00463C0E" w:rsidRPr="0023294B" w:rsidRDefault="00DB68B2" w:rsidP="0082272A">
            <w:pPr>
              <w:widowControl/>
              <w:pBdr>
                <w:top w:val="nil"/>
                <w:left w:val="nil"/>
                <w:bottom w:val="nil"/>
                <w:right w:val="nil"/>
                <w:between w:val="nil"/>
              </w:pBdr>
              <w:spacing w:line="360" w:lineRule="auto"/>
              <w:ind w:left="0" w:hanging="2"/>
              <w:contextualSpacing/>
              <w:jc w:val="center"/>
              <w:rPr>
                <w:rFonts w:ascii="標楷體" w:eastAsia="標楷體" w:hAnsi="標楷體" w:cs="標楷體"/>
                <w:color w:val="000000"/>
                <w:szCs w:val="24"/>
              </w:rPr>
            </w:pPr>
            <w:r w:rsidRPr="0023294B">
              <w:rPr>
                <w:rFonts w:ascii="標楷體" w:eastAsia="標楷體" w:hAnsi="標楷體" w:cs="標楷體"/>
                <w:b/>
                <w:color w:val="000000"/>
                <w:szCs w:val="24"/>
              </w:rPr>
              <w:t>合   計</w:t>
            </w:r>
          </w:p>
        </w:tc>
        <w:tc>
          <w:tcPr>
            <w:tcW w:w="1305" w:type="dxa"/>
            <w:tcBorders>
              <w:right w:val="single" w:sz="4" w:space="0" w:color="000000"/>
            </w:tcBorders>
            <w:tcMar>
              <w:top w:w="0" w:type="dxa"/>
              <w:left w:w="28" w:type="dxa"/>
              <w:bottom w:w="0" w:type="dxa"/>
              <w:right w:w="28" w:type="dxa"/>
            </w:tcMar>
            <w:vAlign w:val="center"/>
          </w:tcPr>
          <w:p w14:paraId="3A41AEDF"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957" w:type="dxa"/>
            <w:tcBorders>
              <w:right w:val="single" w:sz="4" w:space="0" w:color="000000"/>
            </w:tcBorders>
            <w:tcMar>
              <w:top w:w="0" w:type="dxa"/>
              <w:left w:w="28" w:type="dxa"/>
              <w:bottom w:w="0" w:type="dxa"/>
              <w:right w:w="28" w:type="dxa"/>
            </w:tcMar>
            <w:vAlign w:val="center"/>
          </w:tcPr>
          <w:p w14:paraId="04DE77C8"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353" w:type="dxa"/>
            <w:tcBorders>
              <w:right w:val="single" w:sz="4" w:space="0" w:color="000000"/>
            </w:tcBorders>
            <w:tcMar>
              <w:top w:w="0" w:type="dxa"/>
              <w:left w:w="28" w:type="dxa"/>
              <w:bottom w:w="0" w:type="dxa"/>
              <w:right w:w="28" w:type="dxa"/>
            </w:tcMar>
            <w:vAlign w:val="center"/>
          </w:tcPr>
          <w:p w14:paraId="65A5F42B"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1591" w:type="dxa"/>
            <w:tcBorders>
              <w:right w:val="single" w:sz="4" w:space="0" w:color="000000"/>
            </w:tcBorders>
            <w:tcMar>
              <w:top w:w="0" w:type="dxa"/>
              <w:left w:w="28" w:type="dxa"/>
              <w:bottom w:w="0" w:type="dxa"/>
              <w:right w:w="28" w:type="dxa"/>
            </w:tcMar>
            <w:vAlign w:val="center"/>
          </w:tcPr>
          <w:p w14:paraId="2A94FE86"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c>
          <w:tcPr>
            <w:tcW w:w="2991" w:type="dxa"/>
            <w:tcBorders>
              <w:right w:val="single" w:sz="4" w:space="0" w:color="000000"/>
            </w:tcBorders>
            <w:tcMar>
              <w:top w:w="0" w:type="dxa"/>
              <w:left w:w="28" w:type="dxa"/>
              <w:bottom w:w="0" w:type="dxa"/>
              <w:right w:w="28" w:type="dxa"/>
            </w:tcMar>
            <w:vAlign w:val="center"/>
          </w:tcPr>
          <w:p w14:paraId="30F5198C" w14:textId="77777777" w:rsidR="00463C0E" w:rsidRPr="0023294B" w:rsidRDefault="00463C0E" w:rsidP="0082272A">
            <w:pPr>
              <w:widowControl/>
              <w:pBdr>
                <w:top w:val="nil"/>
                <w:left w:val="nil"/>
                <w:bottom w:val="nil"/>
                <w:right w:val="nil"/>
                <w:between w:val="nil"/>
              </w:pBdr>
              <w:spacing w:line="360" w:lineRule="auto"/>
              <w:ind w:left="0" w:hanging="2"/>
              <w:contextualSpacing/>
              <w:rPr>
                <w:rFonts w:ascii="標楷體" w:eastAsia="標楷體" w:hAnsi="標楷體" w:cs="標楷體"/>
                <w:color w:val="000000"/>
                <w:szCs w:val="24"/>
              </w:rPr>
            </w:pPr>
          </w:p>
        </w:tc>
      </w:tr>
      <w:tr w:rsidR="00463C0E" w:rsidRPr="0023294B" w14:paraId="6A8729D0" w14:textId="77777777">
        <w:trPr>
          <w:cantSplit/>
          <w:trHeight w:val="2139"/>
          <w:jc w:val="center"/>
        </w:trPr>
        <w:tc>
          <w:tcPr>
            <w:tcW w:w="737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5711AA" w14:textId="14E28FAC" w:rsidR="00463C0E" w:rsidRPr="0023294B" w:rsidRDefault="00DB68B2" w:rsidP="0082272A">
            <w:pPr>
              <w:pBdr>
                <w:top w:val="nil"/>
                <w:left w:val="nil"/>
                <w:bottom w:val="nil"/>
                <w:right w:val="nil"/>
                <w:between w:val="nil"/>
              </w:pBdr>
              <w:spacing w:line="360" w:lineRule="auto"/>
              <w:ind w:left="0" w:hanging="2"/>
              <w:contextualSpacing/>
              <w:jc w:val="both"/>
              <w:rPr>
                <w:rFonts w:ascii="標楷體" w:eastAsia="標楷體" w:hAnsi="標楷體"/>
                <w:color w:val="000000"/>
                <w:szCs w:val="24"/>
              </w:rPr>
            </w:pPr>
            <w:r w:rsidRPr="0023294B">
              <w:rPr>
                <w:rFonts w:ascii="標楷體" w:eastAsia="標楷體" w:hAnsi="標楷體"/>
                <w:color w:val="000000"/>
                <w:szCs w:val="24"/>
              </w:rPr>
              <w:t>承辦</w:t>
            </w:r>
            <w:r w:rsidR="00064E98">
              <w:rPr>
                <w:rFonts w:ascii="標楷體" w:eastAsia="標楷體" w:hAnsi="標楷體" w:hint="eastAsia"/>
                <w:color w:val="000000"/>
                <w:szCs w:val="24"/>
              </w:rPr>
              <w:t>單位</w:t>
            </w:r>
            <w:r w:rsidR="00064E98">
              <w:rPr>
                <w:rFonts w:ascii="標楷體" w:eastAsia="標楷體" w:hAnsi="標楷體"/>
                <w:color w:val="000000"/>
                <w:szCs w:val="24"/>
              </w:rPr>
              <w:t xml:space="preserve">           </w:t>
            </w:r>
            <w:r w:rsidRPr="0023294B">
              <w:rPr>
                <w:rFonts w:ascii="標楷體" w:eastAsia="標楷體" w:hAnsi="標楷體" w:cs="標楷體"/>
                <w:color w:val="000000"/>
                <w:szCs w:val="24"/>
              </w:rPr>
              <w:t>主(會)計</w:t>
            </w:r>
            <w:r w:rsidR="00064E98">
              <w:rPr>
                <w:rFonts w:ascii="標楷體" w:eastAsia="標楷體" w:hAnsi="標楷體" w:cs="標楷體" w:hint="eastAsia"/>
                <w:color w:val="000000"/>
                <w:szCs w:val="24"/>
              </w:rPr>
              <w:t>單位</w:t>
            </w:r>
            <w:r w:rsidR="00064E98">
              <w:rPr>
                <w:rFonts w:ascii="標楷體" w:eastAsia="標楷體" w:hAnsi="標楷體" w:cs="標楷體"/>
                <w:color w:val="000000"/>
                <w:szCs w:val="24"/>
              </w:rPr>
              <w:t xml:space="preserve">               </w:t>
            </w:r>
            <w:r w:rsidRPr="0023294B">
              <w:rPr>
                <w:rFonts w:ascii="標楷體" w:eastAsia="標楷體" w:hAnsi="標楷體" w:cs="標楷體"/>
                <w:color w:val="000000"/>
                <w:szCs w:val="24"/>
              </w:rPr>
              <w:t xml:space="preserve"> </w:t>
            </w:r>
            <w:r w:rsidRPr="0023294B">
              <w:rPr>
                <w:rFonts w:ascii="標楷體" w:eastAsia="標楷體" w:hAnsi="標楷體"/>
                <w:color w:val="000000"/>
                <w:szCs w:val="24"/>
              </w:rPr>
              <w:t>校長</w:t>
            </w:r>
          </w:p>
          <w:p w14:paraId="3E4D6134" w14:textId="0D41F70B" w:rsidR="00463C0E" w:rsidRPr="0023294B" w:rsidRDefault="00064E98" w:rsidP="0082272A">
            <w:pPr>
              <w:pBdr>
                <w:top w:val="nil"/>
                <w:left w:val="nil"/>
                <w:bottom w:val="nil"/>
                <w:right w:val="nil"/>
                <w:between w:val="nil"/>
              </w:pBdr>
              <w:spacing w:line="360" w:lineRule="auto"/>
              <w:ind w:left="0" w:hanging="2"/>
              <w:contextualSpacing/>
              <w:jc w:val="both"/>
              <w:rPr>
                <w:color w:val="000000"/>
                <w:szCs w:val="24"/>
              </w:rPr>
            </w:pPr>
            <w:r>
              <w:rPr>
                <w:rFonts w:ascii="標楷體" w:eastAsia="標楷體" w:hAnsi="標楷體"/>
                <w:color w:val="000000"/>
                <w:szCs w:val="24"/>
              </w:rPr>
              <w:t xml:space="preserve">             </w:t>
            </w:r>
            <w:r w:rsidR="00DB68B2" w:rsidRPr="0023294B">
              <w:rPr>
                <w:rFonts w:ascii="標楷體" w:eastAsia="標楷體" w:hAnsi="標楷體"/>
                <w:color w:val="000000"/>
                <w:szCs w:val="24"/>
              </w:rPr>
              <w:t xml:space="preserve"> </w:t>
            </w:r>
          </w:p>
        </w:tc>
        <w:tc>
          <w:tcPr>
            <w:tcW w:w="29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96D571" w14:textId="77777777" w:rsidR="00463C0E" w:rsidRPr="0023294B" w:rsidRDefault="00DB68B2" w:rsidP="0082272A">
            <w:pPr>
              <w:pBdr>
                <w:top w:val="nil"/>
                <w:left w:val="nil"/>
                <w:bottom w:val="nil"/>
                <w:right w:val="nil"/>
                <w:between w:val="nil"/>
              </w:pBdr>
              <w:spacing w:line="360" w:lineRule="auto"/>
              <w:ind w:left="0" w:hanging="2"/>
              <w:contextualSpacing/>
              <w:jc w:val="both"/>
              <w:rPr>
                <w:color w:val="000000"/>
                <w:szCs w:val="24"/>
              </w:rPr>
            </w:pPr>
            <w:r w:rsidRPr="0023294B">
              <w:rPr>
                <w:rFonts w:ascii="標楷體" w:eastAsia="標楷體" w:hAnsi="標楷體" w:cs="標楷體"/>
                <w:color w:val="000000"/>
                <w:szCs w:val="24"/>
              </w:rPr>
              <w:t>教育局(處)承辦人</w:t>
            </w:r>
          </w:p>
        </w:tc>
      </w:tr>
      <w:tr w:rsidR="006C5E60" w14:paraId="658DC43A" w14:textId="77777777" w:rsidTr="002C160F">
        <w:trPr>
          <w:cantSplit/>
          <w:trHeight w:val="6769"/>
          <w:jc w:val="center"/>
        </w:trPr>
        <w:tc>
          <w:tcPr>
            <w:tcW w:w="7378"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5C01A1" w14:textId="77777777" w:rsidR="006C5E60" w:rsidRPr="0023294B" w:rsidRDefault="006C5E60" w:rsidP="0082272A">
            <w:pPr>
              <w:spacing w:line="360" w:lineRule="auto"/>
              <w:ind w:left="0" w:hanging="2"/>
              <w:contextualSpacing/>
              <w:rPr>
                <w:rFonts w:ascii="標楷體" w:eastAsia="標楷體" w:hAnsi="Times New Roman"/>
                <w:color w:val="000000"/>
              </w:rPr>
            </w:pPr>
            <w:r w:rsidRPr="0023294B">
              <w:rPr>
                <w:rFonts w:ascii="標楷體" w:eastAsia="標楷體" w:hint="eastAsia"/>
                <w:color w:val="000000"/>
              </w:rPr>
              <w:t>備註：</w:t>
            </w:r>
          </w:p>
          <w:p w14:paraId="2A830377" w14:textId="77777777" w:rsidR="002C160F" w:rsidRPr="0023294B" w:rsidRDefault="002C160F" w:rsidP="002C160F">
            <w:pPr>
              <w:numPr>
                <w:ilvl w:val="0"/>
                <w:numId w:val="7"/>
              </w:numPr>
              <w:suppressAutoHyphens/>
              <w:spacing w:after="140" w:line="192" w:lineRule="auto"/>
              <w:ind w:leftChars="0" w:firstLineChars="0"/>
              <w:textDirection w:val="lrTb"/>
              <w:outlineLvl w:val="9"/>
              <w:rPr>
                <w:rFonts w:ascii="標楷體" w:eastAsia="標楷體" w:hAnsi="標楷體" w:cs="新細明體"/>
                <w:kern w:val="0"/>
                <w:position w:val="0"/>
                <w:szCs w:val="24"/>
              </w:rPr>
            </w:pPr>
            <w:r w:rsidRPr="0023294B">
              <w:rPr>
                <w:rFonts w:ascii="標楷體" w:eastAsia="標楷體" w:hAnsi="標楷體" w:cs="新細明體"/>
                <w:kern w:val="0"/>
                <w:position w:val="0"/>
                <w:szCs w:val="24"/>
              </w:rPr>
              <w:t>各計畫執行單位應事先擬訂經費支用項目，並於本表說明欄詳實敘明。</w:t>
            </w:r>
          </w:p>
          <w:p w14:paraId="7F28B0DC" w14:textId="77777777" w:rsidR="002C160F" w:rsidRPr="0023294B" w:rsidRDefault="002C160F" w:rsidP="002C160F">
            <w:pPr>
              <w:numPr>
                <w:ilvl w:val="0"/>
                <w:numId w:val="7"/>
              </w:numPr>
              <w:suppressAutoHyphens/>
              <w:spacing w:after="140" w:line="192" w:lineRule="auto"/>
              <w:ind w:leftChars="0" w:firstLineChars="0"/>
              <w:textDirection w:val="lrTb"/>
              <w:outlineLvl w:val="9"/>
              <w:rPr>
                <w:rFonts w:ascii="標楷體" w:eastAsia="標楷體" w:hAnsi="標楷體" w:cs="新細明體"/>
                <w:kern w:val="0"/>
                <w:position w:val="0"/>
                <w:szCs w:val="24"/>
              </w:rPr>
            </w:pPr>
            <w:r w:rsidRPr="0023294B">
              <w:rPr>
                <w:rFonts w:ascii="標楷體" w:eastAsia="標楷體" w:hAnsi="標楷體" w:cs="新細明體"/>
                <w:kern w:val="0"/>
                <w:position w:val="0"/>
                <w:szCs w:val="24"/>
              </w:rPr>
              <w:t>各執行單位經費動支應依中央政府各項經費支用規定、本署各計畫補(捐)助要點及「教育部補（捐）助及委辦經費核撥結報作業要點」經費編列基準表規定辦理。</w:t>
            </w:r>
          </w:p>
          <w:p w14:paraId="5715F6CF" w14:textId="77777777" w:rsidR="002C160F" w:rsidRPr="0023294B" w:rsidRDefault="002C160F" w:rsidP="002C160F">
            <w:pPr>
              <w:numPr>
                <w:ilvl w:val="0"/>
                <w:numId w:val="7"/>
              </w:numPr>
              <w:suppressAutoHyphens/>
              <w:spacing w:after="140" w:line="192" w:lineRule="auto"/>
              <w:ind w:leftChars="0" w:firstLineChars="0"/>
              <w:textDirection w:val="lrTb"/>
              <w:outlineLvl w:val="9"/>
              <w:rPr>
                <w:rFonts w:ascii="標楷體" w:eastAsia="標楷體" w:hAnsi="標楷體" w:cs="新細明體"/>
                <w:kern w:val="0"/>
                <w:position w:val="0"/>
                <w:szCs w:val="24"/>
              </w:rPr>
            </w:pPr>
            <w:r w:rsidRPr="0023294B">
              <w:rPr>
                <w:rFonts w:ascii="標楷體" w:eastAsia="標楷體" w:hAnsi="標楷體" w:cs="新細明體"/>
                <w:kern w:val="0"/>
                <w:position w:val="0"/>
                <w:szCs w:val="24"/>
              </w:rPr>
              <w:t>上述中央政府經費支用規定，得逕於「行政院主計總處網站-友善經費報支專區-內審規定」查詢參考。</w:t>
            </w:r>
          </w:p>
          <w:p w14:paraId="00AA4C07" w14:textId="77777777" w:rsidR="002C160F" w:rsidRPr="0023294B" w:rsidRDefault="002C160F" w:rsidP="002C160F">
            <w:pPr>
              <w:numPr>
                <w:ilvl w:val="0"/>
                <w:numId w:val="7"/>
              </w:numPr>
              <w:suppressAutoHyphens/>
              <w:spacing w:after="140" w:line="192" w:lineRule="auto"/>
              <w:ind w:leftChars="0" w:firstLineChars="0"/>
              <w:textDirection w:val="lrTb"/>
              <w:outlineLvl w:val="9"/>
              <w:rPr>
                <w:rFonts w:ascii="標楷體" w:eastAsia="標楷體" w:hAnsi="標楷體" w:cs="新細明體"/>
                <w:kern w:val="0"/>
                <w:position w:val="0"/>
                <w:szCs w:val="24"/>
              </w:rPr>
            </w:pPr>
            <w:r w:rsidRPr="0023294B">
              <w:rPr>
                <w:rFonts w:ascii="標楷體" w:eastAsia="標楷體" w:hAnsi="標楷體" w:cs="新細明體"/>
                <w:kern w:val="0"/>
                <w:position w:val="0"/>
                <w:szCs w:val="24"/>
              </w:rPr>
              <w:t>非指定項目補(捐)助，說明欄位新增支用項目，得由執行單位循內部行政程序自行辦理。</w:t>
            </w:r>
          </w:p>
          <w:p w14:paraId="20336071" w14:textId="77777777" w:rsidR="002C160F" w:rsidRPr="0023294B" w:rsidRDefault="002C160F" w:rsidP="002C160F">
            <w:pPr>
              <w:numPr>
                <w:ilvl w:val="0"/>
                <w:numId w:val="7"/>
              </w:numPr>
              <w:suppressAutoHyphens/>
              <w:spacing w:after="140" w:line="192" w:lineRule="auto"/>
              <w:ind w:leftChars="0" w:firstLineChars="0"/>
              <w:textDirection w:val="lrTb"/>
              <w:outlineLvl w:val="9"/>
              <w:rPr>
                <w:rFonts w:ascii="標楷體" w:eastAsia="標楷體" w:hAnsi="標楷體" w:cs="新細明體"/>
                <w:kern w:val="0"/>
                <w:position w:val="0"/>
                <w:szCs w:val="24"/>
              </w:rPr>
            </w:pPr>
            <w:r w:rsidRPr="0023294B">
              <w:rPr>
                <w:rFonts w:ascii="標楷體" w:eastAsia="標楷體" w:hAnsi="標楷體" w:cs="新細明體"/>
                <w:kern w:val="0"/>
                <w:position w:val="0"/>
                <w:szCs w:val="24"/>
              </w:rPr>
              <w:t>同一計畫向本署及其他機關申請補(捐)助時，應於計畫項目經費申請表內，詳列向本署及其他機關申請補助之項目及金額，如有隱匿不實或造假情事，本署應撤銷該補(捐)助案件，並收回已撥付款項。</w:t>
            </w:r>
          </w:p>
          <w:p w14:paraId="6E0795DB" w14:textId="10C81E4C" w:rsidR="002C160F" w:rsidRPr="0023294B" w:rsidRDefault="002C160F" w:rsidP="002C160F">
            <w:pPr>
              <w:numPr>
                <w:ilvl w:val="0"/>
                <w:numId w:val="7"/>
              </w:numPr>
              <w:suppressAutoHyphens/>
              <w:spacing w:after="140" w:line="192" w:lineRule="auto"/>
              <w:ind w:leftChars="0" w:firstLineChars="0"/>
              <w:textDirection w:val="lrTb"/>
              <w:outlineLvl w:val="9"/>
              <w:rPr>
                <w:rFonts w:ascii="標楷體" w:eastAsia="標楷體" w:hAnsi="標楷體" w:cs="新細明體"/>
                <w:kern w:val="0"/>
                <w:position w:val="0"/>
                <w:szCs w:val="24"/>
              </w:rPr>
            </w:pPr>
            <w:r w:rsidRPr="0023294B">
              <w:rPr>
                <w:rFonts w:ascii="標楷體" w:eastAsia="標楷體" w:hAnsi="標楷體" w:cs="新細明體"/>
                <w:kern w:val="0"/>
                <w:position w:val="0"/>
                <w:szCs w:val="24"/>
              </w:rPr>
              <w:t>依「教育部補（捐）助及委辦經費核撥結報作業要點」規定，本計畫不補(捐)助人事費</w:t>
            </w:r>
            <w:r w:rsidR="008843E3" w:rsidRPr="0023294B">
              <w:rPr>
                <w:rFonts w:ascii="標楷體" w:eastAsia="標楷體" w:hAnsi="標楷體" w:cs="新細明體" w:hint="eastAsia"/>
                <w:kern w:val="0"/>
                <w:position w:val="0"/>
                <w:szCs w:val="24"/>
              </w:rPr>
              <w:t>、</w:t>
            </w:r>
            <w:r w:rsidRPr="0023294B">
              <w:rPr>
                <w:rFonts w:ascii="標楷體" w:eastAsia="標楷體" w:hAnsi="標楷體" w:cs="新細明體"/>
                <w:kern w:val="0"/>
                <w:position w:val="0"/>
                <w:szCs w:val="24"/>
              </w:rPr>
              <w:t>加班費</w:t>
            </w:r>
            <w:r w:rsidR="008843E3" w:rsidRPr="0023294B">
              <w:rPr>
                <w:rFonts w:ascii="標楷體" w:eastAsia="標楷體" w:hAnsi="標楷體" w:cs="新細明體" w:hint="eastAsia"/>
                <w:kern w:val="0"/>
                <w:position w:val="0"/>
                <w:szCs w:val="24"/>
              </w:rPr>
              <w:t>、</w:t>
            </w:r>
            <w:r w:rsidRPr="0023294B">
              <w:rPr>
                <w:rFonts w:ascii="標楷體" w:eastAsia="標楷體" w:hAnsi="標楷體" w:cs="新細明體"/>
                <w:kern w:val="0"/>
                <w:position w:val="0"/>
                <w:szCs w:val="24"/>
              </w:rPr>
              <w:t>內部場地使用費及行政管理費。</w:t>
            </w:r>
          </w:p>
          <w:p w14:paraId="495485F9" w14:textId="67750B2D" w:rsidR="006C5E60" w:rsidRPr="0023294B" w:rsidRDefault="002C160F" w:rsidP="002C160F">
            <w:pPr>
              <w:numPr>
                <w:ilvl w:val="0"/>
                <w:numId w:val="7"/>
              </w:numPr>
              <w:suppressAutoHyphens/>
              <w:spacing w:after="140" w:line="192" w:lineRule="auto"/>
              <w:ind w:leftChars="0" w:firstLineChars="0"/>
              <w:outlineLvl w:val="9"/>
              <w:rPr>
                <w:rFonts w:ascii="標楷體" w:eastAsia="標楷體" w:hAnsi="標楷體" w:cs="新細明體"/>
                <w:kern w:val="0"/>
                <w:position w:val="0"/>
                <w:szCs w:val="24"/>
                <w:shd w:val="clear" w:color="auto" w:fill="FFFF00"/>
              </w:rPr>
            </w:pPr>
            <w:r w:rsidRPr="0023294B">
              <w:rPr>
                <w:rFonts w:ascii="標楷體" w:eastAsia="標楷體" w:hAnsi="標楷體" w:cs="新細明體"/>
                <w:kern w:val="0"/>
                <w:position w:val="0"/>
                <w:szCs w:val="24"/>
              </w:rPr>
              <w:t>申請補(捐)助經費，其計畫執行涉及須依「政府機關政策文宣規劃執行注意事項」、預算法第62條之1及其執行原則等相關規定辦理者，應明確標示其為「廣告」，且揭示贊助機關（教育部國民及學前教育署）名稱，並不得以置入性行銷方式進行。</w:t>
            </w:r>
          </w:p>
        </w:tc>
        <w:tc>
          <w:tcPr>
            <w:tcW w:w="29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A48EB4" w14:textId="77777777" w:rsidR="006C5E60" w:rsidRPr="0023294B" w:rsidRDefault="006C5E60" w:rsidP="0082272A">
            <w:pPr>
              <w:spacing w:line="360" w:lineRule="auto"/>
              <w:ind w:left="0" w:hanging="2"/>
              <w:contextualSpacing/>
              <w:rPr>
                <w:rFonts w:eastAsia="標楷體"/>
                <w:color w:val="000000"/>
              </w:rPr>
            </w:pPr>
            <w:r w:rsidRPr="0023294B">
              <w:rPr>
                <w:rFonts w:eastAsia="標楷體" w:hAnsi="標楷體"/>
                <w:b/>
                <w:bCs/>
                <w:color w:val="000000"/>
              </w:rPr>
              <w:t>補助方式</w:t>
            </w:r>
            <w:r w:rsidRPr="0023294B">
              <w:rPr>
                <w:rFonts w:eastAsia="標楷體" w:hAnsi="標楷體" w:hint="eastAsia"/>
                <w:b/>
                <w:bCs/>
                <w:color w:val="000000"/>
              </w:rPr>
              <w:t>(</w:t>
            </w:r>
            <w:r w:rsidRPr="0023294B">
              <w:rPr>
                <w:rFonts w:eastAsia="標楷體" w:hAnsi="標楷體" w:hint="eastAsia"/>
                <w:b/>
                <w:bCs/>
                <w:color w:val="000000"/>
              </w:rPr>
              <w:t>國教署填寫</w:t>
            </w:r>
            <w:r w:rsidRPr="0023294B">
              <w:rPr>
                <w:rFonts w:eastAsia="標楷體" w:hAnsi="標楷體" w:hint="eastAsia"/>
                <w:b/>
                <w:bCs/>
                <w:color w:val="000000"/>
              </w:rPr>
              <w:t>)</w:t>
            </w:r>
            <w:r w:rsidRPr="0023294B">
              <w:rPr>
                <w:rFonts w:eastAsia="標楷體" w:hAnsi="標楷體"/>
                <w:color w:val="000000"/>
              </w:rPr>
              <w:t>：</w:t>
            </w:r>
          </w:p>
          <w:p w14:paraId="260362CA" w14:textId="15950EC2" w:rsidR="006C5E60" w:rsidRPr="0023294B" w:rsidRDefault="00C46933" w:rsidP="0082272A">
            <w:pPr>
              <w:spacing w:line="360" w:lineRule="auto"/>
              <w:ind w:left="0" w:hanging="2"/>
              <w:contextualSpacing/>
              <w:rPr>
                <w:rFonts w:eastAsia="標楷體" w:hAnsi="標楷體"/>
                <w:color w:val="000000"/>
              </w:rPr>
            </w:pPr>
            <w:r w:rsidRPr="0023294B">
              <w:rPr>
                <w:rFonts w:ascii="標楷體" w:eastAsia="標楷體" w:hAnsi="標楷體" w:hint="eastAsia"/>
                <w:b/>
                <w:color w:val="000000"/>
              </w:rPr>
              <w:t>█</w:t>
            </w:r>
            <w:r w:rsidR="006C5E60" w:rsidRPr="0023294B">
              <w:rPr>
                <w:rFonts w:eastAsia="標楷體" w:hAnsi="標楷體"/>
                <w:color w:val="000000"/>
              </w:rPr>
              <w:t xml:space="preserve">部分補助　</w:t>
            </w:r>
          </w:p>
          <w:p w14:paraId="6AF1993A" w14:textId="5DB47B82" w:rsidR="006C5E60" w:rsidRPr="0023294B" w:rsidRDefault="006C5E60" w:rsidP="0082272A">
            <w:pPr>
              <w:spacing w:line="360" w:lineRule="auto"/>
              <w:ind w:left="0" w:hanging="2"/>
              <w:contextualSpacing/>
              <w:rPr>
                <w:rFonts w:eastAsia="標楷體" w:hAnsi="標楷體"/>
                <w:color w:val="000000"/>
              </w:rPr>
            </w:pPr>
            <w:r w:rsidRPr="0023294B">
              <w:rPr>
                <w:rFonts w:ascii="標楷體" w:eastAsia="標楷體" w:hint="eastAsia"/>
                <w:b/>
                <w:color w:val="000000"/>
              </w:rPr>
              <w:t>指定項目補(捐)助□是</w:t>
            </w:r>
            <w:r w:rsidR="001903F7" w:rsidRPr="0023294B">
              <w:rPr>
                <w:rFonts w:ascii="標楷體" w:eastAsia="標楷體" w:hAnsi="標楷體" w:hint="eastAsia"/>
                <w:b/>
                <w:color w:val="000000"/>
              </w:rPr>
              <w:t>█</w:t>
            </w:r>
            <w:r w:rsidRPr="0023294B">
              <w:rPr>
                <w:rFonts w:ascii="標楷體" w:eastAsia="標楷體" w:hint="eastAsia"/>
                <w:b/>
                <w:color w:val="000000"/>
              </w:rPr>
              <w:t>否</w:t>
            </w:r>
          </w:p>
          <w:p w14:paraId="5190289A" w14:textId="77777777" w:rsidR="006C5E60" w:rsidRPr="0023294B" w:rsidRDefault="006C5E60" w:rsidP="0082272A">
            <w:pPr>
              <w:spacing w:line="360" w:lineRule="auto"/>
              <w:ind w:left="0" w:hanging="2"/>
              <w:contextualSpacing/>
              <w:rPr>
                <w:rFonts w:eastAsia="標楷體"/>
                <w:color w:val="000000"/>
              </w:rPr>
            </w:pPr>
            <w:r w:rsidRPr="0023294B">
              <w:rPr>
                <w:rFonts w:eastAsia="標楷體" w:hAnsi="標楷體"/>
                <w:color w:val="000000"/>
              </w:rPr>
              <w:t>【補助比率　　％】</w:t>
            </w:r>
          </w:p>
          <w:p w14:paraId="22727064" w14:textId="77777777" w:rsidR="006C5E60" w:rsidRPr="0023294B" w:rsidRDefault="006C5E60" w:rsidP="0082272A">
            <w:pPr>
              <w:spacing w:line="360" w:lineRule="auto"/>
              <w:ind w:left="0" w:hanging="2"/>
              <w:contextualSpacing/>
              <w:rPr>
                <w:rFonts w:ascii="標楷體" w:eastAsia="標楷體"/>
                <w:b/>
                <w:color w:val="000000"/>
              </w:rPr>
            </w:pPr>
          </w:p>
          <w:p w14:paraId="1B4E7B01" w14:textId="77777777" w:rsidR="006C5E60" w:rsidRPr="0023294B" w:rsidRDefault="006C5E60" w:rsidP="0082272A">
            <w:pPr>
              <w:spacing w:line="360" w:lineRule="auto"/>
              <w:ind w:left="0" w:hanging="2"/>
              <w:contextualSpacing/>
              <w:rPr>
                <w:rFonts w:eastAsia="標楷體"/>
                <w:color w:val="000000"/>
              </w:rPr>
            </w:pPr>
            <w:r w:rsidRPr="0023294B">
              <w:rPr>
                <w:rFonts w:ascii="標楷體" w:eastAsia="標楷體" w:hint="eastAsia"/>
                <w:b/>
                <w:color w:val="000000"/>
              </w:rPr>
              <w:t>地方政府經費辦理方式：</w:t>
            </w:r>
            <w:r w:rsidRPr="0023294B">
              <w:rPr>
                <w:rFonts w:eastAsia="標楷體" w:hint="eastAsia"/>
                <w:color w:val="000000"/>
              </w:rPr>
              <w:t>納入預算</w:t>
            </w:r>
          </w:p>
          <w:p w14:paraId="2CD1A490" w14:textId="77777777" w:rsidR="006C5E60" w:rsidRPr="0023294B" w:rsidRDefault="006C5E60" w:rsidP="0082272A">
            <w:pPr>
              <w:spacing w:line="360" w:lineRule="auto"/>
              <w:ind w:left="0" w:hanging="2"/>
              <w:contextualSpacing/>
              <w:rPr>
                <w:rFonts w:eastAsia="標楷體"/>
                <w:color w:val="000000"/>
              </w:rPr>
            </w:pPr>
          </w:p>
          <w:p w14:paraId="01A301EE" w14:textId="77777777" w:rsidR="006C5E60" w:rsidRPr="00881B9B" w:rsidRDefault="006C5E60" w:rsidP="0082272A">
            <w:pPr>
              <w:spacing w:line="360" w:lineRule="auto"/>
              <w:ind w:left="0" w:hanging="2"/>
              <w:contextualSpacing/>
              <w:rPr>
                <w:rFonts w:eastAsia="標楷體"/>
                <w:color w:val="000000"/>
              </w:rPr>
            </w:pPr>
            <w:r w:rsidRPr="0023294B">
              <w:rPr>
                <w:rFonts w:eastAsia="標楷體" w:hAnsi="標楷體"/>
                <w:b/>
                <w:bCs/>
                <w:color w:val="000000"/>
              </w:rPr>
              <w:t>餘款繳回方式</w:t>
            </w:r>
            <w:r w:rsidRPr="0023294B">
              <w:rPr>
                <w:rFonts w:eastAsia="標楷體" w:hAnsi="標楷體" w:hint="eastAsia"/>
                <w:b/>
                <w:bCs/>
                <w:color w:val="000000"/>
              </w:rPr>
              <w:t>(</w:t>
            </w:r>
            <w:r w:rsidRPr="0023294B">
              <w:rPr>
                <w:rFonts w:eastAsia="標楷體" w:hAnsi="標楷體" w:hint="eastAsia"/>
                <w:b/>
                <w:bCs/>
                <w:color w:val="000000"/>
              </w:rPr>
              <w:t>國教署填寫</w:t>
            </w:r>
            <w:r w:rsidRPr="0023294B">
              <w:rPr>
                <w:rFonts w:eastAsia="標楷體" w:hAnsi="標楷體" w:hint="eastAsia"/>
                <w:b/>
                <w:bCs/>
                <w:color w:val="000000"/>
              </w:rPr>
              <w:t>)</w:t>
            </w:r>
            <w:r w:rsidRPr="0023294B">
              <w:rPr>
                <w:rFonts w:eastAsia="標楷體" w:hAnsi="標楷體"/>
              </w:rPr>
              <w:t>：</w:t>
            </w:r>
            <w:r w:rsidRPr="0023294B">
              <w:rPr>
                <w:rFonts w:eastAsia="標楷體" w:hint="eastAsia"/>
                <w:szCs w:val="24"/>
              </w:rPr>
              <w:t>餘款應按補助比率繳回</w:t>
            </w:r>
          </w:p>
        </w:tc>
      </w:tr>
    </w:tbl>
    <w:p w14:paraId="484AD938" w14:textId="77777777" w:rsidR="00463C0E" w:rsidRDefault="00463C0E" w:rsidP="0082272A">
      <w:pPr>
        <w:pBdr>
          <w:top w:val="nil"/>
          <w:left w:val="nil"/>
          <w:bottom w:val="nil"/>
          <w:right w:val="nil"/>
          <w:between w:val="nil"/>
        </w:pBdr>
        <w:spacing w:line="360" w:lineRule="auto"/>
        <w:ind w:leftChars="0" w:left="0" w:firstLineChars="0" w:firstLine="0"/>
        <w:contextualSpacing/>
        <w:jc w:val="both"/>
        <w:rPr>
          <w:rFonts w:ascii="標楷體" w:eastAsia="標楷體" w:hAnsi="標楷體" w:cs="標楷體"/>
          <w:color w:val="000000"/>
          <w:sz w:val="28"/>
          <w:szCs w:val="28"/>
        </w:rPr>
      </w:pPr>
    </w:p>
    <w:sectPr w:rsidR="00463C0E" w:rsidSect="001903F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61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5AA9" w14:textId="77777777" w:rsidR="00863FFC" w:rsidRDefault="00863FFC">
      <w:pPr>
        <w:spacing w:line="240" w:lineRule="auto"/>
        <w:ind w:left="0" w:hanging="2"/>
      </w:pPr>
      <w:r>
        <w:separator/>
      </w:r>
    </w:p>
  </w:endnote>
  <w:endnote w:type="continuationSeparator" w:id="0">
    <w:p w14:paraId="766E0106" w14:textId="77777777" w:rsidR="00863FFC" w:rsidRDefault="00863F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微軟正黑體">
    <w:altName w:val="Microsoft Jheng Hei"/>
    <w:panose1 w:val="020B0604030504040204"/>
    <w:charset w:val="88"/>
    <w:family w:val="swiss"/>
    <w:pitch w:val="variable"/>
    <w:sig w:usb0="000002A7" w:usb1="28CF4400" w:usb2="00000016" w:usb3="00000000" w:csb0="00100009" w:csb1="00000000"/>
  </w:font>
  <w:font w:name="華康超特明體">
    <w:altName w:val="細明體"/>
    <w:panose1 w:val="02020E09000000000000"/>
    <w:charset w:val="88"/>
    <w:family w:val="modern"/>
    <w:pitch w:val="fixed"/>
    <w:sig w:usb0="800002E3" w:usb1="3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ACB93" w14:textId="77777777" w:rsidR="006D02CC" w:rsidRDefault="006D02CC">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15DB" w14:textId="2BC55E1A" w:rsidR="00463C0E" w:rsidRDefault="00DB68B2">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480415">
      <w:rPr>
        <w:rFonts w:eastAsia="Calibri"/>
        <w:noProof/>
        <w:color w:val="000000"/>
        <w:sz w:val="20"/>
        <w:szCs w:val="20"/>
      </w:rPr>
      <w:t>2</w:t>
    </w:r>
    <w:r>
      <w:rPr>
        <w:color w:val="000000"/>
        <w:sz w:val="20"/>
        <w:szCs w:val="20"/>
      </w:rPr>
      <w:fldChar w:fldCharType="end"/>
    </w:r>
  </w:p>
  <w:p w14:paraId="70CC6831" w14:textId="77777777" w:rsidR="00463C0E" w:rsidRDefault="00463C0E">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47D2" w14:textId="77777777" w:rsidR="006D02CC" w:rsidRDefault="006D02CC">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4DD4" w14:textId="77777777" w:rsidR="00863FFC" w:rsidRDefault="00863FFC">
      <w:pPr>
        <w:spacing w:line="240" w:lineRule="auto"/>
        <w:ind w:left="0" w:hanging="2"/>
      </w:pPr>
      <w:r>
        <w:separator/>
      </w:r>
    </w:p>
  </w:footnote>
  <w:footnote w:type="continuationSeparator" w:id="0">
    <w:p w14:paraId="754BC9EC" w14:textId="77777777" w:rsidR="00863FFC" w:rsidRDefault="00863FF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F65D" w14:textId="77777777" w:rsidR="006D02CC" w:rsidRDefault="006D02CC">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D287" w14:textId="77777777" w:rsidR="00463C0E" w:rsidRDefault="00463C0E">
    <w:pPr>
      <w:pBdr>
        <w:top w:val="nil"/>
        <w:left w:val="nil"/>
        <w:bottom w:val="nil"/>
        <w:right w:val="nil"/>
        <w:between w:val="nil"/>
      </w:pBdr>
      <w:spacing w:line="240" w:lineRule="auto"/>
      <w:ind w:left="0" w:hanging="2"/>
      <w:rPr>
        <w:color w:val="000000"/>
        <w:sz w:val="20"/>
        <w:szCs w:val="20"/>
      </w:rPr>
    </w:pPr>
  </w:p>
  <w:p w14:paraId="71896FE3" w14:textId="77777777" w:rsidR="00463C0E" w:rsidRDefault="00463C0E">
    <w:pPr>
      <w:pBdr>
        <w:top w:val="nil"/>
        <w:left w:val="nil"/>
        <w:bottom w:val="nil"/>
        <w:right w:val="nil"/>
        <w:between w:val="nil"/>
      </w:pBdr>
      <w:spacing w:line="240" w:lineRule="auto"/>
      <w:ind w:left="1" w:hanging="3"/>
      <w:jc w:val="right"/>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84C4" w14:textId="01C8C494" w:rsidR="00463C0E" w:rsidRPr="00AF3FE9" w:rsidRDefault="00463C0E" w:rsidP="00AF3FE9">
    <w:pPr>
      <w:pBdr>
        <w:top w:val="nil"/>
        <w:left w:val="nil"/>
        <w:bottom w:val="nil"/>
        <w:right w:val="nil"/>
        <w:between w:val="nil"/>
      </w:pBdr>
      <w:spacing w:line="240" w:lineRule="auto"/>
      <w:ind w:leftChars="0" w:left="0" w:right="1120" w:firstLineChars="0" w:firstLine="0"/>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3DC4"/>
    <w:multiLevelType w:val="multilevel"/>
    <w:tmpl w:val="7DC2FE38"/>
    <w:lvl w:ilvl="0">
      <w:start w:val="1"/>
      <w:numFmt w:val="taiwaneseCountingThousand"/>
      <w:suff w:val="nothing"/>
      <w:lvlText w:val="%1、"/>
      <w:lvlJc w:val="left"/>
      <w:pPr>
        <w:ind w:left="3556" w:hanging="720"/>
      </w:pPr>
      <w:rPr>
        <w:rFonts w:ascii="標楷體" w:eastAsia="標楷體" w:hAnsi="標楷體"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1" w15:restartNumberingAfterBreak="0">
    <w:nsid w:val="445C4B61"/>
    <w:multiLevelType w:val="multilevel"/>
    <w:tmpl w:val="308012AC"/>
    <w:lvl w:ilvl="0">
      <w:start w:val="1"/>
      <w:numFmt w:val="decimal"/>
      <w:lvlText w:val="(%1)"/>
      <w:lvlJc w:val="right"/>
      <w:pPr>
        <w:ind w:left="2040" w:hanging="480"/>
      </w:pPr>
      <w:rPr>
        <w:vertAlign w:val="baseline"/>
      </w:rPr>
    </w:lvl>
    <w:lvl w:ilvl="1">
      <w:start w:val="1"/>
      <w:numFmt w:val="decimal"/>
      <w:lvlText w:val="%2、"/>
      <w:lvlJc w:val="left"/>
      <w:pPr>
        <w:ind w:left="1435" w:hanging="480"/>
      </w:pPr>
      <w:rPr>
        <w:vertAlign w:val="baseline"/>
      </w:rPr>
    </w:lvl>
    <w:lvl w:ilvl="2">
      <w:start w:val="1"/>
      <w:numFmt w:val="lowerRoman"/>
      <w:lvlText w:val="%3."/>
      <w:lvlJc w:val="right"/>
      <w:pPr>
        <w:ind w:left="1915" w:hanging="480"/>
      </w:pPr>
      <w:rPr>
        <w:vertAlign w:val="baseline"/>
      </w:rPr>
    </w:lvl>
    <w:lvl w:ilvl="3">
      <w:start w:val="1"/>
      <w:numFmt w:val="decimal"/>
      <w:lvlText w:val="%4."/>
      <w:lvlJc w:val="left"/>
      <w:pPr>
        <w:ind w:left="2395" w:hanging="480"/>
      </w:pPr>
      <w:rPr>
        <w:vertAlign w:val="baseline"/>
      </w:rPr>
    </w:lvl>
    <w:lvl w:ilvl="4">
      <w:start w:val="1"/>
      <w:numFmt w:val="decimal"/>
      <w:lvlText w:val="%5、"/>
      <w:lvlJc w:val="left"/>
      <w:pPr>
        <w:ind w:left="2875" w:hanging="480"/>
      </w:pPr>
      <w:rPr>
        <w:vertAlign w:val="baseline"/>
      </w:rPr>
    </w:lvl>
    <w:lvl w:ilvl="5">
      <w:start w:val="1"/>
      <w:numFmt w:val="lowerRoman"/>
      <w:lvlText w:val="%6."/>
      <w:lvlJc w:val="right"/>
      <w:pPr>
        <w:ind w:left="3355" w:hanging="480"/>
      </w:pPr>
      <w:rPr>
        <w:vertAlign w:val="baseline"/>
      </w:rPr>
    </w:lvl>
    <w:lvl w:ilvl="6">
      <w:start w:val="1"/>
      <w:numFmt w:val="decimal"/>
      <w:lvlText w:val="%7."/>
      <w:lvlJc w:val="left"/>
      <w:pPr>
        <w:ind w:left="3835" w:hanging="480"/>
      </w:pPr>
      <w:rPr>
        <w:vertAlign w:val="baseline"/>
      </w:rPr>
    </w:lvl>
    <w:lvl w:ilvl="7">
      <w:start w:val="1"/>
      <w:numFmt w:val="decimal"/>
      <w:lvlText w:val="%8、"/>
      <w:lvlJc w:val="left"/>
      <w:pPr>
        <w:ind w:left="4315" w:hanging="480"/>
      </w:pPr>
      <w:rPr>
        <w:vertAlign w:val="baseline"/>
      </w:rPr>
    </w:lvl>
    <w:lvl w:ilvl="8">
      <w:start w:val="1"/>
      <w:numFmt w:val="lowerRoman"/>
      <w:lvlText w:val="%9."/>
      <w:lvlJc w:val="right"/>
      <w:pPr>
        <w:ind w:left="4795" w:hanging="480"/>
      </w:pPr>
      <w:rPr>
        <w:vertAlign w:val="baseline"/>
      </w:rPr>
    </w:lvl>
  </w:abstractNum>
  <w:abstractNum w:abstractNumId="2" w15:restartNumberingAfterBreak="0">
    <w:nsid w:val="4D7C531A"/>
    <w:multiLevelType w:val="hybridMultilevel"/>
    <w:tmpl w:val="98C689BE"/>
    <w:lvl w:ilvl="0" w:tplc="44E43708">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4F40034F"/>
    <w:multiLevelType w:val="hybridMultilevel"/>
    <w:tmpl w:val="8842B434"/>
    <w:lvl w:ilvl="0" w:tplc="393888A4">
      <w:start w:val="1"/>
      <w:numFmt w:val="taiwaneseCountingThousand"/>
      <w:lvlText w:val="（%1）"/>
      <w:lvlJc w:val="left"/>
      <w:pPr>
        <w:ind w:left="2398" w:hanging="720"/>
      </w:pPr>
      <w:rPr>
        <w:rFonts w:ascii="標楷體" w:eastAsia="標楷體" w:hAnsi="標楷體" w:cs="標楷體"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4" w15:restartNumberingAfterBreak="0">
    <w:nsid w:val="57337A30"/>
    <w:multiLevelType w:val="multilevel"/>
    <w:tmpl w:val="B3BCC478"/>
    <w:lvl w:ilvl="0">
      <w:start w:val="1"/>
      <w:numFmt w:val="taiwaneseCountingThousand"/>
      <w:lvlText w:val="%1、"/>
      <w:lvlJc w:val="left"/>
      <w:pPr>
        <w:ind w:left="480" w:hanging="480"/>
      </w:pPr>
      <w:rPr>
        <w:rFonts w:ascii="標楷體" w:eastAsia="標楷體" w:hAnsi="標楷體" w:cs="Times New Roman"/>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65A52675"/>
    <w:multiLevelType w:val="multilevel"/>
    <w:tmpl w:val="3C9A3118"/>
    <w:lvl w:ilvl="0">
      <w:start w:val="1"/>
      <w:numFmt w:val="taiwaneseCountingThousand"/>
      <w:lvlText w:val="%1、"/>
      <w:lvlJc w:val="left"/>
      <w:pPr>
        <w:ind w:left="480" w:hanging="480"/>
      </w:pPr>
      <w:rPr>
        <w:strike w:val="0"/>
        <w:dstrike w:val="0"/>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8682108"/>
    <w:multiLevelType w:val="hybridMultilevel"/>
    <w:tmpl w:val="1E342A74"/>
    <w:lvl w:ilvl="0" w:tplc="6DCA54CA">
      <w:start w:val="1"/>
      <w:numFmt w:val="taiwaneseCountingThousand"/>
      <w:lvlText w:val="(%1)"/>
      <w:lvlJc w:val="left"/>
      <w:pPr>
        <w:ind w:left="1734" w:hanging="60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6F137C38"/>
    <w:multiLevelType w:val="multilevel"/>
    <w:tmpl w:val="457ADB96"/>
    <w:lvl w:ilvl="0">
      <w:start w:val="1"/>
      <w:numFmt w:val="taiwaneseCountingThousand"/>
      <w:lvlText w:val="%1、"/>
      <w:lvlJc w:val="left"/>
      <w:pPr>
        <w:ind w:left="360" w:hanging="360"/>
      </w:pPr>
      <w:rPr>
        <w:strike w:val="0"/>
        <w:u w:val="none"/>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75114E67"/>
    <w:multiLevelType w:val="hybridMultilevel"/>
    <w:tmpl w:val="91CE23DC"/>
    <w:lvl w:ilvl="0" w:tplc="E95036CC">
      <w:start w:val="1"/>
      <w:numFmt w:val="taiwaneseCountingThousand"/>
      <w:suff w:val="nothing"/>
      <w:lvlText w:val="%1、"/>
      <w:lvlJc w:val="left"/>
      <w:pPr>
        <w:ind w:left="360" w:hanging="360"/>
      </w:pPr>
      <w:rPr>
        <w:strike w:val="0"/>
        <w:dstrike w:val="0"/>
        <w:u w:val="none"/>
        <w:effect w:val="none"/>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F4973E5"/>
    <w:multiLevelType w:val="hybridMultilevel"/>
    <w:tmpl w:val="6D861AC8"/>
    <w:lvl w:ilvl="0" w:tplc="BDB41824">
      <w:start w:val="1"/>
      <w:numFmt w:val="decimal"/>
      <w:lvlText w:val="(%1)"/>
      <w:lvlJc w:val="left"/>
      <w:pPr>
        <w:ind w:left="785" w:hanging="36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7"/>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5"/>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0E"/>
    <w:rsid w:val="000137EF"/>
    <w:rsid w:val="00032150"/>
    <w:rsid w:val="00055555"/>
    <w:rsid w:val="0006278E"/>
    <w:rsid w:val="00064E98"/>
    <w:rsid w:val="00066EDB"/>
    <w:rsid w:val="000742E7"/>
    <w:rsid w:val="00075906"/>
    <w:rsid w:val="00076E32"/>
    <w:rsid w:val="00086297"/>
    <w:rsid w:val="00091D9B"/>
    <w:rsid w:val="000A02F8"/>
    <w:rsid w:val="000A318C"/>
    <w:rsid w:val="000B71F4"/>
    <w:rsid w:val="000C0C45"/>
    <w:rsid w:val="000E1A3B"/>
    <w:rsid w:val="000E5825"/>
    <w:rsid w:val="000F07F1"/>
    <w:rsid w:val="00123D9F"/>
    <w:rsid w:val="00136A17"/>
    <w:rsid w:val="001469A4"/>
    <w:rsid w:val="00150EF9"/>
    <w:rsid w:val="0015469E"/>
    <w:rsid w:val="00173015"/>
    <w:rsid w:val="0018585C"/>
    <w:rsid w:val="001903F7"/>
    <w:rsid w:val="001A00BB"/>
    <w:rsid w:val="001A44F6"/>
    <w:rsid w:val="001B1679"/>
    <w:rsid w:val="001C016D"/>
    <w:rsid w:val="001E1129"/>
    <w:rsid w:val="001E4F93"/>
    <w:rsid w:val="001F36B0"/>
    <w:rsid w:val="001F4630"/>
    <w:rsid w:val="00226213"/>
    <w:rsid w:val="0023294B"/>
    <w:rsid w:val="00234E1B"/>
    <w:rsid w:val="002437CC"/>
    <w:rsid w:val="00246443"/>
    <w:rsid w:val="00252063"/>
    <w:rsid w:val="00252F46"/>
    <w:rsid w:val="00283FC4"/>
    <w:rsid w:val="00291130"/>
    <w:rsid w:val="002B4074"/>
    <w:rsid w:val="002C160F"/>
    <w:rsid w:val="002C4FCB"/>
    <w:rsid w:val="002E6E49"/>
    <w:rsid w:val="002F143C"/>
    <w:rsid w:val="00313DFC"/>
    <w:rsid w:val="00327AB4"/>
    <w:rsid w:val="00330AE7"/>
    <w:rsid w:val="003620CE"/>
    <w:rsid w:val="00381258"/>
    <w:rsid w:val="00390ABE"/>
    <w:rsid w:val="003959F8"/>
    <w:rsid w:val="003A0D88"/>
    <w:rsid w:val="003A4FD8"/>
    <w:rsid w:val="003B0E96"/>
    <w:rsid w:val="003B2ADA"/>
    <w:rsid w:val="003C080A"/>
    <w:rsid w:val="003D1A0F"/>
    <w:rsid w:val="003D5ADC"/>
    <w:rsid w:val="003F1436"/>
    <w:rsid w:val="00403BFA"/>
    <w:rsid w:val="00411DF7"/>
    <w:rsid w:val="00412ED8"/>
    <w:rsid w:val="0042489C"/>
    <w:rsid w:val="00426F88"/>
    <w:rsid w:val="00427970"/>
    <w:rsid w:val="00443767"/>
    <w:rsid w:val="004441BD"/>
    <w:rsid w:val="00447BCC"/>
    <w:rsid w:val="00463C0E"/>
    <w:rsid w:val="00465954"/>
    <w:rsid w:val="00472172"/>
    <w:rsid w:val="00473B07"/>
    <w:rsid w:val="00480415"/>
    <w:rsid w:val="004824FD"/>
    <w:rsid w:val="00486E93"/>
    <w:rsid w:val="00490C92"/>
    <w:rsid w:val="004B4349"/>
    <w:rsid w:val="00507AAC"/>
    <w:rsid w:val="00516E2F"/>
    <w:rsid w:val="0053394D"/>
    <w:rsid w:val="00533BFF"/>
    <w:rsid w:val="00533E0D"/>
    <w:rsid w:val="00542DDA"/>
    <w:rsid w:val="005656DF"/>
    <w:rsid w:val="00590A2F"/>
    <w:rsid w:val="00594F95"/>
    <w:rsid w:val="005A569A"/>
    <w:rsid w:val="005B3C84"/>
    <w:rsid w:val="005D04F2"/>
    <w:rsid w:val="005F31C1"/>
    <w:rsid w:val="005F52A9"/>
    <w:rsid w:val="0062341D"/>
    <w:rsid w:val="0062629D"/>
    <w:rsid w:val="0063538B"/>
    <w:rsid w:val="00642274"/>
    <w:rsid w:val="006658E2"/>
    <w:rsid w:val="00673206"/>
    <w:rsid w:val="00685FEB"/>
    <w:rsid w:val="0068691F"/>
    <w:rsid w:val="00686F5F"/>
    <w:rsid w:val="006C0213"/>
    <w:rsid w:val="006C2BA3"/>
    <w:rsid w:val="006C5E60"/>
    <w:rsid w:val="006D02CC"/>
    <w:rsid w:val="006D1A90"/>
    <w:rsid w:val="006E07CD"/>
    <w:rsid w:val="006F0B2B"/>
    <w:rsid w:val="00702D12"/>
    <w:rsid w:val="00717FE6"/>
    <w:rsid w:val="0072225B"/>
    <w:rsid w:val="007256F9"/>
    <w:rsid w:val="00731548"/>
    <w:rsid w:val="007349C0"/>
    <w:rsid w:val="007476A2"/>
    <w:rsid w:val="00754619"/>
    <w:rsid w:val="007629C4"/>
    <w:rsid w:val="00764B31"/>
    <w:rsid w:val="00764F21"/>
    <w:rsid w:val="00767C2D"/>
    <w:rsid w:val="00794FDC"/>
    <w:rsid w:val="00796ED3"/>
    <w:rsid w:val="007E50F8"/>
    <w:rsid w:val="007F65E4"/>
    <w:rsid w:val="008053AA"/>
    <w:rsid w:val="00815F87"/>
    <w:rsid w:val="0082272A"/>
    <w:rsid w:val="008426F1"/>
    <w:rsid w:val="00863FFC"/>
    <w:rsid w:val="00867C1F"/>
    <w:rsid w:val="00873756"/>
    <w:rsid w:val="00883E13"/>
    <w:rsid w:val="008843E3"/>
    <w:rsid w:val="008F681D"/>
    <w:rsid w:val="00901C0E"/>
    <w:rsid w:val="00917D94"/>
    <w:rsid w:val="00927747"/>
    <w:rsid w:val="00934F06"/>
    <w:rsid w:val="009414E4"/>
    <w:rsid w:val="009519B4"/>
    <w:rsid w:val="00952B8D"/>
    <w:rsid w:val="00961A5F"/>
    <w:rsid w:val="00971C4E"/>
    <w:rsid w:val="00997047"/>
    <w:rsid w:val="009A2F78"/>
    <w:rsid w:val="009B77EA"/>
    <w:rsid w:val="009E0E49"/>
    <w:rsid w:val="009F2C23"/>
    <w:rsid w:val="00A12A7A"/>
    <w:rsid w:val="00A21A93"/>
    <w:rsid w:val="00A246DC"/>
    <w:rsid w:val="00A345D5"/>
    <w:rsid w:val="00A40827"/>
    <w:rsid w:val="00A4767F"/>
    <w:rsid w:val="00A505DA"/>
    <w:rsid w:val="00A65E9F"/>
    <w:rsid w:val="00A66696"/>
    <w:rsid w:val="00A84BD9"/>
    <w:rsid w:val="00A8574B"/>
    <w:rsid w:val="00AA3E55"/>
    <w:rsid w:val="00AD09C2"/>
    <w:rsid w:val="00AD383E"/>
    <w:rsid w:val="00AD701A"/>
    <w:rsid w:val="00AE6327"/>
    <w:rsid w:val="00AF39F9"/>
    <w:rsid w:val="00AF3FE9"/>
    <w:rsid w:val="00AF7729"/>
    <w:rsid w:val="00B06C31"/>
    <w:rsid w:val="00B0700B"/>
    <w:rsid w:val="00B14C0C"/>
    <w:rsid w:val="00B22A7B"/>
    <w:rsid w:val="00B33806"/>
    <w:rsid w:val="00B35063"/>
    <w:rsid w:val="00B36921"/>
    <w:rsid w:val="00B6197F"/>
    <w:rsid w:val="00B657B2"/>
    <w:rsid w:val="00B71DD3"/>
    <w:rsid w:val="00B72A22"/>
    <w:rsid w:val="00B73E77"/>
    <w:rsid w:val="00B75836"/>
    <w:rsid w:val="00B900A3"/>
    <w:rsid w:val="00BA53E9"/>
    <w:rsid w:val="00BB3C12"/>
    <w:rsid w:val="00BF69F9"/>
    <w:rsid w:val="00C273D4"/>
    <w:rsid w:val="00C32432"/>
    <w:rsid w:val="00C345DA"/>
    <w:rsid w:val="00C43A36"/>
    <w:rsid w:val="00C46933"/>
    <w:rsid w:val="00C648EC"/>
    <w:rsid w:val="00C71775"/>
    <w:rsid w:val="00C74113"/>
    <w:rsid w:val="00C755F5"/>
    <w:rsid w:val="00C87CC2"/>
    <w:rsid w:val="00C9296D"/>
    <w:rsid w:val="00C92DDD"/>
    <w:rsid w:val="00CB418D"/>
    <w:rsid w:val="00CC3766"/>
    <w:rsid w:val="00CD02A1"/>
    <w:rsid w:val="00CD1E39"/>
    <w:rsid w:val="00CE25E2"/>
    <w:rsid w:val="00CE43F4"/>
    <w:rsid w:val="00CE638D"/>
    <w:rsid w:val="00CE7402"/>
    <w:rsid w:val="00CF7F7C"/>
    <w:rsid w:val="00D054C2"/>
    <w:rsid w:val="00D05B1E"/>
    <w:rsid w:val="00D0776B"/>
    <w:rsid w:val="00D113CF"/>
    <w:rsid w:val="00D13CFF"/>
    <w:rsid w:val="00D24670"/>
    <w:rsid w:val="00D304F4"/>
    <w:rsid w:val="00D56365"/>
    <w:rsid w:val="00D8480E"/>
    <w:rsid w:val="00D84BAC"/>
    <w:rsid w:val="00D8573E"/>
    <w:rsid w:val="00DA7671"/>
    <w:rsid w:val="00DB0110"/>
    <w:rsid w:val="00DB68B2"/>
    <w:rsid w:val="00DC40DB"/>
    <w:rsid w:val="00DC5FD8"/>
    <w:rsid w:val="00DD7B40"/>
    <w:rsid w:val="00DE5A43"/>
    <w:rsid w:val="00E104D2"/>
    <w:rsid w:val="00E1252F"/>
    <w:rsid w:val="00E14088"/>
    <w:rsid w:val="00E2184B"/>
    <w:rsid w:val="00E2439B"/>
    <w:rsid w:val="00E53F9E"/>
    <w:rsid w:val="00E65723"/>
    <w:rsid w:val="00E839B2"/>
    <w:rsid w:val="00E86224"/>
    <w:rsid w:val="00EA6591"/>
    <w:rsid w:val="00EC2F14"/>
    <w:rsid w:val="00ED13DA"/>
    <w:rsid w:val="00ED7C3A"/>
    <w:rsid w:val="00F060E8"/>
    <w:rsid w:val="00F15BBD"/>
    <w:rsid w:val="00F2028A"/>
    <w:rsid w:val="00F21629"/>
    <w:rsid w:val="00F252F0"/>
    <w:rsid w:val="00F30A47"/>
    <w:rsid w:val="00F340E3"/>
    <w:rsid w:val="00F54FB1"/>
    <w:rsid w:val="00F62CAD"/>
    <w:rsid w:val="00F7332C"/>
    <w:rsid w:val="00F77D36"/>
    <w:rsid w:val="00F860AD"/>
    <w:rsid w:val="00F94146"/>
    <w:rsid w:val="00F95558"/>
    <w:rsid w:val="00F966B5"/>
    <w:rsid w:val="00F96DE9"/>
    <w:rsid w:val="00FA4E70"/>
    <w:rsid w:val="00FB21AF"/>
    <w:rsid w:val="00FD1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BF3F0"/>
  <w15:docId w15:val="{9BA2C68E-9F55-43F6-B845-D60DA1AF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autoSpaceDN w:val="0"/>
      <w:spacing w:line="1" w:lineRule="atLeast"/>
      <w:ind w:leftChars="-1" w:left="-1" w:hangingChars="1" w:hanging="1"/>
      <w:textDirection w:val="btLr"/>
      <w:textAlignment w:val="baseline"/>
      <w:outlineLvl w:val="0"/>
    </w:pPr>
    <w:rPr>
      <w:kern w:val="3"/>
      <w:position w:val="-1"/>
      <w:sz w:val="24"/>
      <w:szCs w:val="22"/>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rPr>
      <w:sz w:val="20"/>
      <w:szCs w:val="20"/>
    </w:rPr>
  </w:style>
  <w:style w:type="character" w:customStyle="1" w:styleId="a5">
    <w:name w:val="頁首 字元"/>
    <w:rPr>
      <w:w w:val="100"/>
      <w:position w:val="-1"/>
      <w:sz w:val="20"/>
      <w:szCs w:val="20"/>
      <w:effect w:val="none"/>
      <w:vertAlign w:val="baseline"/>
      <w:cs w:val="0"/>
      <w:em w:val="none"/>
    </w:rPr>
  </w:style>
  <w:style w:type="paragraph" w:styleId="a6">
    <w:name w:val="footer"/>
    <w:basedOn w:val="a"/>
    <w:rPr>
      <w:sz w:val="20"/>
      <w:szCs w:val="20"/>
    </w:rPr>
  </w:style>
  <w:style w:type="character" w:customStyle="1" w:styleId="a7">
    <w:name w:val="頁尾 字元"/>
    <w:rPr>
      <w:w w:val="100"/>
      <w:position w:val="-1"/>
      <w:sz w:val="20"/>
      <w:szCs w:val="20"/>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Times New Roman" w:hAnsi="Times New Roman"/>
      <w:kern w:val="3"/>
      <w:position w:val="-1"/>
      <w:sz w:val="24"/>
    </w:rPr>
  </w:style>
  <w:style w:type="paragraph" w:styleId="a8">
    <w:name w:val="caption"/>
    <w:basedOn w:val="Standard"/>
    <w:pPr>
      <w:suppressLineNumbers/>
      <w:spacing w:before="120" w:after="120"/>
    </w:pPr>
    <w:rPr>
      <w:rFonts w:cs="Mangal"/>
      <w:i/>
      <w:iCs/>
      <w:szCs w:val="24"/>
    </w:rPr>
  </w:style>
  <w:style w:type="paragraph" w:styleId="a9">
    <w:name w:val="List Paragraph"/>
    <w:basedOn w:val="Standard"/>
    <w:uiPriority w:val="34"/>
    <w:qFormat/>
    <w:pPr>
      <w:ind w:left="480"/>
    </w:pPr>
  </w:style>
  <w:style w:type="character" w:customStyle="1" w:styleId="aa">
    <w:name w:val="清單段落 字元"/>
    <w:uiPriority w:val="34"/>
    <w:rPr>
      <w:rFonts w:ascii="Times New Roman" w:eastAsia="新細明體" w:hAnsi="Times New Roman" w:cs="Times New Roman"/>
      <w:w w:val="100"/>
      <w:kern w:val="3"/>
      <w:position w:val="-1"/>
      <w:szCs w:val="20"/>
      <w:effect w:val="none"/>
      <w:vertAlign w:val="baseline"/>
      <w:cs w:val="0"/>
      <w:em w:val="none"/>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w w:val="100"/>
      <w:position w:val="-1"/>
      <w:sz w:val="18"/>
      <w:szCs w:val="18"/>
      <w:effect w:val="none"/>
      <w:vertAlign w:val="baseline"/>
      <w:cs w:val="0"/>
      <w:em w:val="none"/>
    </w:rPr>
  </w:style>
  <w:style w:type="paragraph" w:customStyle="1" w:styleId="Textbody">
    <w:name w:val="Text body"/>
    <w:basedOn w:val="Standard"/>
    <w:pPr>
      <w:spacing w:after="140" w:line="276" w:lineRule="auto"/>
    </w:pPr>
  </w:style>
  <w:style w:type="numbering" w:customStyle="1" w:styleId="WWNum7">
    <w:name w:val="WWNum7"/>
    <w:basedOn w:val="a2"/>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character" w:styleId="af5">
    <w:name w:val="annotation reference"/>
    <w:basedOn w:val="a0"/>
    <w:uiPriority w:val="99"/>
    <w:semiHidden/>
    <w:unhideWhenUsed/>
    <w:rsid w:val="0062341D"/>
    <w:rPr>
      <w:sz w:val="18"/>
      <w:szCs w:val="18"/>
    </w:rPr>
  </w:style>
  <w:style w:type="paragraph" w:styleId="af6">
    <w:name w:val="annotation text"/>
    <w:basedOn w:val="a"/>
    <w:link w:val="af7"/>
    <w:uiPriority w:val="99"/>
    <w:semiHidden/>
    <w:unhideWhenUsed/>
    <w:rsid w:val="0062341D"/>
  </w:style>
  <w:style w:type="character" w:customStyle="1" w:styleId="af7">
    <w:name w:val="註解文字 字元"/>
    <w:basedOn w:val="a0"/>
    <w:link w:val="af6"/>
    <w:uiPriority w:val="99"/>
    <w:semiHidden/>
    <w:rsid w:val="0062341D"/>
    <w:rPr>
      <w:kern w:val="3"/>
      <w:position w:val="-1"/>
      <w:sz w:val="24"/>
      <w:szCs w:val="22"/>
    </w:rPr>
  </w:style>
  <w:style w:type="paragraph" w:styleId="af8">
    <w:name w:val="annotation subject"/>
    <w:basedOn w:val="af6"/>
    <w:next w:val="af6"/>
    <w:link w:val="af9"/>
    <w:uiPriority w:val="99"/>
    <w:semiHidden/>
    <w:unhideWhenUsed/>
    <w:rsid w:val="0062341D"/>
    <w:rPr>
      <w:b/>
      <w:bCs/>
    </w:rPr>
  </w:style>
  <w:style w:type="character" w:customStyle="1" w:styleId="af9">
    <w:name w:val="註解主旨 字元"/>
    <w:basedOn w:val="af7"/>
    <w:link w:val="af8"/>
    <w:uiPriority w:val="99"/>
    <w:semiHidden/>
    <w:rsid w:val="0062341D"/>
    <w:rPr>
      <w:b/>
      <w:bCs/>
      <w:kern w:val="3"/>
      <w:position w:val="-1"/>
      <w:sz w:val="24"/>
      <w:szCs w:val="22"/>
    </w:rPr>
  </w:style>
  <w:style w:type="paragraph" w:customStyle="1" w:styleId="Default">
    <w:name w:val="Default"/>
    <w:rsid w:val="00DC40DB"/>
    <w:pPr>
      <w:widowControl w:val="0"/>
      <w:suppressAutoHyphens/>
      <w:autoSpaceDE w:val="0"/>
      <w:autoSpaceDN w:val="0"/>
      <w:textAlignment w:val="baseline"/>
    </w:pPr>
    <w:rPr>
      <w:rFonts w:ascii="微軟正黑體" w:eastAsia="新細明體" w:hAnsi="微軟正黑體" w:cs="微軟正黑體"/>
      <w:color w:val="000000"/>
      <w:sz w:val="24"/>
      <w:szCs w:val="24"/>
    </w:rPr>
  </w:style>
  <w:style w:type="character" w:styleId="afa">
    <w:name w:val="Hyperlink"/>
    <w:basedOn w:val="a0"/>
    <w:rsid w:val="00DC40D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irius@hlc.edu.tw.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OPSfHy5cWt9i+WUXCM6XEqcb6A==">AMUW2mWvWCvGthhrYthkK3bRlXTHHcxOAAjNW7py6C4HNa596cNnB+gWRrLjuHpmoGipIm43doi7Rwn9ek55Mi/8Fng+IVBqvKR2uVRnj0PbMHnK5xoMzF4QH1k30p+z8Qd9qTU4ZFN3jLEO01asVaDOARB8F2vjJ3ieZEWWf9auZh8Z/+Moyh5frfUvhqkZZUiuD+yKNjDqRuAOrXzHu6D8iQoSp1lzeI83vf4gRwKrs+PL2i1zhu0f61b3q7OeYPz2tiWn9Tz2mFsOWr9b2GaocKJJ2EIKd/NtH/yBIpuGD5ualMkxoXe+m2Y5oOHjTWG4jb0dBeCYS5ZsvD4S99u8cdbR8iO1xzpPZ4n3mCLPwKrIyNfoeGC6/qVzJ5LcFJegUjYDPA94LDR5QSa/CKnUtgT/axHoB3EY4EctnDSon7J73Q23t/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3E7539-549E-4B12-A075-E001657F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2022-12-13T03:34:00Z</cp:lastPrinted>
  <dcterms:created xsi:type="dcterms:W3CDTF">2025-02-07T03:58:00Z</dcterms:created>
  <dcterms:modified xsi:type="dcterms:W3CDTF">2025-02-07T03:58:00Z</dcterms:modified>
</cp:coreProperties>
</file>