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FFC" w:rsidRDefault="00B26A61">
      <w:pPr>
        <w:widowControl w:val="0"/>
        <w:pBdr>
          <w:top w:val="nil"/>
          <w:left w:val="nil"/>
          <w:bottom w:val="nil"/>
          <w:right w:val="nil"/>
          <w:between w:val="nil"/>
        </w:pBdr>
        <w:spacing w:line="240" w:lineRule="auto"/>
        <w:ind w:right="4293"/>
        <w:jc w:val="right"/>
        <w:rPr>
          <w:rFonts w:ascii="微軟正黑體" w:eastAsia="微軟正黑體" w:hAnsi="微軟正黑體" w:cs="微軟正黑體"/>
          <w:b/>
          <w:color w:val="000000"/>
          <w:sz w:val="31"/>
          <w:szCs w:val="31"/>
        </w:rPr>
      </w:pPr>
      <w:r>
        <w:rPr>
          <w:rFonts w:ascii="微軟正黑體" w:eastAsia="微軟正黑體" w:hAnsi="微軟正黑體" w:cs="微軟正黑體"/>
          <w:b/>
          <w:color w:val="000000"/>
          <w:sz w:val="31"/>
          <w:szCs w:val="31"/>
        </w:rPr>
        <w:t>嘉義縣</w:t>
      </w:r>
      <w:r>
        <w:rPr>
          <w:rFonts w:ascii="Times New Roman" w:eastAsia="Times New Roman" w:hAnsi="Times New Roman" w:cs="Times New Roman"/>
          <w:b/>
          <w:color w:val="000000"/>
          <w:sz w:val="31"/>
          <w:szCs w:val="31"/>
        </w:rPr>
        <w:t>113</w:t>
      </w:r>
      <w:r>
        <w:rPr>
          <w:rFonts w:ascii="微軟正黑體" w:eastAsia="微軟正黑體" w:hAnsi="微軟正黑體" w:cs="微軟正黑體"/>
          <w:b/>
          <w:color w:val="000000"/>
          <w:sz w:val="31"/>
          <w:szCs w:val="31"/>
        </w:rPr>
        <w:t xml:space="preserve">學年精進高級中等學校課程與教學計畫 </w:t>
      </w:r>
    </w:p>
    <w:p w:rsidR="00664FFC" w:rsidRDefault="00B26A61">
      <w:pPr>
        <w:widowControl w:val="0"/>
        <w:pBdr>
          <w:top w:val="nil"/>
          <w:left w:val="nil"/>
          <w:bottom w:val="nil"/>
          <w:right w:val="nil"/>
          <w:between w:val="nil"/>
        </w:pBdr>
        <w:spacing w:before="42" w:line="240" w:lineRule="auto"/>
        <w:ind w:right="4684"/>
        <w:jc w:val="right"/>
        <w:rPr>
          <w:rFonts w:ascii="微軟正黑體" w:eastAsia="微軟正黑體" w:hAnsi="微軟正黑體" w:cs="微軟正黑體"/>
          <w:b/>
          <w:color w:val="000000"/>
          <w:sz w:val="31"/>
          <w:szCs w:val="31"/>
        </w:rPr>
      </w:pPr>
      <w:r>
        <w:rPr>
          <w:rFonts w:ascii="微軟正黑體" w:eastAsia="微軟正黑體" w:hAnsi="微軟正黑體" w:cs="微軟正黑體"/>
          <w:b/>
          <w:color w:val="000000"/>
          <w:sz w:val="31"/>
          <w:szCs w:val="31"/>
        </w:rPr>
        <w:t>高中教育輔導團</w:t>
      </w:r>
      <w:proofErr w:type="gramStart"/>
      <w:r>
        <w:rPr>
          <w:rFonts w:ascii="微軟正黑體" w:eastAsia="微軟正黑體" w:hAnsi="微軟正黑體" w:cs="微軟正黑體"/>
          <w:b/>
          <w:color w:val="000000"/>
          <w:sz w:val="31"/>
          <w:szCs w:val="31"/>
        </w:rPr>
        <w:t>跨域社</w:t>
      </w:r>
      <w:proofErr w:type="gramEnd"/>
      <w:r>
        <w:rPr>
          <w:rFonts w:ascii="微軟正黑體" w:eastAsia="微軟正黑體" w:hAnsi="微軟正黑體" w:cs="微軟正黑體"/>
          <w:b/>
          <w:color w:val="000000"/>
          <w:sz w:val="31"/>
          <w:szCs w:val="31"/>
        </w:rPr>
        <w:t xml:space="preserve">群專業增能研習活動 </w:t>
      </w:r>
    </w:p>
    <w:p w:rsidR="00664FFC" w:rsidRDefault="00B26A61">
      <w:pPr>
        <w:widowControl w:val="0"/>
        <w:pBdr>
          <w:top w:val="nil"/>
          <w:left w:val="nil"/>
          <w:bottom w:val="nil"/>
          <w:right w:val="nil"/>
          <w:between w:val="nil"/>
        </w:pBdr>
        <w:spacing w:before="750" w:line="240" w:lineRule="auto"/>
        <w:ind w:left="1459"/>
        <w:rPr>
          <w:rFonts w:ascii="微軟正黑體" w:eastAsia="微軟正黑體" w:hAnsi="微軟正黑體" w:cs="微軟正黑體"/>
          <w:b/>
          <w:color w:val="000000"/>
          <w:sz w:val="27"/>
          <w:szCs w:val="27"/>
        </w:rPr>
      </w:pPr>
      <w:r>
        <w:rPr>
          <w:rFonts w:ascii="微軟正黑體" w:eastAsia="微軟正黑體" w:hAnsi="微軟正黑體" w:cs="微軟正黑體"/>
          <w:b/>
          <w:color w:val="000000"/>
          <w:sz w:val="27"/>
          <w:szCs w:val="27"/>
        </w:rPr>
        <w:t xml:space="preserve">壹、計畫依據 </w:t>
      </w:r>
    </w:p>
    <w:p w:rsidR="00664FFC" w:rsidRDefault="00B26A61">
      <w:pPr>
        <w:widowControl w:val="0"/>
        <w:pBdr>
          <w:top w:val="nil"/>
          <w:left w:val="nil"/>
          <w:bottom w:val="nil"/>
          <w:right w:val="nil"/>
          <w:between w:val="nil"/>
        </w:pBdr>
        <w:spacing w:before="37" w:line="240" w:lineRule="auto"/>
        <w:ind w:left="1978"/>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5"/>
          <w:szCs w:val="25"/>
        </w:rPr>
        <w:t>一</w:t>
      </w:r>
      <w:r>
        <w:rPr>
          <w:rFonts w:ascii="微軟正黑體" w:eastAsia="微軟正黑體" w:hAnsi="微軟正黑體" w:cs="微軟正黑體"/>
          <w:color w:val="000000"/>
          <w:sz w:val="27"/>
          <w:szCs w:val="27"/>
        </w:rPr>
        <w:t>、</w:t>
      </w:r>
      <w:r>
        <w:rPr>
          <w:rFonts w:ascii="微軟正黑體" w:eastAsia="微軟正黑體" w:hAnsi="微軟正黑體" w:cs="微軟正黑體"/>
          <w:color w:val="000000"/>
          <w:sz w:val="25"/>
          <w:szCs w:val="25"/>
        </w:rPr>
        <w:t xml:space="preserve">教育部國民及學前教育署補助地方政府精進高級中等學校課程與教學要點。 </w:t>
      </w:r>
    </w:p>
    <w:p w:rsidR="00664FFC" w:rsidRDefault="00B26A61">
      <w:pPr>
        <w:widowControl w:val="0"/>
        <w:pBdr>
          <w:top w:val="nil"/>
          <w:left w:val="nil"/>
          <w:bottom w:val="nil"/>
          <w:right w:val="nil"/>
          <w:between w:val="nil"/>
        </w:pBdr>
        <w:spacing w:before="37" w:line="240" w:lineRule="auto"/>
        <w:ind w:left="1928"/>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5"/>
          <w:szCs w:val="25"/>
        </w:rPr>
        <w:t>二</w:t>
      </w:r>
      <w:r>
        <w:rPr>
          <w:rFonts w:ascii="微軟正黑體" w:eastAsia="微軟正黑體" w:hAnsi="微軟正黑體" w:cs="微軟正黑體"/>
          <w:color w:val="000000"/>
          <w:sz w:val="27"/>
          <w:szCs w:val="27"/>
        </w:rPr>
        <w:t>、</w:t>
      </w:r>
      <w:r>
        <w:rPr>
          <w:rFonts w:ascii="微軟正黑體" w:eastAsia="微軟正黑體" w:hAnsi="微軟正黑體" w:cs="微軟正黑體"/>
          <w:color w:val="000000"/>
          <w:sz w:val="25"/>
          <w:szCs w:val="25"/>
        </w:rPr>
        <w:t xml:space="preserve">教育部國民及學前教育署補助地方政府精進高級中等學校課程與教學計畫。 </w:t>
      </w:r>
    </w:p>
    <w:p w:rsidR="00664FFC" w:rsidRDefault="00B26A61">
      <w:pPr>
        <w:widowControl w:val="0"/>
        <w:pBdr>
          <w:top w:val="nil"/>
          <w:left w:val="nil"/>
          <w:bottom w:val="nil"/>
          <w:right w:val="nil"/>
          <w:between w:val="nil"/>
        </w:pBdr>
        <w:spacing w:before="354" w:line="240" w:lineRule="auto"/>
        <w:ind w:left="1455"/>
        <w:rPr>
          <w:rFonts w:ascii="微軟正黑體" w:eastAsia="微軟正黑體" w:hAnsi="微軟正黑體" w:cs="微軟正黑體"/>
          <w:b/>
          <w:color w:val="000000"/>
          <w:sz w:val="25"/>
          <w:szCs w:val="25"/>
        </w:rPr>
      </w:pPr>
      <w:r>
        <w:rPr>
          <w:rFonts w:ascii="微軟正黑體" w:eastAsia="微軟正黑體" w:hAnsi="微軟正黑體" w:cs="微軟正黑體"/>
          <w:b/>
          <w:color w:val="000000"/>
          <w:sz w:val="25"/>
          <w:szCs w:val="25"/>
        </w:rPr>
        <w:t xml:space="preserve">貳、計畫目的 </w:t>
      </w:r>
    </w:p>
    <w:p w:rsidR="00664FFC" w:rsidRDefault="00B26A61">
      <w:pPr>
        <w:widowControl w:val="0"/>
        <w:pBdr>
          <w:top w:val="nil"/>
          <w:left w:val="nil"/>
          <w:bottom w:val="nil"/>
          <w:right w:val="nil"/>
          <w:between w:val="nil"/>
        </w:pBdr>
        <w:spacing w:before="34" w:line="240" w:lineRule="auto"/>
        <w:ind w:left="1928"/>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5"/>
          <w:szCs w:val="25"/>
        </w:rPr>
        <w:t>一</w:t>
      </w:r>
      <w:r>
        <w:rPr>
          <w:rFonts w:ascii="微軟正黑體" w:eastAsia="微軟正黑體" w:hAnsi="微軟正黑體" w:cs="微軟正黑體"/>
          <w:color w:val="000000"/>
          <w:sz w:val="27"/>
          <w:szCs w:val="27"/>
        </w:rPr>
        <w:t>、</w:t>
      </w:r>
      <w:r>
        <w:rPr>
          <w:rFonts w:ascii="微軟正黑體" w:eastAsia="微軟正黑體" w:hAnsi="微軟正黑體" w:cs="微軟正黑體"/>
          <w:color w:val="000000"/>
          <w:sz w:val="25"/>
          <w:szCs w:val="25"/>
        </w:rPr>
        <w:t xml:space="preserve">精進高中課程輔導員課程領導與教學輔導效能。 </w:t>
      </w:r>
    </w:p>
    <w:p w:rsidR="00664FFC" w:rsidRDefault="00B26A61">
      <w:pPr>
        <w:widowControl w:val="0"/>
        <w:pBdr>
          <w:top w:val="nil"/>
          <w:left w:val="nil"/>
          <w:bottom w:val="nil"/>
          <w:right w:val="nil"/>
          <w:between w:val="nil"/>
        </w:pBdr>
        <w:spacing w:before="37" w:line="240" w:lineRule="auto"/>
        <w:ind w:left="1949"/>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7"/>
          <w:szCs w:val="27"/>
        </w:rPr>
        <w:t>二、</w:t>
      </w:r>
      <w:r>
        <w:rPr>
          <w:rFonts w:ascii="微軟正黑體" w:eastAsia="微軟正黑體" w:hAnsi="微軟正黑體" w:cs="微軟正黑體"/>
          <w:color w:val="000000"/>
          <w:sz w:val="25"/>
          <w:szCs w:val="25"/>
        </w:rPr>
        <w:t xml:space="preserve">提升高中教師課程發展與有效教學之專業知能。 </w:t>
      </w:r>
    </w:p>
    <w:p w:rsidR="00664FFC" w:rsidRDefault="00B26A61">
      <w:pPr>
        <w:widowControl w:val="0"/>
        <w:pBdr>
          <w:top w:val="nil"/>
          <w:left w:val="nil"/>
          <w:bottom w:val="nil"/>
          <w:right w:val="nil"/>
          <w:between w:val="nil"/>
        </w:pBdr>
        <w:spacing w:before="354" w:line="240" w:lineRule="auto"/>
        <w:ind w:left="1455"/>
        <w:rPr>
          <w:rFonts w:ascii="微軟正黑體" w:eastAsia="微軟正黑體" w:hAnsi="微軟正黑體" w:cs="微軟正黑體"/>
          <w:b/>
          <w:color w:val="000000"/>
          <w:sz w:val="25"/>
          <w:szCs w:val="25"/>
        </w:rPr>
      </w:pPr>
      <w:r>
        <w:rPr>
          <w:rFonts w:ascii="微軟正黑體" w:eastAsia="微軟正黑體" w:hAnsi="微軟正黑體" w:cs="微軟正黑體"/>
          <w:b/>
          <w:color w:val="000000"/>
          <w:sz w:val="25"/>
          <w:szCs w:val="25"/>
        </w:rPr>
        <w:t xml:space="preserve">參、辦理單位 </w:t>
      </w:r>
    </w:p>
    <w:p w:rsidR="00664FFC" w:rsidRDefault="00B26A61">
      <w:pPr>
        <w:widowControl w:val="0"/>
        <w:pBdr>
          <w:top w:val="nil"/>
          <w:left w:val="nil"/>
          <w:bottom w:val="nil"/>
          <w:right w:val="nil"/>
          <w:between w:val="nil"/>
        </w:pBdr>
        <w:spacing w:before="34" w:line="240" w:lineRule="auto"/>
        <w:ind w:left="1990"/>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一、</w:t>
      </w:r>
      <w:r>
        <w:rPr>
          <w:rFonts w:ascii="微軟正黑體" w:eastAsia="微軟正黑體" w:hAnsi="微軟正黑體" w:cs="微軟正黑體"/>
          <w:color w:val="000000"/>
          <w:sz w:val="25"/>
          <w:szCs w:val="25"/>
        </w:rPr>
        <w:t xml:space="preserve">指導單位：教育部國民及學前教育署 </w:t>
      </w:r>
    </w:p>
    <w:p w:rsidR="00664FFC" w:rsidRDefault="00B26A61">
      <w:pPr>
        <w:widowControl w:val="0"/>
        <w:pBdr>
          <w:top w:val="nil"/>
          <w:left w:val="nil"/>
          <w:bottom w:val="nil"/>
          <w:right w:val="nil"/>
          <w:between w:val="nil"/>
        </w:pBdr>
        <w:spacing w:before="34" w:line="240" w:lineRule="auto"/>
        <w:ind w:left="1989"/>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二、</w:t>
      </w:r>
      <w:r>
        <w:rPr>
          <w:rFonts w:ascii="微軟正黑體" w:eastAsia="微軟正黑體" w:hAnsi="微軟正黑體" w:cs="微軟正黑體"/>
          <w:color w:val="000000"/>
          <w:sz w:val="25"/>
          <w:szCs w:val="25"/>
        </w:rPr>
        <w:t xml:space="preserve">主辦單位：嘉義縣政府教育處 </w:t>
      </w:r>
    </w:p>
    <w:p w:rsidR="00664FFC" w:rsidRDefault="00B26A61">
      <w:pPr>
        <w:widowControl w:val="0"/>
        <w:pBdr>
          <w:top w:val="nil"/>
          <w:left w:val="nil"/>
          <w:bottom w:val="nil"/>
          <w:right w:val="nil"/>
          <w:between w:val="nil"/>
        </w:pBdr>
        <w:spacing w:before="34" w:line="240" w:lineRule="auto"/>
        <w:ind w:left="1990"/>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三、</w:t>
      </w:r>
      <w:r>
        <w:rPr>
          <w:rFonts w:ascii="微軟正黑體" w:eastAsia="微軟正黑體" w:hAnsi="微軟正黑體" w:cs="微軟正黑體"/>
          <w:color w:val="000000"/>
          <w:sz w:val="25"/>
          <w:szCs w:val="25"/>
        </w:rPr>
        <w:t>承辦單位：嘉義縣高中教育輔導團、嘉義縣立永慶高中、嘉義縣立竹</w:t>
      </w:r>
      <w:proofErr w:type="gramStart"/>
      <w:r>
        <w:rPr>
          <w:rFonts w:ascii="微軟正黑體" w:eastAsia="微軟正黑體" w:hAnsi="微軟正黑體" w:cs="微軟正黑體"/>
          <w:color w:val="000000"/>
          <w:sz w:val="25"/>
          <w:szCs w:val="25"/>
        </w:rPr>
        <w:t>崎</w:t>
      </w:r>
      <w:proofErr w:type="gramEnd"/>
      <w:r>
        <w:rPr>
          <w:rFonts w:ascii="微軟正黑體" w:eastAsia="微軟正黑體" w:hAnsi="微軟正黑體" w:cs="微軟正黑體"/>
          <w:color w:val="000000"/>
          <w:sz w:val="25"/>
          <w:szCs w:val="25"/>
        </w:rPr>
        <w:t xml:space="preserve">高中 </w:t>
      </w:r>
    </w:p>
    <w:p w:rsidR="00664FFC" w:rsidRDefault="00B26A61">
      <w:pPr>
        <w:widowControl w:val="0"/>
        <w:pBdr>
          <w:top w:val="nil"/>
          <w:left w:val="nil"/>
          <w:bottom w:val="nil"/>
          <w:right w:val="nil"/>
          <w:between w:val="nil"/>
        </w:pBdr>
        <w:spacing w:before="352" w:line="240" w:lineRule="auto"/>
        <w:ind w:left="1457"/>
        <w:rPr>
          <w:rFonts w:ascii="微軟正黑體" w:eastAsia="微軟正黑體" w:hAnsi="微軟正黑體" w:cs="微軟正黑體"/>
          <w:color w:val="000000"/>
          <w:sz w:val="25"/>
          <w:szCs w:val="25"/>
        </w:rPr>
      </w:pPr>
      <w:r>
        <w:rPr>
          <w:rFonts w:ascii="微軟正黑體" w:eastAsia="微軟正黑體" w:hAnsi="微軟正黑體" w:cs="微軟正黑體"/>
          <w:b/>
          <w:color w:val="000000"/>
          <w:sz w:val="25"/>
          <w:szCs w:val="25"/>
        </w:rPr>
        <w:t>肆、辦理內容辦理日期及地點</w:t>
      </w:r>
      <w:r>
        <w:rPr>
          <w:rFonts w:ascii="微軟正黑體" w:eastAsia="微軟正黑體" w:hAnsi="微軟正黑體" w:cs="微軟正黑體"/>
          <w:color w:val="000000"/>
          <w:sz w:val="25"/>
          <w:szCs w:val="25"/>
        </w:rPr>
        <w:t xml:space="preserve">：詳如活動內容。 </w:t>
      </w:r>
    </w:p>
    <w:p w:rsidR="00664FFC" w:rsidRDefault="00B26A61">
      <w:pPr>
        <w:widowControl w:val="0"/>
        <w:pBdr>
          <w:top w:val="nil"/>
          <w:left w:val="nil"/>
          <w:bottom w:val="nil"/>
          <w:right w:val="nil"/>
          <w:between w:val="nil"/>
        </w:pBdr>
        <w:spacing w:before="352" w:line="240" w:lineRule="auto"/>
        <w:ind w:left="1456"/>
        <w:rPr>
          <w:rFonts w:ascii="微軟正黑體" w:eastAsia="微軟正黑體" w:hAnsi="微軟正黑體" w:cs="微軟正黑體"/>
          <w:b/>
          <w:color w:val="000000"/>
          <w:sz w:val="25"/>
          <w:szCs w:val="25"/>
        </w:rPr>
      </w:pPr>
      <w:r>
        <w:rPr>
          <w:rFonts w:ascii="微軟正黑體" w:eastAsia="微軟正黑體" w:hAnsi="微軟正黑體" w:cs="微軟正黑體"/>
          <w:b/>
          <w:color w:val="000000"/>
          <w:sz w:val="25"/>
          <w:szCs w:val="25"/>
        </w:rPr>
        <w:t xml:space="preserve">伍、參加對象 </w:t>
      </w:r>
    </w:p>
    <w:p w:rsidR="00664FFC" w:rsidRDefault="00B26A61">
      <w:pPr>
        <w:widowControl w:val="0"/>
        <w:pBdr>
          <w:top w:val="nil"/>
          <w:left w:val="nil"/>
          <w:bottom w:val="nil"/>
          <w:right w:val="nil"/>
          <w:between w:val="nil"/>
        </w:pBdr>
        <w:spacing w:before="34" w:line="240" w:lineRule="auto"/>
        <w:ind w:left="1927"/>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一、</w:t>
      </w:r>
      <w:r>
        <w:rPr>
          <w:rFonts w:ascii="微軟正黑體" w:eastAsia="微軟正黑體" w:hAnsi="微軟正黑體" w:cs="微軟正黑體"/>
          <w:color w:val="000000"/>
          <w:sz w:val="25"/>
          <w:szCs w:val="25"/>
        </w:rPr>
        <w:t xml:space="preserve">嘉義縣高中教育輔導團成員。 </w:t>
      </w:r>
    </w:p>
    <w:p w:rsidR="00664FFC" w:rsidRDefault="00B26A61" w:rsidP="0035477B">
      <w:pPr>
        <w:widowControl w:val="0"/>
        <w:pBdr>
          <w:top w:val="nil"/>
          <w:left w:val="nil"/>
          <w:bottom w:val="nil"/>
          <w:right w:val="nil"/>
          <w:between w:val="nil"/>
        </w:pBdr>
        <w:spacing w:before="34" w:line="240" w:lineRule="auto"/>
        <w:ind w:firstLineChars="800" w:firstLine="1920"/>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二、</w:t>
      </w:r>
      <w:r>
        <w:rPr>
          <w:rFonts w:ascii="微軟正黑體" w:eastAsia="微軟正黑體" w:hAnsi="微軟正黑體" w:cs="微軟正黑體"/>
          <w:color w:val="000000"/>
          <w:sz w:val="25"/>
          <w:szCs w:val="25"/>
        </w:rPr>
        <w:t>嘉義縣</w:t>
      </w:r>
      <w:proofErr w:type="gramStart"/>
      <w:r>
        <w:rPr>
          <w:rFonts w:ascii="微軟正黑體" w:eastAsia="微軟正黑體" w:hAnsi="微軟正黑體" w:cs="微軟正黑體"/>
          <w:color w:val="000000"/>
          <w:sz w:val="25"/>
          <w:szCs w:val="25"/>
        </w:rPr>
        <w:t>高國中小對主題</w:t>
      </w:r>
      <w:proofErr w:type="gramEnd"/>
      <w:r>
        <w:rPr>
          <w:rFonts w:ascii="微軟正黑體" w:eastAsia="微軟正黑體" w:hAnsi="微軟正黑體" w:cs="微軟正黑體"/>
          <w:color w:val="000000"/>
          <w:sz w:val="25"/>
          <w:szCs w:val="25"/>
        </w:rPr>
        <w:t xml:space="preserve">有興趣之教師。 </w:t>
      </w:r>
    </w:p>
    <w:p w:rsidR="00664FFC" w:rsidRDefault="00B26A61">
      <w:pPr>
        <w:widowControl w:val="0"/>
        <w:pBdr>
          <w:top w:val="nil"/>
          <w:left w:val="nil"/>
          <w:bottom w:val="nil"/>
          <w:right w:val="nil"/>
          <w:between w:val="nil"/>
        </w:pBdr>
        <w:spacing w:before="34" w:line="240" w:lineRule="auto"/>
        <w:ind w:left="1927"/>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三、</w:t>
      </w:r>
      <w:r>
        <w:rPr>
          <w:rFonts w:ascii="微軟正黑體" w:eastAsia="微軟正黑體" w:hAnsi="微軟正黑體" w:cs="微軟正黑體"/>
          <w:color w:val="000000"/>
          <w:sz w:val="25"/>
          <w:szCs w:val="25"/>
        </w:rPr>
        <w:t xml:space="preserve">全國體制內外各領域對主題有興趣教師。 </w:t>
      </w:r>
    </w:p>
    <w:p w:rsidR="00664FFC" w:rsidRDefault="00B26A61" w:rsidP="0035477B">
      <w:pPr>
        <w:widowControl w:val="0"/>
        <w:pBdr>
          <w:top w:val="nil"/>
          <w:left w:val="nil"/>
          <w:bottom w:val="nil"/>
          <w:right w:val="nil"/>
          <w:between w:val="nil"/>
        </w:pBdr>
        <w:spacing w:before="34" w:line="251" w:lineRule="auto"/>
        <w:ind w:left="1935" w:right="775"/>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四、</w:t>
      </w:r>
      <w:r>
        <w:rPr>
          <w:rFonts w:ascii="微軟正黑體" w:eastAsia="微軟正黑體" w:hAnsi="微軟正黑體" w:cs="微軟正黑體"/>
          <w:color w:val="000000"/>
          <w:sz w:val="25"/>
          <w:szCs w:val="25"/>
        </w:rPr>
        <w:t>實體課程則以</w:t>
      </w:r>
      <w:r>
        <w:rPr>
          <w:rFonts w:ascii="Times New Roman" w:eastAsia="Times New Roman" w:hAnsi="Times New Roman" w:cs="Times New Roman"/>
          <w:color w:val="000000"/>
          <w:sz w:val="25"/>
          <w:szCs w:val="25"/>
        </w:rPr>
        <w:t>30</w:t>
      </w:r>
      <w:r>
        <w:rPr>
          <w:rFonts w:ascii="微軟正黑體" w:eastAsia="微軟正黑體" w:hAnsi="微軟正黑體" w:cs="微軟正黑體"/>
          <w:color w:val="000000"/>
          <w:sz w:val="25"/>
          <w:szCs w:val="25"/>
        </w:rPr>
        <w:t>人為上限，</w:t>
      </w:r>
      <w:proofErr w:type="gramStart"/>
      <w:r>
        <w:rPr>
          <w:rFonts w:ascii="微軟正黑體" w:eastAsia="微軟正黑體" w:hAnsi="微軟正黑體" w:cs="微軟正黑體"/>
          <w:color w:val="000000"/>
          <w:sz w:val="25"/>
          <w:szCs w:val="25"/>
        </w:rPr>
        <w:t>線上課程</w:t>
      </w:r>
      <w:proofErr w:type="gramEnd"/>
      <w:r>
        <w:rPr>
          <w:rFonts w:ascii="微軟正黑體" w:eastAsia="微軟正黑體" w:hAnsi="微軟正黑體" w:cs="微軟正黑體"/>
          <w:color w:val="000000"/>
          <w:sz w:val="25"/>
          <w:szCs w:val="25"/>
        </w:rPr>
        <w:t>以</w:t>
      </w:r>
      <w:r>
        <w:rPr>
          <w:rFonts w:ascii="Times New Roman" w:eastAsia="Times New Roman" w:hAnsi="Times New Roman" w:cs="Times New Roman"/>
          <w:color w:val="000000"/>
          <w:sz w:val="25"/>
          <w:szCs w:val="25"/>
        </w:rPr>
        <w:t>250</w:t>
      </w:r>
      <w:r>
        <w:rPr>
          <w:rFonts w:ascii="微軟正黑體" w:eastAsia="微軟正黑體" w:hAnsi="微軟正黑體" w:cs="微軟正黑體"/>
          <w:color w:val="000000"/>
          <w:sz w:val="25"/>
          <w:szCs w:val="25"/>
        </w:rPr>
        <w:t>人為上限，</w:t>
      </w:r>
      <w:proofErr w:type="gramStart"/>
      <w:r>
        <w:rPr>
          <w:rFonts w:ascii="微軟正黑體" w:eastAsia="微軟正黑體" w:hAnsi="微軟正黑體" w:cs="微軟正黑體"/>
          <w:color w:val="000000"/>
          <w:sz w:val="25"/>
          <w:szCs w:val="25"/>
        </w:rPr>
        <w:t>若</w:t>
      </w:r>
      <w:proofErr w:type="gramEnd"/>
      <w:r>
        <w:rPr>
          <w:rFonts w:ascii="微軟正黑體" w:eastAsia="微軟正黑體" w:hAnsi="微軟正黑體" w:cs="微軟正黑體"/>
          <w:color w:val="000000"/>
          <w:sz w:val="25"/>
          <w:szCs w:val="25"/>
        </w:rPr>
        <w:t>人數超過上限，則優先錄取嘉義之現職教師。</w:t>
      </w:r>
      <w:r>
        <w:rPr>
          <w:rFonts w:ascii="微軟正黑體" w:eastAsia="微軟正黑體" w:hAnsi="微軟正黑體" w:cs="微軟正黑體"/>
          <w:color w:val="000000"/>
          <w:sz w:val="24"/>
          <w:szCs w:val="24"/>
        </w:rPr>
        <w:t>研習場地等詳</w:t>
      </w:r>
      <w:r>
        <w:rPr>
          <w:rFonts w:ascii="微軟正黑體" w:eastAsia="微軟正黑體" w:hAnsi="微軟正黑體" w:cs="微軟正黑體"/>
          <w:color w:val="000000"/>
          <w:sz w:val="24"/>
          <w:szCs w:val="24"/>
        </w:rPr>
        <w:lastRenderedPageBreak/>
        <w:t>細訊息與更新活動，請</w:t>
      </w:r>
      <w:r w:rsidR="00B91C28">
        <w:rPr>
          <w:rFonts w:ascii="微軟正黑體" w:eastAsia="微軟正黑體" w:hAnsi="微軟正黑體" w:cs="微軟正黑體" w:hint="eastAsia"/>
          <w:color w:val="000000"/>
          <w:sz w:val="24"/>
          <w:szCs w:val="24"/>
        </w:rPr>
        <w:t>透過</w:t>
      </w:r>
      <w:bookmarkStart w:id="0" w:name="_GoBack"/>
      <w:bookmarkEnd w:id="0"/>
      <w:r>
        <w:rPr>
          <w:rFonts w:ascii="微軟正黑體" w:eastAsia="微軟正黑體" w:hAnsi="微軟正黑體" w:cs="微軟正黑體"/>
          <w:color w:val="000000"/>
          <w:sz w:val="24"/>
          <w:szCs w:val="24"/>
        </w:rPr>
        <w:t>嘉義縣</w:t>
      </w:r>
      <w:r>
        <w:rPr>
          <w:rFonts w:ascii="微軟正黑體" w:eastAsia="微軟正黑體" w:hAnsi="微軟正黑體" w:cs="微軟正黑體"/>
          <w:color w:val="000000"/>
          <w:sz w:val="25"/>
          <w:szCs w:val="25"/>
        </w:rPr>
        <w:t>高中教育輔導團</w:t>
      </w:r>
      <w:r>
        <w:rPr>
          <w:rFonts w:ascii="Calibri" w:eastAsia="Calibri" w:hAnsi="Calibri" w:cs="Calibri"/>
          <w:color w:val="000000"/>
          <w:sz w:val="30"/>
          <w:szCs w:val="30"/>
        </w:rPr>
        <w:t>FB</w:t>
      </w:r>
      <w:r>
        <w:rPr>
          <w:rFonts w:ascii="微軟正黑體" w:eastAsia="微軟正黑體" w:hAnsi="微軟正黑體" w:cs="微軟正黑體"/>
          <w:color w:val="050505"/>
          <w:sz w:val="24"/>
          <w:szCs w:val="24"/>
        </w:rPr>
        <w:t>粉絲頁</w:t>
      </w:r>
      <w:r>
        <w:rPr>
          <w:color w:val="1155CC"/>
          <w:sz w:val="24"/>
          <w:szCs w:val="24"/>
          <w:u w:val="single"/>
        </w:rPr>
        <w:t>https://reurl.cc/8XLQp7</w:t>
      </w:r>
      <w:r>
        <w:rPr>
          <w:color w:val="1155CC"/>
          <w:sz w:val="24"/>
          <w:szCs w:val="24"/>
        </w:rPr>
        <w:t xml:space="preserve"> </w:t>
      </w:r>
      <w:r>
        <w:rPr>
          <w:rFonts w:ascii="微軟正黑體" w:eastAsia="微軟正黑體" w:hAnsi="微軟正黑體" w:cs="微軟正黑體"/>
          <w:color w:val="000000"/>
          <w:sz w:val="24"/>
          <w:szCs w:val="24"/>
        </w:rPr>
        <w:t>，各跨域社群研習活動資訊公告為主</w:t>
      </w:r>
      <w:r>
        <w:rPr>
          <w:rFonts w:ascii="微軟正黑體" w:eastAsia="微軟正黑體" w:hAnsi="微軟正黑體" w:cs="微軟正黑體"/>
          <w:color w:val="000000"/>
          <w:sz w:val="25"/>
          <w:szCs w:val="25"/>
        </w:rPr>
        <w:t>。</w:t>
      </w:r>
    </w:p>
    <w:p w:rsidR="00664FFC" w:rsidRDefault="00664FFC">
      <w:pPr>
        <w:widowControl w:val="0"/>
        <w:pBdr>
          <w:top w:val="nil"/>
          <w:left w:val="nil"/>
          <w:bottom w:val="nil"/>
          <w:right w:val="nil"/>
          <w:between w:val="nil"/>
        </w:pBdr>
        <w:spacing w:line="240" w:lineRule="auto"/>
        <w:rPr>
          <w:rFonts w:ascii="微軟正黑體" w:eastAsia="微軟正黑體" w:hAnsi="微軟正黑體" w:cs="微軟正黑體"/>
          <w:b/>
          <w:sz w:val="25"/>
          <w:szCs w:val="25"/>
        </w:rPr>
      </w:pPr>
    </w:p>
    <w:p w:rsidR="00664FFC" w:rsidRDefault="00B26A61">
      <w:pPr>
        <w:widowControl w:val="0"/>
        <w:pBdr>
          <w:top w:val="nil"/>
          <w:left w:val="nil"/>
          <w:bottom w:val="nil"/>
          <w:right w:val="nil"/>
          <w:between w:val="nil"/>
        </w:pBdr>
        <w:spacing w:line="240" w:lineRule="auto"/>
        <w:rPr>
          <w:rFonts w:ascii="微軟正黑體" w:eastAsia="微軟正黑體" w:hAnsi="微軟正黑體" w:cs="微軟正黑體"/>
          <w:b/>
          <w:sz w:val="25"/>
          <w:szCs w:val="25"/>
        </w:rPr>
      </w:pPr>
      <w:r>
        <w:rPr>
          <w:rFonts w:ascii="微軟正黑體" w:eastAsia="微軟正黑體" w:hAnsi="微軟正黑體" w:cs="微軟正黑體"/>
          <w:b/>
          <w:sz w:val="25"/>
          <w:szCs w:val="25"/>
        </w:rPr>
        <w:t xml:space="preserve">                      </w:t>
      </w:r>
      <w:r>
        <w:rPr>
          <w:rFonts w:ascii="微軟正黑體" w:eastAsia="微軟正黑體" w:hAnsi="微軟正黑體" w:cs="微軟正黑體"/>
          <w:b/>
          <w:color w:val="000000"/>
          <w:sz w:val="25"/>
          <w:szCs w:val="25"/>
        </w:rPr>
        <w:t xml:space="preserve">陸、活動內容 </w:t>
      </w:r>
    </w:p>
    <w:p w:rsidR="00664FFC" w:rsidRDefault="00B26A61">
      <w:pPr>
        <w:widowControl w:val="0"/>
        <w:pBdr>
          <w:top w:val="nil"/>
          <w:left w:val="nil"/>
          <w:bottom w:val="nil"/>
          <w:right w:val="nil"/>
          <w:between w:val="nil"/>
        </w:pBdr>
        <w:spacing w:line="240" w:lineRule="auto"/>
        <w:ind w:left="1820"/>
        <w:rPr>
          <w:rFonts w:ascii="微軟正黑體" w:eastAsia="微軟正黑體" w:hAnsi="微軟正黑體" w:cs="微軟正黑體"/>
          <w:b/>
          <w:color w:val="000000"/>
          <w:sz w:val="24"/>
          <w:szCs w:val="24"/>
        </w:rPr>
      </w:pPr>
      <w:r>
        <w:rPr>
          <w:b/>
          <w:color w:val="000000"/>
          <w:sz w:val="24"/>
          <w:szCs w:val="24"/>
        </w:rPr>
        <w:t xml:space="preserve">● </w:t>
      </w:r>
      <w:r>
        <w:rPr>
          <w:rFonts w:ascii="微軟正黑體" w:eastAsia="微軟正黑體" w:hAnsi="微軟正黑體" w:cs="微軟正黑體"/>
          <w:b/>
          <w:color w:val="000000"/>
          <w:sz w:val="24"/>
          <w:szCs w:val="24"/>
        </w:rPr>
        <w:t>全英社群</w:t>
      </w:r>
    </w:p>
    <w:tbl>
      <w:tblPr>
        <w:tblStyle w:val="ac"/>
        <w:tblW w:w="15360" w:type="dxa"/>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1050"/>
        <w:gridCol w:w="705"/>
        <w:gridCol w:w="1230"/>
        <w:gridCol w:w="1515"/>
        <w:gridCol w:w="6465"/>
        <w:gridCol w:w="1230"/>
        <w:gridCol w:w="1935"/>
      </w:tblGrid>
      <w:tr w:rsidR="00664FFC">
        <w:trPr>
          <w:trHeight w:val="420"/>
          <w:tblHeader/>
        </w:trPr>
        <w:tc>
          <w:tcPr>
            <w:tcW w:w="1230" w:type="dxa"/>
            <w:tcMar>
              <w:top w:w="100" w:type="dxa"/>
              <w:left w:w="100" w:type="dxa"/>
              <w:bottom w:w="100" w:type="dxa"/>
              <w:right w:w="100" w:type="dxa"/>
            </w:tcMar>
          </w:tcPr>
          <w:p w:rsidR="00664FFC" w:rsidRDefault="007420D4">
            <w:pPr>
              <w:spacing w:line="240" w:lineRule="auto"/>
              <w:jc w:val="center"/>
              <w:rPr>
                <w:b/>
              </w:rPr>
            </w:pPr>
            <w:sdt>
              <w:sdtPr>
                <w:tag w:val="goog_rdk_0"/>
                <w:id w:val="-46070024"/>
              </w:sdtPr>
              <w:sdtEndPr/>
              <w:sdtContent>
                <w:r w:rsidR="00B26A61">
                  <w:rPr>
                    <w:rFonts w:ascii="Arial Unicode MS" w:eastAsia="Arial Unicode MS" w:hAnsi="Arial Unicode MS" w:cs="Arial Unicode MS"/>
                    <w:b/>
                  </w:rPr>
                  <w:t xml:space="preserve">形式 </w:t>
                </w:r>
              </w:sdtContent>
            </w:sdt>
          </w:p>
        </w:tc>
        <w:tc>
          <w:tcPr>
            <w:tcW w:w="1050"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265"/>
              <w:jc w:val="center"/>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 xml:space="preserve">日期 </w:t>
            </w:r>
          </w:p>
        </w:tc>
        <w:tc>
          <w:tcPr>
            <w:tcW w:w="705"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5"/>
              <w:jc w:val="center"/>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 xml:space="preserve">星期 </w:t>
            </w:r>
          </w:p>
        </w:tc>
        <w:tc>
          <w:tcPr>
            <w:tcW w:w="1230"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422"/>
              <w:jc w:val="center"/>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 xml:space="preserve">時間 </w:t>
            </w:r>
          </w:p>
        </w:tc>
        <w:tc>
          <w:tcPr>
            <w:tcW w:w="1515" w:type="dxa"/>
            <w:tcMar>
              <w:top w:w="100" w:type="dxa"/>
              <w:left w:w="100" w:type="dxa"/>
              <w:bottom w:w="100" w:type="dxa"/>
              <w:right w:w="100" w:type="dxa"/>
            </w:tcMar>
          </w:tcPr>
          <w:p w:rsidR="00664FFC" w:rsidRDefault="007420D4">
            <w:pPr>
              <w:spacing w:line="240" w:lineRule="auto"/>
              <w:jc w:val="center"/>
              <w:rPr>
                <w:b/>
              </w:rPr>
            </w:pPr>
            <w:sdt>
              <w:sdtPr>
                <w:tag w:val="goog_rdk_1"/>
                <w:id w:val="-1596395549"/>
              </w:sdtPr>
              <w:sdtEndPr/>
              <w:sdtContent>
                <w:r w:rsidR="00B26A61">
                  <w:rPr>
                    <w:rFonts w:ascii="Arial Unicode MS" w:eastAsia="Arial Unicode MS" w:hAnsi="Arial Unicode MS" w:cs="Arial Unicode MS"/>
                    <w:b/>
                  </w:rPr>
                  <w:t>地點</w:t>
                </w:r>
              </w:sdtContent>
            </w:sdt>
          </w:p>
        </w:tc>
        <w:tc>
          <w:tcPr>
            <w:tcW w:w="6465"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955"/>
              <w:jc w:val="center"/>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 xml:space="preserve">名稱 </w:t>
            </w:r>
          </w:p>
        </w:tc>
        <w:tc>
          <w:tcPr>
            <w:tcW w:w="1230"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5"/>
              <w:jc w:val="center"/>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 xml:space="preserve">研習代碼 </w:t>
            </w:r>
          </w:p>
        </w:tc>
        <w:tc>
          <w:tcPr>
            <w:tcW w:w="1935"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jc w:val="center"/>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備註</w:t>
            </w:r>
          </w:p>
        </w:tc>
      </w:tr>
      <w:tr w:rsidR="00664FFC">
        <w:trPr>
          <w:trHeight w:val="465"/>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1140318</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2"/>
                <w:id w:val="1292936062"/>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1330-1530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嘉義高商</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3"/>
                <w:id w:val="1977487645"/>
              </w:sdtPr>
              <w:sdtEndPr/>
              <w:sdtContent>
                <w:r w:rsidR="00B26A61">
                  <w:rPr>
                    <w:rFonts w:ascii="Arial Unicode MS" w:eastAsia="Arial Unicode MS" w:hAnsi="Arial Unicode MS" w:cs="Arial Unicode MS"/>
                  </w:rPr>
                  <w:t>讓星星閃亮的課程設計分享</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4943500</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 xml:space="preserve">新竹高中 </w:t>
            </w:r>
          </w:p>
          <w:p w:rsidR="00664FFC" w:rsidRDefault="00B26A61">
            <w:pPr>
              <w:widowControl w:val="0"/>
              <w:jc w:val="center"/>
              <w:rPr>
                <w:rFonts w:ascii="Calibri" w:eastAsia="Calibri" w:hAnsi="Calibri" w:cs="Calibri"/>
              </w:rPr>
            </w:pPr>
            <w:r>
              <w:rPr>
                <w:rFonts w:ascii="Gungsuh" w:eastAsia="Gungsuh" w:hAnsi="Gungsuh" w:cs="Gungsuh"/>
              </w:rPr>
              <w:t>蕭若綺老師</w:t>
            </w:r>
          </w:p>
        </w:tc>
      </w:tr>
      <w:tr w:rsidR="00664FFC">
        <w:trPr>
          <w:trHeight w:val="735"/>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實體教室</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1140325</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4"/>
                <w:id w:val="-1063716821"/>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1400-1600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中正大學</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5"/>
                <w:id w:val="-87386052"/>
              </w:sdtPr>
              <w:sdtEndPr/>
              <w:sdtContent>
                <w:r w:rsidR="00B26A61">
                  <w:rPr>
                    <w:rFonts w:ascii="Arial Unicode MS" w:eastAsia="Arial Unicode MS" w:hAnsi="Arial Unicode MS" w:cs="Arial Unicode MS"/>
                  </w:rPr>
                  <w:t>AI融入英語教學文獻討論III</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4943497</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 xml:space="preserve">中正大學  </w:t>
            </w:r>
          </w:p>
          <w:p w:rsidR="00664FFC" w:rsidRDefault="00B26A61">
            <w:pPr>
              <w:widowControl w:val="0"/>
              <w:jc w:val="center"/>
              <w:rPr>
                <w:rFonts w:ascii="Calibri" w:eastAsia="Calibri" w:hAnsi="Calibri" w:cs="Calibri"/>
              </w:rPr>
            </w:pPr>
            <w:r>
              <w:rPr>
                <w:rFonts w:ascii="Gungsuh" w:eastAsia="Gungsuh" w:hAnsi="Gungsuh" w:cs="Gungsuh"/>
              </w:rPr>
              <w:t>鄭英雪教授</w:t>
            </w:r>
          </w:p>
        </w:tc>
      </w:tr>
      <w:tr w:rsidR="00664FFC">
        <w:trPr>
          <w:trHeight w:val="735"/>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實體教室</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1140415</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6"/>
                <w:id w:val="-1945764495"/>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1400-1600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永慶高中會議室</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7"/>
                <w:id w:val="1143551382"/>
              </w:sdtPr>
              <w:sdtEndPr/>
              <w:sdtContent>
                <w:proofErr w:type="gramStart"/>
                <w:r w:rsidR="00B26A61">
                  <w:rPr>
                    <w:rFonts w:ascii="Arial Unicode MS" w:eastAsia="Arial Unicode MS" w:hAnsi="Arial Unicode MS" w:cs="Arial Unicode MS"/>
                  </w:rPr>
                  <w:t>學思達概念</w:t>
                </w:r>
                <w:proofErr w:type="gramEnd"/>
                <w:r w:rsidR="00B26A61">
                  <w:rPr>
                    <w:rFonts w:ascii="Arial Unicode MS" w:eastAsia="Arial Unicode MS" w:hAnsi="Arial Unicode MS" w:cs="Arial Unicode MS"/>
                  </w:rPr>
                  <w:t>及講義設計</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4943496</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 xml:space="preserve">台中高工 </w:t>
            </w:r>
          </w:p>
          <w:p w:rsidR="00664FFC" w:rsidRDefault="00B26A61">
            <w:pPr>
              <w:widowControl w:val="0"/>
              <w:jc w:val="center"/>
              <w:rPr>
                <w:rFonts w:ascii="Calibri" w:eastAsia="Calibri" w:hAnsi="Calibri" w:cs="Calibri"/>
              </w:rPr>
            </w:pPr>
            <w:r>
              <w:rPr>
                <w:rFonts w:ascii="Gungsuh" w:eastAsia="Gungsuh" w:hAnsi="Gungsuh" w:cs="Gungsuh"/>
              </w:rPr>
              <w:t>蕭宇君老師</w:t>
            </w:r>
          </w:p>
        </w:tc>
      </w:tr>
      <w:tr w:rsidR="00664FFC">
        <w:trPr>
          <w:trHeight w:val="585"/>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實體教室</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1140422</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8"/>
                <w:id w:val="2107062"/>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1400-1600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中正大學</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9"/>
                <w:id w:val="1637285601"/>
              </w:sdtPr>
              <w:sdtEndPr/>
              <w:sdtContent>
                <w:r w:rsidR="00B26A61">
                  <w:rPr>
                    <w:rFonts w:ascii="Arial Unicode MS" w:eastAsia="Arial Unicode MS" w:hAnsi="Arial Unicode MS" w:cs="Arial Unicode MS"/>
                  </w:rPr>
                  <w:t>AI融入英語教學文獻討論IV</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4943495</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鄭英雪教授</w:t>
            </w:r>
          </w:p>
        </w:tc>
      </w:tr>
      <w:tr w:rsidR="00664FFC">
        <w:trPr>
          <w:trHeight w:val="570"/>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實體教室</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1140513</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0"/>
                <w:id w:val="2092892732"/>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1400-1600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中正大學</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1"/>
                <w:id w:val="-125785145"/>
              </w:sdtPr>
              <w:sdtEndPr/>
              <w:sdtContent>
                <w:r w:rsidR="00B26A61">
                  <w:rPr>
                    <w:rFonts w:ascii="Arial Unicode MS" w:eastAsia="Arial Unicode MS" w:hAnsi="Arial Unicode MS" w:cs="Arial Unicode MS"/>
                  </w:rPr>
                  <w:t>AI融入英語教學文獻討論V</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4943498</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鄭英雪教授</w:t>
            </w:r>
          </w:p>
        </w:tc>
      </w:tr>
      <w:tr w:rsidR="00664FFC">
        <w:trPr>
          <w:trHeight w:val="855"/>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1140520</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2"/>
                <w:id w:val="1627503407"/>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1330-1530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嘉義高商</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3"/>
                <w:id w:val="1599607246"/>
              </w:sdtPr>
              <w:sdtEndPr/>
              <w:sdtContent>
                <w:r w:rsidR="00B26A61">
                  <w:rPr>
                    <w:rFonts w:ascii="Arial Unicode MS" w:eastAsia="Arial Unicode MS" w:hAnsi="Arial Unicode MS" w:cs="Arial Unicode MS"/>
                  </w:rPr>
                  <w:t>英語教學新視野 新加坡南洋理工大學和英國倫敦大學金匠學院之英語教學創新</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4943493</w:t>
            </w:r>
          </w:p>
        </w:tc>
        <w:tc>
          <w:tcPr>
            <w:tcW w:w="193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新北市立新莊高中張榮峰老師</w:t>
            </w:r>
          </w:p>
        </w:tc>
      </w:tr>
      <w:tr w:rsidR="00664FFC">
        <w:trPr>
          <w:trHeight w:val="855"/>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1140527</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4"/>
                <w:id w:val="1749535487"/>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1200-1700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Gungsuh" w:eastAsia="Gungsuh" w:hAnsi="Gungsuh" w:cs="Gungsuh"/>
              </w:rPr>
            </w:pPr>
            <w:r>
              <w:rPr>
                <w:rFonts w:ascii="Gungsuh" w:eastAsia="Gungsuh" w:hAnsi="Gungsuh" w:cs="Gungsuh"/>
              </w:rPr>
              <w:t>永慶高中</w:t>
            </w:r>
          </w:p>
          <w:p w:rsidR="00664FFC" w:rsidRDefault="00B26A61">
            <w:pPr>
              <w:widowControl w:val="0"/>
              <w:jc w:val="center"/>
              <w:rPr>
                <w:rFonts w:ascii="Calibri" w:eastAsia="Calibri" w:hAnsi="Calibri" w:cs="Calibri"/>
              </w:rPr>
            </w:pPr>
            <w:r>
              <w:rPr>
                <w:rFonts w:ascii="Gungsuh" w:eastAsia="Gungsuh" w:hAnsi="Gungsuh" w:cs="Gungsuh"/>
              </w:rPr>
              <w:t>會議室</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5"/>
                <w:id w:val="-33418569"/>
              </w:sdtPr>
              <w:sdtEndPr/>
              <w:sdtContent>
                <w:r w:rsidR="00B26A61">
                  <w:rPr>
                    <w:rFonts w:ascii="Arial Unicode MS" w:eastAsia="Arial Unicode MS" w:hAnsi="Arial Unicode MS" w:cs="Arial Unicode MS"/>
                  </w:rPr>
                  <w:t>團</w:t>
                </w:r>
                <w:proofErr w:type="gramStart"/>
                <w:r w:rsidR="00B26A61">
                  <w:rPr>
                    <w:rFonts w:ascii="Arial Unicode MS" w:eastAsia="Arial Unicode MS" w:hAnsi="Arial Unicode MS" w:cs="Arial Unicode MS"/>
                  </w:rPr>
                  <w:t>務</w:t>
                </w:r>
                <w:proofErr w:type="gramEnd"/>
                <w:r w:rsidR="00B26A61">
                  <w:rPr>
                    <w:rFonts w:ascii="Arial Unicode MS" w:eastAsia="Arial Unicode MS" w:hAnsi="Arial Unicode MS" w:cs="Arial Unicode MS"/>
                  </w:rPr>
                  <w:t>會議曁增能共備工作坊(自主雙語全英)</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rPr>
                <w:rFonts w:ascii="Calibri" w:eastAsia="Calibri" w:hAnsi="Calibri" w:cs="Calibri"/>
              </w:rPr>
            </w:pPr>
            <w:r>
              <w:rPr>
                <w:rFonts w:ascii="Times New Roman" w:eastAsia="Times New Roman" w:hAnsi="Times New Roman" w:cs="Times New Roman"/>
              </w:rPr>
              <w:t>4946375</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成果發表</w:t>
            </w:r>
          </w:p>
        </w:tc>
      </w:tr>
      <w:tr w:rsidR="00664FFC">
        <w:trPr>
          <w:trHeight w:val="750"/>
        </w:trPr>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實體教室</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1140610</w:t>
            </w:r>
          </w:p>
        </w:tc>
        <w:tc>
          <w:tcPr>
            <w:tcW w:w="70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6"/>
                <w:id w:val="1154800782"/>
              </w:sdtPr>
              <w:sdtEndPr/>
              <w:sdtContent>
                <w:r w:rsidR="00B26A61">
                  <w:rPr>
                    <w:rFonts w:ascii="Arial Unicode MS" w:eastAsia="Arial Unicode MS" w:hAnsi="Arial Unicode MS" w:cs="Arial Unicode MS"/>
                  </w:rPr>
                  <w:t>二</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1400-1600</w:t>
            </w:r>
          </w:p>
        </w:tc>
        <w:tc>
          <w:tcPr>
            <w:tcW w:w="15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中正大學</w:t>
            </w:r>
          </w:p>
        </w:tc>
        <w:tc>
          <w:tcPr>
            <w:tcW w:w="64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17"/>
                <w:id w:val="-1924324580"/>
              </w:sdtPr>
              <w:sdtEndPr/>
              <w:sdtContent>
                <w:r w:rsidR="00B26A61">
                  <w:rPr>
                    <w:rFonts w:ascii="Arial Unicode MS" w:eastAsia="Arial Unicode MS" w:hAnsi="Arial Unicode MS" w:cs="Arial Unicode MS"/>
                  </w:rPr>
                  <w:t>AI融入英語教學文獻討論VI</w:t>
                </w:r>
              </w:sdtContent>
            </w:sdt>
          </w:p>
        </w:tc>
        <w:tc>
          <w:tcPr>
            <w:tcW w:w="12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4943501</w:t>
            </w:r>
          </w:p>
        </w:tc>
        <w:tc>
          <w:tcPr>
            <w:tcW w:w="19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 xml:space="preserve">中正大學  </w:t>
            </w:r>
          </w:p>
          <w:p w:rsidR="00664FFC" w:rsidRDefault="00B26A61">
            <w:pPr>
              <w:widowControl w:val="0"/>
              <w:jc w:val="center"/>
              <w:rPr>
                <w:rFonts w:ascii="Calibri" w:eastAsia="Calibri" w:hAnsi="Calibri" w:cs="Calibri"/>
              </w:rPr>
            </w:pPr>
            <w:r>
              <w:rPr>
                <w:rFonts w:ascii="Gungsuh" w:eastAsia="Gungsuh" w:hAnsi="Gungsuh" w:cs="Gungsuh"/>
              </w:rPr>
              <w:t>鄭英雪教授</w:t>
            </w:r>
          </w:p>
        </w:tc>
      </w:tr>
    </w:tbl>
    <w:p w:rsidR="00664FFC" w:rsidRDefault="00664FFC">
      <w:pPr>
        <w:widowControl w:val="0"/>
        <w:pBdr>
          <w:top w:val="nil"/>
          <w:left w:val="nil"/>
          <w:bottom w:val="nil"/>
          <w:right w:val="nil"/>
          <w:between w:val="nil"/>
        </w:pBdr>
      </w:pPr>
    </w:p>
    <w:p w:rsidR="00664FFC" w:rsidRDefault="00664FFC">
      <w:pPr>
        <w:widowControl w:val="0"/>
        <w:pBdr>
          <w:top w:val="nil"/>
          <w:left w:val="nil"/>
          <w:bottom w:val="nil"/>
          <w:right w:val="nil"/>
          <w:between w:val="nil"/>
        </w:pBdr>
      </w:pPr>
    </w:p>
    <w:p w:rsidR="00664FFC" w:rsidRDefault="00664FFC">
      <w:pPr>
        <w:widowControl w:val="0"/>
        <w:pBdr>
          <w:top w:val="nil"/>
          <w:left w:val="nil"/>
          <w:bottom w:val="nil"/>
          <w:right w:val="nil"/>
          <w:between w:val="nil"/>
        </w:pBdr>
      </w:pPr>
    </w:p>
    <w:p w:rsidR="00664FFC" w:rsidRDefault="00664FFC">
      <w:pPr>
        <w:widowControl w:val="0"/>
        <w:pBdr>
          <w:top w:val="nil"/>
          <w:left w:val="nil"/>
          <w:bottom w:val="nil"/>
          <w:right w:val="nil"/>
          <w:between w:val="nil"/>
        </w:pBdr>
      </w:pPr>
    </w:p>
    <w:p w:rsidR="0035477B" w:rsidRDefault="0035477B">
      <w:pPr>
        <w:widowControl w:val="0"/>
        <w:pBdr>
          <w:top w:val="nil"/>
          <w:left w:val="nil"/>
          <w:bottom w:val="nil"/>
          <w:right w:val="nil"/>
          <w:between w:val="nil"/>
        </w:pBdr>
      </w:pPr>
    </w:p>
    <w:p w:rsidR="0035477B" w:rsidRDefault="0035477B">
      <w:pPr>
        <w:widowControl w:val="0"/>
        <w:pBdr>
          <w:top w:val="nil"/>
          <w:left w:val="nil"/>
          <w:bottom w:val="nil"/>
          <w:right w:val="nil"/>
          <w:between w:val="nil"/>
        </w:pBdr>
      </w:pPr>
    </w:p>
    <w:p w:rsidR="0035477B" w:rsidRDefault="0035477B">
      <w:pPr>
        <w:widowControl w:val="0"/>
        <w:pBdr>
          <w:top w:val="nil"/>
          <w:left w:val="nil"/>
          <w:bottom w:val="nil"/>
          <w:right w:val="nil"/>
          <w:between w:val="nil"/>
        </w:pBdr>
      </w:pPr>
    </w:p>
    <w:p w:rsidR="0035477B" w:rsidRDefault="0035477B">
      <w:pPr>
        <w:widowControl w:val="0"/>
        <w:pBdr>
          <w:top w:val="nil"/>
          <w:left w:val="nil"/>
          <w:bottom w:val="nil"/>
          <w:right w:val="nil"/>
          <w:between w:val="nil"/>
        </w:pBdr>
      </w:pPr>
    </w:p>
    <w:p w:rsidR="00664FFC" w:rsidRDefault="00664FFC">
      <w:pPr>
        <w:widowControl w:val="0"/>
        <w:pBdr>
          <w:top w:val="nil"/>
          <w:left w:val="nil"/>
          <w:bottom w:val="nil"/>
          <w:right w:val="nil"/>
          <w:between w:val="nil"/>
        </w:pBdr>
      </w:pPr>
    </w:p>
    <w:p w:rsidR="00664FFC" w:rsidRDefault="00B26A61">
      <w:pPr>
        <w:widowControl w:val="0"/>
        <w:pBdr>
          <w:top w:val="nil"/>
          <w:left w:val="nil"/>
          <w:bottom w:val="nil"/>
          <w:right w:val="nil"/>
          <w:between w:val="nil"/>
        </w:pBdr>
        <w:spacing w:line="240" w:lineRule="auto"/>
        <w:ind w:left="1820"/>
        <w:rPr>
          <w:rFonts w:ascii="微軟正黑體" w:eastAsia="微軟正黑體" w:hAnsi="微軟正黑體" w:cs="微軟正黑體"/>
          <w:b/>
          <w:sz w:val="24"/>
          <w:szCs w:val="24"/>
        </w:rPr>
      </w:pPr>
      <w:r>
        <w:rPr>
          <w:b/>
          <w:color w:val="000000"/>
          <w:sz w:val="24"/>
          <w:szCs w:val="24"/>
        </w:rPr>
        <w:lastRenderedPageBreak/>
        <w:t xml:space="preserve">● </w:t>
      </w:r>
      <w:proofErr w:type="gramStart"/>
      <w:r>
        <w:rPr>
          <w:rFonts w:ascii="微軟正黑體" w:eastAsia="微軟正黑體" w:hAnsi="微軟正黑體" w:cs="微軟正黑體"/>
          <w:b/>
          <w:color w:val="000000"/>
          <w:sz w:val="24"/>
          <w:szCs w:val="24"/>
        </w:rPr>
        <w:t>雙語社群</w:t>
      </w:r>
      <w:proofErr w:type="gramEnd"/>
      <w:r>
        <w:rPr>
          <w:rFonts w:ascii="微軟正黑體" w:eastAsia="微軟正黑體" w:hAnsi="微軟正黑體" w:cs="微軟正黑體"/>
          <w:b/>
          <w:color w:val="000000"/>
          <w:sz w:val="24"/>
          <w:szCs w:val="24"/>
        </w:rPr>
        <w:t xml:space="preserve"> </w:t>
      </w:r>
    </w:p>
    <w:tbl>
      <w:tblPr>
        <w:tblStyle w:val="ad"/>
        <w:tblW w:w="15274" w:type="dxa"/>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1035"/>
        <w:gridCol w:w="720"/>
        <w:gridCol w:w="1050"/>
        <w:gridCol w:w="3705"/>
        <w:gridCol w:w="4755"/>
        <w:gridCol w:w="1245"/>
        <w:gridCol w:w="1789"/>
      </w:tblGrid>
      <w:tr w:rsidR="00664FFC" w:rsidTr="0035477B">
        <w:trPr>
          <w:trHeight w:val="570"/>
        </w:trPr>
        <w:tc>
          <w:tcPr>
            <w:tcW w:w="975"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98" w:lineRule="auto"/>
              <w:ind w:left="127" w:right="10"/>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形 式</w:t>
            </w:r>
          </w:p>
        </w:tc>
        <w:tc>
          <w:tcPr>
            <w:tcW w:w="1035"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190"/>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 xml:space="preserve">日期 </w:t>
            </w:r>
          </w:p>
        </w:tc>
        <w:tc>
          <w:tcPr>
            <w:tcW w:w="720"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77"/>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 xml:space="preserve">星期 </w:t>
            </w:r>
          </w:p>
        </w:tc>
        <w:tc>
          <w:tcPr>
            <w:tcW w:w="1050"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377"/>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 xml:space="preserve">時間 </w:t>
            </w:r>
          </w:p>
        </w:tc>
        <w:tc>
          <w:tcPr>
            <w:tcW w:w="3705"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917"/>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 xml:space="preserve">地點 </w:t>
            </w:r>
          </w:p>
        </w:tc>
        <w:tc>
          <w:tcPr>
            <w:tcW w:w="4755"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ind w:right="985"/>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 xml:space="preserve">名稱 </w:t>
            </w:r>
          </w:p>
        </w:tc>
        <w:tc>
          <w:tcPr>
            <w:tcW w:w="124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18"/>
                <w:id w:val="1126897823"/>
              </w:sdtPr>
              <w:sdtEndPr/>
              <w:sdtContent>
                <w:r w:rsidR="00B26A61">
                  <w:rPr>
                    <w:rFonts w:ascii="Arial Unicode MS" w:eastAsia="Arial Unicode MS" w:hAnsi="Arial Unicode MS" w:cs="Arial Unicode MS"/>
                    <w:b/>
                  </w:rPr>
                  <w:t>研習代碼</w:t>
                </w:r>
              </w:sdtContent>
            </w:sdt>
          </w:p>
        </w:tc>
        <w:tc>
          <w:tcPr>
            <w:tcW w:w="1789" w:type="dxa"/>
            <w:shd w:val="clear" w:color="auto" w:fill="auto"/>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jc w:val="center"/>
              <w:rPr>
                <w:rFonts w:ascii="微軟正黑體" w:eastAsia="微軟正黑體" w:hAnsi="微軟正黑體" w:cs="微軟正黑體"/>
                <w:b/>
                <w:color w:val="000000"/>
              </w:rPr>
            </w:pPr>
            <w:r>
              <w:rPr>
                <w:rFonts w:ascii="微軟正黑體" w:eastAsia="微軟正黑體" w:hAnsi="微軟正黑體" w:cs="微軟正黑體"/>
                <w:b/>
                <w:color w:val="000000"/>
              </w:rPr>
              <w:t>備註</w:t>
            </w:r>
          </w:p>
        </w:tc>
      </w:tr>
      <w:tr w:rsidR="00664FFC" w:rsidTr="0035477B">
        <w:trPr>
          <w:trHeight w:val="975"/>
        </w:trPr>
        <w:tc>
          <w:tcPr>
            <w:tcW w:w="9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1140311</w:t>
            </w:r>
          </w:p>
        </w:tc>
        <w:tc>
          <w:tcPr>
            <w:tcW w:w="720"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jc w:val="center"/>
              <w:rPr>
                <w:rFonts w:ascii="微軟正黑體" w:eastAsia="微軟正黑體" w:hAnsi="微軟正黑體" w:cs="微軟正黑體"/>
                <w:color w:val="000000"/>
              </w:rPr>
            </w:pPr>
            <w:r>
              <w:rPr>
                <w:rFonts w:ascii="微軟正黑體" w:eastAsia="微軟正黑體" w:hAnsi="微軟正黑體" w:cs="微軟正黑體"/>
                <w:color w:val="000000"/>
              </w:rPr>
              <w:t xml:space="preserve">二 </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1300-1600</w:t>
            </w:r>
          </w:p>
        </w:tc>
        <w:tc>
          <w:tcPr>
            <w:tcW w:w="3705" w:type="dxa"/>
            <w:vMerge w:val="restart"/>
            <w:tcMar>
              <w:top w:w="100" w:type="dxa"/>
              <w:left w:w="100" w:type="dxa"/>
              <w:bottom w:w="100" w:type="dxa"/>
              <w:right w:w="100" w:type="dxa"/>
            </w:tcMar>
          </w:tcPr>
          <w:p w:rsidR="00664FFC" w:rsidRDefault="00B26A61">
            <w:pPr>
              <w:widowControl w:val="0"/>
              <w:pBdr>
                <w:top w:val="nil"/>
                <w:left w:val="nil"/>
                <w:bottom w:val="nil"/>
                <w:right w:val="nil"/>
                <w:between w:val="nil"/>
              </w:pBdr>
              <w:spacing w:line="259" w:lineRule="auto"/>
              <w:ind w:left="52" w:right="29" w:firstLine="13"/>
              <w:jc w:val="center"/>
              <w:rPr>
                <w:color w:val="000000"/>
              </w:rPr>
            </w:pPr>
            <w:r>
              <w:rPr>
                <w:rFonts w:ascii="微軟正黑體" w:eastAsia="微軟正黑體" w:hAnsi="微軟正黑體" w:cs="微軟正黑體"/>
                <w:color w:val="000000"/>
              </w:rPr>
              <w:t xml:space="preserve">永慶高中數位教室 </w:t>
            </w:r>
            <w:r>
              <w:rPr>
                <w:color w:val="000000"/>
              </w:rPr>
              <w:t>https://meet.google.com /</w:t>
            </w:r>
            <w:proofErr w:type="spellStart"/>
            <w:r>
              <w:rPr>
                <w:color w:val="000000"/>
              </w:rPr>
              <w:t>myb-rebi-aov</w:t>
            </w:r>
            <w:proofErr w:type="spellEnd"/>
          </w:p>
        </w:tc>
        <w:tc>
          <w:tcPr>
            <w:tcW w:w="4755"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98" w:lineRule="auto"/>
              <w:ind w:left="68" w:right="157"/>
              <w:rPr>
                <w:rFonts w:ascii="Times New Roman" w:eastAsia="Times New Roman" w:hAnsi="Times New Roman" w:cs="Times New Roman"/>
                <w:color w:val="000000"/>
              </w:rPr>
            </w:pPr>
            <w:r>
              <w:rPr>
                <w:rFonts w:ascii="Times New Roman" w:eastAsia="Times New Roman" w:hAnsi="Times New Roman" w:cs="Times New Roman"/>
              </w:rPr>
              <w:t xml:space="preserve">Let's SDGs! Using Multimodality and </w:t>
            </w:r>
            <w:proofErr w:type="spellStart"/>
            <w:r>
              <w:rPr>
                <w:rFonts w:ascii="Times New Roman" w:eastAsia="Times New Roman" w:hAnsi="Times New Roman" w:cs="Times New Roman"/>
              </w:rPr>
              <w:t>Translanguaging</w:t>
            </w:r>
            <w:proofErr w:type="spellEnd"/>
            <w:r>
              <w:rPr>
                <w:rFonts w:ascii="Times New Roman" w:eastAsia="Times New Roman" w:hAnsi="Times New Roman" w:cs="Times New Roman"/>
              </w:rPr>
              <w:t xml:space="preserve"> to Engage Students in Active Learning</w:t>
            </w:r>
            <w:r>
              <w:rPr>
                <w:rFonts w:ascii="Times New Roman" w:eastAsia="Times New Roman" w:hAnsi="Times New Roman" w:cs="Times New Roman"/>
                <w:color w:val="000000"/>
              </w:rPr>
              <w:t xml:space="preserve"> </w:t>
            </w: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4944422</w:t>
            </w:r>
          </w:p>
        </w:tc>
        <w:tc>
          <w:tcPr>
            <w:tcW w:w="178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 xml:space="preserve">高雄女中 </w:t>
            </w:r>
          </w:p>
          <w:p w:rsidR="00664FFC" w:rsidRDefault="00B26A61">
            <w:pPr>
              <w:widowControl w:val="0"/>
              <w:jc w:val="center"/>
              <w:rPr>
                <w:rFonts w:ascii="Calibri" w:eastAsia="Calibri" w:hAnsi="Calibri" w:cs="Calibri"/>
              </w:rPr>
            </w:pPr>
            <w:r>
              <w:rPr>
                <w:rFonts w:ascii="Gungsuh" w:eastAsia="Gungsuh" w:hAnsi="Gungsuh" w:cs="Gungsuh"/>
              </w:rPr>
              <w:t>謝明宏老師</w:t>
            </w:r>
          </w:p>
        </w:tc>
      </w:tr>
      <w:tr w:rsidR="00664FFC" w:rsidTr="0035477B">
        <w:trPr>
          <w:trHeight w:val="1095"/>
        </w:trPr>
        <w:tc>
          <w:tcPr>
            <w:tcW w:w="9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1140422</w:t>
            </w:r>
          </w:p>
        </w:tc>
        <w:tc>
          <w:tcPr>
            <w:tcW w:w="720"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40" w:lineRule="auto"/>
              <w:jc w:val="center"/>
              <w:rPr>
                <w:rFonts w:ascii="微軟正黑體" w:eastAsia="微軟正黑體" w:hAnsi="微軟正黑體" w:cs="微軟正黑體"/>
                <w:color w:val="000000"/>
              </w:rPr>
            </w:pPr>
            <w:r>
              <w:rPr>
                <w:rFonts w:ascii="微軟正黑體" w:eastAsia="微軟正黑體" w:hAnsi="微軟正黑體" w:cs="微軟正黑體"/>
                <w:color w:val="000000"/>
              </w:rPr>
              <w:t xml:space="preserve">二 </w:t>
            </w:r>
          </w:p>
        </w:tc>
        <w:tc>
          <w:tcPr>
            <w:tcW w:w="10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1300-1600</w:t>
            </w:r>
          </w:p>
        </w:tc>
        <w:tc>
          <w:tcPr>
            <w:tcW w:w="3705" w:type="dxa"/>
            <w:vMerge/>
            <w:tcMar>
              <w:top w:w="100" w:type="dxa"/>
              <w:left w:w="100" w:type="dxa"/>
              <w:bottom w:w="100" w:type="dxa"/>
              <w:right w:w="100" w:type="dxa"/>
            </w:tcMar>
          </w:tcPr>
          <w:p w:rsidR="00664FFC" w:rsidRDefault="00664FFC">
            <w:pPr>
              <w:widowControl w:val="0"/>
              <w:pBdr>
                <w:top w:val="nil"/>
                <w:left w:val="nil"/>
                <w:bottom w:val="nil"/>
                <w:right w:val="nil"/>
                <w:between w:val="nil"/>
              </w:pBdr>
              <w:rPr>
                <w:rFonts w:ascii="Calibri" w:eastAsia="Calibri" w:hAnsi="Calibri" w:cs="Calibri"/>
              </w:rPr>
            </w:pPr>
          </w:p>
        </w:tc>
        <w:tc>
          <w:tcPr>
            <w:tcW w:w="4755" w:type="dxa"/>
            <w:tcMar>
              <w:top w:w="100" w:type="dxa"/>
              <w:left w:w="100" w:type="dxa"/>
              <w:bottom w:w="100" w:type="dxa"/>
              <w:right w:w="100" w:type="dxa"/>
            </w:tcMar>
          </w:tcPr>
          <w:p w:rsidR="00664FFC" w:rsidRDefault="00B26A61">
            <w:pPr>
              <w:widowControl w:val="0"/>
              <w:pBdr>
                <w:top w:val="nil"/>
                <w:left w:val="nil"/>
                <w:bottom w:val="nil"/>
                <w:right w:val="nil"/>
                <w:between w:val="nil"/>
              </w:pBdr>
              <w:spacing w:line="298" w:lineRule="auto"/>
              <w:ind w:left="62" w:right="92" w:firstLine="4"/>
              <w:rPr>
                <w:rFonts w:ascii="Times New Roman" w:eastAsia="Times New Roman" w:hAnsi="Times New Roman" w:cs="Times New Roman"/>
                <w:color w:val="000000"/>
              </w:rPr>
            </w:pPr>
            <w:r>
              <w:rPr>
                <w:rFonts w:ascii="Times New Roman" w:eastAsia="Times New Roman" w:hAnsi="Times New Roman" w:cs="Times New Roman"/>
              </w:rPr>
              <w:t>Making Connections with the World: Using Virtual Exchange to Foster Intercultural Communicative Competence in the Multimodal, Multisensory and Multilingual ELF Context</w:t>
            </w: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4944427</w:t>
            </w:r>
          </w:p>
        </w:tc>
        <w:tc>
          <w:tcPr>
            <w:tcW w:w="178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 xml:space="preserve">高雄女中 </w:t>
            </w:r>
          </w:p>
          <w:p w:rsidR="00664FFC" w:rsidRDefault="00B26A61">
            <w:pPr>
              <w:widowControl w:val="0"/>
              <w:jc w:val="center"/>
              <w:rPr>
                <w:rFonts w:ascii="Calibri" w:eastAsia="Calibri" w:hAnsi="Calibri" w:cs="Calibri"/>
              </w:rPr>
            </w:pPr>
            <w:r>
              <w:rPr>
                <w:rFonts w:ascii="Gungsuh" w:eastAsia="Gungsuh" w:hAnsi="Gungsuh" w:cs="Gungsuh"/>
              </w:rPr>
              <w:t>謝明宏老師</w:t>
            </w:r>
          </w:p>
        </w:tc>
      </w:tr>
    </w:tbl>
    <w:p w:rsidR="00664FFC" w:rsidRDefault="00664FFC">
      <w:pPr>
        <w:widowControl w:val="0"/>
        <w:pBdr>
          <w:top w:val="nil"/>
          <w:left w:val="nil"/>
          <w:bottom w:val="nil"/>
          <w:right w:val="nil"/>
          <w:between w:val="nil"/>
        </w:pBdr>
      </w:pPr>
    </w:p>
    <w:p w:rsidR="00664FFC" w:rsidRDefault="00B26A61">
      <w:pPr>
        <w:widowControl w:val="0"/>
        <w:pBdr>
          <w:top w:val="nil"/>
          <w:left w:val="nil"/>
          <w:bottom w:val="nil"/>
          <w:right w:val="nil"/>
          <w:between w:val="nil"/>
        </w:pBdr>
        <w:spacing w:line="240" w:lineRule="auto"/>
        <w:ind w:left="1820"/>
        <w:rPr>
          <w:rFonts w:ascii="微軟正黑體" w:eastAsia="微軟正黑體" w:hAnsi="微軟正黑體" w:cs="微軟正黑體"/>
          <w:b/>
          <w:color w:val="000000"/>
          <w:sz w:val="24"/>
          <w:szCs w:val="24"/>
        </w:rPr>
      </w:pPr>
      <w:r>
        <w:rPr>
          <w:b/>
          <w:color w:val="000000"/>
          <w:sz w:val="24"/>
          <w:szCs w:val="24"/>
        </w:rPr>
        <w:t xml:space="preserve">● </w:t>
      </w:r>
      <w:r>
        <w:rPr>
          <w:rFonts w:ascii="微軟正黑體" w:eastAsia="微軟正黑體" w:hAnsi="微軟正黑體" w:cs="微軟正黑體"/>
          <w:b/>
          <w:color w:val="000000"/>
          <w:sz w:val="24"/>
          <w:szCs w:val="24"/>
        </w:rPr>
        <w:t xml:space="preserve">故宮南院社群 </w:t>
      </w:r>
      <w:r>
        <w:rPr>
          <w:b/>
          <w:color w:val="000000"/>
          <w:sz w:val="24"/>
          <w:szCs w:val="24"/>
        </w:rPr>
        <w:t>X</w:t>
      </w:r>
      <w:r>
        <w:rPr>
          <w:rFonts w:ascii="微軟正黑體" w:eastAsia="微軟正黑體" w:hAnsi="微軟正黑體" w:cs="微軟正黑體"/>
          <w:b/>
          <w:color w:val="000000"/>
          <w:sz w:val="24"/>
          <w:szCs w:val="24"/>
        </w:rPr>
        <w:t>數位學習社群</w:t>
      </w:r>
    </w:p>
    <w:tbl>
      <w:tblPr>
        <w:tblStyle w:val="ae"/>
        <w:tblW w:w="15259" w:type="dxa"/>
        <w:tblInd w:w="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975"/>
        <w:gridCol w:w="675"/>
        <w:gridCol w:w="1125"/>
        <w:gridCol w:w="3660"/>
        <w:gridCol w:w="4335"/>
        <w:gridCol w:w="1140"/>
        <w:gridCol w:w="2314"/>
      </w:tblGrid>
      <w:tr w:rsidR="00664FFC" w:rsidTr="0035477B">
        <w:trPr>
          <w:trHeight w:val="420"/>
        </w:trPr>
        <w:tc>
          <w:tcPr>
            <w:tcW w:w="103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19"/>
                <w:id w:val="-630937486"/>
              </w:sdtPr>
              <w:sdtEndPr/>
              <w:sdtContent>
                <w:r w:rsidR="00B26A61">
                  <w:rPr>
                    <w:rFonts w:ascii="Arial Unicode MS" w:eastAsia="Arial Unicode MS" w:hAnsi="Arial Unicode MS" w:cs="Arial Unicode MS"/>
                    <w:b/>
                  </w:rPr>
                  <w:t xml:space="preserve">形式 </w:t>
                </w:r>
              </w:sdtContent>
            </w:sdt>
          </w:p>
        </w:tc>
        <w:tc>
          <w:tcPr>
            <w:tcW w:w="97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0"/>
                <w:id w:val="1974561236"/>
              </w:sdtPr>
              <w:sdtEndPr/>
              <w:sdtContent>
                <w:r w:rsidR="00B26A61">
                  <w:rPr>
                    <w:rFonts w:ascii="Arial Unicode MS" w:eastAsia="Arial Unicode MS" w:hAnsi="Arial Unicode MS" w:cs="Arial Unicode MS"/>
                    <w:b/>
                  </w:rPr>
                  <w:t xml:space="preserve">日期 </w:t>
                </w:r>
              </w:sdtContent>
            </w:sdt>
          </w:p>
        </w:tc>
        <w:tc>
          <w:tcPr>
            <w:tcW w:w="67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1"/>
                <w:id w:val="1178468968"/>
              </w:sdtPr>
              <w:sdtEndPr/>
              <w:sdtContent>
                <w:r w:rsidR="00B26A61">
                  <w:rPr>
                    <w:rFonts w:ascii="Arial Unicode MS" w:eastAsia="Arial Unicode MS" w:hAnsi="Arial Unicode MS" w:cs="Arial Unicode MS"/>
                    <w:b/>
                  </w:rPr>
                  <w:t xml:space="preserve">星期 </w:t>
                </w:r>
              </w:sdtContent>
            </w:sdt>
          </w:p>
        </w:tc>
        <w:tc>
          <w:tcPr>
            <w:tcW w:w="112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2"/>
                <w:id w:val="-1648822558"/>
              </w:sdtPr>
              <w:sdtEndPr/>
              <w:sdtContent>
                <w:r w:rsidR="00B26A61">
                  <w:rPr>
                    <w:rFonts w:ascii="Arial Unicode MS" w:eastAsia="Arial Unicode MS" w:hAnsi="Arial Unicode MS" w:cs="Arial Unicode MS"/>
                    <w:b/>
                  </w:rPr>
                  <w:t xml:space="preserve">時間 </w:t>
                </w:r>
              </w:sdtContent>
            </w:sdt>
          </w:p>
        </w:tc>
        <w:tc>
          <w:tcPr>
            <w:tcW w:w="3660"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3"/>
                <w:id w:val="-1709405560"/>
              </w:sdtPr>
              <w:sdtEndPr/>
              <w:sdtContent>
                <w:r w:rsidR="00B26A61">
                  <w:rPr>
                    <w:rFonts w:ascii="Arial Unicode MS" w:eastAsia="Arial Unicode MS" w:hAnsi="Arial Unicode MS" w:cs="Arial Unicode MS"/>
                    <w:b/>
                  </w:rPr>
                  <w:t xml:space="preserve">地點 </w:t>
                </w:r>
              </w:sdtContent>
            </w:sdt>
          </w:p>
        </w:tc>
        <w:tc>
          <w:tcPr>
            <w:tcW w:w="433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4"/>
                <w:id w:val="-515764153"/>
              </w:sdtPr>
              <w:sdtEndPr/>
              <w:sdtContent>
                <w:r w:rsidR="00B26A61">
                  <w:rPr>
                    <w:rFonts w:ascii="Arial Unicode MS" w:eastAsia="Arial Unicode MS" w:hAnsi="Arial Unicode MS" w:cs="Arial Unicode MS"/>
                    <w:b/>
                  </w:rPr>
                  <w:t xml:space="preserve">名稱 </w:t>
                </w:r>
              </w:sdtContent>
            </w:sdt>
          </w:p>
        </w:tc>
        <w:tc>
          <w:tcPr>
            <w:tcW w:w="1140"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5"/>
                <w:id w:val="-1332675909"/>
              </w:sdtPr>
              <w:sdtEndPr/>
              <w:sdtContent>
                <w:r w:rsidR="00B26A61">
                  <w:rPr>
                    <w:rFonts w:ascii="Arial Unicode MS" w:eastAsia="Arial Unicode MS" w:hAnsi="Arial Unicode MS" w:cs="Arial Unicode MS"/>
                    <w:b/>
                  </w:rPr>
                  <w:t xml:space="preserve">研習代碼 </w:t>
                </w:r>
              </w:sdtContent>
            </w:sdt>
          </w:p>
        </w:tc>
        <w:tc>
          <w:tcPr>
            <w:tcW w:w="2314"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26"/>
                <w:id w:val="1238133479"/>
              </w:sdtPr>
              <w:sdtEndPr/>
              <w:sdtContent>
                <w:r w:rsidR="00B26A61">
                  <w:rPr>
                    <w:rFonts w:ascii="Arial Unicode MS" w:eastAsia="Arial Unicode MS" w:hAnsi="Arial Unicode MS" w:cs="Arial Unicode MS"/>
                    <w:b/>
                  </w:rPr>
                  <w:t>備註</w:t>
                </w:r>
              </w:sdtContent>
            </w:sdt>
          </w:p>
        </w:tc>
      </w:tr>
      <w:tr w:rsidR="00664FFC" w:rsidTr="0035477B">
        <w:trPr>
          <w:trHeight w:val="720"/>
        </w:trPr>
        <w:tc>
          <w:tcPr>
            <w:tcW w:w="10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proofErr w:type="gramStart"/>
            <w:r>
              <w:rPr>
                <w:rFonts w:ascii="Gungsuh" w:eastAsia="Gungsuh" w:hAnsi="Gungsuh" w:cs="Gungsuh"/>
              </w:rPr>
              <w:t>線上</w:t>
            </w:r>
            <w:proofErr w:type="gramEnd"/>
          </w:p>
        </w:tc>
        <w:tc>
          <w:tcPr>
            <w:tcW w:w="9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1140416</w:t>
            </w:r>
          </w:p>
        </w:tc>
        <w:tc>
          <w:tcPr>
            <w:tcW w:w="6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27"/>
                <w:id w:val="2014652810"/>
              </w:sdtPr>
              <w:sdtEndPr/>
              <w:sdtContent>
                <w:proofErr w:type="gramStart"/>
                <w:r w:rsidR="00B26A61">
                  <w:rPr>
                    <w:rFonts w:ascii="Arial Unicode MS" w:eastAsia="Arial Unicode MS" w:hAnsi="Arial Unicode MS" w:cs="Arial Unicode MS"/>
                  </w:rPr>
                  <w:t>三</w:t>
                </w:r>
                <w:proofErr w:type="gramEnd"/>
              </w:sdtContent>
            </w:sdt>
          </w:p>
        </w:tc>
        <w:tc>
          <w:tcPr>
            <w:tcW w:w="11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1400-1530</w:t>
            </w:r>
          </w:p>
        </w:tc>
        <w:tc>
          <w:tcPr>
            <w:tcW w:w="3660" w:type="dxa"/>
            <w:tcMar>
              <w:top w:w="100" w:type="dxa"/>
              <w:left w:w="100" w:type="dxa"/>
              <w:bottom w:w="100" w:type="dxa"/>
              <w:right w:w="100" w:type="dxa"/>
            </w:tcMar>
          </w:tcPr>
          <w:p w:rsidR="00664FFC" w:rsidRDefault="00B26A61">
            <w:pPr>
              <w:widowControl w:val="0"/>
              <w:spacing w:before="69" w:line="240" w:lineRule="auto"/>
              <w:ind w:left="69"/>
              <w:jc w:val="center"/>
              <w:rPr>
                <w:rFonts w:ascii="微軟正黑體" w:eastAsia="微軟正黑體" w:hAnsi="微軟正黑體" w:cs="微軟正黑體"/>
              </w:rPr>
            </w:pPr>
            <w:proofErr w:type="gramStart"/>
            <w:r>
              <w:rPr>
                <w:rFonts w:ascii="微軟正黑體" w:eastAsia="微軟正黑體" w:hAnsi="微軟正黑體" w:cs="微軟正黑體"/>
              </w:rPr>
              <w:t>線上會議室</w:t>
            </w:r>
            <w:proofErr w:type="gramEnd"/>
          </w:p>
          <w:p w:rsidR="00664FFC" w:rsidRDefault="00B26A61">
            <w:pPr>
              <w:widowControl w:val="0"/>
              <w:spacing w:before="69" w:line="240" w:lineRule="auto"/>
              <w:ind w:left="70"/>
              <w:jc w:val="center"/>
              <w:rPr>
                <w:rFonts w:ascii="Calibri" w:eastAsia="Calibri" w:hAnsi="Calibri" w:cs="Calibri"/>
              </w:rPr>
            </w:pPr>
            <w:r>
              <w:rPr>
                <w:rFonts w:ascii="Calibri" w:eastAsia="Calibri" w:hAnsi="Calibri" w:cs="Calibri"/>
              </w:rPr>
              <w:t>https://meet.google.com/siy-qeyy-jrs</w:t>
            </w:r>
          </w:p>
        </w:tc>
        <w:tc>
          <w:tcPr>
            <w:tcW w:w="43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rPr>
                <w:rFonts w:ascii="Calibri" w:eastAsia="Calibri" w:hAnsi="Calibri" w:cs="Calibri"/>
              </w:rPr>
            </w:pPr>
            <w:sdt>
              <w:sdtPr>
                <w:tag w:val="goog_rdk_28"/>
                <w:id w:val="-677110295"/>
              </w:sdtPr>
              <w:sdtEndPr/>
              <w:sdtContent>
                <w:r w:rsidR="00B26A61">
                  <w:rPr>
                    <w:rFonts w:ascii="Arial Unicode MS" w:eastAsia="Arial Unicode MS" w:hAnsi="Arial Unicode MS" w:cs="Arial Unicode MS"/>
                  </w:rPr>
                  <w:t>策展人有約-「江戶浮</w:t>
                </w:r>
                <w:proofErr w:type="gramStart"/>
                <w:r w:rsidR="00B26A61">
                  <w:rPr>
                    <w:rFonts w:ascii="Arial Unicode MS" w:eastAsia="Arial Unicode MS" w:hAnsi="Arial Unicode MS" w:cs="Arial Unicode MS"/>
                  </w:rPr>
                  <w:t>世</w:t>
                </w:r>
                <w:proofErr w:type="gramEnd"/>
                <w:r w:rsidR="00B26A61">
                  <w:rPr>
                    <w:rFonts w:ascii="Arial Unicode MS" w:eastAsia="Arial Unicode MS" w:hAnsi="Arial Unicode MS" w:cs="Arial Unicode MS"/>
                  </w:rPr>
                  <w:t>之美」展覽說明</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4943530</w:t>
            </w:r>
          </w:p>
        </w:tc>
        <w:tc>
          <w:tcPr>
            <w:tcW w:w="231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故宮南院朱龍興副研究員</w:t>
            </w:r>
          </w:p>
        </w:tc>
      </w:tr>
      <w:tr w:rsidR="00664FFC" w:rsidTr="0035477B">
        <w:trPr>
          <w:trHeight w:val="735"/>
        </w:trPr>
        <w:tc>
          <w:tcPr>
            <w:tcW w:w="10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9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1140430</w:t>
            </w:r>
          </w:p>
        </w:tc>
        <w:tc>
          <w:tcPr>
            <w:tcW w:w="6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29"/>
                <w:id w:val="-848558300"/>
              </w:sdtPr>
              <w:sdtEndPr/>
              <w:sdtContent>
                <w:proofErr w:type="gramStart"/>
                <w:r w:rsidR="00B26A61">
                  <w:rPr>
                    <w:rFonts w:ascii="Arial Unicode MS" w:eastAsia="Arial Unicode MS" w:hAnsi="Arial Unicode MS" w:cs="Arial Unicode MS"/>
                  </w:rPr>
                  <w:t>三</w:t>
                </w:r>
                <w:proofErr w:type="gramEnd"/>
              </w:sdtContent>
            </w:sdt>
          </w:p>
        </w:tc>
        <w:tc>
          <w:tcPr>
            <w:tcW w:w="11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1400-1530</w:t>
            </w:r>
          </w:p>
        </w:tc>
        <w:tc>
          <w:tcPr>
            <w:tcW w:w="3660" w:type="dxa"/>
            <w:tcMar>
              <w:top w:w="100" w:type="dxa"/>
              <w:left w:w="100" w:type="dxa"/>
              <w:bottom w:w="100" w:type="dxa"/>
              <w:right w:w="100" w:type="dxa"/>
            </w:tcMar>
          </w:tcPr>
          <w:p w:rsidR="00664FFC" w:rsidRDefault="00B26A61">
            <w:pPr>
              <w:widowControl w:val="0"/>
              <w:spacing w:before="69" w:line="240" w:lineRule="auto"/>
              <w:ind w:left="69"/>
              <w:jc w:val="center"/>
              <w:rPr>
                <w:rFonts w:ascii="Calibri" w:eastAsia="Calibri" w:hAnsi="Calibri" w:cs="Calibri"/>
              </w:rPr>
            </w:pPr>
            <w:r>
              <w:rPr>
                <w:rFonts w:ascii="Calibri" w:eastAsia="Calibri" w:hAnsi="Calibri" w:cs="Calibri"/>
              </w:rPr>
              <w:t>故宮南</w:t>
            </w:r>
            <w:proofErr w:type="gramStart"/>
            <w:r>
              <w:rPr>
                <w:rFonts w:ascii="Calibri" w:eastAsia="Calibri" w:hAnsi="Calibri" w:cs="Calibri"/>
              </w:rPr>
              <w:t>院兒創</w:t>
            </w:r>
            <w:proofErr w:type="gramEnd"/>
            <w:r>
              <w:rPr>
                <w:rFonts w:ascii="Calibri" w:eastAsia="Calibri" w:hAnsi="Calibri" w:cs="Calibri"/>
              </w:rPr>
              <w:t>教室</w:t>
            </w:r>
          </w:p>
          <w:p w:rsidR="00664FFC" w:rsidRDefault="00B26A61">
            <w:pPr>
              <w:widowControl w:val="0"/>
              <w:spacing w:before="69" w:line="240" w:lineRule="auto"/>
              <w:ind w:left="69"/>
              <w:jc w:val="center"/>
              <w:rPr>
                <w:rFonts w:ascii="微軟正黑體" w:eastAsia="微軟正黑體" w:hAnsi="微軟正黑體" w:cs="微軟正黑體"/>
              </w:rPr>
            </w:pPr>
            <w:proofErr w:type="gramStart"/>
            <w:r>
              <w:rPr>
                <w:rFonts w:ascii="微軟正黑體" w:eastAsia="微軟正黑體" w:hAnsi="微軟正黑體" w:cs="微軟正黑體"/>
              </w:rPr>
              <w:t>線上會議室</w:t>
            </w:r>
            <w:proofErr w:type="gramEnd"/>
          </w:p>
          <w:p w:rsidR="00664FFC" w:rsidRDefault="00B26A61">
            <w:pPr>
              <w:widowControl w:val="0"/>
              <w:spacing w:before="69" w:line="240" w:lineRule="auto"/>
              <w:ind w:left="70"/>
              <w:jc w:val="center"/>
              <w:rPr>
                <w:rFonts w:ascii="Calibri" w:eastAsia="Calibri" w:hAnsi="Calibri" w:cs="Calibri"/>
              </w:rPr>
            </w:pPr>
            <w:r>
              <w:rPr>
                <w:rFonts w:ascii="Calibri" w:eastAsia="Calibri" w:hAnsi="Calibri" w:cs="Calibri"/>
              </w:rPr>
              <w:t>https://meet.google.com/siy-qeyy-jrs</w:t>
            </w:r>
          </w:p>
        </w:tc>
        <w:tc>
          <w:tcPr>
            <w:tcW w:w="43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rPr>
                <w:rFonts w:ascii="Calibri" w:eastAsia="Calibri" w:hAnsi="Calibri" w:cs="Calibri"/>
              </w:rPr>
            </w:pPr>
            <w:sdt>
              <w:sdtPr>
                <w:tag w:val="goog_rdk_30"/>
                <w:id w:val="1203375985"/>
              </w:sdtPr>
              <w:sdtEndPr/>
              <w:sdtContent>
                <w:r w:rsidR="00B26A61">
                  <w:rPr>
                    <w:rFonts w:ascii="Arial Unicode MS" w:eastAsia="Arial Unicode MS" w:hAnsi="Arial Unicode MS" w:cs="Arial Unicode MS"/>
                  </w:rPr>
                  <w:t>新興科技（VR）融入課程概念（一）</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4943730</w:t>
            </w:r>
          </w:p>
        </w:tc>
        <w:tc>
          <w:tcPr>
            <w:tcW w:w="231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竹</w:t>
            </w:r>
            <w:proofErr w:type="gramStart"/>
            <w:r>
              <w:rPr>
                <w:rFonts w:ascii="Gungsuh" w:eastAsia="Gungsuh" w:hAnsi="Gungsuh" w:cs="Gungsuh"/>
              </w:rPr>
              <w:t>崎</w:t>
            </w:r>
            <w:proofErr w:type="gramEnd"/>
            <w:r>
              <w:rPr>
                <w:rFonts w:ascii="Gungsuh" w:eastAsia="Gungsuh" w:hAnsi="Gungsuh" w:cs="Gungsuh"/>
              </w:rPr>
              <w:t>高中陳琬婷主任</w:t>
            </w:r>
          </w:p>
        </w:tc>
      </w:tr>
      <w:tr w:rsidR="00664FFC" w:rsidTr="0035477B">
        <w:trPr>
          <w:trHeight w:val="735"/>
        </w:trPr>
        <w:tc>
          <w:tcPr>
            <w:tcW w:w="10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實體教室</w:t>
            </w:r>
          </w:p>
        </w:tc>
        <w:tc>
          <w:tcPr>
            <w:tcW w:w="9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1140524</w:t>
            </w:r>
          </w:p>
        </w:tc>
        <w:tc>
          <w:tcPr>
            <w:tcW w:w="6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31"/>
                <w:id w:val="-1244336659"/>
              </w:sdtPr>
              <w:sdtEndPr/>
              <w:sdtContent>
                <w:r w:rsidR="00B26A61">
                  <w:rPr>
                    <w:rFonts w:ascii="Arial Unicode MS" w:eastAsia="Arial Unicode MS" w:hAnsi="Arial Unicode MS" w:cs="Arial Unicode MS"/>
                  </w:rPr>
                  <w:t>六</w:t>
                </w:r>
              </w:sdtContent>
            </w:sdt>
          </w:p>
        </w:tc>
        <w:tc>
          <w:tcPr>
            <w:tcW w:w="11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0900-1700</w:t>
            </w:r>
          </w:p>
        </w:tc>
        <w:tc>
          <w:tcPr>
            <w:tcW w:w="36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故宮南</w:t>
            </w:r>
            <w:proofErr w:type="gramStart"/>
            <w:r>
              <w:rPr>
                <w:rFonts w:ascii="Gungsuh" w:eastAsia="Gungsuh" w:hAnsi="Gungsuh" w:cs="Gungsuh"/>
              </w:rPr>
              <w:t>院兒創</w:t>
            </w:r>
            <w:proofErr w:type="gramEnd"/>
            <w:r>
              <w:rPr>
                <w:rFonts w:ascii="Gungsuh" w:eastAsia="Gungsuh" w:hAnsi="Gungsuh" w:cs="Gungsuh"/>
              </w:rPr>
              <w:t>教室</w:t>
            </w:r>
          </w:p>
        </w:tc>
        <w:tc>
          <w:tcPr>
            <w:tcW w:w="43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rPr>
                <w:rFonts w:ascii="Calibri" w:eastAsia="Calibri" w:hAnsi="Calibri" w:cs="Calibri"/>
              </w:rPr>
            </w:pPr>
            <w:sdt>
              <w:sdtPr>
                <w:tag w:val="goog_rdk_32"/>
                <w:id w:val="276993655"/>
              </w:sdtPr>
              <w:sdtEndPr/>
              <w:sdtContent>
                <w:r w:rsidR="00B26A61">
                  <w:rPr>
                    <w:rFonts w:ascii="Arial Unicode MS" w:eastAsia="Arial Unicode MS" w:hAnsi="Arial Unicode MS" w:cs="Arial Unicode MS"/>
                  </w:rPr>
                  <w:t>這不是你的錯_戲劇教育師資培訓工作坊</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4944313</w:t>
            </w:r>
          </w:p>
        </w:tc>
        <w:tc>
          <w:tcPr>
            <w:tcW w:w="231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悅</w:t>
            </w:r>
            <w:proofErr w:type="gramStart"/>
            <w:r>
              <w:rPr>
                <w:rFonts w:ascii="Gungsuh" w:eastAsia="Gungsuh" w:hAnsi="Gungsuh" w:cs="Gungsuh"/>
              </w:rPr>
              <w:t>萃</w:t>
            </w:r>
            <w:proofErr w:type="gramEnd"/>
            <w:r>
              <w:rPr>
                <w:rFonts w:ascii="Gungsuh" w:eastAsia="Gungsuh" w:hAnsi="Gungsuh" w:cs="Gungsuh"/>
              </w:rPr>
              <w:t xml:space="preserve">坊劇團 </w:t>
            </w:r>
          </w:p>
          <w:p w:rsidR="00664FFC" w:rsidRDefault="00B26A61">
            <w:pPr>
              <w:widowControl w:val="0"/>
              <w:jc w:val="center"/>
              <w:rPr>
                <w:rFonts w:ascii="Calibri" w:eastAsia="Calibri" w:hAnsi="Calibri" w:cs="Calibri"/>
              </w:rPr>
            </w:pPr>
            <w:r>
              <w:rPr>
                <w:rFonts w:ascii="Gungsuh" w:eastAsia="Gungsuh" w:hAnsi="Gungsuh" w:cs="Gungsuh"/>
              </w:rPr>
              <w:t>雲嘉南地區教師</w:t>
            </w:r>
          </w:p>
        </w:tc>
      </w:tr>
      <w:tr w:rsidR="00664FFC" w:rsidTr="00DE4CC7">
        <w:trPr>
          <w:trHeight w:val="1402"/>
        </w:trPr>
        <w:tc>
          <w:tcPr>
            <w:tcW w:w="10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9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1140610</w:t>
            </w:r>
          </w:p>
        </w:tc>
        <w:tc>
          <w:tcPr>
            <w:tcW w:w="67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33"/>
                <w:id w:val="-1167940575"/>
              </w:sdtPr>
              <w:sdtEndPr/>
              <w:sdtContent>
                <w:r w:rsidR="00B26A61">
                  <w:rPr>
                    <w:rFonts w:ascii="Arial Unicode MS" w:eastAsia="Arial Unicode MS" w:hAnsi="Arial Unicode MS" w:cs="Arial Unicode MS"/>
                  </w:rPr>
                  <w:t>二</w:t>
                </w:r>
              </w:sdtContent>
            </w:sdt>
          </w:p>
        </w:tc>
        <w:tc>
          <w:tcPr>
            <w:tcW w:w="11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1400-1600</w:t>
            </w:r>
          </w:p>
        </w:tc>
        <w:tc>
          <w:tcPr>
            <w:tcW w:w="366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spacing w:before="69" w:line="240" w:lineRule="auto"/>
              <w:ind w:left="69"/>
              <w:jc w:val="center"/>
              <w:rPr>
                <w:rFonts w:ascii="Calibri" w:eastAsia="Calibri" w:hAnsi="Calibri" w:cs="Calibri"/>
              </w:rPr>
            </w:pPr>
            <w:r>
              <w:rPr>
                <w:rFonts w:ascii="Calibri" w:eastAsia="Calibri" w:hAnsi="Calibri" w:cs="Calibri"/>
              </w:rPr>
              <w:t>故宮南</w:t>
            </w:r>
            <w:proofErr w:type="gramStart"/>
            <w:r>
              <w:rPr>
                <w:rFonts w:ascii="Calibri" w:eastAsia="Calibri" w:hAnsi="Calibri" w:cs="Calibri"/>
              </w:rPr>
              <w:t>院兒創</w:t>
            </w:r>
            <w:proofErr w:type="gramEnd"/>
            <w:r>
              <w:rPr>
                <w:rFonts w:ascii="Calibri" w:eastAsia="Calibri" w:hAnsi="Calibri" w:cs="Calibri"/>
              </w:rPr>
              <w:t>教室</w:t>
            </w:r>
          </w:p>
          <w:p w:rsidR="00664FFC" w:rsidRDefault="00B26A61">
            <w:pPr>
              <w:widowControl w:val="0"/>
              <w:spacing w:before="69" w:line="240" w:lineRule="auto"/>
              <w:ind w:left="69"/>
              <w:jc w:val="center"/>
              <w:rPr>
                <w:rFonts w:ascii="微軟正黑體" w:eastAsia="微軟正黑體" w:hAnsi="微軟正黑體" w:cs="微軟正黑體"/>
              </w:rPr>
            </w:pPr>
            <w:proofErr w:type="gramStart"/>
            <w:r>
              <w:rPr>
                <w:rFonts w:ascii="微軟正黑體" w:eastAsia="微軟正黑體" w:hAnsi="微軟正黑體" w:cs="微軟正黑體"/>
              </w:rPr>
              <w:t>線上會議室</w:t>
            </w:r>
            <w:proofErr w:type="gramEnd"/>
          </w:p>
          <w:p w:rsidR="00664FFC" w:rsidRDefault="00B26A61">
            <w:pPr>
              <w:widowControl w:val="0"/>
              <w:spacing w:before="69" w:line="240" w:lineRule="auto"/>
              <w:ind w:left="70"/>
              <w:jc w:val="center"/>
              <w:rPr>
                <w:rFonts w:ascii="Times New Roman" w:eastAsia="Times New Roman" w:hAnsi="Times New Roman" w:cs="Times New Roman"/>
              </w:rPr>
            </w:pPr>
            <w:r>
              <w:rPr>
                <w:rFonts w:ascii="Calibri" w:eastAsia="Calibri" w:hAnsi="Calibri" w:cs="Calibri"/>
              </w:rPr>
              <w:t>https://meet.google.com/siy-qeyy-jrs</w:t>
            </w:r>
          </w:p>
        </w:tc>
        <w:tc>
          <w:tcPr>
            <w:tcW w:w="433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rPr>
                <w:rFonts w:ascii="Calibri" w:eastAsia="Calibri" w:hAnsi="Calibri" w:cs="Calibri"/>
              </w:rPr>
            </w:pPr>
            <w:sdt>
              <w:sdtPr>
                <w:tag w:val="goog_rdk_34"/>
                <w:id w:val="-718662080"/>
              </w:sdtPr>
              <w:sdtEndPr/>
              <w:sdtContent>
                <w:r w:rsidR="00B26A61">
                  <w:rPr>
                    <w:rFonts w:ascii="Arial Unicode MS" w:eastAsia="Arial Unicode MS" w:hAnsi="Arial Unicode MS" w:cs="Arial Unicode MS"/>
                  </w:rPr>
                  <w:t>新興科技（VR）融入課程實作（二）</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4944359</w:t>
            </w:r>
          </w:p>
        </w:tc>
        <w:tc>
          <w:tcPr>
            <w:tcW w:w="231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竹</w:t>
            </w:r>
            <w:proofErr w:type="gramStart"/>
            <w:r>
              <w:rPr>
                <w:rFonts w:ascii="Gungsuh" w:eastAsia="Gungsuh" w:hAnsi="Gungsuh" w:cs="Gungsuh"/>
              </w:rPr>
              <w:t>崎</w:t>
            </w:r>
            <w:proofErr w:type="gramEnd"/>
            <w:r>
              <w:rPr>
                <w:rFonts w:ascii="Gungsuh" w:eastAsia="Gungsuh" w:hAnsi="Gungsuh" w:cs="Gungsuh"/>
              </w:rPr>
              <w:t>高中陳琬婷主任</w:t>
            </w:r>
          </w:p>
        </w:tc>
      </w:tr>
    </w:tbl>
    <w:p w:rsidR="00664FFC" w:rsidRDefault="00664FFC">
      <w:pPr>
        <w:widowControl w:val="0"/>
        <w:pBdr>
          <w:top w:val="nil"/>
          <w:left w:val="nil"/>
          <w:bottom w:val="nil"/>
          <w:right w:val="nil"/>
          <w:between w:val="nil"/>
        </w:pBdr>
      </w:pPr>
    </w:p>
    <w:p w:rsidR="00664FFC" w:rsidRDefault="00664FFC">
      <w:pPr>
        <w:widowControl w:val="0"/>
        <w:pBdr>
          <w:top w:val="nil"/>
          <w:left w:val="nil"/>
          <w:bottom w:val="nil"/>
          <w:right w:val="nil"/>
          <w:between w:val="nil"/>
        </w:pBdr>
      </w:pPr>
    </w:p>
    <w:p w:rsidR="0035477B" w:rsidRDefault="0035477B">
      <w:pPr>
        <w:widowControl w:val="0"/>
        <w:pBdr>
          <w:top w:val="nil"/>
          <w:left w:val="nil"/>
          <w:bottom w:val="nil"/>
          <w:right w:val="nil"/>
          <w:between w:val="nil"/>
        </w:pBdr>
      </w:pPr>
    </w:p>
    <w:p w:rsidR="00664FFC" w:rsidRDefault="00664FFC">
      <w:pPr>
        <w:widowControl w:val="0"/>
        <w:pBdr>
          <w:top w:val="nil"/>
          <w:left w:val="nil"/>
          <w:bottom w:val="nil"/>
          <w:right w:val="nil"/>
          <w:between w:val="nil"/>
        </w:pBdr>
      </w:pPr>
    </w:p>
    <w:p w:rsidR="00664FFC" w:rsidRDefault="00B26A61">
      <w:pPr>
        <w:widowControl w:val="0"/>
        <w:pBdr>
          <w:top w:val="nil"/>
          <w:left w:val="nil"/>
          <w:bottom w:val="nil"/>
          <w:right w:val="nil"/>
          <w:between w:val="nil"/>
        </w:pBdr>
        <w:spacing w:line="240" w:lineRule="auto"/>
        <w:ind w:left="1820"/>
        <w:rPr>
          <w:rFonts w:ascii="微軟正黑體" w:eastAsia="微軟正黑體" w:hAnsi="微軟正黑體" w:cs="微軟正黑體"/>
          <w:b/>
          <w:sz w:val="24"/>
          <w:szCs w:val="24"/>
        </w:rPr>
      </w:pPr>
      <w:bookmarkStart w:id="1" w:name="_Hlk192147835"/>
      <w:bookmarkStart w:id="2" w:name="_Hlk192147790"/>
      <w:r>
        <w:rPr>
          <w:b/>
          <w:color w:val="000000"/>
          <w:sz w:val="24"/>
          <w:szCs w:val="24"/>
        </w:rPr>
        <w:lastRenderedPageBreak/>
        <w:t>●</w:t>
      </w:r>
      <w:bookmarkEnd w:id="1"/>
      <w:r>
        <w:rPr>
          <w:b/>
          <w:color w:val="000000"/>
          <w:sz w:val="24"/>
          <w:szCs w:val="24"/>
        </w:rPr>
        <w:t xml:space="preserve"> </w:t>
      </w:r>
      <w:bookmarkEnd w:id="2"/>
      <w:r>
        <w:rPr>
          <w:rFonts w:ascii="微軟正黑體" w:eastAsia="微軟正黑體" w:hAnsi="微軟正黑體" w:cs="微軟正黑體"/>
          <w:b/>
          <w:color w:val="000000"/>
          <w:sz w:val="24"/>
          <w:szCs w:val="24"/>
        </w:rPr>
        <w:t xml:space="preserve">診斷評量社群 </w:t>
      </w:r>
    </w:p>
    <w:tbl>
      <w:tblPr>
        <w:tblStyle w:val="af"/>
        <w:tblW w:w="15109" w:type="dxa"/>
        <w:tblInd w:w="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080"/>
        <w:gridCol w:w="525"/>
        <w:gridCol w:w="1140"/>
        <w:gridCol w:w="4785"/>
        <w:gridCol w:w="2550"/>
        <w:gridCol w:w="1140"/>
        <w:gridCol w:w="3124"/>
      </w:tblGrid>
      <w:tr w:rsidR="00664FFC" w:rsidTr="0035477B">
        <w:trPr>
          <w:trHeight w:val="495"/>
          <w:tblHeader/>
        </w:trPr>
        <w:tc>
          <w:tcPr>
            <w:tcW w:w="76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35"/>
                <w:id w:val="-254511954"/>
              </w:sdtPr>
              <w:sdtEndPr/>
              <w:sdtContent>
                <w:r w:rsidR="00B26A61">
                  <w:rPr>
                    <w:rFonts w:ascii="Arial Unicode MS" w:eastAsia="Arial Unicode MS" w:hAnsi="Arial Unicode MS" w:cs="Arial Unicode MS"/>
                    <w:b/>
                  </w:rPr>
                  <w:t xml:space="preserve">形式 </w:t>
                </w:r>
              </w:sdtContent>
            </w:sdt>
          </w:p>
        </w:tc>
        <w:tc>
          <w:tcPr>
            <w:tcW w:w="1080"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36"/>
                <w:id w:val="2134449267"/>
              </w:sdtPr>
              <w:sdtEndPr/>
              <w:sdtContent>
                <w:r w:rsidR="00B26A61">
                  <w:rPr>
                    <w:rFonts w:ascii="Arial Unicode MS" w:eastAsia="Arial Unicode MS" w:hAnsi="Arial Unicode MS" w:cs="Arial Unicode MS"/>
                    <w:b/>
                  </w:rPr>
                  <w:t xml:space="preserve">日期 </w:t>
                </w:r>
              </w:sdtContent>
            </w:sdt>
          </w:p>
        </w:tc>
        <w:tc>
          <w:tcPr>
            <w:tcW w:w="52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37"/>
                <w:id w:val="-1009831319"/>
              </w:sdtPr>
              <w:sdtEndPr/>
              <w:sdtContent>
                <w:r w:rsidR="00B26A61">
                  <w:rPr>
                    <w:rFonts w:ascii="Arial Unicode MS" w:eastAsia="Arial Unicode MS" w:hAnsi="Arial Unicode MS" w:cs="Arial Unicode MS"/>
                    <w:b/>
                  </w:rPr>
                  <w:t xml:space="preserve">星期 </w:t>
                </w:r>
              </w:sdtContent>
            </w:sdt>
          </w:p>
        </w:tc>
        <w:tc>
          <w:tcPr>
            <w:tcW w:w="1140"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38"/>
                <w:id w:val="1031541450"/>
              </w:sdtPr>
              <w:sdtEndPr/>
              <w:sdtContent>
                <w:r w:rsidR="00B26A61">
                  <w:rPr>
                    <w:rFonts w:ascii="Arial Unicode MS" w:eastAsia="Arial Unicode MS" w:hAnsi="Arial Unicode MS" w:cs="Arial Unicode MS"/>
                    <w:b/>
                  </w:rPr>
                  <w:t xml:space="preserve">時間 </w:t>
                </w:r>
              </w:sdtContent>
            </w:sdt>
          </w:p>
        </w:tc>
        <w:tc>
          <w:tcPr>
            <w:tcW w:w="4785"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39"/>
                <w:id w:val="319238080"/>
              </w:sdtPr>
              <w:sdtEndPr/>
              <w:sdtContent>
                <w:r w:rsidR="00B26A61">
                  <w:rPr>
                    <w:rFonts w:ascii="Arial Unicode MS" w:eastAsia="Arial Unicode MS" w:hAnsi="Arial Unicode MS" w:cs="Arial Unicode MS"/>
                    <w:b/>
                  </w:rPr>
                  <w:t xml:space="preserve">地點 </w:t>
                </w:r>
              </w:sdtContent>
            </w:sdt>
          </w:p>
        </w:tc>
        <w:tc>
          <w:tcPr>
            <w:tcW w:w="2550"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40"/>
                <w:id w:val="522901494"/>
              </w:sdtPr>
              <w:sdtEndPr/>
              <w:sdtContent>
                <w:r w:rsidR="00B26A61">
                  <w:rPr>
                    <w:rFonts w:ascii="Arial Unicode MS" w:eastAsia="Arial Unicode MS" w:hAnsi="Arial Unicode MS" w:cs="Arial Unicode MS"/>
                    <w:b/>
                  </w:rPr>
                  <w:t xml:space="preserve">名稱 </w:t>
                </w:r>
              </w:sdtContent>
            </w:sdt>
          </w:p>
        </w:tc>
        <w:tc>
          <w:tcPr>
            <w:tcW w:w="1140"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41"/>
                <w:id w:val="1801179826"/>
              </w:sdtPr>
              <w:sdtEndPr/>
              <w:sdtContent>
                <w:r w:rsidR="00B26A61">
                  <w:rPr>
                    <w:rFonts w:ascii="Arial Unicode MS" w:eastAsia="Arial Unicode MS" w:hAnsi="Arial Unicode MS" w:cs="Arial Unicode MS"/>
                    <w:b/>
                  </w:rPr>
                  <w:t xml:space="preserve">研習代碼 </w:t>
                </w:r>
              </w:sdtContent>
            </w:sdt>
          </w:p>
        </w:tc>
        <w:tc>
          <w:tcPr>
            <w:tcW w:w="3124" w:type="dxa"/>
            <w:shd w:val="clear" w:color="auto" w:fill="auto"/>
            <w:tcMar>
              <w:top w:w="100" w:type="dxa"/>
              <w:left w:w="100" w:type="dxa"/>
              <w:bottom w:w="100" w:type="dxa"/>
              <w:right w:w="100" w:type="dxa"/>
            </w:tcMar>
          </w:tcPr>
          <w:p w:rsidR="00664FFC" w:rsidRDefault="007420D4">
            <w:pPr>
              <w:spacing w:line="240" w:lineRule="auto"/>
              <w:jc w:val="center"/>
              <w:rPr>
                <w:b/>
              </w:rPr>
            </w:pPr>
            <w:sdt>
              <w:sdtPr>
                <w:tag w:val="goog_rdk_42"/>
                <w:id w:val="1679996798"/>
              </w:sdtPr>
              <w:sdtEndPr/>
              <w:sdtContent>
                <w:r w:rsidR="00B26A61">
                  <w:rPr>
                    <w:rFonts w:ascii="Arial Unicode MS" w:eastAsia="Arial Unicode MS" w:hAnsi="Arial Unicode MS" w:cs="Arial Unicode MS"/>
                    <w:b/>
                  </w:rPr>
                  <w:t>備註</w:t>
                </w:r>
              </w:sdtContent>
            </w:sdt>
          </w:p>
        </w:tc>
      </w:tr>
      <w:tr w:rsidR="00664FFC" w:rsidTr="0035477B">
        <w:trPr>
          <w:trHeight w:val="825"/>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1140304</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43"/>
                <w:id w:val="-1334363159"/>
              </w:sdtPr>
              <w:sdtEndPr/>
              <w:sdtContent>
                <w:r w:rsidR="00B26A61">
                  <w:rPr>
                    <w:rFonts w:ascii="Arial Unicode MS" w:eastAsia="Arial Unicode MS" w:hAnsi="Arial Unicode MS" w:cs="Arial Unicode MS"/>
                  </w:rPr>
                  <w:t>二</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w:t>
            </w:r>
            <w:r>
              <w:rPr>
                <w:rFonts w:ascii="PMingLiu" w:eastAsia="PMingLiu" w:hAnsi="PMingLiu" w:cs="PMingLiu"/>
              </w:rPr>
              <w:t>0</w:t>
            </w:r>
            <w:r>
              <w:rPr>
                <w:rFonts w:ascii="Times New Roman" w:eastAsia="Times New Roman" w:hAnsi="Times New Roman" w:cs="Times New Roman"/>
              </w:rPr>
              <w:t>0-1500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微軟正黑體" w:eastAsia="微軟正黑體" w:hAnsi="微軟正黑體" w:cs="微軟正黑體"/>
                <w:color w:val="000000"/>
              </w:rPr>
              <w:t>永慶高中數位教室</w:t>
            </w:r>
          </w:p>
          <w:p w:rsidR="00664FFC" w:rsidRDefault="00B26A61">
            <w:pPr>
              <w:widowControl w:val="0"/>
              <w:jc w:val="center"/>
              <w:rPr>
                <w:rFonts w:ascii="Times New Roman" w:eastAsia="Times New Roman" w:hAnsi="Times New Roman" w:cs="Times New Roman"/>
              </w:rPr>
            </w:pPr>
            <w:proofErr w:type="gramStart"/>
            <w:r>
              <w:rPr>
                <w:rFonts w:ascii="Gungsuh" w:eastAsia="Gungsuh" w:hAnsi="Gungsuh" w:cs="Gungsuh"/>
              </w:rPr>
              <w:t>線上會議室</w:t>
            </w:r>
            <w:proofErr w:type="gramEnd"/>
            <w:r>
              <w:rPr>
                <w:rFonts w:ascii="Gungsuh" w:eastAsia="Gungsuh" w:hAnsi="Gungsuh" w:cs="Gungsuh"/>
              </w:rPr>
              <w:t>https://meet.google.com/kwa-zpcd-cny</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Arimo" w:eastAsia="Arimo" w:hAnsi="Arimo" w:cs="Arimo"/>
              </w:rPr>
            </w:pPr>
            <w:sdt>
              <w:sdtPr>
                <w:tag w:val="goog_rdk_44"/>
                <w:id w:val="-1139566724"/>
              </w:sdtPr>
              <w:sdtEndPr/>
              <w:sdtContent>
                <w:r w:rsidR="00B26A61">
                  <w:rPr>
                    <w:rFonts w:ascii="Arial Unicode MS" w:eastAsia="Arial Unicode MS" w:hAnsi="Arial Unicode MS" w:cs="Arial Unicode MS"/>
                  </w:rPr>
                  <w:t>診斷評量分享推廣</w:t>
                </w:r>
                <w:proofErr w:type="gramStart"/>
                <w:r w:rsidR="00B26A61">
                  <w:rPr>
                    <w:rFonts w:ascii="Arial Unicode MS" w:eastAsia="Arial Unicode MS" w:hAnsi="Arial Unicode MS" w:cs="Arial Unicode MS"/>
                  </w:rPr>
                  <w:t>一</w:t>
                </w:r>
                <w:proofErr w:type="gramEnd"/>
              </w:sdtContent>
            </w:sdt>
          </w:p>
          <w:p w:rsidR="00664FFC" w:rsidRDefault="007420D4">
            <w:pPr>
              <w:widowControl w:val="0"/>
              <w:jc w:val="center"/>
              <w:rPr>
                <w:rFonts w:ascii="Calibri" w:eastAsia="Calibri" w:hAnsi="Calibri" w:cs="Calibri"/>
              </w:rPr>
            </w:pPr>
            <w:sdt>
              <w:sdtPr>
                <w:tag w:val="goog_rdk_45"/>
                <w:id w:val="-1082903336"/>
              </w:sdtPr>
              <w:sdtEndPr/>
              <w:sdtContent>
                <w:r w:rsidR="00B26A61">
                  <w:rPr>
                    <w:rFonts w:ascii="Arial Unicode MS" w:eastAsia="Arial Unicode MS" w:hAnsi="Arial Unicode MS" w:cs="Arial Unicode MS"/>
                  </w:rPr>
                  <w:t>R語言與診斷評量五</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4943299</w:t>
            </w:r>
          </w:p>
        </w:tc>
        <w:tc>
          <w:tcPr>
            <w:tcW w:w="312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rsidR="00664FFC" w:rsidRDefault="00B26A61">
            <w:pPr>
              <w:widowControl w:val="0"/>
              <w:rPr>
                <w:rFonts w:ascii="Times New Roman" w:eastAsia="Times New Roman" w:hAnsi="Times New Roman" w:cs="Times New Roman"/>
              </w:rPr>
            </w:pPr>
            <w:r>
              <w:rPr>
                <w:rFonts w:ascii="Gungsuh" w:eastAsia="Gungsuh" w:hAnsi="Gungsuh" w:cs="Gungsuh"/>
              </w:rPr>
              <w:t>國家教育研究團隊/嘉義縣高中教育輔導團診斷評量團隊</w:t>
            </w:r>
          </w:p>
        </w:tc>
      </w:tr>
      <w:tr w:rsidR="00664FFC" w:rsidTr="0035477B">
        <w:trPr>
          <w:trHeight w:val="810"/>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1140423</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Arimo" w:eastAsia="Arimo" w:hAnsi="Arimo" w:cs="Arimo"/>
              </w:rPr>
            </w:pPr>
            <w:sdt>
              <w:sdtPr>
                <w:tag w:val="goog_rdk_46"/>
                <w:id w:val="-1701623511"/>
              </w:sdtPr>
              <w:sdtEndPr/>
              <w:sdtContent>
                <w:proofErr w:type="gramStart"/>
                <w:r w:rsidR="00B26A61">
                  <w:rPr>
                    <w:rFonts w:ascii="Arial Unicode MS" w:eastAsia="Arial Unicode MS" w:hAnsi="Arial Unicode MS" w:cs="Arial Unicode MS"/>
                  </w:rPr>
                  <w:t>三</w:t>
                </w:r>
                <w:proofErr w:type="gramEnd"/>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1330-1630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Gungsuh" w:eastAsia="Gungsuh" w:hAnsi="Gungsuh" w:cs="Gungsuh"/>
              </w:rPr>
              <w:t>嘉義縣政府教育處第三會議室</w:t>
            </w:r>
          </w:p>
          <w:p w:rsidR="00664FFC" w:rsidRDefault="00B26A61">
            <w:pPr>
              <w:widowControl w:val="0"/>
              <w:jc w:val="center"/>
              <w:rPr>
                <w:rFonts w:ascii="Times New Roman" w:eastAsia="Times New Roman" w:hAnsi="Times New Roman" w:cs="Times New Roman"/>
              </w:rPr>
            </w:pPr>
            <w:proofErr w:type="gramStart"/>
            <w:r>
              <w:rPr>
                <w:rFonts w:ascii="Gungsuh" w:eastAsia="Gungsuh" w:hAnsi="Gungsuh" w:cs="Gungsuh"/>
              </w:rPr>
              <w:t>線上會議室</w:t>
            </w:r>
            <w:proofErr w:type="gramEnd"/>
            <w:r>
              <w:rPr>
                <w:rFonts w:ascii="Gungsuh" w:eastAsia="Gungsuh" w:hAnsi="Gungsuh" w:cs="Gungsuh"/>
              </w:rPr>
              <w:t>https://meet.google.com/kwa-zpcd-cny</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47"/>
                <w:id w:val="127362577"/>
              </w:sdtPr>
              <w:sdtEndPr/>
              <w:sdtContent>
                <w:r w:rsidR="00B26A61">
                  <w:rPr>
                    <w:rFonts w:ascii="Arial Unicode MS" w:eastAsia="Arial Unicode MS" w:hAnsi="Arial Unicode MS" w:cs="Arial Unicode MS"/>
                  </w:rPr>
                  <w:t>R語言與診斷評量六</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4697411</w:t>
            </w:r>
          </w:p>
        </w:tc>
        <w:tc>
          <w:tcPr>
            <w:tcW w:w="312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rsidR="00664FFC" w:rsidRDefault="00B26A61">
            <w:pPr>
              <w:widowControl w:val="0"/>
              <w:rPr>
                <w:rFonts w:ascii="Times New Roman" w:eastAsia="Times New Roman" w:hAnsi="Times New Roman" w:cs="Times New Roman"/>
              </w:rPr>
            </w:pPr>
            <w:r>
              <w:rPr>
                <w:rFonts w:ascii="Gungsuh" w:eastAsia="Gungsuh" w:hAnsi="Gungsuh" w:cs="Gungsuh"/>
              </w:rPr>
              <w:t>國家教育研究團隊/嘉義縣高中教育輔導團診斷評量團隊</w:t>
            </w:r>
          </w:p>
          <w:p w:rsidR="00664FFC" w:rsidRDefault="00664FFC">
            <w:pPr>
              <w:widowControl w:val="0"/>
              <w:rPr>
                <w:rFonts w:ascii="Times New Roman" w:eastAsia="Times New Roman" w:hAnsi="Times New Roman" w:cs="Times New Roman"/>
                <w:color w:val="1155CC"/>
                <w:u w:val="single"/>
              </w:rPr>
            </w:pPr>
          </w:p>
        </w:tc>
      </w:tr>
      <w:tr w:rsidR="00664FFC" w:rsidTr="0035477B">
        <w:trPr>
          <w:trHeight w:val="810"/>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1140506</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48"/>
                <w:id w:val="-413020578"/>
              </w:sdtPr>
              <w:sdtEndPr/>
              <w:sdtContent>
                <w:r w:rsidR="00B26A61">
                  <w:rPr>
                    <w:rFonts w:ascii="Arial Unicode MS" w:eastAsia="Arial Unicode MS" w:hAnsi="Arial Unicode MS" w:cs="Arial Unicode MS"/>
                  </w:rPr>
                  <w:t>二</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w:t>
            </w:r>
            <w:r>
              <w:rPr>
                <w:rFonts w:ascii="PMingLiu" w:eastAsia="PMingLiu" w:hAnsi="PMingLiu" w:cs="PMingLiu"/>
              </w:rPr>
              <w:t>0</w:t>
            </w:r>
            <w:r>
              <w:rPr>
                <w:rFonts w:ascii="Times New Roman" w:eastAsia="Times New Roman" w:hAnsi="Times New Roman" w:cs="Times New Roman"/>
              </w:rPr>
              <w:t>0-1600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微軟正黑體" w:eastAsia="微軟正黑體" w:hAnsi="微軟正黑體" w:cs="微軟正黑體"/>
                <w:color w:val="000000"/>
              </w:rPr>
              <w:t>永慶高中數位教室</w:t>
            </w:r>
          </w:p>
          <w:p w:rsidR="00664FFC" w:rsidRDefault="00B26A61">
            <w:pPr>
              <w:widowControl w:val="0"/>
              <w:jc w:val="center"/>
              <w:rPr>
                <w:rFonts w:ascii="Times New Roman" w:eastAsia="Times New Roman" w:hAnsi="Times New Roman" w:cs="Times New Roman"/>
              </w:rPr>
            </w:pPr>
            <w:proofErr w:type="gramStart"/>
            <w:r>
              <w:rPr>
                <w:rFonts w:ascii="Gungsuh" w:eastAsia="Gungsuh" w:hAnsi="Gungsuh" w:cs="Gungsuh"/>
              </w:rPr>
              <w:t>線上會議室</w:t>
            </w:r>
            <w:proofErr w:type="gramEnd"/>
            <w:r>
              <w:rPr>
                <w:rFonts w:ascii="Gungsuh" w:eastAsia="Gungsuh" w:hAnsi="Gungsuh" w:cs="Gungsuh"/>
              </w:rPr>
              <w:t>https://meet.google.com/kwa-zpcd-cny</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Arimo" w:eastAsia="Arimo" w:hAnsi="Arimo" w:cs="Arimo"/>
              </w:rPr>
            </w:pPr>
            <w:sdt>
              <w:sdtPr>
                <w:tag w:val="goog_rdk_49"/>
                <w:id w:val="1101378004"/>
              </w:sdtPr>
              <w:sdtEndPr/>
              <w:sdtContent>
                <w:r w:rsidR="00B26A61">
                  <w:rPr>
                    <w:rFonts w:ascii="Arial Unicode MS" w:eastAsia="Arial Unicode MS" w:hAnsi="Arial Unicode MS" w:cs="Arial Unicode MS"/>
                  </w:rPr>
                  <w:t>診斷評量分享推廣</w:t>
                </w:r>
              </w:sdtContent>
            </w:sdt>
            <w:sdt>
              <w:sdtPr>
                <w:tag w:val="goog_rdk_50"/>
                <w:id w:val="1690254406"/>
              </w:sdtPr>
              <w:sdtEndPr/>
              <w:sdtContent>
                <w:r w:rsidR="00B26A61">
                  <w:rPr>
                    <w:rFonts w:ascii="Arial Unicode MS" w:eastAsia="Arial Unicode MS" w:hAnsi="Arial Unicode MS" w:cs="Arial Unicode MS"/>
                    <w:sz w:val="24"/>
                    <w:szCs w:val="24"/>
                  </w:rPr>
                  <w:t>二</w:t>
                </w:r>
              </w:sdtContent>
            </w:sdt>
          </w:p>
          <w:p w:rsidR="00664FFC" w:rsidRDefault="007420D4">
            <w:pPr>
              <w:widowControl w:val="0"/>
              <w:jc w:val="center"/>
              <w:rPr>
                <w:rFonts w:ascii="Calibri" w:eastAsia="Calibri" w:hAnsi="Calibri" w:cs="Calibri"/>
              </w:rPr>
            </w:pPr>
            <w:sdt>
              <w:sdtPr>
                <w:tag w:val="goog_rdk_51"/>
                <w:id w:val="-1472599865"/>
              </w:sdtPr>
              <w:sdtEndPr/>
              <w:sdtContent>
                <w:r w:rsidR="00B26A61">
                  <w:rPr>
                    <w:rFonts w:ascii="Arial Unicode MS" w:eastAsia="Arial Unicode MS" w:hAnsi="Arial Unicode MS" w:cs="Arial Unicode MS"/>
                  </w:rPr>
                  <w:t>R語言與診斷評量七</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4697425</w:t>
            </w:r>
          </w:p>
        </w:tc>
        <w:tc>
          <w:tcPr>
            <w:tcW w:w="312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rPr>
                <w:rFonts w:ascii="Times New Roman" w:eastAsia="Times New Roman" w:hAnsi="Times New Roman" w:cs="Times New Roman"/>
              </w:rPr>
            </w:pPr>
            <w:r>
              <w:rPr>
                <w:rFonts w:ascii="Gungsuh" w:eastAsia="Gungsuh" w:hAnsi="Gungsuh" w:cs="Gungsuh"/>
              </w:rPr>
              <w:t>國家教育研究團隊/嘉義縣高中教育輔導團診斷評量團隊</w:t>
            </w:r>
          </w:p>
          <w:p w:rsidR="00664FFC" w:rsidRDefault="00664FFC">
            <w:pPr>
              <w:widowControl w:val="0"/>
              <w:rPr>
                <w:rFonts w:ascii="Calibri" w:eastAsia="Calibri" w:hAnsi="Calibri" w:cs="Calibri"/>
              </w:rPr>
            </w:pPr>
          </w:p>
        </w:tc>
      </w:tr>
      <w:tr w:rsidR="00664FFC" w:rsidTr="0035477B">
        <w:trPr>
          <w:trHeight w:val="810"/>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1140508</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52"/>
                <w:id w:val="2052956121"/>
              </w:sdtPr>
              <w:sdtEndPr/>
              <w:sdtContent>
                <w:r w:rsidR="00B26A61">
                  <w:rPr>
                    <w:rFonts w:ascii="Arial Unicode MS" w:eastAsia="Arial Unicode MS" w:hAnsi="Arial Unicode MS" w:cs="Arial Unicode MS"/>
                  </w:rPr>
                  <w:t>四</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1300-1730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嘉義女中科學館B1多功能實驗室</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pPr>
            <w:sdt>
              <w:sdtPr>
                <w:tag w:val="goog_rdk_53"/>
                <w:id w:val="-1644962488"/>
              </w:sdtPr>
              <w:sdtEndPr/>
              <w:sdtContent>
                <w:r w:rsidR="00B26A61">
                  <w:rPr>
                    <w:rFonts w:ascii="Arial Unicode MS" w:eastAsia="Arial Unicode MS" w:hAnsi="Arial Unicode MS" w:cs="Arial Unicode MS"/>
                  </w:rPr>
                  <w:t>國際科學素養融入教學</w:t>
                </w:r>
                <w:r w:rsidR="00DE4CC7">
                  <w:rPr>
                    <w:rFonts w:ascii="Arial Unicode MS" w:hAnsi="Arial Unicode MS" w:cs="Arial Unicode MS" w:hint="eastAsia"/>
                  </w:rPr>
                  <w:t>-</w:t>
                </w:r>
                <w:r w:rsidR="00B26A61">
                  <w:rPr>
                    <w:rFonts w:ascii="Arial Unicode MS" w:eastAsia="Arial Unicode MS" w:hAnsi="Arial Unicode MS" w:cs="Arial Unicode MS"/>
                  </w:rPr>
                  <w:t>探究中心</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4919225</w:t>
            </w:r>
          </w:p>
        </w:tc>
        <w:tc>
          <w:tcPr>
            <w:tcW w:w="312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rPr>
                <w:rFonts w:ascii="Gungsuh" w:eastAsia="Gungsuh" w:hAnsi="Gungsuh" w:cs="Gungsuh"/>
              </w:rPr>
            </w:pPr>
            <w:r>
              <w:rPr>
                <w:rFonts w:ascii="微軟正黑體" w:eastAsia="微軟正黑體" w:hAnsi="微軟正黑體" w:cs="微軟正黑體"/>
              </w:rPr>
              <w:t>探究與實作課程南區推動中心</w:t>
            </w:r>
          </w:p>
          <w:p w:rsidR="00664FFC" w:rsidRDefault="00B26A61">
            <w:pPr>
              <w:widowControl w:val="0"/>
              <w:rPr>
                <w:rFonts w:ascii="Calibri" w:eastAsia="Calibri" w:hAnsi="Calibri" w:cs="Calibri"/>
              </w:rPr>
            </w:pPr>
            <w:r>
              <w:rPr>
                <w:rFonts w:ascii="Gungsuh" w:eastAsia="Gungsuh" w:hAnsi="Gungsuh" w:cs="Gungsuh"/>
              </w:rPr>
              <w:t>嘉義縣高中教育輔導團</w:t>
            </w:r>
            <w:r>
              <w:rPr>
                <w:rFonts w:ascii="微軟正黑體" w:eastAsia="微軟正黑體" w:hAnsi="微軟正黑體" w:cs="微軟正黑體"/>
              </w:rPr>
              <w:br/>
            </w:r>
          </w:p>
        </w:tc>
      </w:tr>
      <w:tr w:rsidR="00664FFC" w:rsidTr="0035477B">
        <w:trPr>
          <w:trHeight w:val="810"/>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混成:實體+</w:t>
            </w:r>
            <w:proofErr w:type="gramStart"/>
            <w:r>
              <w:rPr>
                <w:rFonts w:ascii="Gungsuh" w:eastAsia="Gungsuh" w:hAnsi="Gungsuh" w:cs="Gungsuh"/>
              </w:rPr>
              <w:t>線上</w:t>
            </w:r>
            <w:proofErr w:type="gramEnd"/>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1140513</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54"/>
                <w:id w:val="2119090463"/>
              </w:sdtPr>
              <w:sdtEndPr/>
              <w:sdtContent>
                <w:r w:rsidR="00B26A61">
                  <w:rPr>
                    <w:rFonts w:ascii="Arial Unicode MS" w:eastAsia="Arial Unicode MS" w:hAnsi="Arial Unicode MS" w:cs="Arial Unicode MS"/>
                  </w:rPr>
                  <w:t>二</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1330-1630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微軟正黑體" w:eastAsia="微軟正黑體" w:hAnsi="微軟正黑體" w:cs="微軟正黑體"/>
                <w:color w:val="000000"/>
              </w:rPr>
              <w:t>永慶高中數位教室</w:t>
            </w:r>
          </w:p>
          <w:p w:rsidR="00664FFC" w:rsidRDefault="00B26A61">
            <w:pPr>
              <w:widowControl w:val="0"/>
              <w:jc w:val="center"/>
              <w:rPr>
                <w:rFonts w:ascii="Times New Roman" w:eastAsia="Times New Roman" w:hAnsi="Times New Roman" w:cs="Times New Roman"/>
              </w:rPr>
            </w:pPr>
            <w:proofErr w:type="gramStart"/>
            <w:r>
              <w:rPr>
                <w:rFonts w:ascii="Gungsuh" w:eastAsia="Gungsuh" w:hAnsi="Gungsuh" w:cs="Gungsuh"/>
              </w:rPr>
              <w:t>線上會議室</w:t>
            </w:r>
            <w:proofErr w:type="gramEnd"/>
            <w:r>
              <w:rPr>
                <w:rFonts w:ascii="Gungsuh" w:eastAsia="Gungsuh" w:hAnsi="Gungsuh" w:cs="Gungsuh"/>
              </w:rPr>
              <w:t>https://meet.google.com/kwa-zpcd-cny</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55"/>
                <w:id w:val="856463961"/>
              </w:sdtPr>
              <w:sdtEndPr/>
              <w:sdtContent>
                <w:r w:rsidR="00B26A61">
                  <w:rPr>
                    <w:rFonts w:ascii="Arial Unicode MS" w:eastAsia="Arial Unicode MS" w:hAnsi="Arial Unicode MS" w:cs="Arial Unicode MS"/>
                  </w:rPr>
                  <w:t>R語言與診斷評量八</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4697443</w:t>
            </w:r>
          </w:p>
        </w:tc>
        <w:tc>
          <w:tcPr>
            <w:tcW w:w="312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rsidR="00664FFC" w:rsidRDefault="00B26A61">
            <w:pPr>
              <w:widowControl w:val="0"/>
              <w:rPr>
                <w:rFonts w:ascii="Times New Roman" w:eastAsia="Times New Roman" w:hAnsi="Times New Roman" w:cs="Times New Roman"/>
              </w:rPr>
            </w:pPr>
            <w:r>
              <w:rPr>
                <w:rFonts w:ascii="Gungsuh" w:eastAsia="Gungsuh" w:hAnsi="Gungsuh" w:cs="Gungsuh"/>
              </w:rPr>
              <w:t>國家教育研究團隊/嘉義縣高中教育輔導團診斷評量團隊</w:t>
            </w:r>
          </w:p>
          <w:p w:rsidR="00664FFC" w:rsidRDefault="00664FFC">
            <w:pPr>
              <w:widowControl w:val="0"/>
              <w:rPr>
                <w:rFonts w:ascii="Times New Roman" w:eastAsia="Times New Roman" w:hAnsi="Times New Roman" w:cs="Times New Roman"/>
              </w:rPr>
            </w:pPr>
          </w:p>
          <w:p w:rsidR="00664FFC" w:rsidRDefault="00664FFC">
            <w:pPr>
              <w:widowControl w:val="0"/>
              <w:rPr>
                <w:rFonts w:ascii="Times New Roman" w:eastAsia="Times New Roman" w:hAnsi="Times New Roman" w:cs="Times New Roman"/>
              </w:rPr>
            </w:pPr>
          </w:p>
        </w:tc>
      </w:tr>
      <w:tr w:rsidR="00664FFC" w:rsidTr="0035477B">
        <w:trPr>
          <w:trHeight w:val="810"/>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實體</w:t>
            </w:r>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1140515</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56"/>
                <w:id w:val="-1473433345"/>
              </w:sdtPr>
              <w:sdtEndPr/>
              <w:sdtContent>
                <w:r w:rsidR="00B26A61">
                  <w:rPr>
                    <w:rFonts w:ascii="Arial Unicode MS" w:eastAsia="Arial Unicode MS" w:hAnsi="Arial Unicode MS" w:cs="Arial Unicode MS"/>
                  </w:rPr>
                  <w:t>四</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1300-1700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Gungsuh" w:eastAsia="Gungsuh" w:hAnsi="Gungsuh" w:cs="Gungsuh"/>
              </w:rPr>
              <w:t>嘉義女中科學館B1多功能實驗室</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rPr>
            </w:pPr>
            <w:sdt>
              <w:sdtPr>
                <w:tag w:val="goog_rdk_57"/>
                <w:id w:val="-188993806"/>
              </w:sdtPr>
              <w:sdtEndPr/>
              <w:sdtContent>
                <w:r w:rsidR="00B26A61">
                  <w:rPr>
                    <w:rFonts w:ascii="Arial Unicode MS" w:eastAsia="Arial Unicode MS" w:hAnsi="Arial Unicode MS" w:cs="Arial Unicode MS"/>
                  </w:rPr>
                  <w:t>國際科學素養融試題研發</w:t>
                </w:r>
                <w:r w:rsidR="00DE4CC7">
                  <w:rPr>
                    <w:rFonts w:ascii="Arial Unicode MS" w:eastAsia="Arial Unicode MS" w:hAnsi="Arial Unicode MS" w:cs="Arial Unicode MS"/>
                  </w:rPr>
                  <w:t>-</w:t>
                </w:r>
                <w:r w:rsidR="00B26A61">
                  <w:rPr>
                    <w:rFonts w:ascii="Arial Unicode MS" w:eastAsia="Arial Unicode MS" w:hAnsi="Arial Unicode MS" w:cs="Arial Unicode MS"/>
                  </w:rPr>
                  <w:t>探究中心</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rPr>
            </w:pPr>
            <w:r>
              <w:rPr>
                <w:rFonts w:ascii="Times New Roman" w:eastAsia="Times New Roman" w:hAnsi="Times New Roman" w:cs="Times New Roman"/>
              </w:rPr>
              <w:t>4919438</w:t>
            </w:r>
          </w:p>
        </w:tc>
        <w:tc>
          <w:tcPr>
            <w:tcW w:w="312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rPr>
                <w:rFonts w:ascii="微軟正黑體" w:eastAsia="微軟正黑體" w:hAnsi="微軟正黑體" w:cs="微軟正黑體"/>
              </w:rPr>
            </w:pPr>
            <w:r>
              <w:rPr>
                <w:rFonts w:ascii="微軟正黑體" w:eastAsia="微軟正黑體" w:hAnsi="微軟正黑體" w:cs="微軟正黑體"/>
              </w:rPr>
              <w:t>探究與實作課程南區推動中心</w:t>
            </w:r>
          </w:p>
          <w:p w:rsidR="00664FFC" w:rsidRDefault="00B26A61">
            <w:pPr>
              <w:widowControl w:val="0"/>
              <w:rPr>
                <w:rFonts w:ascii="Calibri" w:eastAsia="Calibri" w:hAnsi="Calibri" w:cs="Calibri"/>
              </w:rPr>
            </w:pPr>
            <w:r>
              <w:rPr>
                <w:rFonts w:ascii="Gungsuh" w:eastAsia="Gungsuh" w:hAnsi="Gungsuh" w:cs="Gungsuh"/>
              </w:rPr>
              <w:t>嘉義縣高中教育輔導團</w:t>
            </w:r>
          </w:p>
        </w:tc>
      </w:tr>
      <w:tr w:rsidR="00664FFC" w:rsidTr="0035477B">
        <w:trPr>
          <w:trHeight w:val="810"/>
        </w:trPr>
        <w:tc>
          <w:tcPr>
            <w:tcW w:w="7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Gungsuh" w:eastAsia="Gungsuh" w:hAnsi="Gungsuh" w:cs="Gungsuh"/>
              </w:rPr>
            </w:pPr>
            <w:r>
              <w:rPr>
                <w:rFonts w:ascii="Gungsuh" w:eastAsia="Gungsuh" w:hAnsi="Gungsuh" w:cs="Gungsuh"/>
              </w:rPr>
              <w:t>混成:實體+</w:t>
            </w:r>
            <w:proofErr w:type="gramStart"/>
            <w:r>
              <w:rPr>
                <w:rFonts w:ascii="Gungsuh" w:eastAsia="Gungsuh" w:hAnsi="Gungsuh" w:cs="Gungsuh"/>
              </w:rPr>
              <w:t>線上</w:t>
            </w:r>
            <w:proofErr w:type="gramEnd"/>
          </w:p>
        </w:tc>
        <w:tc>
          <w:tcPr>
            <w:tcW w:w="10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t>1140522</w:t>
            </w:r>
          </w:p>
        </w:tc>
        <w:tc>
          <w:tcPr>
            <w:tcW w:w="5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Arimo" w:eastAsia="Arimo" w:hAnsi="Arimo" w:cs="Arimo"/>
              </w:rPr>
            </w:pPr>
            <w:sdt>
              <w:sdtPr>
                <w:tag w:val="goog_rdk_58"/>
                <w:id w:val="1360471312"/>
              </w:sdtPr>
              <w:sdtEndPr/>
              <w:sdtContent>
                <w:r w:rsidR="00B26A61">
                  <w:rPr>
                    <w:rFonts w:ascii="Arial Unicode MS" w:eastAsia="Arial Unicode MS" w:hAnsi="Arial Unicode MS" w:cs="Arial Unicode MS"/>
                  </w:rPr>
                  <w:t>四</w:t>
                </w:r>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t>1300-1600</w:t>
            </w:r>
          </w:p>
        </w:tc>
        <w:tc>
          <w:tcPr>
            <w:tcW w:w="478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Gungsuh" w:eastAsia="Gungsuh" w:hAnsi="Gungsuh" w:cs="Gungsuh"/>
              </w:rPr>
            </w:pPr>
            <w:r>
              <w:rPr>
                <w:rFonts w:ascii="Gungsuh" w:eastAsia="Gungsuh" w:hAnsi="Gungsuh" w:cs="Gungsuh"/>
              </w:rPr>
              <w:t>永慶高中</w:t>
            </w:r>
          </w:p>
        </w:tc>
        <w:tc>
          <w:tcPr>
            <w:tcW w:w="2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Arimo" w:eastAsia="Arimo" w:hAnsi="Arimo" w:cs="Arimo"/>
              </w:rPr>
            </w:pPr>
            <w:sdt>
              <w:sdtPr>
                <w:tag w:val="goog_rdk_59"/>
                <w:id w:val="873891624"/>
              </w:sdtPr>
              <w:sdtEndPr/>
              <w:sdtContent>
                <w:r w:rsidR="00B26A61">
                  <w:rPr>
                    <w:rFonts w:ascii="Arial Unicode MS" w:eastAsia="Arial Unicode MS" w:hAnsi="Arial Unicode MS" w:cs="Arial Unicode MS"/>
                  </w:rPr>
                  <w:t>嘉義縣高中教育輔導團---科學</w:t>
                </w:r>
                <w:proofErr w:type="gramStart"/>
                <w:r w:rsidR="00B26A61">
                  <w:rPr>
                    <w:rFonts w:ascii="Arial Unicode MS" w:eastAsia="Arial Unicode MS" w:hAnsi="Arial Unicode MS" w:cs="Arial Unicode MS"/>
                  </w:rPr>
                  <w:t>闖關線上體驗</w:t>
                </w:r>
                <w:proofErr w:type="gramEnd"/>
              </w:sdtContent>
            </w:sdt>
          </w:p>
        </w:tc>
        <w:tc>
          <w:tcPr>
            <w:tcW w:w="11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rPr>
            </w:pPr>
            <w:r>
              <w:rPr>
                <w:rFonts w:ascii="Times New Roman" w:eastAsia="Times New Roman" w:hAnsi="Times New Roman" w:cs="Times New Roman"/>
              </w:rPr>
              <w:t>4947882</w:t>
            </w:r>
          </w:p>
        </w:tc>
        <w:tc>
          <w:tcPr>
            <w:tcW w:w="312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rPr>
                <w:rFonts w:ascii="微軟正黑體" w:eastAsia="微軟正黑體" w:hAnsi="微軟正黑體" w:cs="微軟正黑體"/>
              </w:rPr>
            </w:pPr>
            <w:r>
              <w:rPr>
                <w:rFonts w:ascii="微軟正黑體" w:eastAsia="微軟正黑體" w:hAnsi="微軟正黑體" w:cs="微軟正黑體"/>
              </w:rPr>
              <w:t>嘉義縣高中教育輔導團</w:t>
            </w:r>
          </w:p>
        </w:tc>
      </w:tr>
    </w:tbl>
    <w:p w:rsidR="00664FFC" w:rsidRDefault="00664FFC">
      <w:pPr>
        <w:widowControl w:val="0"/>
        <w:spacing w:line="240" w:lineRule="auto"/>
        <w:rPr>
          <w:rFonts w:ascii="微軟正黑體" w:eastAsia="微軟正黑體" w:hAnsi="微軟正黑體" w:cs="微軟正黑體"/>
          <w:b/>
          <w:sz w:val="25"/>
          <w:szCs w:val="25"/>
        </w:rPr>
      </w:pPr>
    </w:p>
    <w:p w:rsidR="00664FFC" w:rsidRDefault="00664FFC">
      <w:pPr>
        <w:widowControl w:val="0"/>
        <w:spacing w:line="240" w:lineRule="auto"/>
        <w:rPr>
          <w:rFonts w:ascii="微軟正黑體" w:eastAsia="微軟正黑體" w:hAnsi="微軟正黑體" w:cs="微軟正黑體"/>
          <w:b/>
          <w:sz w:val="25"/>
          <w:szCs w:val="25"/>
        </w:rPr>
      </w:pPr>
    </w:p>
    <w:p w:rsidR="00664FFC" w:rsidRDefault="0035477B" w:rsidP="0035477B">
      <w:pPr>
        <w:widowControl w:val="0"/>
        <w:spacing w:line="240" w:lineRule="auto"/>
        <w:ind w:firstLineChars="700" w:firstLine="1682"/>
        <w:rPr>
          <w:rFonts w:ascii="微軟正黑體" w:eastAsia="微軟正黑體" w:hAnsi="微軟正黑體" w:cs="微軟正黑體"/>
          <w:b/>
          <w:sz w:val="25"/>
          <w:szCs w:val="25"/>
        </w:rPr>
      </w:pPr>
      <w:r>
        <w:rPr>
          <w:b/>
          <w:color w:val="000000"/>
          <w:sz w:val="24"/>
          <w:szCs w:val="24"/>
        </w:rPr>
        <w:lastRenderedPageBreak/>
        <w:t>●</w:t>
      </w:r>
      <w:r w:rsidR="00B26A61">
        <w:rPr>
          <w:rFonts w:ascii="微軟正黑體" w:eastAsia="微軟正黑體" w:hAnsi="微軟正黑體" w:cs="微軟正黑體"/>
          <w:b/>
          <w:sz w:val="25"/>
          <w:szCs w:val="25"/>
        </w:rPr>
        <w:t>自主學習社群</w:t>
      </w:r>
    </w:p>
    <w:tbl>
      <w:tblPr>
        <w:tblStyle w:val="af0"/>
        <w:tblW w:w="15238" w:type="dxa"/>
        <w:tblInd w:w="630" w:type="dxa"/>
        <w:tblLayout w:type="fixed"/>
        <w:tblLook w:val="0600" w:firstRow="0" w:lastRow="0" w:firstColumn="0" w:lastColumn="0" w:noHBand="1" w:noVBand="1"/>
      </w:tblPr>
      <w:tblGrid>
        <w:gridCol w:w="1380"/>
        <w:gridCol w:w="1065"/>
        <w:gridCol w:w="840"/>
        <w:gridCol w:w="1170"/>
        <w:gridCol w:w="2520"/>
        <w:gridCol w:w="2940"/>
        <w:gridCol w:w="930"/>
        <w:gridCol w:w="4393"/>
      </w:tblGrid>
      <w:tr w:rsidR="00664FFC" w:rsidTr="0035477B">
        <w:trPr>
          <w:trHeight w:val="330"/>
        </w:trPr>
        <w:tc>
          <w:tcPr>
            <w:tcW w:w="13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開課形式</w:t>
            </w:r>
          </w:p>
        </w:tc>
        <w:tc>
          <w:tcPr>
            <w:tcW w:w="10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日期</w:t>
            </w:r>
          </w:p>
        </w:tc>
        <w:tc>
          <w:tcPr>
            <w:tcW w:w="8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星期</w:t>
            </w:r>
          </w:p>
        </w:tc>
        <w:tc>
          <w:tcPr>
            <w:tcW w:w="11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時間</w:t>
            </w:r>
          </w:p>
        </w:tc>
        <w:tc>
          <w:tcPr>
            <w:tcW w:w="25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地點</w:t>
            </w:r>
          </w:p>
        </w:tc>
        <w:tc>
          <w:tcPr>
            <w:tcW w:w="29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名稱</w:t>
            </w:r>
          </w:p>
        </w:tc>
        <w:tc>
          <w:tcPr>
            <w:tcW w:w="9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b/>
                <w:sz w:val="24"/>
                <w:szCs w:val="24"/>
              </w:rPr>
              <w:t>研習代碼</w:t>
            </w:r>
          </w:p>
        </w:tc>
        <w:tc>
          <w:tcPr>
            <w:tcW w:w="43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sz w:val="24"/>
                <w:szCs w:val="24"/>
              </w:rPr>
            </w:pPr>
            <w:sdt>
              <w:sdtPr>
                <w:tag w:val="goog_rdk_60"/>
                <w:id w:val="2005315938"/>
              </w:sdtPr>
              <w:sdtEndPr/>
              <w:sdtContent>
                <w:r w:rsidR="00B26A61">
                  <w:rPr>
                    <w:rFonts w:ascii="Arial Unicode MS" w:eastAsia="Arial Unicode MS" w:hAnsi="Arial Unicode MS" w:cs="Arial Unicode MS"/>
                    <w:b/>
                    <w:sz w:val="24"/>
                    <w:szCs w:val="24"/>
                  </w:rPr>
                  <w:t>備註</w:t>
                </w:r>
              </w:sdtContent>
            </w:sdt>
          </w:p>
        </w:tc>
      </w:tr>
      <w:tr w:rsidR="00664FFC" w:rsidTr="0035477B">
        <w:trPr>
          <w:trHeight w:val="600"/>
        </w:trPr>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sz w:val="24"/>
                <w:szCs w:val="24"/>
              </w:rPr>
              <w:t>混成:實體+</w:t>
            </w:r>
            <w:proofErr w:type="gramStart"/>
            <w:r>
              <w:rPr>
                <w:rFonts w:ascii="Gungsuh" w:eastAsia="Gungsuh" w:hAnsi="Gungsuh" w:cs="Gungsuh"/>
                <w:sz w:val="24"/>
                <w:szCs w:val="24"/>
              </w:rPr>
              <w:t>線上</w:t>
            </w:r>
            <w:proofErr w:type="gramEnd"/>
          </w:p>
        </w:tc>
        <w:tc>
          <w:tcPr>
            <w:tcW w:w="106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Times New Roman" w:eastAsia="Times New Roman" w:hAnsi="Times New Roman" w:cs="Times New Roman"/>
                <w:sz w:val="24"/>
                <w:szCs w:val="24"/>
              </w:rPr>
              <w:t>1140429</w:t>
            </w:r>
          </w:p>
        </w:tc>
        <w:tc>
          <w:tcPr>
            <w:tcW w:w="8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jc w:val="center"/>
              <w:rPr>
                <w:rFonts w:ascii="Calibri" w:eastAsia="Calibri" w:hAnsi="Calibri" w:cs="Calibri"/>
                <w:sz w:val="24"/>
                <w:szCs w:val="24"/>
              </w:rPr>
            </w:pPr>
            <w:sdt>
              <w:sdtPr>
                <w:tag w:val="goog_rdk_61"/>
                <w:id w:val="1637690422"/>
              </w:sdtPr>
              <w:sdtEndPr/>
              <w:sdtContent>
                <w:r w:rsidR="00B26A61">
                  <w:rPr>
                    <w:rFonts w:ascii="Arial Unicode MS" w:eastAsia="Arial Unicode MS" w:hAnsi="Arial Unicode MS" w:cs="Arial Unicode MS"/>
                    <w:sz w:val="24"/>
                    <w:szCs w:val="24"/>
                  </w:rPr>
                  <w:t>二</w:t>
                </w:r>
              </w:sdtContent>
            </w:sdt>
          </w:p>
        </w:tc>
        <w:tc>
          <w:tcPr>
            <w:tcW w:w="117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Times New Roman" w:eastAsia="Times New Roman" w:hAnsi="Times New Roman" w:cs="Times New Roman"/>
                <w:sz w:val="24"/>
                <w:szCs w:val="24"/>
              </w:rPr>
              <w:t>1330-1600</w:t>
            </w:r>
          </w:p>
        </w:tc>
        <w:tc>
          <w:tcPr>
            <w:tcW w:w="25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Gungsuh" w:eastAsia="Gungsuh" w:hAnsi="Gungsuh" w:cs="Gungsuh"/>
                <w:sz w:val="24"/>
                <w:szCs w:val="24"/>
              </w:rPr>
              <w:t>永慶高中會議室</w:t>
            </w:r>
          </w:p>
        </w:tc>
        <w:tc>
          <w:tcPr>
            <w:tcW w:w="29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7420D4">
            <w:pPr>
              <w:widowControl w:val="0"/>
              <w:rPr>
                <w:rFonts w:ascii="Calibri" w:eastAsia="Calibri" w:hAnsi="Calibri" w:cs="Calibri"/>
                <w:sz w:val="24"/>
                <w:szCs w:val="24"/>
              </w:rPr>
            </w:pPr>
            <w:sdt>
              <w:sdtPr>
                <w:tag w:val="goog_rdk_62"/>
                <w:id w:val="1555426192"/>
              </w:sdtPr>
              <w:sdtEndPr/>
              <w:sdtContent>
                <w:r w:rsidR="00B26A61">
                  <w:rPr>
                    <w:rFonts w:ascii="Arial Unicode MS" w:eastAsia="Arial Unicode MS" w:hAnsi="Arial Unicode MS" w:cs="Arial Unicode MS"/>
                    <w:sz w:val="24"/>
                    <w:szCs w:val="24"/>
                  </w:rPr>
                  <w:t>自主學習手冊導讀研習</w:t>
                </w:r>
              </w:sdtContent>
            </w:sdt>
          </w:p>
        </w:tc>
        <w:tc>
          <w:tcPr>
            <w:tcW w:w="9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Calibri" w:eastAsia="Calibri" w:hAnsi="Calibri" w:cs="Calibri"/>
                <w:sz w:val="24"/>
                <w:szCs w:val="24"/>
              </w:rPr>
            </w:pPr>
            <w:r>
              <w:rPr>
                <w:rFonts w:ascii="Times New Roman" w:eastAsia="Times New Roman" w:hAnsi="Times New Roman" w:cs="Times New Roman"/>
                <w:sz w:val="24"/>
                <w:szCs w:val="24"/>
              </w:rPr>
              <w:t>4944371</w:t>
            </w:r>
          </w:p>
        </w:tc>
        <w:tc>
          <w:tcPr>
            <w:tcW w:w="4393"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rsidR="00664FFC" w:rsidRDefault="00B26A61">
            <w:pPr>
              <w:widowControl w:val="0"/>
              <w:jc w:val="center"/>
              <w:rPr>
                <w:rFonts w:ascii="Times New Roman" w:eastAsia="Times New Roman" w:hAnsi="Times New Roman" w:cs="Times New Roman"/>
                <w:sz w:val="24"/>
                <w:szCs w:val="24"/>
              </w:rPr>
            </w:pPr>
            <w:r>
              <w:rPr>
                <w:rFonts w:ascii="Gungsuh" w:eastAsia="Gungsuh" w:hAnsi="Gungsuh" w:cs="Gungsuh"/>
                <w:sz w:val="24"/>
                <w:szCs w:val="24"/>
              </w:rPr>
              <w:t>吳承穎</w:t>
            </w:r>
          </w:p>
          <w:p w:rsidR="00664FFC" w:rsidRDefault="00B26A61">
            <w:pPr>
              <w:widowControl w:val="0"/>
              <w:jc w:val="center"/>
              <w:rPr>
                <w:rFonts w:ascii="Times New Roman" w:eastAsia="Times New Roman" w:hAnsi="Times New Roman" w:cs="Times New Roman"/>
                <w:sz w:val="24"/>
                <w:szCs w:val="24"/>
              </w:rPr>
            </w:pPr>
            <w:proofErr w:type="gramStart"/>
            <w:r>
              <w:rPr>
                <w:rFonts w:ascii="Gungsuh" w:eastAsia="Gungsuh" w:hAnsi="Gungsuh" w:cs="Gungsuh"/>
                <w:sz w:val="24"/>
                <w:szCs w:val="24"/>
              </w:rPr>
              <w:t>爆</w:t>
            </w:r>
            <w:proofErr w:type="gramEnd"/>
            <w:r>
              <w:rPr>
                <w:rFonts w:ascii="Gungsuh" w:eastAsia="Gungsuh" w:hAnsi="Gungsuh" w:cs="Gungsuh"/>
                <w:sz w:val="24"/>
                <w:szCs w:val="24"/>
              </w:rPr>
              <w:t>學力教育推廣協會創辦人</w:t>
            </w:r>
          </w:p>
        </w:tc>
      </w:tr>
    </w:tbl>
    <w:p w:rsidR="00664FFC" w:rsidRDefault="00664FFC">
      <w:pPr>
        <w:widowControl w:val="0"/>
        <w:spacing w:line="240" w:lineRule="auto"/>
      </w:pPr>
    </w:p>
    <w:p w:rsidR="00664FFC" w:rsidRDefault="00664FFC">
      <w:pPr>
        <w:widowControl w:val="0"/>
        <w:pBdr>
          <w:top w:val="nil"/>
          <w:left w:val="nil"/>
          <w:bottom w:val="nil"/>
          <w:right w:val="nil"/>
          <w:between w:val="nil"/>
        </w:pBdr>
      </w:pPr>
    </w:p>
    <w:p w:rsidR="00664FFC" w:rsidRDefault="00B26A61">
      <w:pPr>
        <w:widowControl w:val="0"/>
        <w:pBdr>
          <w:top w:val="nil"/>
          <w:left w:val="nil"/>
          <w:bottom w:val="nil"/>
          <w:right w:val="nil"/>
          <w:between w:val="nil"/>
        </w:pBdr>
        <w:spacing w:line="240" w:lineRule="auto"/>
        <w:ind w:left="1455"/>
        <w:rPr>
          <w:rFonts w:ascii="微軟正黑體" w:eastAsia="微軟正黑體" w:hAnsi="微軟正黑體" w:cs="微軟正黑體"/>
          <w:b/>
          <w:color w:val="000000"/>
          <w:sz w:val="25"/>
          <w:szCs w:val="25"/>
        </w:rPr>
      </w:pPr>
      <w:proofErr w:type="gramStart"/>
      <w:r>
        <w:rPr>
          <w:rFonts w:ascii="微軟正黑體" w:eastAsia="微軟正黑體" w:hAnsi="微軟正黑體" w:cs="微軟正黑體"/>
          <w:b/>
          <w:color w:val="000000"/>
          <w:sz w:val="25"/>
          <w:szCs w:val="25"/>
        </w:rPr>
        <w:t>柒</w:t>
      </w:r>
      <w:proofErr w:type="gramEnd"/>
      <w:r>
        <w:rPr>
          <w:rFonts w:ascii="微軟正黑體" w:eastAsia="微軟正黑體" w:hAnsi="微軟正黑體" w:cs="微軟正黑體"/>
          <w:b/>
          <w:color w:val="000000"/>
          <w:sz w:val="25"/>
          <w:szCs w:val="25"/>
        </w:rPr>
        <w:t>、預期效益</w:t>
      </w:r>
    </w:p>
    <w:p w:rsidR="00664FFC" w:rsidRDefault="00B26A61">
      <w:pPr>
        <w:widowControl w:val="0"/>
        <w:pBdr>
          <w:top w:val="nil"/>
          <w:left w:val="nil"/>
          <w:bottom w:val="nil"/>
          <w:right w:val="nil"/>
          <w:between w:val="nil"/>
        </w:pBdr>
        <w:spacing w:line="259" w:lineRule="auto"/>
        <w:ind w:left="1989" w:right="7730"/>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一、</w:t>
      </w:r>
      <w:r>
        <w:rPr>
          <w:rFonts w:ascii="微軟正黑體" w:eastAsia="微軟正黑體" w:hAnsi="微軟正黑體" w:cs="微軟正黑體"/>
          <w:color w:val="000000"/>
          <w:sz w:val="25"/>
          <w:szCs w:val="25"/>
        </w:rPr>
        <w:t xml:space="preserve">有效建置支持系統，深化課程領導與教學研發能力。 </w:t>
      </w:r>
      <w:r>
        <w:rPr>
          <w:rFonts w:ascii="微軟正黑體" w:eastAsia="微軟正黑體" w:hAnsi="微軟正黑體" w:cs="微軟正黑體"/>
          <w:color w:val="000000"/>
          <w:sz w:val="24"/>
          <w:szCs w:val="24"/>
        </w:rPr>
        <w:t>二、</w:t>
      </w:r>
      <w:r>
        <w:rPr>
          <w:rFonts w:ascii="微軟正黑體" w:eastAsia="微軟正黑體" w:hAnsi="微軟正黑體" w:cs="微軟正黑體"/>
          <w:color w:val="000000"/>
          <w:sz w:val="25"/>
          <w:szCs w:val="25"/>
        </w:rPr>
        <w:t xml:space="preserve">有效掌握執行概況，厚植縣內教師課程發展專業力。 </w:t>
      </w:r>
    </w:p>
    <w:p w:rsidR="00664FFC" w:rsidRDefault="00B26A61">
      <w:pPr>
        <w:widowControl w:val="0"/>
        <w:pBdr>
          <w:top w:val="nil"/>
          <w:left w:val="nil"/>
          <w:bottom w:val="nil"/>
          <w:right w:val="nil"/>
          <w:between w:val="nil"/>
        </w:pBdr>
        <w:spacing w:before="313" w:line="240" w:lineRule="auto"/>
        <w:ind w:left="1455"/>
        <w:rPr>
          <w:rFonts w:ascii="微軟正黑體" w:eastAsia="微軟正黑體" w:hAnsi="微軟正黑體" w:cs="微軟正黑體"/>
          <w:b/>
          <w:color w:val="000000"/>
          <w:sz w:val="24"/>
          <w:szCs w:val="24"/>
        </w:rPr>
      </w:pPr>
      <w:r>
        <w:rPr>
          <w:rFonts w:ascii="微軟正黑體" w:eastAsia="微軟正黑體" w:hAnsi="微軟正黑體" w:cs="微軟正黑體"/>
          <w:b/>
          <w:color w:val="000000"/>
          <w:sz w:val="24"/>
          <w:szCs w:val="24"/>
        </w:rPr>
        <w:t xml:space="preserve">捌、其他注意事項 </w:t>
      </w:r>
    </w:p>
    <w:p w:rsidR="00664FFC" w:rsidRDefault="00B26A61">
      <w:pPr>
        <w:widowControl w:val="0"/>
        <w:pBdr>
          <w:top w:val="nil"/>
          <w:left w:val="nil"/>
          <w:bottom w:val="nil"/>
          <w:right w:val="nil"/>
          <w:between w:val="nil"/>
        </w:pBdr>
        <w:spacing w:before="13" w:line="240" w:lineRule="auto"/>
        <w:ind w:left="1923"/>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一、</w:t>
      </w:r>
      <w:r>
        <w:rPr>
          <w:rFonts w:ascii="微軟正黑體" w:eastAsia="微軟正黑體" w:hAnsi="微軟正黑體" w:cs="微軟正黑體"/>
          <w:color w:val="000000"/>
          <w:sz w:val="25"/>
          <w:szCs w:val="25"/>
        </w:rPr>
        <w:t xml:space="preserve">請參與研習人員學校給予公假登記。 </w:t>
      </w:r>
    </w:p>
    <w:p w:rsidR="00664FFC" w:rsidRDefault="00B26A61">
      <w:pPr>
        <w:widowControl w:val="0"/>
        <w:pBdr>
          <w:top w:val="nil"/>
          <w:left w:val="nil"/>
          <w:bottom w:val="nil"/>
          <w:right w:val="nil"/>
          <w:between w:val="nil"/>
        </w:pBdr>
        <w:spacing w:before="34" w:line="240" w:lineRule="auto"/>
        <w:ind w:left="1923"/>
        <w:rPr>
          <w:rFonts w:ascii="微軟正黑體" w:eastAsia="微軟正黑體" w:hAnsi="微軟正黑體" w:cs="微軟正黑體"/>
          <w:color w:val="000000"/>
          <w:sz w:val="25"/>
          <w:szCs w:val="25"/>
        </w:rPr>
      </w:pPr>
      <w:r>
        <w:rPr>
          <w:rFonts w:ascii="微軟正黑體" w:eastAsia="微軟正黑體" w:hAnsi="微軟正黑體" w:cs="微軟正黑體"/>
          <w:color w:val="000000"/>
          <w:sz w:val="24"/>
          <w:szCs w:val="24"/>
        </w:rPr>
        <w:t>二、</w:t>
      </w:r>
      <w:r>
        <w:rPr>
          <w:rFonts w:ascii="微軟正黑體" w:eastAsia="微軟正黑體" w:hAnsi="微軟正黑體" w:cs="微軟正黑體"/>
          <w:color w:val="000000"/>
          <w:sz w:val="25"/>
          <w:szCs w:val="25"/>
        </w:rPr>
        <w:t xml:space="preserve">參與研習之學員核發實際研習的時數。 </w:t>
      </w:r>
    </w:p>
    <w:p w:rsidR="00664FFC" w:rsidRDefault="00B26A61">
      <w:pPr>
        <w:widowControl w:val="0"/>
        <w:pBdr>
          <w:top w:val="nil"/>
          <w:left w:val="nil"/>
          <w:bottom w:val="nil"/>
          <w:right w:val="nil"/>
          <w:between w:val="nil"/>
        </w:pBdr>
        <w:spacing w:before="34" w:line="246" w:lineRule="auto"/>
        <w:ind w:left="1935" w:right="8057" w:hanging="11"/>
        <w:rPr>
          <w:rFonts w:ascii="微軟正黑體" w:eastAsia="微軟正黑體" w:hAnsi="微軟正黑體" w:cs="微軟正黑體"/>
          <w:color w:val="000000"/>
          <w:sz w:val="24"/>
          <w:szCs w:val="24"/>
        </w:rPr>
      </w:pPr>
      <w:r>
        <w:rPr>
          <w:rFonts w:ascii="微軟正黑體" w:eastAsia="微軟正黑體" w:hAnsi="微軟正黑體" w:cs="微軟正黑體"/>
          <w:color w:val="000000"/>
          <w:sz w:val="24"/>
          <w:szCs w:val="24"/>
        </w:rPr>
        <w:t>三、</w:t>
      </w:r>
      <w:r>
        <w:rPr>
          <w:rFonts w:ascii="微軟正黑體" w:eastAsia="微軟正黑體" w:hAnsi="微軟正黑體" w:cs="微軟正黑體"/>
          <w:color w:val="000000"/>
          <w:sz w:val="25"/>
          <w:szCs w:val="25"/>
        </w:rPr>
        <w:t xml:space="preserve">為響應環保運動，請研習學員攜帶環保杯或茶杯。 </w:t>
      </w:r>
      <w:r>
        <w:rPr>
          <w:rFonts w:ascii="微軟正黑體" w:eastAsia="微軟正黑體" w:hAnsi="微軟正黑體" w:cs="微軟正黑體"/>
          <w:color w:val="000000"/>
          <w:sz w:val="24"/>
          <w:szCs w:val="24"/>
        </w:rPr>
        <w:t>四、聯絡</w:t>
      </w:r>
      <w:r>
        <w:rPr>
          <w:color w:val="000000"/>
          <w:sz w:val="24"/>
          <w:szCs w:val="24"/>
        </w:rPr>
        <w:t>E-mail:</w:t>
      </w:r>
      <w:r>
        <w:rPr>
          <w:color w:val="1155CC"/>
          <w:sz w:val="24"/>
          <w:szCs w:val="24"/>
          <w:u w:val="single"/>
        </w:rPr>
        <w:t>ai0326@ccjh.cyc.edu.tw</w:t>
      </w:r>
      <w:r>
        <w:rPr>
          <w:color w:val="1155CC"/>
          <w:sz w:val="24"/>
          <w:szCs w:val="24"/>
        </w:rPr>
        <w:t xml:space="preserve"> </w:t>
      </w:r>
      <w:r>
        <w:rPr>
          <w:rFonts w:ascii="微軟正黑體" w:eastAsia="微軟正黑體" w:hAnsi="微軟正黑體" w:cs="微軟正黑體"/>
          <w:color w:val="000000"/>
          <w:sz w:val="24"/>
          <w:szCs w:val="24"/>
        </w:rPr>
        <w:t xml:space="preserve">簡小姐 </w:t>
      </w:r>
      <w:r w:rsidR="0035477B">
        <w:rPr>
          <w:rFonts w:ascii="微軟正黑體" w:eastAsia="微軟正黑體" w:hAnsi="微軟正黑體" w:cs="微軟正黑體"/>
          <w:color w:val="000000"/>
          <w:sz w:val="25"/>
          <w:szCs w:val="25"/>
        </w:rPr>
        <w:t>。</w:t>
      </w:r>
    </w:p>
    <w:p w:rsidR="00664FFC" w:rsidRDefault="00B26A61">
      <w:pPr>
        <w:widowControl w:val="0"/>
        <w:pBdr>
          <w:top w:val="nil"/>
          <w:left w:val="nil"/>
          <w:bottom w:val="nil"/>
          <w:right w:val="nil"/>
          <w:between w:val="nil"/>
        </w:pBdr>
        <w:spacing w:before="554" w:line="504" w:lineRule="auto"/>
        <w:ind w:left="1456" w:right="6924"/>
        <w:rPr>
          <w:rFonts w:ascii="微軟正黑體" w:eastAsia="微軟正黑體" w:hAnsi="微軟正黑體" w:cs="微軟正黑體"/>
          <w:color w:val="000000"/>
          <w:sz w:val="25"/>
          <w:szCs w:val="25"/>
        </w:rPr>
      </w:pPr>
      <w:r>
        <w:rPr>
          <w:rFonts w:ascii="微軟正黑體" w:eastAsia="微軟正黑體" w:hAnsi="微軟正黑體" w:cs="微軟正黑體"/>
          <w:b/>
          <w:color w:val="000000"/>
          <w:sz w:val="25"/>
          <w:szCs w:val="25"/>
        </w:rPr>
        <w:t>玖、獎勵</w:t>
      </w:r>
      <w:r>
        <w:rPr>
          <w:rFonts w:ascii="微軟正黑體" w:eastAsia="微軟正黑體" w:hAnsi="微軟正黑體" w:cs="微軟正黑體"/>
          <w:color w:val="000000"/>
          <w:sz w:val="25"/>
          <w:szCs w:val="25"/>
        </w:rPr>
        <w:t xml:space="preserve">：相關承辦人員依嘉義縣教育人員獎勵辦法規定予以敘獎。 </w:t>
      </w:r>
      <w:r>
        <w:rPr>
          <w:rFonts w:ascii="微軟正黑體" w:eastAsia="微軟正黑體" w:hAnsi="微軟正黑體" w:cs="微軟正黑體"/>
          <w:b/>
          <w:color w:val="000000"/>
          <w:sz w:val="25"/>
          <w:szCs w:val="25"/>
        </w:rPr>
        <w:t>拾、</w:t>
      </w:r>
      <w:r>
        <w:rPr>
          <w:rFonts w:ascii="微軟正黑體" w:eastAsia="微軟正黑體" w:hAnsi="微軟正黑體" w:cs="微軟正黑體"/>
          <w:color w:val="000000"/>
          <w:sz w:val="25"/>
          <w:szCs w:val="25"/>
        </w:rPr>
        <w:t>本計畫經核定後實施，修正時亦同。</w:t>
      </w:r>
    </w:p>
    <w:sectPr w:rsidR="00664FFC" w:rsidSect="0035477B">
      <w:headerReference w:type="default" r:id="rId8"/>
      <w:pgSz w:w="16840" w:h="11900" w:orient="landscape"/>
      <w:pgMar w:top="624" w:right="397" w:bottom="284" w:left="39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0D4" w:rsidRDefault="007420D4">
      <w:pPr>
        <w:spacing w:line="240" w:lineRule="auto"/>
      </w:pPr>
      <w:r>
        <w:separator/>
      </w:r>
    </w:p>
  </w:endnote>
  <w:endnote w:type="continuationSeparator" w:id="0">
    <w:p w:rsidR="007420D4" w:rsidRDefault="00742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Gungsuh">
    <w:charset w:val="81"/>
    <w:family w:val="roman"/>
    <w:pitch w:val="variable"/>
    <w:sig w:usb0="B00002AF" w:usb1="69D77CFB" w:usb2="00000030" w:usb3="00000000" w:csb0="0008009F" w:csb1="00000000"/>
  </w:font>
  <w:font w:name="PMingLiu">
    <w:altName w:val="Calibri"/>
    <w:charset w:val="00"/>
    <w:family w:val="auto"/>
    <w:pitch w:val="default"/>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0D4" w:rsidRDefault="007420D4">
      <w:pPr>
        <w:spacing w:line="240" w:lineRule="auto"/>
      </w:pPr>
      <w:r>
        <w:separator/>
      </w:r>
    </w:p>
  </w:footnote>
  <w:footnote w:type="continuationSeparator" w:id="0">
    <w:p w:rsidR="007420D4" w:rsidRDefault="00742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FC" w:rsidRDefault="00664F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36803"/>
    <w:multiLevelType w:val="multilevel"/>
    <w:tmpl w:val="256631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FC"/>
    <w:rsid w:val="00061C7D"/>
    <w:rsid w:val="0035477B"/>
    <w:rsid w:val="00664FFC"/>
    <w:rsid w:val="007420D4"/>
    <w:rsid w:val="00A6208C"/>
    <w:rsid w:val="00B26A61"/>
    <w:rsid w:val="00B91C28"/>
    <w:rsid w:val="00D7039E"/>
    <w:rsid w:val="00DE4C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3F0A"/>
  <w15:docId w15:val="{D812DC9D-E05F-4281-95B7-33546230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paragraph" w:styleId="aa">
    <w:name w:val="Balloon Text"/>
    <w:basedOn w:val="a"/>
    <w:link w:val="ab"/>
    <w:uiPriority w:val="99"/>
    <w:semiHidden/>
    <w:unhideWhenUsed/>
    <w:rsid w:val="005F5AC4"/>
    <w:pPr>
      <w:spacing w:line="240" w:lineRule="auto"/>
    </w:pPr>
    <w:rPr>
      <w:rFonts w:ascii="新細明體" w:eastAsia="新細明體"/>
      <w:sz w:val="18"/>
      <w:szCs w:val="18"/>
    </w:rPr>
  </w:style>
  <w:style w:type="character" w:customStyle="1" w:styleId="ab">
    <w:name w:val="註解方塊文字 字元"/>
    <w:basedOn w:val="a0"/>
    <w:link w:val="aa"/>
    <w:uiPriority w:val="99"/>
    <w:semiHidden/>
    <w:rsid w:val="005F5AC4"/>
    <w:rPr>
      <w:rFonts w:ascii="新細明體" w:eastAsia="新細明體"/>
      <w:sz w:val="18"/>
      <w:szCs w:val="18"/>
    </w:r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kHHIkBbj3XrgoduebptMjZ8x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4AHIhMXY1REdLZ2w4SkNmNjJnX2NpZExDLXRwVVJibnhsbF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498</Words>
  <Characters>2845</Characters>
  <Application>Microsoft Office Word</Application>
  <DocSecurity>0</DocSecurity>
  <Lines>23</Lines>
  <Paragraphs>6</Paragraphs>
  <ScaleCrop>false</ScaleCrop>
  <Company>LODON SENIOR HIGH SCHOOL</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葉小瑜</cp:lastModifiedBy>
  <cp:revision>2</cp:revision>
  <dcterms:created xsi:type="dcterms:W3CDTF">2025-03-06T02:18:00Z</dcterms:created>
  <dcterms:modified xsi:type="dcterms:W3CDTF">2025-03-06T02:18:00Z</dcterms:modified>
</cp:coreProperties>
</file>