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【附件子計劃四】</w:t>
      </w:r>
    </w:p>
    <w:p w:rsidR="0009445D" w:rsidRPr="00B9129E" w:rsidRDefault="0009445D" w:rsidP="0009445D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花蓮縣</w:t>
      </w:r>
      <w:r w:rsidRPr="00B9129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113學</w:t>
      </w: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年度精進國民中小學</w:t>
      </w:r>
    </w:p>
    <w:p w:rsidR="0009445D" w:rsidRPr="00B9129E" w:rsidRDefault="0009445D" w:rsidP="0009445D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B9129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品質</w:t>
      </w:r>
      <w:r w:rsidRPr="00B9129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整體推動</w:t>
      </w: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計畫</w:t>
      </w:r>
    </w:p>
    <w:p w:rsidR="0009445D" w:rsidRPr="00B9129E" w:rsidRDefault="0009445D" w:rsidP="0009445D">
      <w:pPr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B9129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國民教育輔導團健康與體育學習</w:t>
      </w: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領域</w:t>
      </w:r>
      <w:r w:rsidRPr="00B9129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輔導</w:t>
      </w:r>
      <w:r w:rsidRPr="00B9129E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小組</w:t>
      </w:r>
    </w:p>
    <w:p w:rsidR="0009445D" w:rsidRPr="00B9129E" w:rsidRDefault="0009445D" w:rsidP="0009445D">
      <w:pPr>
        <w:rPr>
          <w:rFonts w:ascii="標楷體" w:eastAsia="標楷體" w:hAnsi="標楷體"/>
          <w:b/>
          <w:color w:val="auto"/>
          <w:lang w:eastAsia="zh-TW"/>
        </w:rPr>
      </w:pPr>
      <w:r w:rsidRPr="00B9129E">
        <w:rPr>
          <w:rFonts w:ascii="標楷體" w:eastAsia="標楷體" w:hAnsi="標楷體" w:hint="eastAsia"/>
          <w:b/>
          <w:color w:val="auto"/>
          <w:lang w:eastAsia="zh-TW"/>
        </w:rPr>
        <w:t>國中健體領域輔導小組—「輔導團到校服務」實施計畫</w:t>
      </w:r>
    </w:p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一、依據：</w:t>
      </w:r>
    </w:p>
    <w:p w:rsidR="0009445D" w:rsidRPr="00B9129E" w:rsidRDefault="0009445D" w:rsidP="0009445D">
      <w:pPr>
        <w:ind w:leftChars="177" w:left="1133" w:hangingChars="295" w:hanging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（一）教育部補助直轄市、縣(市)政府精進國民中學及國民小學教師教學專業與課程品質作業要點。</w:t>
      </w:r>
    </w:p>
    <w:p w:rsidR="0009445D" w:rsidRPr="00B9129E" w:rsidRDefault="0009445D" w:rsidP="0009445D">
      <w:pPr>
        <w:ind w:leftChars="177" w:left="1133" w:hangingChars="295" w:hanging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（二）花蓮縣113學年度精進國民中小學教師教學專業與課程品質整體推動計畫。</w:t>
      </w:r>
    </w:p>
    <w:p w:rsidR="0009445D" w:rsidRPr="00B9129E" w:rsidRDefault="0009445D" w:rsidP="0009445D">
      <w:pPr>
        <w:ind w:leftChars="177" w:left="1133" w:hangingChars="295" w:hanging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（三）花蓮縣113學年度國民教育輔導團整體團務計畫。</w:t>
      </w:r>
    </w:p>
    <w:p w:rsidR="0009445D" w:rsidRPr="00B9129E" w:rsidRDefault="0009445D" w:rsidP="0009445D">
      <w:pPr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二、現況分析與需求評估:輔導員每人皆具備不同專業，透過專業的對話、學習、實踐及反思，進行十二年國教新課綱素養導向教學示例的共備、研討，提升教師健體領域的智能、課程與評量設計與教學能力。</w:t>
      </w:r>
    </w:p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三、目的：</w:t>
      </w:r>
    </w:p>
    <w:p w:rsidR="0009445D" w:rsidRPr="00B9129E" w:rsidRDefault="0009445D" w:rsidP="0009445D">
      <w:pPr>
        <w:suppressAutoHyphens/>
        <w:snapToGrid w:val="0"/>
        <w:spacing w:line="480" w:lineRule="exact"/>
        <w:ind w:leftChars="236" w:left="1130" w:hangingChars="235" w:hanging="564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(一)</w:t>
      </w:r>
      <w:r w:rsidRPr="00B9129E">
        <w:rPr>
          <w:rFonts w:ascii="標楷體" w:eastAsia="標楷體" w:hAnsi="標楷體"/>
          <w:color w:val="auto"/>
          <w:lang w:eastAsia="zh-TW"/>
        </w:rPr>
        <w:t xml:space="preserve"> </w:t>
      </w:r>
      <w:r w:rsidRPr="00B9129E">
        <w:rPr>
          <w:rFonts w:ascii="標楷體" w:eastAsia="標楷體" w:hAnsi="標楷體" w:hint="eastAsia"/>
          <w:color w:val="auto"/>
          <w:lang w:eastAsia="zh-TW"/>
        </w:rPr>
        <w:t>健體團</w:t>
      </w:r>
      <w:r w:rsidRPr="00B9129E">
        <w:rPr>
          <w:rFonts w:ascii="標楷體" w:eastAsia="標楷體" w:hAnsi="標楷體"/>
          <w:color w:val="auto"/>
          <w:lang w:eastAsia="zh-TW"/>
        </w:rPr>
        <w:t>到校服務</w:t>
      </w:r>
      <w:r w:rsidRPr="00B9129E">
        <w:rPr>
          <w:rFonts w:ascii="標楷體" w:eastAsia="標楷體" w:hAnsi="標楷體" w:hint="eastAsia"/>
          <w:color w:val="auto"/>
          <w:lang w:eastAsia="zh-TW"/>
        </w:rPr>
        <w:t>為協助受訪學校教師公開觀議課。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針對國中健體學習領域所遭遇的問題，研議解決的策略，並彙整疑難問題，提供教育行政機關參考。</w:t>
      </w:r>
    </w:p>
    <w:p w:rsidR="0009445D" w:rsidRPr="00B9129E" w:rsidRDefault="0009445D" w:rsidP="0009445D">
      <w:pPr>
        <w:suppressAutoHyphens/>
        <w:snapToGrid w:val="0"/>
        <w:spacing w:line="480" w:lineRule="exact"/>
        <w:ind w:leftChars="236" w:left="1130" w:hangingChars="235" w:hanging="564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(二)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瞭解國中健體學習領域教材與教法的操作情形與應改進之處。</w:t>
      </w:r>
    </w:p>
    <w:p w:rsidR="0009445D" w:rsidRPr="00B9129E" w:rsidRDefault="0009445D" w:rsidP="0009445D">
      <w:pPr>
        <w:suppressAutoHyphens/>
        <w:snapToGrid w:val="0"/>
        <w:spacing w:line="480" w:lineRule="exact"/>
        <w:ind w:leftChars="236" w:left="1130" w:hangingChars="235" w:hanging="564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(三)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強化國中健體學習領域在課程規劃、教材編選、教學活動、學習評量的專業合作認知，形成專業團隊持續成長的對話機制。</w:t>
      </w:r>
    </w:p>
    <w:p w:rsidR="0009445D" w:rsidRPr="00B9129E" w:rsidRDefault="0009445D" w:rsidP="0009445D">
      <w:pPr>
        <w:suppressAutoHyphens/>
        <w:snapToGrid w:val="0"/>
        <w:spacing w:line="480" w:lineRule="exact"/>
        <w:ind w:leftChars="236" w:left="1130" w:hangingChars="235" w:hanging="564"/>
        <w:jc w:val="both"/>
        <w:rPr>
          <w:rFonts w:ascii="標楷體" w:eastAsia="標楷體" w:hAnsi="標楷體"/>
          <w:bCs/>
          <w:color w:val="auto"/>
          <w:lang w:eastAsia="zh-TW"/>
        </w:rPr>
      </w:pPr>
      <w:r w:rsidRPr="00B9129E">
        <w:rPr>
          <w:rFonts w:ascii="標楷體" w:eastAsia="標楷體" w:hAnsi="標楷體" w:cs="新細明體" w:hint="eastAsia"/>
          <w:color w:val="auto"/>
          <w:lang w:eastAsia="zh-TW"/>
        </w:rPr>
        <w:t>(四)</w:t>
      </w:r>
      <w:r w:rsidRPr="00B9129E">
        <w:rPr>
          <w:rFonts w:ascii="標楷體" w:eastAsia="標楷體" w:hAnsi="標楷體" w:cs="新細明體"/>
          <w:color w:val="auto"/>
          <w:lang w:eastAsia="zh-TW"/>
        </w:rPr>
        <w:t>提供輔導團課程設計、教材編選、教學活動、學習評量、教學資源等。</w:t>
      </w:r>
      <w:r w:rsidRPr="00B9129E">
        <w:rPr>
          <w:rFonts w:ascii="標楷體" w:eastAsia="標楷體" w:hAnsi="標楷體" w:hint="eastAsia"/>
          <w:color w:val="auto"/>
          <w:lang w:eastAsia="zh-TW"/>
        </w:rPr>
        <w:t>及健</w:t>
      </w:r>
      <w:r w:rsidRPr="00B9129E">
        <w:rPr>
          <w:rFonts w:ascii="標楷體" w:eastAsia="標楷體" w:hAnsi="標楷體"/>
          <w:color w:val="auto"/>
          <w:lang w:eastAsia="zh-TW"/>
        </w:rPr>
        <w:t>康與體育</w:t>
      </w:r>
      <w:r w:rsidRPr="00B9129E">
        <w:rPr>
          <w:rFonts w:ascii="標楷體" w:eastAsia="標楷體" w:hAnsi="標楷體"/>
          <w:bCs/>
          <w:color w:val="auto"/>
          <w:lang w:eastAsia="zh-TW"/>
        </w:rPr>
        <w:t>領域小組重要政策宣導</w:t>
      </w:r>
      <w:r w:rsidRPr="00B9129E">
        <w:rPr>
          <w:rFonts w:ascii="標楷體" w:eastAsia="標楷體" w:hAnsi="標楷體" w:hint="eastAsia"/>
          <w:bCs/>
          <w:color w:val="auto"/>
          <w:lang w:eastAsia="zh-TW"/>
        </w:rPr>
        <w:t>等。</w:t>
      </w:r>
    </w:p>
    <w:p w:rsidR="0009445D" w:rsidRPr="00B9129E" w:rsidRDefault="0009445D" w:rsidP="0009445D">
      <w:pPr>
        <w:suppressAutoHyphens/>
        <w:snapToGrid w:val="0"/>
        <w:spacing w:line="480" w:lineRule="exact"/>
        <w:ind w:leftChars="236" w:left="1130" w:hangingChars="235" w:hanging="564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(五)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宣導本縣教學網路資源與使用方式之資訊，充實教師運用數位化教學資源的專業能力。</w:t>
      </w:r>
    </w:p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四、辦理單位：</w:t>
      </w:r>
    </w:p>
    <w:p w:rsidR="0009445D" w:rsidRPr="00B9129E" w:rsidRDefault="0009445D" w:rsidP="0009445D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(一) 指導單位：教育部國民及學前教育署</w:t>
      </w:r>
    </w:p>
    <w:p w:rsidR="0009445D" w:rsidRPr="00B9129E" w:rsidRDefault="0009445D" w:rsidP="0009445D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(二) 主辦單位：花蓮縣政府教育處</w:t>
      </w:r>
    </w:p>
    <w:p w:rsidR="0009445D" w:rsidRPr="00B9129E" w:rsidRDefault="0009445D" w:rsidP="0009445D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(三) 承辦單位：花蓮縣國教輔導團國中健康與體育領域輔導團</w:t>
      </w:r>
    </w:p>
    <w:p w:rsidR="0009445D" w:rsidRPr="00B9129E" w:rsidRDefault="0009445D" w:rsidP="0009445D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(四) 協辦單位：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花蓮</w:t>
      </w: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縣立國風國民中學</w:t>
      </w:r>
    </w:p>
    <w:p w:rsidR="0009445D" w:rsidRPr="00B9129E" w:rsidRDefault="0009445D" w:rsidP="0009445D">
      <w:pPr>
        <w:ind w:left="1560" w:hangingChars="650" w:hanging="1560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五、辦理時間：11</w:t>
      </w:r>
      <w:r w:rsidR="006461C2">
        <w:rPr>
          <w:rFonts w:ascii="標楷體" w:eastAsia="標楷體" w:hAnsi="標楷體" w:hint="eastAsia"/>
          <w:color w:val="auto"/>
          <w:lang w:eastAsia="zh-TW"/>
        </w:rPr>
        <w:t>4</w:t>
      </w: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年</w:t>
      </w:r>
      <w:r w:rsidR="006461C2">
        <w:rPr>
          <w:rFonts w:ascii="標楷體" w:eastAsia="標楷體" w:hAnsi="標楷體" w:cs="標楷體" w:hint="eastAsia"/>
          <w:color w:val="auto"/>
          <w:kern w:val="1"/>
          <w:lang w:eastAsia="zh-TW"/>
        </w:rPr>
        <w:t>5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月</w:t>
      </w:r>
      <w:r w:rsidR="006461C2">
        <w:rPr>
          <w:rFonts w:ascii="標楷體" w:eastAsia="標楷體" w:hAnsi="標楷體" w:cs="標楷體" w:hint="eastAsia"/>
          <w:color w:val="auto"/>
          <w:kern w:val="1"/>
          <w:lang w:eastAsia="zh-TW"/>
        </w:rPr>
        <w:t>6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日(星期二)上午</w:t>
      </w:r>
      <w:r w:rsidR="006461C2">
        <w:rPr>
          <w:rFonts w:ascii="標楷體" w:eastAsia="標楷體" w:hAnsi="標楷體" w:cs="標楷體" w:hint="eastAsia"/>
          <w:color w:val="auto"/>
          <w:kern w:val="1"/>
          <w:lang w:eastAsia="zh-TW"/>
        </w:rPr>
        <w:t>10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:1</w:t>
      </w:r>
      <w:r w:rsidR="006461C2">
        <w:rPr>
          <w:rFonts w:ascii="標楷體" w:eastAsia="標楷體" w:hAnsi="標楷體" w:cs="標楷體" w:hint="eastAsia"/>
          <w:color w:val="auto"/>
          <w:kern w:val="1"/>
          <w:lang w:eastAsia="zh-TW"/>
        </w:rPr>
        <w:t>0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〜12:30</w:t>
      </w: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。</w:t>
      </w:r>
    </w:p>
    <w:p w:rsidR="0009445D" w:rsidRDefault="0009445D" w:rsidP="0009445D">
      <w:pPr>
        <w:ind w:left="2268" w:hangingChars="945" w:hanging="2268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六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、參加對象</w:t>
      </w:r>
      <w:r w:rsidRPr="00B9129E">
        <w:rPr>
          <w:rFonts w:ascii="標楷體" w:eastAsia="標楷體" w:hAnsi="標楷體" w:cs="標楷體" w:hint="eastAsia"/>
          <w:color w:val="auto"/>
          <w:kern w:val="1"/>
          <w:lang w:eastAsia="zh-TW"/>
        </w:rPr>
        <w:t>及人數</w:t>
      </w:r>
      <w:r w:rsidRPr="00B9129E">
        <w:rPr>
          <w:rFonts w:ascii="標楷體" w:eastAsia="標楷體" w:hAnsi="標楷體" w:cs="標楷體"/>
          <w:color w:val="auto"/>
          <w:kern w:val="1"/>
          <w:lang w:eastAsia="zh-TW"/>
        </w:rPr>
        <w:t>：</w:t>
      </w:r>
    </w:p>
    <w:p w:rsidR="0009445D" w:rsidRPr="0009445D" w:rsidRDefault="0009445D" w:rsidP="0009445D">
      <w:pPr>
        <w:ind w:left="2268" w:hangingChars="945" w:hanging="2268"/>
        <w:rPr>
          <w:rFonts w:ascii="標楷體" w:eastAsia="標楷體" w:hAnsi="標楷體" w:cs="新細明體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               </w:t>
      </w:r>
      <w:r w:rsidRPr="0009445D">
        <w:rPr>
          <w:rFonts w:ascii="標楷體" w:eastAsia="標楷體" w:hAnsi="標楷體" w:cs="新細明體"/>
          <w:kern w:val="0"/>
          <w:lang w:eastAsia="zh-TW"/>
        </w:rPr>
        <w:t>（</w:t>
      </w:r>
      <w:r w:rsidR="006461C2">
        <w:rPr>
          <w:rFonts w:ascii="標楷體" w:eastAsia="標楷體" w:hAnsi="標楷體" w:cs="新細明體" w:hint="eastAsia"/>
          <w:kern w:val="0"/>
          <w:lang w:eastAsia="zh-TW"/>
        </w:rPr>
        <w:t>一</w:t>
      </w:r>
      <w:r w:rsidRPr="0009445D">
        <w:rPr>
          <w:rFonts w:ascii="標楷體" w:eastAsia="標楷體" w:hAnsi="標楷體" w:cs="新細明體"/>
          <w:kern w:val="0"/>
          <w:lang w:eastAsia="zh-TW"/>
        </w:rPr>
        <w:t>）、1</w:t>
      </w:r>
      <w:r w:rsidRPr="0009445D">
        <w:rPr>
          <w:rFonts w:ascii="標楷體" w:eastAsia="標楷體" w:hAnsi="標楷體" w:cs="新細明體" w:hint="eastAsia"/>
          <w:kern w:val="0"/>
          <w:lang w:eastAsia="zh-TW"/>
        </w:rPr>
        <w:t>13</w:t>
      </w:r>
      <w:r w:rsidRPr="0009445D">
        <w:rPr>
          <w:rFonts w:ascii="標楷體" w:eastAsia="標楷體" w:hAnsi="標楷體" w:cs="新細明體"/>
          <w:kern w:val="0"/>
          <w:lang w:eastAsia="zh-TW"/>
        </w:rPr>
        <w:t>年</w:t>
      </w:r>
      <w:r w:rsidRPr="0009445D">
        <w:rPr>
          <w:rFonts w:ascii="標楷體" w:eastAsia="標楷體" w:hAnsi="標楷體" w:cs="新細明體" w:hint="eastAsia"/>
          <w:kern w:val="0"/>
          <w:lang w:eastAsia="zh-TW"/>
        </w:rPr>
        <w:t>11</w:t>
      </w:r>
      <w:r w:rsidRPr="0009445D">
        <w:rPr>
          <w:rFonts w:ascii="標楷體" w:eastAsia="標楷體" w:hAnsi="標楷體" w:cs="新細明體"/>
          <w:kern w:val="0"/>
          <w:lang w:eastAsia="zh-TW"/>
        </w:rPr>
        <w:t>月</w:t>
      </w:r>
      <w:r w:rsidRPr="0009445D">
        <w:rPr>
          <w:rFonts w:ascii="標楷體" w:eastAsia="標楷體" w:hAnsi="標楷體" w:cs="新細明體" w:hint="eastAsia"/>
          <w:kern w:val="0"/>
          <w:lang w:eastAsia="zh-TW"/>
        </w:rPr>
        <w:t>19</w:t>
      </w:r>
      <w:r w:rsidRPr="0009445D">
        <w:rPr>
          <w:rFonts w:ascii="標楷體" w:eastAsia="標楷體" w:hAnsi="標楷體" w:cs="新細明體"/>
          <w:kern w:val="0"/>
          <w:lang w:eastAsia="zh-TW"/>
        </w:rPr>
        <w:t>日【</w:t>
      </w:r>
      <w:r w:rsidR="006461C2">
        <w:rPr>
          <w:rFonts w:ascii="標楷體" w:eastAsia="標楷體" w:hAnsi="標楷體" w:cs="新細明體" w:hint="eastAsia"/>
          <w:kern w:val="0"/>
          <w:lang w:eastAsia="zh-TW"/>
        </w:rPr>
        <w:t>富里</w:t>
      </w:r>
      <w:r w:rsidRPr="0009445D">
        <w:rPr>
          <w:rFonts w:ascii="標楷體" w:eastAsia="標楷體" w:hAnsi="標楷體" w:cs="新細明體"/>
          <w:kern w:val="0"/>
          <w:lang w:eastAsia="zh-TW"/>
        </w:rPr>
        <w:t>國中】（時間：10:10-12:30）</w:t>
      </w:r>
    </w:p>
    <w:p w:rsidR="0009445D" w:rsidRPr="00582C7D" w:rsidRDefault="0009445D" w:rsidP="00582C7D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82C7D">
        <w:rPr>
          <w:rFonts w:ascii="標楷體" w:eastAsia="標楷體" w:hAnsi="標楷體" w:cs="標楷體"/>
          <w:color w:val="auto"/>
          <w:kern w:val="1"/>
          <w:lang w:eastAsia="zh-TW"/>
        </w:rPr>
        <w:t>訪視</w:t>
      </w:r>
      <w:r w:rsidRPr="00582C7D">
        <w:rPr>
          <w:rFonts w:ascii="標楷體" w:eastAsia="標楷體" w:hAnsi="標楷體" w:cs="標楷體" w:hint="eastAsia"/>
          <w:color w:val="auto"/>
          <w:kern w:val="1"/>
          <w:lang w:eastAsia="zh-TW"/>
        </w:rPr>
        <w:t>服務</w:t>
      </w:r>
      <w:r w:rsidRPr="00582C7D">
        <w:rPr>
          <w:rFonts w:ascii="標楷體" w:eastAsia="標楷體" w:hAnsi="標楷體" w:cs="標楷體"/>
          <w:color w:val="auto"/>
          <w:kern w:val="1"/>
          <w:lang w:eastAsia="zh-TW"/>
        </w:rPr>
        <w:t>內容</w:t>
      </w:r>
    </w:p>
    <w:p w:rsidR="00582C7D" w:rsidRDefault="00582C7D" w:rsidP="00582C7D">
      <w:pPr>
        <w:widowControl/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</w:t>
      </w:r>
      <w:r>
        <w:rPr>
          <w:rFonts w:ascii="新細明體" w:eastAsia="新細明體" w:hAnsi="新細明體" w:hint="eastAsia"/>
          <w:color w:val="auto"/>
          <w:lang w:eastAsia="zh-TW"/>
        </w:rPr>
        <w:t>(</w:t>
      </w:r>
      <w:r>
        <w:rPr>
          <w:rFonts w:ascii="標楷體" w:eastAsia="標楷體" w:hAnsi="標楷體" w:hint="eastAsia"/>
          <w:color w:val="auto"/>
          <w:lang w:eastAsia="zh-TW"/>
        </w:rPr>
        <w:t>一</w:t>
      </w:r>
      <w:r>
        <w:rPr>
          <w:rFonts w:ascii="新細明體" w:eastAsia="新細明體" w:hAnsi="新細明體" w:hint="eastAsia"/>
          <w:color w:val="auto"/>
          <w:lang w:eastAsia="zh-TW"/>
        </w:rPr>
        <w:t xml:space="preserve">) </w:t>
      </w:r>
      <w:r w:rsidR="0009445D" w:rsidRPr="00582C7D">
        <w:rPr>
          <w:rFonts w:ascii="標楷體" w:eastAsia="標楷體" w:hAnsi="標楷體"/>
          <w:color w:val="auto"/>
          <w:lang w:eastAsia="zh-TW"/>
        </w:rPr>
        <w:t>到校服務</w:t>
      </w:r>
      <w:r w:rsidR="0009445D" w:rsidRPr="00582C7D">
        <w:rPr>
          <w:rFonts w:ascii="標楷體" w:eastAsia="標楷體" w:hAnsi="標楷體" w:hint="eastAsia"/>
          <w:color w:val="auto"/>
          <w:lang w:eastAsia="zh-TW"/>
        </w:rPr>
        <w:t>為協助受訪學校教師公開觀議課，</w:t>
      </w:r>
      <w:r w:rsidR="0009445D" w:rsidRPr="00582C7D">
        <w:rPr>
          <w:rFonts w:ascii="標楷體" w:eastAsia="標楷體" w:hAnsi="標楷體" w:cs="標楷體"/>
          <w:color w:val="auto"/>
          <w:kern w:val="1"/>
          <w:lang w:eastAsia="zh-TW"/>
        </w:rPr>
        <w:t>提供輔導團課程設計、教材編選、教學</w:t>
      </w:r>
    </w:p>
    <w:p w:rsidR="0009445D" w:rsidRPr="00582C7D" w:rsidRDefault="00582C7D" w:rsidP="00582C7D">
      <w:pPr>
        <w:widowControl/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 xml:space="preserve">        </w:t>
      </w:r>
      <w:r w:rsidRPr="00582C7D">
        <w:rPr>
          <w:rFonts w:ascii="標楷體" w:eastAsia="標楷體" w:hAnsi="標楷體" w:cs="標楷體"/>
          <w:color w:val="auto"/>
          <w:kern w:val="1"/>
          <w:lang w:eastAsia="zh-TW"/>
        </w:rPr>
        <w:t>活</w:t>
      </w:r>
      <w:r w:rsidR="0009445D" w:rsidRPr="00582C7D">
        <w:rPr>
          <w:rFonts w:ascii="標楷體" w:eastAsia="標楷體" w:hAnsi="標楷體" w:cs="標楷體"/>
          <w:color w:val="auto"/>
          <w:kern w:val="1"/>
          <w:lang w:eastAsia="zh-TW"/>
        </w:rPr>
        <w:t>動、學習評量、教學資源等。</w:t>
      </w:r>
    </w:p>
    <w:p w:rsidR="0009445D" w:rsidRPr="00582C7D" w:rsidRDefault="00582C7D" w:rsidP="00582C7D">
      <w:pPr>
        <w:widowControl/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82C7D">
        <w:rPr>
          <w:rFonts w:ascii="標楷體" w:eastAsia="標楷體" w:hAnsi="標楷體" w:cs="標楷體" w:hint="eastAsia"/>
          <w:color w:val="auto"/>
          <w:kern w:val="1"/>
          <w:lang w:eastAsia="zh-TW"/>
        </w:rPr>
        <w:t xml:space="preserve">    (二)</w:t>
      </w:r>
      <w:r w:rsidR="0009445D" w:rsidRPr="00582C7D">
        <w:rPr>
          <w:rFonts w:ascii="標楷體" w:eastAsia="標楷體" w:hAnsi="標楷體" w:cs="標楷體" w:hint="eastAsia"/>
          <w:color w:val="auto"/>
          <w:kern w:val="1"/>
          <w:lang w:eastAsia="zh-TW"/>
        </w:rPr>
        <w:t>宣導說明108課綱重點，以協助專長教師發展有校教學策略。</w:t>
      </w:r>
    </w:p>
    <w:p w:rsidR="0009445D" w:rsidRPr="00582C7D" w:rsidRDefault="00582C7D" w:rsidP="00582C7D">
      <w:pPr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82C7D">
        <w:rPr>
          <w:rFonts w:ascii="標楷體" w:eastAsia="標楷體" w:hAnsi="標楷體" w:cs="標楷體" w:hint="eastAsia"/>
          <w:color w:val="auto"/>
          <w:kern w:val="1"/>
          <w:lang w:eastAsia="zh-TW"/>
        </w:rPr>
        <w:t xml:space="preserve">    (三)</w:t>
      </w:r>
      <w:r w:rsidR="0009445D" w:rsidRPr="00582C7D">
        <w:rPr>
          <w:rFonts w:ascii="標楷體" w:eastAsia="標楷體" w:hAnsi="標楷體" w:cs="標楷體"/>
          <w:color w:val="auto"/>
          <w:kern w:val="1"/>
          <w:lang w:eastAsia="zh-TW"/>
        </w:rPr>
        <w:t>花蓮縣教學網路平台、績優網與數位教學資料之分享。</w:t>
      </w:r>
    </w:p>
    <w:p w:rsidR="0009445D" w:rsidRPr="00B9129E" w:rsidRDefault="00582C7D" w:rsidP="00582C7D">
      <w:pPr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82C7D">
        <w:rPr>
          <w:rFonts w:ascii="標楷體" w:eastAsia="標楷體" w:hAnsi="標楷體" w:cs="標楷體" w:hint="eastAsia"/>
          <w:color w:val="auto"/>
          <w:kern w:val="1"/>
          <w:lang w:eastAsia="zh-TW"/>
        </w:rPr>
        <w:t xml:space="preserve">    (四)</w:t>
      </w:r>
      <w:r w:rsidR="0009445D" w:rsidRPr="00582C7D">
        <w:rPr>
          <w:rFonts w:ascii="標楷體" w:eastAsia="標楷體" w:hAnsi="標楷體" w:cs="標楷體"/>
          <w:color w:val="auto"/>
          <w:kern w:val="1"/>
          <w:lang w:eastAsia="zh-TW"/>
        </w:rPr>
        <w:t>各校教師在</w:t>
      </w:r>
      <w:r w:rsidR="0009445D" w:rsidRPr="00B9129E">
        <w:rPr>
          <w:rFonts w:ascii="標楷體" w:eastAsia="標楷體" w:hAnsi="標楷體" w:cs="標楷體"/>
          <w:color w:val="auto"/>
          <w:kern w:val="1"/>
          <w:lang w:eastAsia="zh-TW"/>
        </w:rPr>
        <w:t>實施學習領域課程與教學時的疑難、建議暨意見調查等。</w:t>
      </w:r>
      <w:bookmarkStart w:id="0" w:name="_GoBack"/>
      <w:bookmarkEnd w:id="0"/>
    </w:p>
    <w:p w:rsidR="0009445D" w:rsidRPr="00B9129E" w:rsidRDefault="0009445D" w:rsidP="0009445D">
      <w:pPr>
        <w:suppressAutoHyphens/>
        <w:snapToGrid w:val="0"/>
        <w:spacing w:line="480" w:lineRule="exact"/>
        <w:ind w:left="426"/>
        <w:jc w:val="both"/>
        <w:rPr>
          <w:rFonts w:ascii="標楷體" w:eastAsia="標楷體" w:hAnsi="標楷體" w:cs="標楷體"/>
          <w:color w:val="auto"/>
          <w:kern w:val="1"/>
          <w:lang w:eastAsia="zh-TW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19"/>
        <w:gridCol w:w="3328"/>
      </w:tblGrid>
      <w:tr w:rsidR="0009445D" w:rsidRPr="00B9129E" w:rsidTr="00AA7C33">
        <w:trPr>
          <w:trHeight w:val="375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9129E">
              <w:rPr>
                <w:rFonts w:ascii="標楷體" w:eastAsia="標楷體" w:hAnsi="標楷體" w:cs="標楷體"/>
                <w:color w:val="auto"/>
              </w:rPr>
              <w:t>時        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9129E">
              <w:rPr>
                <w:rFonts w:ascii="標楷體" w:eastAsia="標楷體" w:hAnsi="標楷體" w:cs="標楷體"/>
                <w:color w:val="auto"/>
              </w:rPr>
              <w:t>活   動   內   容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color w:val="auto"/>
              </w:rPr>
            </w:pPr>
            <w:r w:rsidRPr="00B9129E">
              <w:rPr>
                <w:rFonts w:ascii="標楷體" w:eastAsia="標楷體" w:hAnsi="標楷體" w:cs="標楷體"/>
                <w:color w:val="auto"/>
              </w:rPr>
              <w:t>內   容   摘   要</w:t>
            </w:r>
          </w:p>
        </w:tc>
      </w:tr>
      <w:tr w:rsidR="0009445D" w:rsidRPr="00B9129E" w:rsidTr="00AA7C33">
        <w:trPr>
          <w:trHeight w:val="33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6461C2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08: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1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5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～09: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0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0</w:t>
            </w:r>
          </w:p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(依受訪學校課程時間調整)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6461C2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</w:p>
          <w:p w:rsidR="0009445D" w:rsidRPr="00B9129E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(請觀課者填寫觀課記錄表)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ind w:left="18" w:hanging="18"/>
              <w:jc w:val="both"/>
              <w:rPr>
                <w:rFonts w:ascii="Calibri" w:eastAsia="新細明體" w:hAnsi="Calibri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請受訪學校安排教師實施教學演示，輔導團員觀課</w:t>
            </w:r>
          </w:p>
        </w:tc>
      </w:tr>
      <w:tr w:rsidR="0009445D" w:rsidRPr="00B9129E" w:rsidTr="00AA7C33">
        <w:trPr>
          <w:trHeight w:val="33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9129E">
              <w:rPr>
                <w:rFonts w:ascii="標楷體" w:eastAsia="標楷體" w:hAnsi="標楷體" w:cs="標楷體"/>
                <w:color w:val="auto"/>
              </w:rPr>
              <w:t>09:</w:t>
            </w:r>
            <w:r w:rsidRPr="00B9129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B9129E">
              <w:rPr>
                <w:rFonts w:ascii="標楷體" w:eastAsia="標楷體" w:hAnsi="標楷體" w:cs="標楷體"/>
                <w:color w:val="auto"/>
              </w:rPr>
              <w:t>0～</w:t>
            </w:r>
            <w:r w:rsidRPr="00B9129E">
              <w:rPr>
                <w:rFonts w:ascii="標楷體" w:eastAsia="標楷體" w:hAnsi="標楷體" w:cs="標楷體" w:hint="eastAsia"/>
                <w:color w:val="auto"/>
              </w:rPr>
              <w:t>09</w:t>
            </w:r>
            <w:r w:rsidRPr="00B9129E">
              <w:rPr>
                <w:rFonts w:ascii="標楷體" w:eastAsia="標楷體" w:hAnsi="標楷體" w:cs="標楷體"/>
                <w:color w:val="auto"/>
              </w:rPr>
              <w:t>:</w:t>
            </w:r>
            <w:r w:rsidRPr="00B9129E"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Pr="00B9129E">
              <w:rPr>
                <w:rFonts w:ascii="標楷體" w:eastAsia="標楷體" w:hAnsi="標楷體" w:cs="標楷體"/>
                <w:color w:val="auto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觀議課回饋及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輔導員教學經驗分享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.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綜合座談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rPr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團員介紹、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議課及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教學疑難問題對話</w:t>
            </w:r>
          </w:p>
        </w:tc>
      </w:tr>
      <w:tr w:rsidR="0009445D" w:rsidRPr="00B9129E" w:rsidTr="00AA7C33">
        <w:trPr>
          <w:trHeight w:val="82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10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1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0～1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0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5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5</w:t>
            </w:r>
          </w:p>
          <w:p w:rsidR="0009445D" w:rsidRPr="00B9129E" w:rsidRDefault="006461C2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TW"/>
              </w:rPr>
              <w:t>富里</w:t>
            </w:r>
            <w:r w:rsidR="00645546" w:rsidRPr="0009445D">
              <w:rPr>
                <w:rFonts w:ascii="標楷體" w:eastAsia="標楷體" w:hAnsi="標楷體" w:cs="新細明體"/>
                <w:kern w:val="0"/>
                <w:lang w:eastAsia="zh-TW"/>
              </w:rPr>
              <w:t>國中</w:t>
            </w:r>
          </w:p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(依受訪學校課程時間調整)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公開觀課</w:t>
            </w:r>
          </w:p>
          <w:p w:rsidR="0009445D" w:rsidRPr="00B9129E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(請觀課者填寫觀課記錄表)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ind w:left="18" w:hanging="18"/>
              <w:jc w:val="both"/>
              <w:rPr>
                <w:rFonts w:ascii="Calibri" w:eastAsia="新細明體" w:hAnsi="Calibri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請受訪學校安排教師實施教學演示，輔導團員觀課</w:t>
            </w:r>
          </w:p>
        </w:tc>
      </w:tr>
      <w:tr w:rsidR="0009445D" w:rsidRPr="00B9129E" w:rsidTr="00AA7C33">
        <w:trPr>
          <w:trHeight w:val="82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9129E">
              <w:rPr>
                <w:rFonts w:ascii="標楷體" w:eastAsia="標楷體" w:hAnsi="標楷體" w:cs="標楷體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1</w:t>
            </w:r>
            <w:r w:rsidRPr="00B9129E">
              <w:rPr>
                <w:rFonts w:ascii="標楷體" w:eastAsia="標楷體" w:hAnsi="標楷體" w:cs="標楷體"/>
                <w:color w:val="auto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10</w:t>
            </w:r>
            <w:r w:rsidRPr="00B9129E">
              <w:rPr>
                <w:rFonts w:ascii="標楷體" w:eastAsia="標楷體" w:hAnsi="標楷體" w:cs="標楷體"/>
                <w:color w:val="auto"/>
              </w:rPr>
              <w:t>～1</w:t>
            </w:r>
            <w:r w:rsidRPr="00B9129E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B9129E">
              <w:rPr>
                <w:rFonts w:ascii="標楷體" w:eastAsia="標楷體" w:hAnsi="標楷體" w:cs="標楷體"/>
                <w:color w:val="auto"/>
              </w:rPr>
              <w:t>: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3</w:t>
            </w:r>
            <w:r w:rsidRPr="00B9129E">
              <w:rPr>
                <w:rFonts w:ascii="標楷體" w:eastAsia="標楷體" w:hAnsi="標楷體" w:cs="標楷體"/>
                <w:color w:val="auto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觀議課回饋及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輔導員教學經驗分享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.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綜合座談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45D" w:rsidRPr="00B9129E" w:rsidRDefault="0009445D" w:rsidP="00AA7C33">
            <w:pPr>
              <w:snapToGrid w:val="0"/>
              <w:spacing w:line="480" w:lineRule="exact"/>
              <w:rPr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團員介紹、</w:t>
            </w:r>
            <w:r w:rsidRPr="00B9129E">
              <w:rPr>
                <w:rFonts w:ascii="標楷體" w:eastAsia="標楷體" w:hAnsi="標楷體" w:cs="標楷體" w:hint="eastAsia"/>
                <w:color w:val="auto"/>
                <w:lang w:eastAsia="zh-TW"/>
              </w:rPr>
              <w:t>議課及</w:t>
            </w:r>
            <w:r w:rsidRPr="00B9129E">
              <w:rPr>
                <w:rFonts w:ascii="標楷體" w:eastAsia="標楷體" w:hAnsi="標楷體" w:cs="標楷體"/>
                <w:color w:val="auto"/>
                <w:lang w:eastAsia="zh-TW"/>
              </w:rPr>
              <w:t>教學疑難問題對話</w:t>
            </w:r>
          </w:p>
        </w:tc>
      </w:tr>
    </w:tbl>
    <w:p w:rsidR="0009445D" w:rsidRPr="00B9129E" w:rsidRDefault="00B23E66" w:rsidP="0009445D">
      <w:pPr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八</w:t>
      </w:r>
      <w:r w:rsidR="0009445D" w:rsidRPr="00B9129E">
        <w:rPr>
          <w:rFonts w:ascii="標楷體" w:eastAsia="標楷體" w:hAnsi="標楷體" w:hint="eastAsia"/>
          <w:color w:val="auto"/>
        </w:rPr>
        <w:t>、成效評估：</w:t>
      </w: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126"/>
        <w:gridCol w:w="2516"/>
        <w:gridCol w:w="744"/>
        <w:gridCol w:w="1671"/>
        <w:gridCol w:w="1023"/>
      </w:tblGrid>
      <w:tr w:rsidR="0009445D" w:rsidRPr="00B9129E" w:rsidTr="00AA7C33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/>
                <w:color w:val="auto"/>
              </w:rPr>
              <w:t>Guskey</w:t>
            </w:r>
          </w:p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 w:hint="eastAsia"/>
                <w:color w:val="auto"/>
              </w:rPr>
              <w:t>參考層面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 w:hint="eastAsia"/>
                <w:color w:val="auto"/>
              </w:rPr>
              <w:t>目標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 w:hint="eastAsia"/>
                <w:color w:val="auto"/>
              </w:rPr>
              <w:t>預期成效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 w:hint="eastAsia"/>
                <w:color w:val="auto"/>
              </w:rPr>
              <w:t>評估方式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hint="eastAsia"/>
                <w:color w:val="auto"/>
                <w:lang w:eastAsia="zh-TW"/>
              </w:rPr>
              <w:t>評估效標</w:t>
            </w:r>
          </w:p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B9129E">
              <w:rPr>
                <w:rFonts w:ascii="標楷體" w:eastAsia="標楷體" w:hAnsi="標楷體" w:hint="eastAsia"/>
                <w:color w:val="auto"/>
                <w:lang w:eastAsia="zh-TW"/>
              </w:rPr>
              <w:t>（量化數據或質性描述）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rPr>
                <w:rFonts w:ascii="標楷體" w:eastAsia="標楷體" w:hAnsi="標楷體"/>
                <w:color w:val="auto"/>
              </w:rPr>
            </w:pPr>
            <w:r w:rsidRPr="00B9129E">
              <w:rPr>
                <w:rFonts w:ascii="標楷體" w:eastAsia="標楷體" w:hAnsi="標楷體" w:hint="eastAsia"/>
                <w:color w:val="auto"/>
              </w:rPr>
              <w:t>評估工具</w:t>
            </w:r>
          </w:p>
        </w:tc>
      </w:tr>
      <w:tr w:rsidR="0009445D" w:rsidRPr="00B9129E" w:rsidTr="00AA7C33"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spacing w:line="240" w:lineRule="atLeast"/>
              <w:jc w:val="center"/>
              <w:rPr>
                <w:rFonts w:eastAsia="標楷體"/>
                <w:color w:val="auto"/>
              </w:rPr>
            </w:pPr>
            <w:r w:rsidRPr="00B9129E">
              <w:rPr>
                <w:rFonts w:eastAsia="標楷體"/>
                <w:color w:val="auto"/>
              </w:rPr>
              <w:t>參與者</w:t>
            </w:r>
          </w:p>
          <w:p w:rsidR="0009445D" w:rsidRPr="00B9129E" w:rsidRDefault="0009445D" w:rsidP="00AA7C33">
            <w:pPr>
              <w:spacing w:line="240" w:lineRule="atLeast"/>
              <w:jc w:val="center"/>
              <w:rPr>
                <w:rFonts w:eastAsia="標楷體"/>
                <w:color w:val="auto"/>
              </w:rPr>
            </w:pPr>
            <w:r w:rsidRPr="00B9129E">
              <w:rPr>
                <w:rFonts w:eastAsia="標楷體"/>
                <w:color w:val="auto"/>
              </w:rPr>
              <w:t>反應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spacing w:line="240" w:lineRule="atLeast"/>
              <w:ind w:leftChars="-39" w:left="-93" w:hanging="1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訪視服務時間安排可以讓學校教師充分參與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。</w:t>
            </w:r>
            <w:r w:rsidRPr="00B9129E">
              <w:rPr>
                <w:rFonts w:eastAsia="標楷體"/>
                <w:color w:val="auto"/>
                <w:lang w:eastAsia="zh-TW"/>
              </w:rPr>
              <w:t>訪視服務內容符合學校需求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。</w:t>
            </w:r>
          </w:p>
        </w:tc>
        <w:tc>
          <w:tcPr>
            <w:tcW w:w="2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spacing w:line="240" w:lineRule="atLeast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協助現場教師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提供</w:t>
            </w:r>
            <w:r w:rsidRPr="00B9129E">
              <w:rPr>
                <w:rFonts w:eastAsia="標楷體"/>
                <w:color w:val="auto"/>
                <w:lang w:eastAsia="zh-TW"/>
              </w:rPr>
              <w:t>教學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支援，</w:t>
            </w:r>
            <w:r w:rsidRPr="00B9129E">
              <w:rPr>
                <w:rFonts w:eastAsia="標楷體"/>
                <w:color w:val="auto"/>
                <w:lang w:eastAsia="zh-TW"/>
              </w:rPr>
              <w:t>推動教學正常化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並</w:t>
            </w:r>
            <w:r w:rsidRPr="00B9129E">
              <w:rPr>
                <w:rFonts w:eastAsia="標楷體"/>
                <w:color w:val="auto"/>
                <w:lang w:eastAsia="zh-TW"/>
              </w:rPr>
              <w:t>精進教師專業能力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。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問卷調查</w:t>
            </w:r>
          </w:p>
          <w:p w:rsidR="0009445D" w:rsidRPr="00B9129E" w:rsidRDefault="0009445D" w:rsidP="00AA7C33">
            <w:pPr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焦點團體</w:t>
            </w:r>
          </w:p>
          <w:p w:rsidR="0009445D" w:rsidRPr="00B9129E" w:rsidRDefault="0009445D" w:rsidP="00AA7C33">
            <w:pPr>
              <w:spacing w:line="240" w:lineRule="atLeast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訪談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spacing w:line="240" w:lineRule="atLeast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透過到校</w:t>
            </w:r>
            <w:r w:rsidRPr="00B9129E">
              <w:rPr>
                <w:rFonts w:eastAsia="標楷體" w:hint="eastAsia"/>
                <w:color w:val="auto"/>
                <w:lang w:eastAsia="zh-TW"/>
              </w:rPr>
              <w:t>輔導</w:t>
            </w:r>
            <w:r w:rsidRPr="00B9129E">
              <w:rPr>
                <w:rFonts w:eastAsia="標楷體"/>
                <w:color w:val="auto"/>
                <w:lang w:eastAsia="zh-TW"/>
              </w:rPr>
              <w:t>服務瞭解教學現場教師需求並協助解決問題</w:t>
            </w: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9445D" w:rsidRPr="00B9129E" w:rsidRDefault="0009445D" w:rsidP="00AA7C33">
            <w:pPr>
              <w:ind w:left="42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會議紀錄</w:t>
            </w:r>
          </w:p>
          <w:p w:rsidR="0009445D" w:rsidRPr="00B9129E" w:rsidRDefault="0009445D" w:rsidP="00AA7C33">
            <w:pPr>
              <w:ind w:left="42"/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 w:hint="eastAsia"/>
                <w:color w:val="auto"/>
                <w:lang w:eastAsia="zh-TW"/>
              </w:rPr>
              <w:t>到校服務回饋單</w:t>
            </w:r>
          </w:p>
        </w:tc>
      </w:tr>
      <w:tr w:rsidR="0009445D" w:rsidRPr="00B9129E" w:rsidTr="00AA7C33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445D" w:rsidRPr="00B9129E" w:rsidRDefault="0009445D" w:rsidP="00AA7C33">
            <w:pPr>
              <w:jc w:val="center"/>
              <w:rPr>
                <w:rFonts w:eastAsia="標楷體"/>
                <w:color w:val="auto"/>
              </w:rPr>
            </w:pPr>
            <w:r w:rsidRPr="00B9129E">
              <w:rPr>
                <w:rFonts w:eastAsia="標楷體"/>
                <w:color w:val="auto"/>
              </w:rPr>
              <w:t>參與者學習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color w:val="auto"/>
                <w:lang w:eastAsia="zh-TW"/>
              </w:rPr>
              <w:t>建立輔導團員和教師之間教學互動機制。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  <w:lang w:eastAsia="zh-TW"/>
              </w:rPr>
            </w:pPr>
            <w:r w:rsidRPr="00B9129E">
              <w:rPr>
                <w:rFonts w:eastAsia="標楷體"/>
                <w:bCs/>
                <w:color w:val="auto"/>
                <w:kern w:val="0"/>
                <w:lang w:eastAsia="zh-TW"/>
              </w:rPr>
              <w:t>發揮教學輔導諮詢功能，使本縣教育伙伴共同成長。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</w:rPr>
            </w:pPr>
            <w:r w:rsidRPr="00B9129E">
              <w:rPr>
                <w:rFonts w:eastAsia="標楷體"/>
                <w:color w:val="auto"/>
              </w:rPr>
              <w:t>實際操作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</w:rPr>
            </w:pPr>
            <w:r w:rsidRPr="00B9129E">
              <w:rPr>
                <w:rFonts w:eastAsia="標楷體"/>
                <w:color w:val="auto"/>
              </w:rPr>
              <w:t>量化統計及質性描述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445D" w:rsidRPr="00B9129E" w:rsidRDefault="0009445D" w:rsidP="00AA7C33">
            <w:pPr>
              <w:rPr>
                <w:rFonts w:eastAsia="標楷體"/>
                <w:color w:val="auto"/>
              </w:rPr>
            </w:pPr>
            <w:r w:rsidRPr="00B9129E">
              <w:rPr>
                <w:rFonts w:eastAsia="標楷體" w:hint="eastAsia"/>
                <w:color w:val="auto"/>
              </w:rPr>
              <w:t>到校服務回饋單</w:t>
            </w:r>
          </w:p>
        </w:tc>
      </w:tr>
    </w:tbl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</w:p>
    <w:p w:rsidR="0009445D" w:rsidRPr="00B9129E" w:rsidRDefault="00B23E66" w:rsidP="0009445D">
      <w:pPr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九</w:t>
      </w:r>
      <w:r w:rsidR="0009445D" w:rsidRPr="00B9129E">
        <w:rPr>
          <w:rFonts w:ascii="標楷體" w:eastAsia="標楷體" w:hAnsi="標楷體" w:hint="eastAsia"/>
          <w:color w:val="auto"/>
          <w:lang w:eastAsia="zh-TW"/>
        </w:rPr>
        <w:t>、預期成效</w:t>
      </w:r>
    </w:p>
    <w:p w:rsidR="0009445D" w:rsidRPr="00B9129E" w:rsidRDefault="0009445D" w:rsidP="0009445D">
      <w:pPr>
        <w:snapToGrid w:val="0"/>
        <w:spacing w:line="400" w:lineRule="exact"/>
        <w:ind w:leftChars="236" w:left="991" w:hangingChars="177" w:hanging="425"/>
        <w:jc w:val="both"/>
        <w:rPr>
          <w:rFonts w:eastAsia="標楷體"/>
          <w:color w:val="auto"/>
          <w:lang w:eastAsia="zh-TW"/>
        </w:rPr>
      </w:pPr>
      <w:r w:rsidRPr="00B9129E">
        <w:rPr>
          <w:rFonts w:eastAsia="標楷體"/>
          <w:color w:val="auto"/>
          <w:lang w:eastAsia="zh-TW"/>
        </w:rPr>
        <w:t>(</w:t>
      </w:r>
      <w:r w:rsidRPr="00B9129E">
        <w:rPr>
          <w:rFonts w:eastAsia="標楷體"/>
          <w:color w:val="auto"/>
          <w:lang w:eastAsia="zh-TW"/>
        </w:rPr>
        <w:t>一</w:t>
      </w:r>
      <w:r w:rsidRPr="00B9129E">
        <w:rPr>
          <w:rFonts w:eastAsia="標楷體"/>
          <w:color w:val="auto"/>
          <w:lang w:eastAsia="zh-TW"/>
        </w:rPr>
        <w:t>)</w:t>
      </w:r>
      <w:r w:rsidRPr="00B9129E">
        <w:rPr>
          <w:rFonts w:eastAsia="標楷體"/>
          <w:color w:val="auto"/>
          <w:lang w:eastAsia="zh-TW"/>
        </w:rPr>
        <w:t>提高本縣國教輔導團團員，課程、教學與輔導的專業能力。</w:t>
      </w:r>
    </w:p>
    <w:p w:rsidR="0009445D" w:rsidRPr="00B9129E" w:rsidRDefault="0009445D" w:rsidP="0009445D">
      <w:pPr>
        <w:snapToGrid w:val="0"/>
        <w:spacing w:line="400" w:lineRule="exact"/>
        <w:ind w:leftChars="236" w:left="991" w:hangingChars="177" w:hanging="425"/>
        <w:jc w:val="both"/>
        <w:rPr>
          <w:rFonts w:eastAsia="標楷體"/>
          <w:color w:val="auto"/>
          <w:lang w:eastAsia="zh-TW"/>
        </w:rPr>
      </w:pPr>
      <w:r w:rsidRPr="00B9129E">
        <w:rPr>
          <w:rFonts w:eastAsia="標楷體"/>
          <w:color w:val="auto"/>
          <w:lang w:eastAsia="zh-TW"/>
        </w:rPr>
        <w:t>(</w:t>
      </w:r>
      <w:r w:rsidRPr="00B9129E">
        <w:rPr>
          <w:rFonts w:eastAsia="標楷體"/>
          <w:color w:val="auto"/>
          <w:lang w:eastAsia="zh-TW"/>
        </w:rPr>
        <w:t>二</w:t>
      </w:r>
      <w:r w:rsidRPr="00B9129E">
        <w:rPr>
          <w:rFonts w:eastAsia="標楷體"/>
          <w:color w:val="auto"/>
          <w:lang w:eastAsia="zh-TW"/>
        </w:rPr>
        <w:t>)</w:t>
      </w:r>
      <w:r w:rsidRPr="00B9129E">
        <w:rPr>
          <w:rFonts w:eastAsia="標楷體"/>
          <w:color w:val="auto"/>
          <w:lang w:eastAsia="zh-TW"/>
        </w:rPr>
        <w:t>辦理種子教師到校深耕機制，協助輔導校群學校領域召集人，發揮教學輔導諮詢功能。</w:t>
      </w:r>
    </w:p>
    <w:p w:rsidR="0009445D" w:rsidRPr="00B9129E" w:rsidRDefault="0009445D" w:rsidP="0009445D">
      <w:pPr>
        <w:snapToGrid w:val="0"/>
        <w:spacing w:line="400" w:lineRule="exact"/>
        <w:ind w:leftChars="236" w:left="991" w:hangingChars="177" w:hanging="425"/>
        <w:jc w:val="both"/>
        <w:rPr>
          <w:rFonts w:eastAsia="標楷體"/>
          <w:color w:val="auto"/>
          <w:lang w:eastAsia="zh-TW"/>
        </w:rPr>
      </w:pPr>
      <w:r w:rsidRPr="00B9129E">
        <w:rPr>
          <w:rFonts w:eastAsia="標楷體"/>
          <w:color w:val="auto"/>
          <w:lang w:eastAsia="zh-TW"/>
        </w:rPr>
        <w:t>(</w:t>
      </w:r>
      <w:r w:rsidRPr="00B9129E">
        <w:rPr>
          <w:rFonts w:eastAsia="標楷體"/>
          <w:color w:val="auto"/>
          <w:lang w:eastAsia="zh-TW"/>
        </w:rPr>
        <w:t>三</w:t>
      </w:r>
      <w:r w:rsidRPr="00B9129E">
        <w:rPr>
          <w:rFonts w:eastAsia="標楷體"/>
          <w:color w:val="auto"/>
          <w:lang w:eastAsia="zh-TW"/>
        </w:rPr>
        <w:t>)</w:t>
      </w:r>
      <w:r w:rsidRPr="00B9129E">
        <w:rPr>
          <w:rFonts w:eastAsia="標楷體"/>
          <w:color w:val="auto"/>
          <w:lang w:eastAsia="zh-TW"/>
        </w:rPr>
        <w:t>實踐輔導團教學領導知能，成為溝通課程政策與學校課程實施之橋樑。</w:t>
      </w:r>
    </w:p>
    <w:p w:rsidR="0009445D" w:rsidRPr="00B9129E" w:rsidRDefault="0009445D" w:rsidP="0009445D">
      <w:pPr>
        <w:snapToGrid w:val="0"/>
        <w:spacing w:line="400" w:lineRule="exact"/>
        <w:ind w:leftChars="236" w:left="991" w:hangingChars="177" w:hanging="425"/>
        <w:jc w:val="both"/>
        <w:rPr>
          <w:rFonts w:eastAsia="標楷體"/>
          <w:color w:val="auto"/>
          <w:lang w:eastAsia="zh-TW"/>
        </w:rPr>
      </w:pPr>
      <w:r w:rsidRPr="00B9129E">
        <w:rPr>
          <w:rFonts w:eastAsia="標楷體"/>
          <w:color w:val="auto"/>
          <w:lang w:eastAsia="zh-TW"/>
        </w:rPr>
        <w:t>(</w:t>
      </w:r>
      <w:r w:rsidRPr="00B9129E">
        <w:rPr>
          <w:rFonts w:eastAsia="標楷體"/>
          <w:color w:val="auto"/>
          <w:lang w:eastAsia="zh-TW"/>
        </w:rPr>
        <w:t>四</w:t>
      </w:r>
      <w:r w:rsidRPr="00B9129E">
        <w:rPr>
          <w:rFonts w:eastAsia="標楷體"/>
          <w:color w:val="auto"/>
          <w:lang w:eastAsia="zh-TW"/>
        </w:rPr>
        <w:t>)</w:t>
      </w:r>
      <w:r w:rsidRPr="00B9129E">
        <w:rPr>
          <w:rFonts w:eastAsia="標楷體"/>
          <w:color w:val="auto"/>
          <w:lang w:eastAsia="zh-TW"/>
        </w:rPr>
        <w:t>輔導各校教學研究會及教師學習社群合作學習之運作，建立輔導團員和教師之間教學互動機制。</w:t>
      </w:r>
    </w:p>
    <w:p w:rsidR="0009445D" w:rsidRPr="00B9129E" w:rsidRDefault="0009445D" w:rsidP="0009445D">
      <w:pPr>
        <w:spacing w:line="400" w:lineRule="exact"/>
        <w:ind w:leftChars="236" w:left="991" w:hangingChars="177" w:hanging="425"/>
        <w:rPr>
          <w:rFonts w:eastAsia="標楷體"/>
          <w:color w:val="auto"/>
          <w:lang w:eastAsia="zh-TW"/>
        </w:rPr>
      </w:pPr>
      <w:r w:rsidRPr="00B9129E">
        <w:rPr>
          <w:rFonts w:eastAsia="標楷體"/>
          <w:color w:val="auto"/>
          <w:lang w:eastAsia="zh-TW"/>
        </w:rPr>
        <w:t>(</w:t>
      </w:r>
      <w:r w:rsidRPr="00B9129E">
        <w:rPr>
          <w:rFonts w:eastAsia="標楷體"/>
          <w:color w:val="auto"/>
          <w:lang w:eastAsia="zh-TW"/>
        </w:rPr>
        <w:t>五</w:t>
      </w:r>
      <w:r w:rsidRPr="00B9129E">
        <w:rPr>
          <w:rFonts w:eastAsia="標楷體"/>
          <w:color w:val="auto"/>
          <w:lang w:eastAsia="zh-TW"/>
        </w:rPr>
        <w:t>)</w:t>
      </w:r>
      <w:r w:rsidRPr="00B9129E">
        <w:rPr>
          <w:rFonts w:eastAsia="標楷體"/>
          <w:color w:val="auto"/>
          <w:lang w:eastAsia="zh-TW"/>
        </w:rPr>
        <w:t>有效診斷教學現場疑難問題及學生學習成效，並提供有效教材教法及具體解決策略。</w:t>
      </w:r>
    </w:p>
    <w:p w:rsidR="0009445D" w:rsidRPr="00B9129E" w:rsidRDefault="0009445D" w:rsidP="0009445D">
      <w:pPr>
        <w:spacing w:line="400" w:lineRule="exact"/>
        <w:ind w:left="727" w:hangingChars="303" w:hanging="727"/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 xml:space="preserve">    (六)實施成效: </w:t>
      </w:r>
      <w:r w:rsidRPr="00B9129E">
        <w:rPr>
          <w:rFonts w:ascii="標楷體" w:eastAsia="標楷體" w:hAnsi="標楷體" w:hint="eastAsia"/>
          <w:bCs/>
          <w:color w:val="auto"/>
          <w:lang w:eastAsia="zh-TW"/>
        </w:rPr>
        <w:t>預期學員</w:t>
      </w:r>
      <w:r w:rsidRPr="00B9129E">
        <w:rPr>
          <w:rFonts w:ascii="標楷體" w:eastAsia="標楷體" w:hAnsi="標楷體" w:hint="eastAsia"/>
          <w:color w:val="auto"/>
          <w:lang w:eastAsia="zh-TW"/>
        </w:rPr>
        <w:t>滿意度及學習成效預計達到90%以上(約4.5等第)。</w:t>
      </w:r>
    </w:p>
    <w:p w:rsidR="0009445D" w:rsidRPr="00B9129E" w:rsidRDefault="0009445D" w:rsidP="0009445D">
      <w:pPr>
        <w:rPr>
          <w:rFonts w:ascii="標楷體" w:eastAsia="標楷體" w:hAnsi="標楷體"/>
          <w:color w:val="auto"/>
          <w:lang w:eastAsia="zh-TW"/>
        </w:rPr>
      </w:pPr>
      <w:r w:rsidRPr="00B9129E">
        <w:rPr>
          <w:rFonts w:ascii="標楷體" w:eastAsia="標楷體" w:hAnsi="標楷體" w:hint="eastAsia"/>
          <w:color w:val="auto"/>
          <w:lang w:eastAsia="zh-TW"/>
        </w:rPr>
        <w:t>十、本計畫奉核後實施，修正時亦同。</w:t>
      </w:r>
    </w:p>
    <w:p w:rsidR="00B23E66" w:rsidRPr="00427220" w:rsidRDefault="00B23E66" w:rsidP="006461C2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427220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花蓮縣立</w:t>
      </w:r>
      <w:r w:rsidR="006461C2">
        <w:rPr>
          <w:rFonts w:ascii="標楷體" w:eastAsia="標楷體" w:hAnsi="標楷體" w:hint="eastAsia"/>
          <w:sz w:val="28"/>
          <w:szCs w:val="28"/>
          <w:lang w:eastAsia="zh-TW"/>
        </w:rPr>
        <w:t>富里</w:t>
      </w:r>
      <w:r w:rsidRPr="00427220">
        <w:rPr>
          <w:rFonts w:ascii="標楷體" w:eastAsia="標楷體" w:hAnsi="標楷體" w:hint="eastAsia"/>
          <w:sz w:val="28"/>
          <w:szCs w:val="28"/>
          <w:lang w:eastAsia="zh-TW"/>
        </w:rPr>
        <w:t>國民中學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113</w:t>
      </w:r>
      <w:r w:rsidRPr="00427220">
        <w:rPr>
          <w:rFonts w:ascii="標楷體" w:eastAsia="標楷體" w:hAnsi="標楷體" w:hint="eastAsia"/>
          <w:sz w:val="28"/>
          <w:szCs w:val="28"/>
          <w:lang w:eastAsia="zh-TW"/>
        </w:rPr>
        <w:t>學年度體育(健康教育)教學活動大綱</w:t>
      </w:r>
    </w:p>
    <w:p w:rsidR="00B23E66" w:rsidRPr="00427220" w:rsidRDefault="00B23E66" w:rsidP="00B23E66">
      <w:pPr>
        <w:rPr>
          <w:rFonts w:ascii="標楷體" w:eastAsia="標楷體" w:hAnsi="標楷體"/>
          <w:sz w:val="28"/>
          <w:szCs w:val="28"/>
          <w:lang w:eastAsia="zh-TW"/>
        </w:rPr>
      </w:pPr>
      <w:r w:rsidRPr="00427220">
        <w:rPr>
          <w:rFonts w:ascii="標楷體" w:eastAsia="標楷體" w:hAnsi="標楷體" w:hint="eastAsia"/>
          <w:sz w:val="28"/>
          <w:szCs w:val="28"/>
          <w:lang w:eastAsia="zh-TW"/>
        </w:rPr>
        <w:t>授課教師: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 w:rsidRPr="00427220">
        <w:rPr>
          <w:rFonts w:ascii="標楷體" w:eastAsia="標楷體" w:hAnsi="標楷體" w:hint="eastAsia"/>
          <w:sz w:val="28"/>
          <w:szCs w:val="28"/>
          <w:lang w:eastAsia="zh-TW"/>
        </w:rPr>
        <w:t>授課班級:            學生人數:</w:t>
      </w:r>
    </w:p>
    <w:p w:rsidR="00B23E66" w:rsidRPr="00427220" w:rsidRDefault="00B23E66" w:rsidP="00B23E66">
      <w:pPr>
        <w:rPr>
          <w:rFonts w:ascii="標楷體" w:eastAsia="標楷體" w:hAnsi="標楷體"/>
          <w:sz w:val="28"/>
          <w:szCs w:val="28"/>
        </w:rPr>
      </w:pPr>
      <w:r w:rsidRPr="00427220">
        <w:rPr>
          <w:rFonts w:ascii="標楷體" w:eastAsia="標楷體" w:hAnsi="標楷體" w:hint="eastAsia"/>
          <w:sz w:val="28"/>
          <w:szCs w:val="28"/>
        </w:rPr>
        <w:t>教學單元:                           日期: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B23E66" w:rsidRPr="00427220" w:rsidTr="009636C0">
        <w:tc>
          <w:tcPr>
            <w:tcW w:w="4811" w:type="dxa"/>
          </w:tcPr>
          <w:p w:rsidR="00B23E66" w:rsidRPr="00427220" w:rsidRDefault="00B23E66" w:rsidP="005C1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7220">
              <w:rPr>
                <w:rFonts w:ascii="標楷體" w:eastAsia="標楷體" w:hAnsi="標楷體" w:hint="eastAsia"/>
                <w:sz w:val="28"/>
                <w:szCs w:val="28"/>
              </w:rPr>
              <w:t>教學大綱(簡要內容)</w:t>
            </w:r>
          </w:p>
        </w:tc>
        <w:tc>
          <w:tcPr>
            <w:tcW w:w="4817" w:type="dxa"/>
          </w:tcPr>
          <w:p w:rsidR="00B23E66" w:rsidRPr="00427220" w:rsidRDefault="00B23E66" w:rsidP="005C1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7220">
              <w:rPr>
                <w:rFonts w:ascii="標楷體" w:eastAsia="標楷體" w:hAnsi="標楷體" w:hint="eastAsia"/>
                <w:sz w:val="28"/>
                <w:szCs w:val="28"/>
              </w:rPr>
              <w:t>教學策略/評量方式</w:t>
            </w:r>
          </w:p>
        </w:tc>
      </w:tr>
      <w:tr w:rsidR="00B23E66" w:rsidRPr="00427220" w:rsidTr="009636C0">
        <w:trPr>
          <w:trHeight w:val="9996"/>
        </w:trPr>
        <w:tc>
          <w:tcPr>
            <w:tcW w:w="4811" w:type="dxa"/>
          </w:tcPr>
          <w:p w:rsidR="00B23E66" w:rsidRPr="00427220" w:rsidRDefault="00B23E66" w:rsidP="005C1A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如:引起動機.教學流程.</w:t>
            </w:r>
          </w:p>
        </w:tc>
        <w:tc>
          <w:tcPr>
            <w:tcW w:w="4817" w:type="dxa"/>
          </w:tcPr>
          <w:p w:rsidR="00B23E66" w:rsidRPr="00427220" w:rsidRDefault="00B23E66" w:rsidP="005C1A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如:分組、實作</w:t>
            </w:r>
          </w:p>
        </w:tc>
      </w:tr>
    </w:tbl>
    <w:p w:rsidR="009636C0" w:rsidRDefault="009636C0" w:rsidP="009636C0">
      <w:pPr>
        <w:spacing w:line="320" w:lineRule="exact"/>
        <w:rPr>
          <w:rFonts w:ascii="標楷體" w:eastAsia="標楷體" w:hAnsi="標楷體" w:cs="標楷體"/>
          <w:color w:val="auto"/>
          <w:sz w:val="26"/>
          <w:szCs w:val="26"/>
        </w:rPr>
      </w:pPr>
    </w:p>
    <w:p w:rsidR="009636C0" w:rsidRPr="009636C0" w:rsidRDefault="009636C0" w:rsidP="009636C0">
      <w:pPr>
        <w:spacing w:line="320" w:lineRule="exact"/>
        <w:rPr>
          <w:rFonts w:ascii="標楷體" w:eastAsia="標楷體" w:hAnsi="標楷體"/>
          <w:color w:val="auto"/>
          <w:sz w:val="26"/>
          <w:szCs w:val="26"/>
        </w:rPr>
      </w:pPr>
      <w:r w:rsidRPr="009636C0">
        <w:rPr>
          <w:rFonts w:ascii="標楷體" w:eastAsia="標楷體" w:hAnsi="標楷體" w:cs="標楷體"/>
          <w:color w:val="auto"/>
          <w:sz w:val="26"/>
          <w:szCs w:val="26"/>
        </w:rPr>
        <w:t>本表請</w:t>
      </w:r>
      <w:r w:rsidRPr="009636C0">
        <w:rPr>
          <w:rFonts w:ascii="標楷體" w:eastAsia="標楷體" w:hAnsi="標楷體" w:cs="標楷體" w:hint="eastAsia"/>
          <w:color w:val="auto"/>
          <w:sz w:val="26"/>
          <w:szCs w:val="26"/>
          <w:lang w:eastAsia="zh-TW"/>
        </w:rPr>
        <w:t>於</w:t>
      </w:r>
      <w:r w:rsidR="006461C2">
        <w:rPr>
          <w:rFonts w:ascii="標楷體" w:eastAsia="標楷體" w:hAnsi="標楷體" w:cs="標楷體" w:hint="eastAsia"/>
          <w:color w:val="auto"/>
          <w:sz w:val="26"/>
          <w:szCs w:val="26"/>
          <w:lang w:eastAsia="zh-TW"/>
        </w:rPr>
        <w:t>5</w:t>
      </w:r>
      <w:r w:rsidRPr="009636C0">
        <w:rPr>
          <w:rFonts w:ascii="標楷體" w:eastAsia="標楷體" w:hAnsi="標楷體" w:cs="標楷體" w:hint="eastAsia"/>
          <w:color w:val="auto"/>
          <w:sz w:val="26"/>
          <w:szCs w:val="26"/>
          <w:lang w:eastAsia="zh-TW"/>
        </w:rPr>
        <w:t>/</w:t>
      </w:r>
      <w:r w:rsidR="006461C2">
        <w:rPr>
          <w:rFonts w:ascii="標楷體" w:eastAsia="標楷體" w:hAnsi="標楷體" w:cs="標楷體" w:hint="eastAsia"/>
          <w:color w:val="auto"/>
          <w:sz w:val="26"/>
          <w:szCs w:val="26"/>
          <w:lang w:eastAsia="zh-TW"/>
        </w:rPr>
        <w:t>5</w:t>
      </w:r>
      <w:r w:rsidRPr="009636C0">
        <w:rPr>
          <w:rFonts w:ascii="標楷體" w:eastAsia="標楷體" w:hAnsi="標楷體" w:cs="標楷體" w:hint="eastAsia"/>
          <w:color w:val="auto"/>
          <w:sz w:val="26"/>
          <w:szCs w:val="26"/>
          <w:lang w:eastAsia="zh-TW"/>
        </w:rPr>
        <w:t>日前</w:t>
      </w:r>
      <w:r w:rsidRPr="009636C0">
        <w:rPr>
          <w:rFonts w:ascii="標楷體" w:eastAsia="標楷體" w:hAnsi="標楷體" w:cs="標楷體"/>
          <w:color w:val="auto"/>
          <w:sz w:val="26"/>
          <w:szCs w:val="26"/>
        </w:rPr>
        <w:t>填妥後回傳至</w:t>
      </w:r>
      <w:hyperlink r:id="rId7" w:history="1">
        <w:r w:rsidRPr="009636C0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  <w:u w:val="none"/>
          </w:rPr>
          <w:t>國風國中趙國榮老師email:chao5941@gmail.com</w:t>
        </w:r>
      </w:hyperlink>
    </w:p>
    <w:p w:rsidR="00B23E66" w:rsidRPr="009636C0" w:rsidRDefault="00B23E66" w:rsidP="00B23E66">
      <w:pPr>
        <w:rPr>
          <w:rFonts w:ascii="標楷體" w:eastAsia="標楷體" w:hAnsi="標楷體"/>
          <w:color w:val="auto"/>
          <w:sz w:val="28"/>
          <w:szCs w:val="28"/>
        </w:rPr>
      </w:pPr>
    </w:p>
    <w:p w:rsidR="00B23E66" w:rsidRDefault="00B23E66">
      <w:pPr>
        <w:rPr>
          <w:rFonts w:eastAsia="標楷體"/>
          <w:b/>
          <w:sz w:val="28"/>
          <w:szCs w:val="28"/>
        </w:rPr>
      </w:pPr>
    </w:p>
    <w:p w:rsidR="009636C0" w:rsidRPr="009636C0" w:rsidRDefault="009636C0">
      <w:pPr>
        <w:rPr>
          <w:rFonts w:eastAsiaTheme="minorEastAsia"/>
          <w:lang w:eastAsia="zh-TW"/>
        </w:rPr>
      </w:pPr>
    </w:p>
    <w:p w:rsidR="00436FF0" w:rsidRDefault="00436FF0" w:rsidP="00436FF0">
      <w:pPr>
        <w:pageBreakBefore/>
        <w:jc w:val="center"/>
        <w:rPr>
          <w:rFonts w:ascii="標楷體" w:eastAsia="標楷體" w:hAnsi="標楷體" w:cs="標楷體"/>
          <w:b/>
          <w:bCs/>
          <w:sz w:val="30"/>
          <w:lang w:eastAsia="zh-TW"/>
        </w:rPr>
      </w:pPr>
      <w:r>
        <w:rPr>
          <w:rFonts w:ascii="標楷體" w:eastAsia="標楷體" w:hAnsi="標楷體" w:cs="標楷體"/>
          <w:b/>
          <w:bCs/>
          <w:sz w:val="30"/>
          <w:lang w:eastAsia="zh-TW"/>
        </w:rPr>
        <w:lastRenderedPageBreak/>
        <w:t>花蓮縣1</w:t>
      </w:r>
      <w:r>
        <w:rPr>
          <w:rFonts w:ascii="標楷體" w:eastAsia="標楷體" w:hAnsi="標楷體" w:cs="標楷體" w:hint="eastAsia"/>
          <w:b/>
          <w:bCs/>
          <w:sz w:val="30"/>
          <w:lang w:eastAsia="zh-TW"/>
        </w:rPr>
        <w:t>13學</w:t>
      </w:r>
      <w:r>
        <w:rPr>
          <w:rFonts w:ascii="標楷體" w:eastAsia="標楷體" w:hAnsi="標楷體" w:cs="標楷體"/>
          <w:b/>
          <w:bCs/>
          <w:sz w:val="30"/>
          <w:lang w:eastAsia="zh-TW"/>
        </w:rPr>
        <w:t>年度國</w:t>
      </w:r>
      <w:r>
        <w:rPr>
          <w:rFonts w:ascii="標楷體" w:eastAsia="標楷體" w:hAnsi="標楷體" w:cs="標楷體" w:hint="eastAsia"/>
          <w:b/>
          <w:bCs/>
          <w:sz w:val="30"/>
          <w:lang w:eastAsia="zh-TW"/>
        </w:rPr>
        <w:t>中健體領域</w:t>
      </w:r>
      <w:r>
        <w:rPr>
          <w:rFonts w:ascii="標楷體" w:eastAsia="標楷體" w:hAnsi="標楷體" w:cs="標楷體"/>
          <w:b/>
          <w:bCs/>
          <w:sz w:val="30"/>
          <w:lang w:eastAsia="zh-TW"/>
        </w:rPr>
        <w:t>輔導團</w:t>
      </w:r>
      <w:r>
        <w:rPr>
          <w:rFonts w:ascii="標楷體" w:eastAsia="標楷體" w:hAnsi="標楷體" w:cs="標楷體" w:hint="eastAsia"/>
          <w:b/>
          <w:bCs/>
          <w:sz w:val="30"/>
          <w:lang w:eastAsia="zh-TW"/>
        </w:rPr>
        <w:t>到校服務</w:t>
      </w:r>
    </w:p>
    <w:p w:rsidR="00436FF0" w:rsidRDefault="00436FF0" w:rsidP="00436FF0">
      <w:pPr>
        <w:snapToGrid w:val="0"/>
        <w:spacing w:line="0" w:lineRule="atLeast"/>
        <w:jc w:val="both"/>
        <w:rPr>
          <w:rFonts w:ascii="標楷體" w:eastAsia="標楷體" w:hAnsi="標楷體" w:cs="標楷體"/>
          <w:sz w:val="28"/>
          <w:lang w:eastAsia="zh-TW"/>
        </w:rPr>
      </w:pPr>
      <w:r>
        <w:rPr>
          <w:rFonts w:ascii="標楷體" w:eastAsia="標楷體" w:hAnsi="標楷體" w:cs="標楷體"/>
          <w:b/>
          <w:bCs/>
          <w:sz w:val="30"/>
          <w:lang w:eastAsia="zh-TW"/>
        </w:rPr>
        <w:t>接受服務學校（人員）回</w:t>
      </w:r>
      <w:r>
        <w:rPr>
          <w:rFonts w:ascii="標楷體" w:eastAsia="標楷體" w:hAnsi="標楷體" w:cs="標楷體" w:hint="eastAsia"/>
          <w:b/>
          <w:bCs/>
          <w:sz w:val="30"/>
          <w:lang w:eastAsia="zh-TW"/>
        </w:rPr>
        <w:t>饋</w:t>
      </w:r>
      <w:r>
        <w:rPr>
          <w:rFonts w:ascii="標楷體" w:eastAsia="標楷體" w:hAnsi="標楷體" w:cs="標楷體"/>
          <w:b/>
          <w:bCs/>
          <w:sz w:val="30"/>
          <w:lang w:eastAsia="zh-TW"/>
        </w:rPr>
        <w:t>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200"/>
        <w:gridCol w:w="1440"/>
        <w:gridCol w:w="1143"/>
        <w:gridCol w:w="16"/>
        <w:gridCol w:w="281"/>
        <w:gridCol w:w="1319"/>
        <w:gridCol w:w="121"/>
        <w:gridCol w:w="1440"/>
        <w:gridCol w:w="1460"/>
      </w:tblGrid>
      <w:tr w:rsidR="00436FF0" w:rsidTr="00B5241C">
        <w:trPr>
          <w:cantSplit/>
          <w:trHeight w:val="81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受訪學校</w:t>
            </w:r>
          </w:p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名稱</w:t>
            </w: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Pr="00CD6CD3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="006461C2">
              <w:rPr>
                <w:rFonts w:ascii="標楷體" w:eastAsia="標楷體" w:hAnsi="標楷體" w:cs="新細明體" w:hint="eastAsia"/>
                <w:sz w:val="26"/>
                <w:szCs w:val="26"/>
                <w:lang w:eastAsia="zh-TW"/>
              </w:rPr>
              <w:t>富里</w:t>
            </w:r>
            <w:r w:rsidRPr="00CD6CD3">
              <w:rPr>
                <w:rFonts w:ascii="標楷體" w:eastAsia="標楷體" w:hAnsi="標楷體" w:cs="新細明體" w:hint="eastAsia"/>
                <w:sz w:val="28"/>
                <w:szCs w:val="28"/>
              </w:rPr>
              <w:t>國中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輔導</w:t>
            </w:r>
            <w:r>
              <w:rPr>
                <w:rFonts w:ascii="標楷體" w:eastAsia="標楷體" w:hAnsi="標楷體" w:cs="標楷體" w:hint="eastAsia"/>
                <w:sz w:val="28"/>
              </w:rPr>
              <w:t>團成員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trHeight w:val="40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服務時間</w:t>
            </w: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lang w:eastAsia="zh-TW"/>
              </w:rPr>
              <w:t>1</w:t>
            </w:r>
            <w:r w:rsidR="006461C2">
              <w:rPr>
                <w:rFonts w:ascii="標楷體" w:eastAsia="標楷體" w:hAnsi="標楷體" w:cs="標楷體" w:hint="eastAsia"/>
                <w:sz w:val="28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6461C2">
              <w:rPr>
                <w:rFonts w:ascii="標楷體" w:eastAsia="標楷體" w:hAnsi="標楷體" w:cs="標楷體" w:hint="eastAsia"/>
                <w:sz w:val="28"/>
                <w:lang w:eastAsia="zh-TW"/>
              </w:rPr>
              <w:t>5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lang w:eastAsia="zh-TW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  <w:p w:rsidR="00436FF0" w:rsidRDefault="00436FF0" w:rsidP="00B5241C">
            <w:pPr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上午:</w:t>
            </w:r>
            <w:r w:rsidRPr="00427CFA">
              <w:rPr>
                <w:rFonts w:ascii="標楷體" w:eastAsia="標楷體" w:hAnsi="標楷體" w:cs="標楷體"/>
              </w:rPr>
              <w:t xml:space="preserve"> </w:t>
            </w:r>
            <w:r w:rsidR="006461C2" w:rsidRPr="006461C2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10</w:t>
            </w:r>
            <w:r w:rsidRPr="00CD6CD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</w:t>
            </w:r>
            <w:r w:rsidR="006461C2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0</w:t>
            </w:r>
            <w:r w:rsidRPr="00CD6CD3">
              <w:rPr>
                <w:rFonts w:ascii="標楷體" w:eastAsia="標楷體" w:hAnsi="標楷體" w:cs="標楷體"/>
                <w:sz w:val="28"/>
                <w:szCs w:val="28"/>
              </w:rPr>
              <w:t>～</w:t>
            </w:r>
            <w:r w:rsidR="006461C2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12</w:t>
            </w:r>
            <w:r w:rsidRPr="00CD6CD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6461C2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3</w:t>
            </w:r>
            <w:r w:rsidRPr="00CD6CD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0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ind w:firstLine="56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72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學校參與者</w:t>
            </w:r>
          </w:p>
        </w:tc>
        <w:tc>
          <w:tcPr>
            <w:tcW w:w="7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599"/>
        </w:trPr>
        <w:tc>
          <w:tcPr>
            <w:tcW w:w="9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ind w:left="240" w:right="24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lang w:eastAsia="zh-TW"/>
              </w:rPr>
              <w:t>服務感受調查</w:t>
            </w:r>
            <w:r>
              <w:rPr>
                <w:rFonts w:ascii="標楷體" w:eastAsia="標楷體" w:hAnsi="標楷體" w:cs="標楷體"/>
                <w:spacing w:val="24"/>
                <w:sz w:val="28"/>
                <w:szCs w:val="28"/>
                <w:lang w:eastAsia="zh-TW"/>
              </w:rPr>
              <w:t>（請勾選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）</w:t>
            </w:r>
          </w:p>
        </w:tc>
      </w:tr>
      <w:tr w:rsidR="00436FF0" w:rsidTr="00B5241C">
        <w:trPr>
          <w:cantSplit/>
          <w:trHeight w:val="394"/>
        </w:trPr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項目</w:t>
            </w:r>
          </w:p>
        </w:tc>
        <w:tc>
          <w:tcPr>
            <w:tcW w:w="7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ind w:left="240" w:right="24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滿意度</w:t>
            </w:r>
          </w:p>
        </w:tc>
      </w:tr>
      <w:tr w:rsidR="00436FF0" w:rsidTr="00B5241C">
        <w:trPr>
          <w:cantSplit/>
          <w:trHeight w:val="394"/>
        </w:trPr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很滿意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滿意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尚佳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瑕不掩瑜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需改進</w:t>
            </w:r>
          </w:p>
        </w:tc>
      </w:tr>
      <w:tr w:rsidR="00436FF0" w:rsidTr="00B5241C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內容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問題回應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資訊提供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36FF0" w:rsidTr="00B5241C">
        <w:trPr>
          <w:cantSplit/>
          <w:trHeight w:val="529"/>
        </w:trPr>
        <w:tc>
          <w:tcPr>
            <w:tcW w:w="9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lang w:eastAsia="zh-TW"/>
              </w:rPr>
              <w:t>請告訴我們（感謝您的卓見為我們注入活水）</w:t>
            </w:r>
          </w:p>
        </w:tc>
      </w:tr>
      <w:tr w:rsidR="00436FF0" w:rsidTr="00B5241C">
        <w:trPr>
          <w:cantSplit/>
          <w:trHeight w:val="794"/>
        </w:trPr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rPr>
                <w:rFonts w:ascii="標楷體" w:eastAsia="標楷體" w:hAnsi="標楷體" w:cs="標楷體"/>
                <w:sz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lang w:eastAsia="zh-TW"/>
              </w:rPr>
              <w:t>覺得很不錯、值得推展、或對您有幫助的…….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lang w:eastAsia="zh-TW"/>
              </w:rPr>
              <w:t>需要改進的點、或您的好點子…..</w:t>
            </w:r>
          </w:p>
        </w:tc>
      </w:tr>
      <w:tr w:rsidR="00436FF0" w:rsidTr="00B5241C">
        <w:trPr>
          <w:cantSplit/>
          <w:trHeight w:val="3755"/>
        </w:trPr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lang w:eastAsia="zh-TW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FF0" w:rsidRDefault="00436FF0" w:rsidP="00B5241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lang w:eastAsia="zh-TW"/>
              </w:rPr>
            </w:pPr>
          </w:p>
        </w:tc>
      </w:tr>
    </w:tbl>
    <w:p w:rsidR="00436FF0" w:rsidRDefault="00436FF0" w:rsidP="00436FF0">
      <w:pPr>
        <w:snapToGrid w:val="0"/>
        <w:ind w:firstLine="28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填表人：             主任：             校長：</w:t>
      </w:r>
    </w:p>
    <w:p w:rsidR="00436FF0" w:rsidRPr="003C44FF" w:rsidRDefault="00436FF0" w:rsidP="00436FF0">
      <w:pPr>
        <w:spacing w:line="320" w:lineRule="exact"/>
      </w:pPr>
      <w:r>
        <w:rPr>
          <w:rFonts w:ascii="標楷體" w:eastAsia="標楷體" w:hAnsi="標楷體" w:cs="標楷體"/>
          <w:sz w:val="28"/>
        </w:rPr>
        <w:t>本表請於接受服務後，填妥後交給健體輔導團團員或</w:t>
      </w:r>
      <w:r>
        <w:rPr>
          <w:rFonts w:ascii="標楷體" w:eastAsia="標楷體" w:hAnsi="標楷體" w:cs="標楷體" w:hint="eastAsia"/>
          <w:sz w:val="28"/>
        </w:rPr>
        <w:t>掃描</w:t>
      </w:r>
      <w:r>
        <w:rPr>
          <w:rFonts w:ascii="標楷體" w:eastAsia="標楷體" w:hAnsi="標楷體" w:cs="標楷體"/>
          <w:sz w:val="28"/>
        </w:rPr>
        <w:t>回傳至</w:t>
      </w:r>
      <w:r>
        <w:rPr>
          <w:rFonts w:ascii="標楷體" w:eastAsia="標楷體" w:hAnsi="標楷體" w:cs="標楷體" w:hint="eastAsia"/>
          <w:sz w:val="28"/>
        </w:rPr>
        <w:t>chao5941@gmail.com</w:t>
      </w:r>
    </w:p>
    <w:p w:rsidR="00436FF0" w:rsidRDefault="00436FF0" w:rsidP="00436FF0">
      <w:pPr>
        <w:widowControl/>
        <w:spacing w:line="500" w:lineRule="exact"/>
        <w:ind w:left="1440" w:hanging="589"/>
        <w:rPr>
          <w:rFonts w:eastAsia="標楷體"/>
          <w:b/>
          <w:sz w:val="28"/>
          <w:szCs w:val="28"/>
        </w:rPr>
      </w:pPr>
    </w:p>
    <w:sectPr w:rsidR="00436FF0" w:rsidSect="0009445D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A9" w:rsidRDefault="001D43A9" w:rsidP="00B23E66">
      <w:r>
        <w:separator/>
      </w:r>
    </w:p>
  </w:endnote>
  <w:endnote w:type="continuationSeparator" w:id="0">
    <w:p w:rsidR="001D43A9" w:rsidRDefault="001D43A9" w:rsidP="00B2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A9" w:rsidRDefault="001D43A9" w:rsidP="00B23E66">
      <w:r>
        <w:separator/>
      </w:r>
    </w:p>
  </w:footnote>
  <w:footnote w:type="continuationSeparator" w:id="0">
    <w:p w:rsidR="001D43A9" w:rsidRDefault="001D43A9" w:rsidP="00B2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CC382342"/>
    <w:lvl w:ilvl="0">
      <w:start w:val="1"/>
      <w:numFmt w:val="taiwaneseCountingThousand"/>
      <w:lvlText w:val="(%1)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331"/>
        </w:tabs>
        <w:ind w:left="1331" w:hanging="48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48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480"/>
      </w:pPr>
    </w:lvl>
    <w:lvl w:ilvl="4">
      <w:start w:val="1"/>
      <w:numFmt w:val="decimal"/>
      <w:lvlText w:val="%5、"/>
      <w:lvlJc w:val="left"/>
      <w:pPr>
        <w:tabs>
          <w:tab w:val="num" w:pos="2771"/>
        </w:tabs>
        <w:ind w:left="2771" w:hanging="480"/>
      </w:pPr>
    </w:lvl>
    <w:lvl w:ilvl="5">
      <w:start w:val="1"/>
      <w:numFmt w:val="lowerRoman"/>
      <w:lvlText w:val="%6."/>
      <w:lvlJc w:val="right"/>
      <w:pPr>
        <w:tabs>
          <w:tab w:val="num" w:pos="3251"/>
        </w:tabs>
        <w:ind w:left="3251" w:hanging="48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480"/>
      </w:pPr>
    </w:lvl>
    <w:lvl w:ilvl="7">
      <w:start w:val="1"/>
      <w:numFmt w:val="decimal"/>
      <w:lvlText w:val="%8、"/>
      <w:lvlJc w:val="left"/>
      <w:pPr>
        <w:tabs>
          <w:tab w:val="num" w:pos="4211"/>
        </w:tabs>
        <w:ind w:left="4211" w:hanging="480"/>
      </w:pPr>
    </w:lvl>
    <w:lvl w:ilvl="8">
      <w:start w:val="1"/>
      <w:numFmt w:val="lowerRoman"/>
      <w:lvlText w:val="%9."/>
      <w:lvlJc w:val="right"/>
      <w:pPr>
        <w:tabs>
          <w:tab w:val="num" w:pos="4691"/>
        </w:tabs>
        <w:ind w:left="4691" w:hanging="480"/>
      </w:pPr>
    </w:lvl>
  </w:abstractNum>
  <w:abstractNum w:abstractNumId="1" w15:restartNumberingAfterBreak="0">
    <w:nsid w:val="040A2A37"/>
    <w:multiLevelType w:val="hybridMultilevel"/>
    <w:tmpl w:val="337448F0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5D"/>
    <w:rsid w:val="000202A9"/>
    <w:rsid w:val="0009445D"/>
    <w:rsid w:val="001D43A9"/>
    <w:rsid w:val="002A6079"/>
    <w:rsid w:val="00385C78"/>
    <w:rsid w:val="00436FF0"/>
    <w:rsid w:val="004B1F8F"/>
    <w:rsid w:val="00582C7D"/>
    <w:rsid w:val="00645546"/>
    <w:rsid w:val="006461C2"/>
    <w:rsid w:val="009636C0"/>
    <w:rsid w:val="00A853BC"/>
    <w:rsid w:val="00B23E66"/>
    <w:rsid w:val="00C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E3E63"/>
  <w15:chartTrackingRefBased/>
  <w15:docId w15:val="{B81C18EC-3D0B-4DE3-972F-E0C89D02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45D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E6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B2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E6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character" w:styleId="a7">
    <w:name w:val="Hyperlink"/>
    <w:uiPriority w:val="99"/>
    <w:unhideWhenUsed/>
    <w:rsid w:val="009636C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636C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82C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283;&#39080;&#22283;&#20013;&#36249;&#22283;&#27054;&#32769;&#24107;email:chao59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349</Words>
  <Characters>1994</Characters>
  <Application>Microsoft Office Word</Application>
  <DocSecurity>0</DocSecurity>
  <Lines>16</Lines>
  <Paragraphs>4</Paragraphs>
  <ScaleCrop>false</ScaleCrop>
  <Company>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2025-04-21T06:40:00Z</dcterms:created>
  <dcterms:modified xsi:type="dcterms:W3CDTF">2025-04-21T06:47:00Z</dcterms:modified>
</cp:coreProperties>
</file>