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AC46" w14:textId="619FDD0B" w:rsidR="00EC0750" w:rsidRPr="00C20654" w:rsidRDefault="00E55696" w:rsidP="004A7587">
      <w:pPr>
        <w:pStyle w:val="a5"/>
        <w:spacing w:before="0"/>
        <w:ind w:left="0" w:right="82"/>
        <w:rPr>
          <w:rFonts w:ascii="標楷體" w:eastAsia="標楷體" w:hAnsi="標楷體"/>
          <w:b/>
          <w:szCs w:val="32"/>
        </w:rPr>
      </w:pPr>
      <w:r>
        <w:rPr>
          <w:rFonts w:ascii="標楷體" w:eastAsia="標楷體" w:hAnsi="標楷體" w:hint="eastAsia"/>
          <w:b/>
          <w:szCs w:val="32"/>
        </w:rPr>
        <w:t>花蓮縣</w:t>
      </w:r>
      <w:r w:rsidR="001E1398" w:rsidRPr="00E55696">
        <w:rPr>
          <w:rFonts w:ascii="標楷體" w:eastAsia="標楷體" w:hAnsi="標楷體"/>
          <w:b/>
          <w:color w:val="FF0000"/>
          <w:szCs w:val="32"/>
          <w:u w:val="single"/>
        </w:rPr>
        <w:t>11</w:t>
      </w:r>
      <w:r w:rsidR="00C20654" w:rsidRPr="00E55696">
        <w:rPr>
          <w:rFonts w:ascii="標楷體" w:eastAsia="標楷體" w:hAnsi="標楷體" w:hint="eastAsia"/>
          <w:b/>
          <w:color w:val="FF0000"/>
          <w:szCs w:val="32"/>
          <w:u w:val="single"/>
        </w:rPr>
        <w:t>4</w:t>
      </w:r>
      <w:r w:rsidR="00860953" w:rsidRPr="00C20654">
        <w:rPr>
          <w:rFonts w:ascii="標楷體" w:eastAsia="標楷體" w:hAnsi="標楷體"/>
          <w:b/>
          <w:szCs w:val="32"/>
        </w:rPr>
        <w:t>年</w:t>
      </w:r>
      <w:r>
        <w:rPr>
          <w:rFonts w:ascii="標楷體" w:eastAsia="標楷體" w:hAnsi="標楷體" w:hint="eastAsia"/>
          <w:b/>
          <w:szCs w:val="32"/>
        </w:rPr>
        <w:t>本土</w:t>
      </w:r>
      <w:r w:rsidR="00C20654" w:rsidRPr="00C20654">
        <w:rPr>
          <w:rFonts w:ascii="標楷體" w:eastAsia="標楷體" w:hAnsi="標楷體" w:hint="eastAsia"/>
          <w:b/>
          <w:szCs w:val="32"/>
        </w:rPr>
        <w:t>語文</w:t>
      </w:r>
      <w:r w:rsidR="00860953" w:rsidRPr="00C20654">
        <w:rPr>
          <w:rFonts w:ascii="標楷體" w:eastAsia="標楷體" w:hAnsi="標楷體"/>
          <w:b/>
          <w:szCs w:val="32"/>
        </w:rPr>
        <w:t>讀者劇場</w:t>
      </w:r>
      <w:r w:rsidR="00E95068">
        <w:rPr>
          <w:rFonts w:ascii="標楷體" w:eastAsia="標楷體" w:hAnsi="標楷體" w:hint="eastAsia"/>
          <w:b/>
          <w:szCs w:val="32"/>
        </w:rPr>
        <w:t>競賽</w:t>
      </w:r>
      <w:r>
        <w:rPr>
          <w:rFonts w:ascii="標楷體" w:eastAsia="標楷體" w:hAnsi="標楷體" w:hint="eastAsia"/>
          <w:b/>
          <w:szCs w:val="32"/>
        </w:rPr>
        <w:t>(團體賽)</w:t>
      </w:r>
      <w:r w:rsidR="00C20654">
        <w:rPr>
          <w:rFonts w:ascii="標楷體" w:eastAsia="標楷體" w:hAnsi="標楷體" w:hint="eastAsia"/>
          <w:b/>
          <w:szCs w:val="32"/>
        </w:rPr>
        <w:t>實施計畫</w:t>
      </w:r>
    </w:p>
    <w:p w14:paraId="3ABCB154" w14:textId="11D53692" w:rsidR="00EC0750" w:rsidRPr="00433147" w:rsidRDefault="001E1398" w:rsidP="00E95068">
      <w:pPr>
        <w:ind w:right="3"/>
        <w:jc w:val="right"/>
        <w:rPr>
          <w:rFonts w:ascii="標楷體" w:eastAsia="標楷體" w:hAnsi="標楷體"/>
          <w:sz w:val="20"/>
        </w:rPr>
      </w:pPr>
      <w:r>
        <w:rPr>
          <w:rFonts w:ascii="標楷體" w:eastAsia="標楷體" w:hAnsi="標楷體"/>
          <w:sz w:val="20"/>
        </w:rPr>
        <w:t>11</w:t>
      </w:r>
      <w:r w:rsidR="00C20654">
        <w:rPr>
          <w:rFonts w:ascii="標楷體" w:eastAsia="標楷體" w:hAnsi="標楷體" w:hint="eastAsia"/>
          <w:sz w:val="20"/>
        </w:rPr>
        <w:t>4</w:t>
      </w:r>
      <w:r w:rsidR="00860953" w:rsidRPr="00433147">
        <w:rPr>
          <w:rFonts w:ascii="標楷體" w:eastAsia="標楷體" w:hAnsi="標楷體"/>
          <w:sz w:val="20"/>
        </w:rPr>
        <w:t>年</w:t>
      </w:r>
      <w:r w:rsidR="00EB40C0">
        <w:rPr>
          <w:rFonts w:ascii="標楷體" w:eastAsia="標楷體" w:hAnsi="標楷體" w:hint="eastAsia"/>
          <w:sz w:val="20"/>
        </w:rPr>
        <w:t>3</w:t>
      </w:r>
      <w:r w:rsidR="00860953" w:rsidRPr="00433147">
        <w:rPr>
          <w:rFonts w:ascii="標楷體" w:eastAsia="標楷體" w:hAnsi="標楷體"/>
          <w:sz w:val="20"/>
        </w:rPr>
        <w:t>月</w:t>
      </w:r>
      <w:r w:rsidR="00EB40C0">
        <w:rPr>
          <w:rFonts w:ascii="標楷體" w:eastAsia="標楷體" w:hAnsi="標楷體" w:hint="eastAsia"/>
          <w:sz w:val="20"/>
        </w:rPr>
        <w:t>31</w:t>
      </w:r>
      <w:r w:rsidR="00860953" w:rsidRPr="00433147">
        <w:rPr>
          <w:rFonts w:ascii="標楷體" w:eastAsia="標楷體" w:hAnsi="標楷體"/>
          <w:sz w:val="20"/>
        </w:rPr>
        <w:t>日</w:t>
      </w:r>
      <w:r w:rsidR="00C35C3C">
        <w:rPr>
          <w:rFonts w:ascii="標楷體" w:eastAsia="標楷體" w:hAnsi="標楷體" w:hint="eastAsia"/>
          <w:sz w:val="20"/>
        </w:rPr>
        <w:t>訂</w:t>
      </w:r>
    </w:p>
    <w:p w14:paraId="73EBAA52" w14:textId="77777777" w:rsidR="00EC0750" w:rsidRPr="00E55696" w:rsidRDefault="00860953" w:rsidP="00E55696">
      <w:pPr>
        <w:pStyle w:val="1"/>
        <w:numPr>
          <w:ilvl w:val="0"/>
          <w:numId w:val="17"/>
        </w:numPr>
        <w:spacing w:line="520" w:lineRule="exact"/>
        <w:jc w:val="both"/>
        <w:rPr>
          <w:rFonts w:ascii="標楷體" w:eastAsia="標楷體" w:hAnsi="標楷體"/>
          <w:b w:val="0"/>
        </w:rPr>
      </w:pPr>
      <w:r w:rsidRPr="00E55696">
        <w:rPr>
          <w:rFonts w:ascii="標楷體" w:eastAsia="標楷體" w:hAnsi="標楷體"/>
          <w:b w:val="0"/>
        </w:rPr>
        <w:t>依據</w:t>
      </w:r>
    </w:p>
    <w:p w14:paraId="32F1FE95" w14:textId="7F4CA0AD" w:rsidR="00080589" w:rsidRPr="00E55696" w:rsidRDefault="00C20654" w:rsidP="00E55696">
      <w:pPr>
        <w:pStyle w:val="a3"/>
        <w:spacing w:line="520" w:lineRule="exact"/>
        <w:ind w:left="107" w:right="3" w:firstLine="569"/>
        <w:jc w:val="both"/>
        <w:rPr>
          <w:rFonts w:ascii="標楷體" w:eastAsia="標楷體" w:hAnsi="標楷體"/>
          <w:color w:val="FF0000"/>
          <w:spacing w:val="-1"/>
          <w:u w:val="single"/>
        </w:rPr>
      </w:pPr>
      <w:r w:rsidRPr="00E55696">
        <w:rPr>
          <w:rFonts w:ascii="標楷體" w:eastAsia="標楷體" w:hAnsi="標楷體" w:hint="eastAsia"/>
          <w:color w:val="FF0000"/>
          <w:spacing w:val="-1"/>
          <w:u w:val="single"/>
        </w:rPr>
        <w:t>中華民國</w:t>
      </w:r>
      <w:r w:rsidRPr="00E55696">
        <w:rPr>
          <w:rFonts w:ascii="標楷體" w:eastAsia="標楷體" w:hAnsi="標楷體"/>
          <w:color w:val="FF0000"/>
          <w:spacing w:val="-1"/>
          <w:u w:val="single"/>
        </w:rPr>
        <w:t>114年全國語文競賽實施要點</w:t>
      </w:r>
    </w:p>
    <w:p w14:paraId="08C05819" w14:textId="77777777" w:rsidR="00EC0750" w:rsidRPr="00E55696" w:rsidRDefault="00ED2E26" w:rsidP="00E55696">
      <w:pPr>
        <w:pStyle w:val="1"/>
        <w:numPr>
          <w:ilvl w:val="0"/>
          <w:numId w:val="17"/>
        </w:numPr>
        <w:spacing w:line="520" w:lineRule="exact"/>
        <w:jc w:val="both"/>
        <w:rPr>
          <w:rFonts w:ascii="標楷體" w:eastAsia="標楷體" w:hAnsi="標楷體"/>
          <w:b w:val="0"/>
        </w:rPr>
      </w:pPr>
      <w:r w:rsidRPr="00E55696">
        <w:rPr>
          <w:rFonts w:ascii="標楷體" w:eastAsia="標楷體" w:hAnsi="標楷體" w:hint="eastAsia"/>
          <w:b w:val="0"/>
        </w:rPr>
        <w:t>目的</w:t>
      </w:r>
    </w:p>
    <w:p w14:paraId="560072E0" w14:textId="5B785B42" w:rsidR="00EC0750" w:rsidRPr="00E55696" w:rsidRDefault="00860953" w:rsidP="00E55696">
      <w:pPr>
        <w:pStyle w:val="a3"/>
        <w:spacing w:line="520" w:lineRule="exact"/>
        <w:ind w:left="676"/>
        <w:jc w:val="both"/>
        <w:rPr>
          <w:rFonts w:ascii="標楷體" w:eastAsia="標楷體" w:hAnsi="標楷體"/>
        </w:rPr>
      </w:pPr>
      <w:r w:rsidRPr="00E55696">
        <w:rPr>
          <w:rFonts w:ascii="標楷體" w:eastAsia="標楷體" w:hAnsi="標楷體"/>
        </w:rPr>
        <w:t>為普及本土語文教學生活化，落實十二年國教課</w:t>
      </w:r>
      <w:proofErr w:type="gramStart"/>
      <w:r w:rsidRPr="00E55696">
        <w:rPr>
          <w:rFonts w:ascii="標楷體" w:eastAsia="標楷體" w:hAnsi="標楷體"/>
        </w:rPr>
        <w:t>綱</w:t>
      </w:r>
      <w:proofErr w:type="gramEnd"/>
      <w:r w:rsidRPr="00E55696">
        <w:rPr>
          <w:rFonts w:ascii="標楷體" w:eastAsia="標楷體" w:hAnsi="標楷體"/>
        </w:rPr>
        <w:t>素養導向教學，營造校園本土語文學習環境，特規劃辦理本競賽。</w:t>
      </w:r>
    </w:p>
    <w:p w14:paraId="6A43D343" w14:textId="77777777" w:rsidR="00EC0750" w:rsidRPr="00E55696" w:rsidRDefault="00860953" w:rsidP="00E55696">
      <w:pPr>
        <w:pStyle w:val="1"/>
        <w:numPr>
          <w:ilvl w:val="0"/>
          <w:numId w:val="17"/>
        </w:numPr>
        <w:spacing w:line="520" w:lineRule="exact"/>
        <w:jc w:val="both"/>
        <w:rPr>
          <w:rFonts w:ascii="標楷體" w:eastAsia="標楷體" w:hAnsi="標楷體"/>
          <w:b w:val="0"/>
        </w:rPr>
      </w:pPr>
      <w:r w:rsidRPr="00E55696">
        <w:rPr>
          <w:rFonts w:ascii="標楷體" w:eastAsia="標楷體" w:hAnsi="標楷體"/>
          <w:b w:val="0"/>
        </w:rPr>
        <w:t>辦理單位</w:t>
      </w:r>
    </w:p>
    <w:p w14:paraId="470CB404" w14:textId="77777777" w:rsidR="00EC0750" w:rsidRPr="00E55696" w:rsidRDefault="00860953" w:rsidP="00E55696">
      <w:pPr>
        <w:pStyle w:val="a3"/>
        <w:numPr>
          <w:ilvl w:val="1"/>
          <w:numId w:val="22"/>
        </w:numPr>
        <w:tabs>
          <w:tab w:val="left" w:pos="1560"/>
        </w:tabs>
        <w:spacing w:line="520" w:lineRule="exact"/>
        <w:ind w:left="993" w:hanging="567"/>
        <w:jc w:val="both"/>
        <w:rPr>
          <w:rFonts w:ascii="標楷體" w:eastAsia="標楷體" w:hAnsi="標楷體"/>
        </w:rPr>
      </w:pPr>
      <w:r w:rsidRPr="00E55696">
        <w:rPr>
          <w:rFonts w:ascii="標楷體" w:eastAsia="標楷體" w:hAnsi="標楷體"/>
        </w:rPr>
        <w:t>指導單位：教育部</w:t>
      </w:r>
    </w:p>
    <w:p w14:paraId="4D62CEE6" w14:textId="77777777" w:rsidR="00012581" w:rsidRPr="00E55696" w:rsidRDefault="00860953" w:rsidP="00E55696">
      <w:pPr>
        <w:pStyle w:val="a3"/>
        <w:numPr>
          <w:ilvl w:val="1"/>
          <w:numId w:val="22"/>
        </w:numPr>
        <w:tabs>
          <w:tab w:val="left" w:pos="1560"/>
        </w:tabs>
        <w:spacing w:line="520" w:lineRule="exact"/>
        <w:ind w:left="993" w:right="3" w:hanging="567"/>
        <w:jc w:val="both"/>
        <w:rPr>
          <w:rFonts w:ascii="標楷體" w:eastAsia="標楷體" w:hAnsi="標楷體"/>
        </w:rPr>
      </w:pPr>
      <w:r w:rsidRPr="00E55696">
        <w:rPr>
          <w:rFonts w:ascii="標楷體" w:eastAsia="標楷體" w:hAnsi="標楷體"/>
        </w:rPr>
        <w:t>主辦單位：</w:t>
      </w:r>
      <w:r w:rsidR="00962FF4" w:rsidRPr="00E55696">
        <w:rPr>
          <w:rFonts w:ascii="標楷體" w:eastAsia="標楷體" w:hAnsi="標楷體"/>
        </w:rPr>
        <w:t>花蓮縣</w:t>
      </w:r>
      <w:r w:rsidRPr="00E55696">
        <w:rPr>
          <w:rFonts w:ascii="標楷體" w:eastAsia="標楷體" w:hAnsi="標楷體"/>
        </w:rPr>
        <w:t>政府教育處</w:t>
      </w:r>
    </w:p>
    <w:p w14:paraId="04A909CD" w14:textId="1592A4D4" w:rsidR="00BA133D" w:rsidRPr="00E55696" w:rsidRDefault="00AB3FAE" w:rsidP="00E55696">
      <w:pPr>
        <w:pStyle w:val="a3"/>
        <w:numPr>
          <w:ilvl w:val="1"/>
          <w:numId w:val="22"/>
        </w:numPr>
        <w:tabs>
          <w:tab w:val="left" w:pos="1560"/>
        </w:tabs>
        <w:spacing w:line="520" w:lineRule="exact"/>
        <w:ind w:left="993" w:right="3" w:hanging="567"/>
        <w:jc w:val="both"/>
        <w:rPr>
          <w:rFonts w:ascii="標楷體" w:eastAsia="標楷體" w:hAnsi="標楷體"/>
        </w:rPr>
      </w:pPr>
      <w:r w:rsidRPr="00E55696">
        <w:rPr>
          <w:rFonts w:ascii="標楷體" w:eastAsia="標楷體" w:hAnsi="標楷體"/>
        </w:rPr>
        <w:t>承辦單位：</w:t>
      </w:r>
      <w:r w:rsidR="00BA133D" w:rsidRPr="00E55696">
        <w:rPr>
          <w:rFonts w:ascii="標楷體" w:eastAsia="標楷體" w:hAnsi="標楷體" w:hint="eastAsia"/>
          <w:color w:val="FF0000"/>
          <w:u w:val="single"/>
        </w:rPr>
        <w:t>花蓮縣</w:t>
      </w:r>
      <w:r w:rsidR="00E55696" w:rsidRPr="00E55696">
        <w:rPr>
          <w:rFonts w:ascii="標楷體" w:eastAsia="標楷體" w:hAnsi="標楷體" w:hint="eastAsia"/>
          <w:color w:val="FF0000"/>
          <w:u w:val="single"/>
        </w:rPr>
        <w:t>吉安鄉</w:t>
      </w:r>
      <w:r w:rsidR="00C20654" w:rsidRPr="00E55696">
        <w:rPr>
          <w:rFonts w:ascii="標楷體" w:eastAsia="標楷體" w:hAnsi="標楷體" w:hint="eastAsia"/>
          <w:color w:val="FF0000"/>
          <w:u w:val="single"/>
        </w:rPr>
        <w:t>北昌</w:t>
      </w:r>
      <w:r w:rsidR="00BA133D" w:rsidRPr="00E55696">
        <w:rPr>
          <w:rFonts w:ascii="標楷體" w:eastAsia="標楷體" w:hAnsi="標楷體" w:hint="eastAsia"/>
          <w:color w:val="FF0000"/>
          <w:u w:val="single"/>
        </w:rPr>
        <w:t>國民小學</w:t>
      </w:r>
    </w:p>
    <w:p w14:paraId="6A88A201" w14:textId="25600030" w:rsidR="009631C7" w:rsidRPr="00E55696" w:rsidRDefault="009631C7" w:rsidP="00E55696">
      <w:pPr>
        <w:pStyle w:val="a3"/>
        <w:numPr>
          <w:ilvl w:val="1"/>
          <w:numId w:val="22"/>
        </w:numPr>
        <w:tabs>
          <w:tab w:val="left" w:pos="1560"/>
        </w:tabs>
        <w:spacing w:line="520" w:lineRule="exact"/>
        <w:ind w:left="993" w:right="3" w:hanging="567"/>
        <w:jc w:val="both"/>
        <w:rPr>
          <w:rFonts w:ascii="標楷體" w:eastAsia="標楷體" w:hAnsi="標楷體"/>
        </w:rPr>
      </w:pPr>
      <w:r w:rsidRPr="00E55696">
        <w:rPr>
          <w:rFonts w:ascii="標楷體" w:eastAsia="標楷體" w:hAnsi="標楷體" w:hint="eastAsia"/>
        </w:rPr>
        <w:t>協辦單位</w:t>
      </w:r>
      <w:r w:rsidRPr="00E55696">
        <w:rPr>
          <w:rFonts w:ascii="標楷體" w:eastAsia="標楷體" w:hAnsi="標楷體"/>
        </w:rPr>
        <w:t>：</w:t>
      </w:r>
      <w:r w:rsidRPr="00E55696">
        <w:rPr>
          <w:rFonts w:ascii="標楷體" w:eastAsia="標楷體" w:hAnsi="標楷體" w:hint="eastAsia"/>
          <w:color w:val="FF0000"/>
          <w:u w:val="single"/>
        </w:rPr>
        <w:t>花蓮縣</w:t>
      </w:r>
      <w:r w:rsidR="00BA133D" w:rsidRPr="00E55696">
        <w:rPr>
          <w:rFonts w:ascii="標楷體" w:eastAsia="標楷體" w:hAnsi="標楷體" w:hint="eastAsia"/>
          <w:color w:val="FF0000"/>
          <w:u w:val="single"/>
        </w:rPr>
        <w:t>吉安鄉</w:t>
      </w:r>
      <w:proofErr w:type="gramStart"/>
      <w:r w:rsidR="00C20654" w:rsidRPr="00E55696">
        <w:rPr>
          <w:rFonts w:ascii="標楷體" w:eastAsia="標楷體" w:hAnsi="標楷體" w:hint="eastAsia"/>
          <w:color w:val="FF0000"/>
          <w:u w:val="single"/>
        </w:rPr>
        <w:t>太</w:t>
      </w:r>
      <w:proofErr w:type="gramEnd"/>
      <w:r w:rsidR="00C20654" w:rsidRPr="00E55696">
        <w:rPr>
          <w:rFonts w:ascii="標楷體" w:eastAsia="標楷體" w:hAnsi="標楷體" w:hint="eastAsia"/>
          <w:color w:val="FF0000"/>
          <w:u w:val="single"/>
        </w:rPr>
        <w:t>昌</w:t>
      </w:r>
      <w:r w:rsidRPr="00E55696">
        <w:rPr>
          <w:rFonts w:ascii="標楷體" w:eastAsia="標楷體" w:hAnsi="標楷體" w:hint="eastAsia"/>
          <w:color w:val="FF0000"/>
          <w:u w:val="single"/>
        </w:rPr>
        <w:t>國民小學</w:t>
      </w:r>
    </w:p>
    <w:p w14:paraId="16BBF15C" w14:textId="77777777" w:rsidR="00F932FE" w:rsidRPr="00E55696" w:rsidRDefault="00A930A0" w:rsidP="00E55696">
      <w:pPr>
        <w:pStyle w:val="1"/>
        <w:numPr>
          <w:ilvl w:val="0"/>
          <w:numId w:val="17"/>
        </w:numPr>
        <w:spacing w:line="520" w:lineRule="exact"/>
        <w:jc w:val="both"/>
        <w:rPr>
          <w:rFonts w:ascii="標楷體" w:eastAsia="標楷體" w:hAnsi="標楷體"/>
          <w:b w:val="0"/>
        </w:rPr>
      </w:pPr>
      <w:r w:rsidRPr="00E55696">
        <w:rPr>
          <w:rFonts w:ascii="標楷體" w:eastAsia="標楷體" w:hAnsi="標楷體" w:hint="eastAsia"/>
          <w:b w:val="0"/>
        </w:rPr>
        <w:t>辦理方式</w:t>
      </w:r>
    </w:p>
    <w:p w14:paraId="4327069A" w14:textId="77777777" w:rsidR="00873F0F" w:rsidRPr="00E55696" w:rsidRDefault="00873F0F" w:rsidP="00E55696">
      <w:pPr>
        <w:pStyle w:val="a3"/>
        <w:numPr>
          <w:ilvl w:val="0"/>
          <w:numId w:val="23"/>
        </w:numPr>
        <w:tabs>
          <w:tab w:val="left" w:pos="1560"/>
        </w:tabs>
        <w:spacing w:line="520" w:lineRule="exact"/>
        <w:ind w:left="993" w:hanging="567"/>
        <w:jc w:val="both"/>
        <w:rPr>
          <w:rFonts w:ascii="標楷體" w:eastAsia="標楷體" w:hAnsi="標楷體"/>
          <w:lang w:eastAsia="zh-CN"/>
        </w:rPr>
      </w:pPr>
      <w:r w:rsidRPr="00E55696">
        <w:rPr>
          <w:rFonts w:ascii="標楷體" w:eastAsia="標楷體" w:hAnsi="標楷體" w:hint="eastAsia"/>
        </w:rPr>
        <w:t>競賽單位</w:t>
      </w:r>
      <w:r w:rsidRPr="00E55696">
        <w:rPr>
          <w:rFonts w:ascii="標楷體" w:eastAsia="標楷體" w:hAnsi="標楷體" w:hint="eastAsia"/>
          <w:lang w:eastAsia="zh-CN"/>
        </w:rPr>
        <w:t>：</w:t>
      </w:r>
    </w:p>
    <w:p w14:paraId="4B3513EB" w14:textId="77777777" w:rsidR="00873F0F" w:rsidRPr="00E55696" w:rsidRDefault="00873F0F" w:rsidP="00E55696">
      <w:pPr>
        <w:pStyle w:val="cjk"/>
        <w:numPr>
          <w:ilvl w:val="0"/>
          <w:numId w:val="24"/>
        </w:numPr>
        <w:spacing w:before="0" w:beforeAutospacing="0" w:after="0" w:afterAutospacing="0" w:line="520" w:lineRule="exact"/>
        <w:ind w:left="1276" w:hanging="709"/>
        <w:rPr>
          <w:sz w:val="28"/>
          <w:szCs w:val="28"/>
        </w:rPr>
      </w:pPr>
      <w:r w:rsidRPr="00E55696">
        <w:rPr>
          <w:rFonts w:hint="eastAsia"/>
          <w:sz w:val="28"/>
          <w:szCs w:val="28"/>
        </w:rPr>
        <w:t>以學校為競賽單位，各校推派競賽隊伍參賽時，各組各語言最多「1隊」為限。</w:t>
      </w:r>
    </w:p>
    <w:p w14:paraId="4E49ED45" w14:textId="0D29FF9C" w:rsidR="00873F0F" w:rsidRPr="00E55696" w:rsidRDefault="00C20654" w:rsidP="00E55696">
      <w:pPr>
        <w:pStyle w:val="cjk"/>
        <w:numPr>
          <w:ilvl w:val="0"/>
          <w:numId w:val="24"/>
        </w:numPr>
        <w:spacing w:before="0" w:beforeAutospacing="0" w:after="0" w:afterAutospacing="0" w:line="520" w:lineRule="exact"/>
        <w:ind w:left="1276" w:hanging="709"/>
        <w:rPr>
          <w:bCs/>
          <w:sz w:val="28"/>
          <w:szCs w:val="28"/>
        </w:rPr>
      </w:pPr>
      <w:r w:rsidRPr="00E55696">
        <w:rPr>
          <w:rFonts w:cs="標楷體" w:hint="eastAsia"/>
          <w:bCs/>
          <w:color w:val="FF0000"/>
          <w:sz w:val="28"/>
          <w:szCs w:val="28"/>
          <w:u w:val="single"/>
        </w:rPr>
        <w:t>臺灣台語、臺灣</w:t>
      </w:r>
      <w:proofErr w:type="gramStart"/>
      <w:r w:rsidRPr="00E55696">
        <w:rPr>
          <w:rFonts w:cs="標楷體" w:hint="eastAsia"/>
          <w:bCs/>
          <w:color w:val="FF0000"/>
          <w:sz w:val="28"/>
          <w:szCs w:val="28"/>
          <w:u w:val="single"/>
        </w:rPr>
        <w:t>客語每隊</w:t>
      </w:r>
      <w:proofErr w:type="gramEnd"/>
      <w:r w:rsidRPr="00E55696">
        <w:rPr>
          <w:rFonts w:cs="標楷體"/>
          <w:bCs/>
          <w:color w:val="FF0000"/>
          <w:sz w:val="28"/>
          <w:szCs w:val="28"/>
          <w:u w:val="single"/>
        </w:rPr>
        <w:t>4人；臺灣原住民族語言每隊2至4人，各隊成員須由學校進行本土語文課程同一班級學生組成。如果該班人數不足4人，可就其班級人數參加。高中學生組由高一或高二本土語文修課時同一班級學生組隊。</w:t>
      </w:r>
    </w:p>
    <w:p w14:paraId="0520542D" w14:textId="77777777" w:rsidR="00EC0750" w:rsidRPr="00E55696" w:rsidRDefault="00A930A0" w:rsidP="00E55696">
      <w:pPr>
        <w:pStyle w:val="a3"/>
        <w:numPr>
          <w:ilvl w:val="0"/>
          <w:numId w:val="23"/>
        </w:numPr>
        <w:tabs>
          <w:tab w:val="left" w:pos="1560"/>
        </w:tabs>
        <w:spacing w:line="520" w:lineRule="exact"/>
        <w:ind w:left="993" w:hanging="567"/>
        <w:jc w:val="both"/>
        <w:rPr>
          <w:rFonts w:ascii="標楷體" w:eastAsia="標楷體" w:hAnsi="標楷體"/>
        </w:rPr>
      </w:pPr>
      <w:r w:rsidRPr="00E55696">
        <w:rPr>
          <w:rFonts w:ascii="標楷體" w:eastAsia="標楷體" w:hAnsi="標楷體" w:hint="eastAsia"/>
        </w:rPr>
        <w:t>競賽對象及組別</w:t>
      </w:r>
    </w:p>
    <w:p w14:paraId="4449E93C" w14:textId="77777777" w:rsidR="00A930A0" w:rsidRPr="00E55696" w:rsidRDefault="00DB3B5D" w:rsidP="00E55696">
      <w:pPr>
        <w:pStyle w:val="cjk"/>
        <w:numPr>
          <w:ilvl w:val="0"/>
          <w:numId w:val="26"/>
        </w:numPr>
        <w:tabs>
          <w:tab w:val="left" w:pos="1134"/>
          <w:tab w:val="left" w:pos="1276"/>
        </w:tabs>
        <w:spacing w:before="0" w:beforeAutospacing="0" w:after="0" w:afterAutospacing="0" w:line="520" w:lineRule="exact"/>
        <w:ind w:left="567" w:firstLine="0"/>
        <w:rPr>
          <w:sz w:val="28"/>
          <w:szCs w:val="28"/>
        </w:rPr>
      </w:pPr>
      <w:r w:rsidRPr="00E55696">
        <w:rPr>
          <w:rFonts w:hint="eastAsia"/>
          <w:sz w:val="28"/>
          <w:szCs w:val="28"/>
        </w:rPr>
        <w:t xml:space="preserve"> </w:t>
      </w:r>
      <w:r w:rsidR="00A930A0" w:rsidRPr="00E55696">
        <w:rPr>
          <w:rFonts w:hint="eastAsia"/>
          <w:sz w:val="28"/>
          <w:szCs w:val="28"/>
        </w:rPr>
        <w:t>對象及組別</w:t>
      </w:r>
    </w:p>
    <w:p w14:paraId="6285870D" w14:textId="68DB1010" w:rsidR="00EC0750" w:rsidRPr="00E55696" w:rsidRDefault="00860953" w:rsidP="00E55696">
      <w:pPr>
        <w:pStyle w:val="a3"/>
        <w:numPr>
          <w:ilvl w:val="0"/>
          <w:numId w:val="10"/>
        </w:numPr>
        <w:spacing w:line="520" w:lineRule="exact"/>
        <w:ind w:left="1276"/>
        <w:jc w:val="both"/>
        <w:rPr>
          <w:rFonts w:ascii="標楷體" w:eastAsia="標楷體" w:hAnsi="標楷體"/>
        </w:rPr>
      </w:pPr>
      <w:r w:rsidRPr="00E55696">
        <w:rPr>
          <w:rFonts w:ascii="標楷體" w:eastAsia="標楷體" w:hAnsi="標楷體"/>
          <w:spacing w:val="2"/>
        </w:rPr>
        <w:t>國小學生組：就讀公私立國小且未滿</w:t>
      </w:r>
      <w:r w:rsidRPr="00E55696">
        <w:rPr>
          <w:rFonts w:ascii="標楷體" w:eastAsia="標楷體" w:hAnsi="標楷體"/>
        </w:rPr>
        <w:t>15歲之學生或相當於國小階段</w:t>
      </w:r>
      <w:r w:rsidRPr="00E55696">
        <w:rPr>
          <w:rFonts w:ascii="標楷體" w:eastAsia="標楷體" w:hAnsi="標楷體"/>
          <w:spacing w:val="-1"/>
        </w:rPr>
        <w:t>之高級中等以下教育階段非學校型態實驗教育學生。</w:t>
      </w:r>
    </w:p>
    <w:p w14:paraId="379AD8E9" w14:textId="77777777" w:rsidR="00EC0750" w:rsidRPr="00E55696" w:rsidRDefault="00860953" w:rsidP="00E55696">
      <w:pPr>
        <w:pStyle w:val="a3"/>
        <w:numPr>
          <w:ilvl w:val="0"/>
          <w:numId w:val="10"/>
        </w:numPr>
        <w:spacing w:line="520" w:lineRule="exact"/>
        <w:ind w:left="1276"/>
        <w:jc w:val="both"/>
        <w:rPr>
          <w:rFonts w:ascii="標楷體" w:eastAsia="標楷體" w:hAnsi="標楷體"/>
        </w:rPr>
      </w:pPr>
      <w:r w:rsidRPr="00E55696">
        <w:rPr>
          <w:rFonts w:ascii="標楷體" w:eastAsia="標楷體" w:hAnsi="標楷體"/>
        </w:rPr>
        <w:t>國中</w:t>
      </w:r>
      <w:r w:rsidRPr="00E55696">
        <w:rPr>
          <w:rFonts w:ascii="標楷體" w:eastAsia="標楷體" w:hAnsi="標楷體"/>
          <w:spacing w:val="2"/>
        </w:rPr>
        <w:t>學生</w:t>
      </w:r>
      <w:r w:rsidRPr="00E55696">
        <w:rPr>
          <w:rFonts w:ascii="標楷體" w:eastAsia="標楷體" w:hAnsi="標楷體"/>
        </w:rPr>
        <w:t>組：就讀公私立國中、高中附設國中部、國中補校且未滿18</w:t>
      </w:r>
      <w:r w:rsidRPr="00E55696">
        <w:rPr>
          <w:rFonts w:ascii="標楷體" w:eastAsia="標楷體" w:hAnsi="標楷體"/>
          <w:spacing w:val="-138"/>
        </w:rPr>
        <w:t xml:space="preserve"> </w:t>
      </w:r>
      <w:r w:rsidRPr="00E55696">
        <w:rPr>
          <w:rFonts w:ascii="標楷體" w:eastAsia="標楷體" w:hAnsi="標楷體"/>
        </w:rPr>
        <w:t>歲之學生或相當於國中階段之高級中等以下教育階段非學校型態實驗教育學生。</w:t>
      </w:r>
    </w:p>
    <w:p w14:paraId="4A803EA8" w14:textId="77777777" w:rsidR="0097602F" w:rsidRPr="00E55696" w:rsidRDefault="00860953" w:rsidP="00E55696">
      <w:pPr>
        <w:pStyle w:val="a3"/>
        <w:numPr>
          <w:ilvl w:val="0"/>
          <w:numId w:val="10"/>
        </w:numPr>
        <w:spacing w:line="520" w:lineRule="exact"/>
        <w:ind w:left="1276"/>
        <w:jc w:val="both"/>
        <w:rPr>
          <w:rFonts w:ascii="標楷體" w:eastAsia="標楷體" w:hAnsi="標楷體"/>
        </w:rPr>
      </w:pPr>
      <w:r w:rsidRPr="00E55696">
        <w:rPr>
          <w:rFonts w:ascii="標楷體" w:eastAsia="標楷體" w:hAnsi="標楷體"/>
        </w:rPr>
        <w:t>高中學生組：就讀公私立高級中等學校日、夜間部與進修學校且未</w:t>
      </w:r>
      <w:r w:rsidRPr="00E55696">
        <w:rPr>
          <w:rFonts w:ascii="標楷體" w:eastAsia="標楷體" w:hAnsi="標楷體"/>
        </w:rPr>
        <w:lastRenderedPageBreak/>
        <w:t>滿20</w:t>
      </w:r>
      <w:r w:rsidRPr="00E55696">
        <w:rPr>
          <w:rFonts w:ascii="標楷體" w:eastAsia="標楷體" w:hAnsi="標楷體"/>
          <w:spacing w:val="2"/>
        </w:rPr>
        <w:t>歲、五專前</w:t>
      </w:r>
      <w:r w:rsidRPr="00E55696">
        <w:rPr>
          <w:rFonts w:ascii="標楷體" w:eastAsia="標楷體" w:hAnsi="標楷體"/>
        </w:rPr>
        <w:t>3年學生、相當於</w:t>
      </w:r>
      <w:r w:rsidR="00A930A0" w:rsidRPr="00E55696">
        <w:rPr>
          <w:rFonts w:ascii="標楷體" w:eastAsia="標楷體" w:hAnsi="標楷體"/>
        </w:rPr>
        <w:t>高中階段之高級中等以下教育階段非學校型態實驗教育學生，無學籍者</w:t>
      </w:r>
      <w:r w:rsidRPr="00E55696">
        <w:rPr>
          <w:rFonts w:ascii="標楷體" w:eastAsia="標楷體" w:hAnsi="標楷體"/>
        </w:rPr>
        <w:t>由</w:t>
      </w:r>
      <w:r w:rsidR="00A930A0" w:rsidRPr="00E55696">
        <w:rPr>
          <w:rFonts w:ascii="標楷體" w:eastAsia="標楷體" w:hAnsi="標楷體" w:hint="eastAsia"/>
        </w:rPr>
        <w:t>本府</w:t>
      </w:r>
      <w:r w:rsidRPr="00E55696">
        <w:rPr>
          <w:rFonts w:ascii="標楷體" w:eastAsia="標楷體" w:hAnsi="標楷體"/>
        </w:rPr>
        <w:t>發給學生身分證明文件。</w:t>
      </w:r>
    </w:p>
    <w:p w14:paraId="34F08EF8" w14:textId="77777777" w:rsidR="00A3206B" w:rsidRPr="00E55696" w:rsidRDefault="009777B8" w:rsidP="00E55696">
      <w:pPr>
        <w:pStyle w:val="cjk"/>
        <w:numPr>
          <w:ilvl w:val="0"/>
          <w:numId w:val="26"/>
        </w:numPr>
        <w:tabs>
          <w:tab w:val="left" w:pos="1276"/>
        </w:tabs>
        <w:spacing w:before="0" w:beforeAutospacing="0" w:after="0" w:afterAutospacing="0" w:line="520" w:lineRule="exact"/>
        <w:ind w:left="567" w:firstLine="0"/>
        <w:rPr>
          <w:sz w:val="28"/>
          <w:szCs w:val="28"/>
        </w:rPr>
      </w:pPr>
      <w:r w:rsidRPr="00E55696">
        <w:rPr>
          <w:sz w:val="28"/>
          <w:szCs w:val="28"/>
        </w:rPr>
        <w:t>各隊人數：</w:t>
      </w:r>
    </w:p>
    <w:p w14:paraId="0BA99511" w14:textId="52F6E58E" w:rsidR="009777B8" w:rsidRPr="00E55696" w:rsidRDefault="00C20654" w:rsidP="00E55696">
      <w:pPr>
        <w:pStyle w:val="a6"/>
        <w:numPr>
          <w:ilvl w:val="0"/>
          <w:numId w:val="27"/>
        </w:numPr>
        <w:tabs>
          <w:tab w:val="left" w:pos="1276"/>
        </w:tabs>
        <w:spacing w:line="520" w:lineRule="exact"/>
        <w:ind w:hanging="960"/>
        <w:jc w:val="both"/>
        <w:rPr>
          <w:rFonts w:ascii="標楷體" w:eastAsia="標楷體" w:hAnsi="標楷體"/>
          <w:sz w:val="28"/>
          <w:szCs w:val="28"/>
        </w:rPr>
      </w:pPr>
      <w:r w:rsidRPr="00E55696">
        <w:rPr>
          <w:rFonts w:ascii="標楷體" w:eastAsia="標楷體" w:hAnsi="標楷體"/>
          <w:color w:val="FF0000"/>
          <w:spacing w:val="-1"/>
          <w:sz w:val="28"/>
          <w:szCs w:val="28"/>
          <w:u w:val="single"/>
        </w:rPr>
        <w:t>臺灣台語、臺灣</w:t>
      </w:r>
      <w:proofErr w:type="gramStart"/>
      <w:r w:rsidRPr="00E55696">
        <w:rPr>
          <w:rFonts w:ascii="標楷體" w:eastAsia="標楷體" w:hAnsi="標楷體"/>
          <w:color w:val="FF0000"/>
          <w:spacing w:val="-1"/>
          <w:sz w:val="28"/>
          <w:szCs w:val="28"/>
          <w:u w:val="single"/>
        </w:rPr>
        <w:t>客語每隊</w:t>
      </w:r>
      <w:proofErr w:type="gramEnd"/>
      <w:r w:rsidRPr="00E55696">
        <w:rPr>
          <w:rFonts w:ascii="標楷體" w:eastAsia="標楷體" w:hAnsi="標楷體"/>
          <w:color w:val="FF0000"/>
          <w:spacing w:val="-1"/>
          <w:sz w:val="28"/>
          <w:szCs w:val="28"/>
          <w:u w:val="single"/>
        </w:rPr>
        <w:t>4人</w:t>
      </w:r>
      <w:r w:rsidR="009777B8" w:rsidRPr="00E55696">
        <w:rPr>
          <w:rFonts w:ascii="標楷體" w:eastAsia="標楷體" w:hAnsi="標楷體"/>
          <w:sz w:val="28"/>
          <w:szCs w:val="28"/>
        </w:rPr>
        <w:t>。</w:t>
      </w:r>
    </w:p>
    <w:p w14:paraId="03C85FE8" w14:textId="02951CBF" w:rsidR="00873F0F" w:rsidRPr="00E55696" w:rsidRDefault="00C20654" w:rsidP="00E55696">
      <w:pPr>
        <w:pStyle w:val="a6"/>
        <w:numPr>
          <w:ilvl w:val="0"/>
          <w:numId w:val="27"/>
        </w:numPr>
        <w:tabs>
          <w:tab w:val="left" w:pos="1276"/>
        </w:tabs>
        <w:spacing w:line="520" w:lineRule="exact"/>
        <w:ind w:hanging="960"/>
        <w:jc w:val="both"/>
        <w:rPr>
          <w:rFonts w:ascii="標楷體" w:eastAsia="標楷體" w:hAnsi="標楷體"/>
          <w:sz w:val="28"/>
          <w:szCs w:val="28"/>
        </w:rPr>
      </w:pPr>
      <w:r w:rsidRPr="00E55696">
        <w:rPr>
          <w:rFonts w:ascii="標楷體" w:eastAsia="標楷體" w:hAnsi="標楷體" w:hint="eastAsia"/>
          <w:color w:val="FF0000"/>
          <w:spacing w:val="-1"/>
          <w:sz w:val="28"/>
          <w:szCs w:val="28"/>
          <w:u w:val="single"/>
        </w:rPr>
        <w:t>臺灣原住民族語言每隊</w:t>
      </w:r>
      <w:r w:rsidRPr="00E55696">
        <w:rPr>
          <w:rFonts w:ascii="標楷體" w:eastAsia="標楷體" w:hAnsi="標楷體"/>
          <w:color w:val="FF0000"/>
          <w:spacing w:val="-1"/>
          <w:sz w:val="28"/>
          <w:szCs w:val="28"/>
          <w:u w:val="single"/>
        </w:rPr>
        <w:t>2至4人</w:t>
      </w:r>
      <w:r w:rsidR="009777B8" w:rsidRPr="00E55696">
        <w:rPr>
          <w:rFonts w:ascii="標楷體" w:eastAsia="標楷體" w:hAnsi="標楷體"/>
          <w:sz w:val="28"/>
          <w:szCs w:val="28"/>
        </w:rPr>
        <w:t>。</w:t>
      </w:r>
    </w:p>
    <w:p w14:paraId="4E5C9816" w14:textId="5444E289" w:rsidR="008D58F9" w:rsidRPr="00E55696" w:rsidRDefault="003A6390" w:rsidP="00E55696">
      <w:pPr>
        <w:numPr>
          <w:ilvl w:val="0"/>
          <w:numId w:val="26"/>
        </w:numPr>
        <w:tabs>
          <w:tab w:val="left" w:pos="840"/>
          <w:tab w:val="left" w:pos="1276"/>
          <w:tab w:val="left" w:pos="1418"/>
        </w:tabs>
        <w:autoSpaceDE/>
        <w:autoSpaceDN/>
        <w:spacing w:line="520" w:lineRule="exact"/>
        <w:ind w:left="1276" w:hanging="709"/>
        <w:jc w:val="both"/>
        <w:rPr>
          <w:rFonts w:ascii="標楷體" w:eastAsia="標楷體" w:hAnsi="標楷體"/>
          <w:b/>
          <w:color w:val="FF0000"/>
          <w:sz w:val="28"/>
          <w:szCs w:val="28"/>
        </w:rPr>
      </w:pPr>
      <w:r w:rsidRPr="00E55696">
        <w:rPr>
          <w:rFonts w:ascii="標楷體" w:eastAsia="標楷體" w:hAnsi="標楷體" w:hint="eastAsia"/>
          <w:color w:val="000000"/>
          <w:sz w:val="28"/>
          <w:szCs w:val="28"/>
        </w:rPr>
        <w:t>競賽</w:t>
      </w:r>
      <w:r w:rsidRPr="00E55696">
        <w:rPr>
          <w:rFonts w:ascii="標楷體" w:eastAsia="標楷體" w:hAnsi="標楷體" w:hint="eastAsia"/>
          <w:sz w:val="28"/>
          <w:szCs w:val="28"/>
        </w:rPr>
        <w:t>員不可同時參加本縣</w:t>
      </w:r>
      <w:r w:rsidR="001E1398" w:rsidRPr="00E55696">
        <w:rPr>
          <w:rFonts w:ascii="標楷體" w:eastAsia="標楷體" w:hAnsi="標楷體"/>
          <w:color w:val="FF0000"/>
          <w:sz w:val="28"/>
          <w:szCs w:val="28"/>
          <w:u w:val="single"/>
        </w:rPr>
        <w:t>11</w:t>
      </w:r>
      <w:r w:rsidR="00C20654" w:rsidRPr="00E55696">
        <w:rPr>
          <w:rFonts w:ascii="標楷體" w:eastAsia="標楷體" w:hAnsi="標楷體" w:hint="eastAsia"/>
          <w:color w:val="FF0000"/>
          <w:sz w:val="28"/>
          <w:szCs w:val="28"/>
          <w:u w:val="single"/>
        </w:rPr>
        <w:t>4</w:t>
      </w:r>
      <w:r w:rsidR="008D58F9" w:rsidRPr="00E55696">
        <w:rPr>
          <w:rFonts w:ascii="標楷體" w:eastAsia="標楷體" w:hAnsi="標楷體"/>
          <w:sz w:val="28"/>
          <w:szCs w:val="28"/>
        </w:rPr>
        <w:t>年語文競賽各</w:t>
      </w:r>
      <w:r w:rsidR="008D58F9" w:rsidRPr="00E55696">
        <w:rPr>
          <w:rFonts w:ascii="標楷體" w:eastAsia="標楷體" w:hAnsi="標楷體" w:hint="eastAsia"/>
          <w:sz w:val="28"/>
          <w:szCs w:val="28"/>
        </w:rPr>
        <w:t>組</w:t>
      </w:r>
      <w:r w:rsidR="008D58F9" w:rsidRPr="00E55696">
        <w:rPr>
          <w:rFonts w:ascii="標楷體" w:eastAsia="標楷體" w:hAnsi="標楷體"/>
          <w:sz w:val="28"/>
          <w:szCs w:val="28"/>
        </w:rPr>
        <w:t>各項目</w:t>
      </w:r>
      <w:r w:rsidRPr="00E55696">
        <w:rPr>
          <w:rFonts w:ascii="標楷體" w:eastAsia="標楷體" w:hAnsi="標楷體" w:hint="eastAsia"/>
          <w:sz w:val="28"/>
          <w:szCs w:val="28"/>
        </w:rPr>
        <w:t>，各競賽員不得</w:t>
      </w:r>
      <w:r w:rsidR="008D58F9" w:rsidRPr="00E55696">
        <w:rPr>
          <w:rFonts w:ascii="標楷體" w:eastAsia="標楷體" w:hAnsi="標楷體" w:hint="eastAsia"/>
          <w:sz w:val="28"/>
          <w:szCs w:val="28"/>
        </w:rPr>
        <w:t>跨語言、</w:t>
      </w:r>
      <w:proofErr w:type="gramStart"/>
      <w:r w:rsidR="008D58F9" w:rsidRPr="00E55696">
        <w:rPr>
          <w:rFonts w:ascii="標楷體" w:eastAsia="標楷體" w:hAnsi="標楷體" w:hint="eastAsia"/>
          <w:sz w:val="28"/>
          <w:szCs w:val="28"/>
        </w:rPr>
        <w:t>跨項</w:t>
      </w:r>
      <w:proofErr w:type="gramEnd"/>
      <w:r w:rsidR="008D58F9" w:rsidRPr="00E55696">
        <w:rPr>
          <w:rFonts w:ascii="標楷體" w:eastAsia="標楷體" w:hAnsi="標楷體" w:hint="eastAsia"/>
          <w:sz w:val="28"/>
          <w:szCs w:val="28"/>
        </w:rPr>
        <w:t>、跨組</w:t>
      </w:r>
      <w:r w:rsidRPr="00E55696">
        <w:rPr>
          <w:rFonts w:ascii="標楷體" w:eastAsia="標楷體" w:hAnsi="標楷體" w:hint="eastAsia"/>
          <w:sz w:val="28"/>
          <w:szCs w:val="28"/>
        </w:rPr>
        <w:t>報名，違者取消競賽資格。</w:t>
      </w:r>
      <w:r w:rsidR="00C20654" w:rsidRPr="00E55696">
        <w:rPr>
          <w:rFonts w:ascii="標楷體" w:eastAsia="標楷體" w:hAnsi="標楷體" w:hint="eastAsia"/>
          <w:bCs/>
          <w:color w:val="FF0000"/>
          <w:sz w:val="28"/>
          <w:szCs w:val="28"/>
          <w:u w:val="single"/>
        </w:rPr>
        <w:t>凡曾於近三年獲得本競賽決賽該語言該項該組特優者（試辦讀者劇場除外）</w:t>
      </w:r>
      <w:r w:rsidR="00C20654" w:rsidRPr="00E55696">
        <w:rPr>
          <w:rFonts w:ascii="標楷體" w:eastAsia="標楷體" w:hAnsi="標楷體" w:hint="eastAsia"/>
          <w:b/>
          <w:color w:val="FF0000"/>
          <w:sz w:val="28"/>
          <w:szCs w:val="28"/>
          <w:u w:val="single"/>
        </w:rPr>
        <w:t>，</w:t>
      </w:r>
      <w:r w:rsidR="0063028E" w:rsidRPr="00E55696">
        <w:rPr>
          <w:rFonts w:ascii="標楷體" w:eastAsia="標楷體" w:hAnsi="標楷體" w:hint="eastAsia"/>
          <w:color w:val="FF0000"/>
          <w:sz w:val="28"/>
          <w:szCs w:val="28"/>
          <w:u w:val="single"/>
        </w:rPr>
        <w:t>不得再參加該語</w:t>
      </w:r>
      <w:r w:rsidR="00066C56" w:rsidRPr="00E55696">
        <w:rPr>
          <w:rFonts w:ascii="標楷體" w:eastAsia="標楷體" w:hAnsi="標楷體" w:hint="eastAsia"/>
          <w:color w:val="FF0000"/>
          <w:sz w:val="28"/>
          <w:szCs w:val="28"/>
          <w:u w:val="single"/>
        </w:rPr>
        <w:t>言</w:t>
      </w:r>
      <w:r w:rsidR="0063028E" w:rsidRPr="00E55696">
        <w:rPr>
          <w:rFonts w:ascii="標楷體" w:eastAsia="標楷體" w:hAnsi="標楷體" w:hint="eastAsia"/>
          <w:color w:val="FF0000"/>
          <w:sz w:val="28"/>
          <w:szCs w:val="28"/>
          <w:u w:val="single"/>
        </w:rPr>
        <w:t>該項該組之競賽，違者其競賽成績以0分計算</w:t>
      </w:r>
      <w:r w:rsidR="0063028E" w:rsidRPr="00E55696">
        <w:rPr>
          <w:rFonts w:ascii="標楷體" w:eastAsia="標楷體" w:hAnsi="標楷體" w:hint="eastAsia"/>
          <w:b/>
          <w:color w:val="FF0000"/>
          <w:sz w:val="28"/>
          <w:szCs w:val="28"/>
        </w:rPr>
        <w:t>。</w:t>
      </w:r>
    </w:p>
    <w:p w14:paraId="514374D5" w14:textId="0EB47BE3" w:rsidR="003A6390" w:rsidRPr="00E55696" w:rsidRDefault="008D58F9" w:rsidP="00E55696">
      <w:pPr>
        <w:pStyle w:val="cjk"/>
        <w:numPr>
          <w:ilvl w:val="0"/>
          <w:numId w:val="26"/>
        </w:numPr>
        <w:tabs>
          <w:tab w:val="left" w:pos="1276"/>
        </w:tabs>
        <w:spacing w:before="0" w:beforeAutospacing="0" w:after="0" w:afterAutospacing="0" w:line="520" w:lineRule="exact"/>
        <w:ind w:left="567" w:firstLine="0"/>
        <w:rPr>
          <w:sz w:val="28"/>
          <w:szCs w:val="28"/>
        </w:rPr>
      </w:pPr>
      <w:r w:rsidRPr="00E55696">
        <w:rPr>
          <w:rFonts w:hint="eastAsia"/>
          <w:sz w:val="28"/>
          <w:szCs w:val="28"/>
        </w:rPr>
        <w:t>該語言</w:t>
      </w:r>
      <w:r w:rsidR="00727D80" w:rsidRPr="00E55696">
        <w:rPr>
          <w:rFonts w:hint="eastAsia"/>
          <w:sz w:val="28"/>
          <w:szCs w:val="28"/>
        </w:rPr>
        <w:t>該項該組</w:t>
      </w:r>
      <w:r w:rsidRPr="00E55696">
        <w:rPr>
          <w:rFonts w:hint="eastAsia"/>
          <w:sz w:val="28"/>
          <w:szCs w:val="28"/>
        </w:rPr>
        <w:t>只有一隊報名時，</w:t>
      </w:r>
      <w:proofErr w:type="gramStart"/>
      <w:r w:rsidRPr="00E55696">
        <w:rPr>
          <w:rFonts w:hint="eastAsia"/>
          <w:sz w:val="28"/>
          <w:szCs w:val="28"/>
        </w:rPr>
        <w:t>逕</w:t>
      </w:r>
      <w:proofErr w:type="gramEnd"/>
      <w:r w:rsidRPr="00E55696">
        <w:rPr>
          <w:rFonts w:hint="eastAsia"/>
          <w:sz w:val="28"/>
          <w:szCs w:val="28"/>
        </w:rPr>
        <w:t>代表本縣</w:t>
      </w:r>
      <w:r w:rsidR="003A6390" w:rsidRPr="00E55696">
        <w:rPr>
          <w:rFonts w:hint="eastAsia"/>
          <w:sz w:val="28"/>
          <w:szCs w:val="28"/>
        </w:rPr>
        <w:t>參加全國賽。</w:t>
      </w:r>
    </w:p>
    <w:p w14:paraId="23E5FE5A" w14:textId="4D066E5B" w:rsidR="00EC0750" w:rsidRPr="00E55696" w:rsidRDefault="003A6390" w:rsidP="00E55696">
      <w:pPr>
        <w:pStyle w:val="cjk"/>
        <w:numPr>
          <w:ilvl w:val="0"/>
          <w:numId w:val="26"/>
        </w:numPr>
        <w:spacing w:before="0" w:beforeAutospacing="0" w:after="0" w:afterAutospacing="0" w:line="520" w:lineRule="exact"/>
        <w:ind w:left="1276" w:hanging="709"/>
        <w:rPr>
          <w:b/>
          <w:bCs/>
          <w:sz w:val="28"/>
          <w:szCs w:val="28"/>
        </w:rPr>
      </w:pPr>
      <w:r w:rsidRPr="00E55696">
        <w:rPr>
          <w:sz w:val="28"/>
          <w:szCs w:val="28"/>
        </w:rPr>
        <w:t>指導人員</w:t>
      </w:r>
      <w:r w:rsidR="004746B3" w:rsidRPr="00E55696">
        <w:rPr>
          <w:sz w:val="28"/>
          <w:szCs w:val="28"/>
        </w:rPr>
        <w:t>：</w:t>
      </w:r>
      <w:r w:rsidR="004746B3" w:rsidRPr="00E55696">
        <w:rPr>
          <w:rFonts w:hint="eastAsia"/>
          <w:sz w:val="28"/>
          <w:szCs w:val="28"/>
        </w:rPr>
        <w:t>各隊伍指導人員以</w:t>
      </w:r>
      <w:r w:rsidR="004746B3" w:rsidRPr="00E55696">
        <w:rPr>
          <w:sz w:val="28"/>
          <w:szCs w:val="28"/>
        </w:rPr>
        <w:t>1人為限，限該班級本土語文課程之實際授課人員</w:t>
      </w:r>
      <w:r w:rsidR="004746B3" w:rsidRPr="00E55696">
        <w:rPr>
          <w:b/>
          <w:bCs/>
          <w:sz w:val="28"/>
          <w:szCs w:val="28"/>
        </w:rPr>
        <w:t>。</w:t>
      </w:r>
    </w:p>
    <w:p w14:paraId="495B768C" w14:textId="77777777" w:rsidR="00EC0750" w:rsidRPr="00E55696" w:rsidRDefault="00860953" w:rsidP="00E55696">
      <w:pPr>
        <w:pStyle w:val="a3"/>
        <w:numPr>
          <w:ilvl w:val="0"/>
          <w:numId w:val="23"/>
        </w:numPr>
        <w:tabs>
          <w:tab w:val="left" w:pos="1560"/>
        </w:tabs>
        <w:spacing w:line="520" w:lineRule="exact"/>
        <w:ind w:left="993" w:hanging="567"/>
        <w:jc w:val="both"/>
        <w:rPr>
          <w:rFonts w:ascii="標楷體" w:eastAsia="標楷體" w:hAnsi="標楷體"/>
        </w:rPr>
      </w:pPr>
      <w:r w:rsidRPr="00E55696">
        <w:rPr>
          <w:rFonts w:ascii="標楷體" w:eastAsia="標楷體" w:hAnsi="標楷體"/>
        </w:rPr>
        <w:t>競賽語別</w:t>
      </w:r>
    </w:p>
    <w:p w14:paraId="54DFA702" w14:textId="5DED61EB" w:rsidR="001D487B" w:rsidRPr="00E55696" w:rsidRDefault="00E55696" w:rsidP="00E55696">
      <w:pPr>
        <w:pStyle w:val="a6"/>
        <w:numPr>
          <w:ilvl w:val="0"/>
          <w:numId w:val="28"/>
        </w:numPr>
        <w:tabs>
          <w:tab w:val="left" w:pos="1276"/>
        </w:tabs>
        <w:spacing w:line="520" w:lineRule="exact"/>
        <w:ind w:firstLine="87"/>
        <w:jc w:val="both"/>
        <w:rPr>
          <w:rFonts w:ascii="標楷體" w:eastAsia="標楷體" w:hAnsi="標楷體"/>
          <w:sz w:val="28"/>
          <w:szCs w:val="28"/>
        </w:rPr>
      </w:pPr>
      <w:r>
        <w:rPr>
          <w:rFonts w:ascii="標楷體" w:eastAsia="標楷體" w:hAnsi="標楷體" w:hint="eastAsia"/>
          <w:spacing w:val="-1"/>
          <w:sz w:val="28"/>
          <w:szCs w:val="28"/>
        </w:rPr>
        <w:t>臺灣台</w:t>
      </w:r>
      <w:r w:rsidR="00860953" w:rsidRPr="00E55696">
        <w:rPr>
          <w:rFonts w:ascii="標楷體" w:eastAsia="標楷體" w:hAnsi="標楷體"/>
          <w:spacing w:val="-1"/>
          <w:sz w:val="28"/>
          <w:szCs w:val="28"/>
        </w:rPr>
        <w:t>語</w:t>
      </w:r>
      <w:r w:rsidR="00860953" w:rsidRPr="00E55696">
        <w:rPr>
          <w:rFonts w:ascii="標楷體" w:eastAsia="標楷體" w:hAnsi="標楷體"/>
          <w:sz w:val="28"/>
          <w:szCs w:val="28"/>
        </w:rPr>
        <w:t>（各組均參加</w:t>
      </w:r>
      <w:r w:rsidR="00860953" w:rsidRPr="00E55696">
        <w:rPr>
          <w:rFonts w:ascii="標楷體" w:eastAsia="標楷體" w:hAnsi="標楷體"/>
          <w:spacing w:val="-140"/>
          <w:sz w:val="28"/>
          <w:szCs w:val="28"/>
        </w:rPr>
        <w:t>）</w:t>
      </w:r>
      <w:r w:rsidR="00860953" w:rsidRPr="00E55696">
        <w:rPr>
          <w:rFonts w:ascii="標楷體" w:eastAsia="標楷體" w:hAnsi="標楷體"/>
          <w:sz w:val="28"/>
          <w:szCs w:val="28"/>
        </w:rPr>
        <w:t>。</w:t>
      </w:r>
    </w:p>
    <w:p w14:paraId="2316E2E0" w14:textId="0F077B3B" w:rsidR="00EC0750" w:rsidRPr="00E55696" w:rsidRDefault="00E55696" w:rsidP="00E55696">
      <w:pPr>
        <w:pStyle w:val="a6"/>
        <w:numPr>
          <w:ilvl w:val="0"/>
          <w:numId w:val="28"/>
        </w:numPr>
        <w:tabs>
          <w:tab w:val="left" w:pos="1276"/>
        </w:tabs>
        <w:spacing w:line="520" w:lineRule="exact"/>
        <w:ind w:firstLine="87"/>
        <w:jc w:val="both"/>
        <w:rPr>
          <w:rFonts w:ascii="標楷體" w:eastAsia="標楷體" w:hAnsi="標楷體"/>
          <w:sz w:val="28"/>
          <w:szCs w:val="28"/>
        </w:rPr>
      </w:pPr>
      <w:r>
        <w:rPr>
          <w:rFonts w:ascii="標楷體" w:eastAsia="標楷體" w:hAnsi="標楷體" w:hint="eastAsia"/>
          <w:spacing w:val="-1"/>
          <w:sz w:val="28"/>
          <w:szCs w:val="28"/>
        </w:rPr>
        <w:t>臺灣</w:t>
      </w:r>
      <w:r w:rsidR="00D578CC" w:rsidRPr="00E55696">
        <w:rPr>
          <w:rFonts w:ascii="標楷體" w:eastAsia="標楷體" w:hAnsi="標楷體"/>
          <w:spacing w:val="-1"/>
          <w:sz w:val="28"/>
          <w:szCs w:val="28"/>
        </w:rPr>
        <w:t>客語</w:t>
      </w:r>
      <w:r w:rsidR="00860953" w:rsidRPr="00E55696">
        <w:rPr>
          <w:rFonts w:ascii="標楷體" w:eastAsia="標楷體" w:hAnsi="標楷體"/>
          <w:sz w:val="28"/>
          <w:szCs w:val="28"/>
        </w:rPr>
        <w:t>（各組均參加</w:t>
      </w:r>
      <w:r w:rsidR="00860953" w:rsidRPr="00E55696">
        <w:rPr>
          <w:rFonts w:ascii="標楷體" w:eastAsia="標楷體" w:hAnsi="標楷體"/>
          <w:spacing w:val="-140"/>
          <w:sz w:val="28"/>
          <w:szCs w:val="28"/>
        </w:rPr>
        <w:t>）</w:t>
      </w:r>
      <w:r w:rsidR="00860953" w:rsidRPr="00E55696">
        <w:rPr>
          <w:rFonts w:ascii="標楷體" w:eastAsia="標楷體" w:hAnsi="標楷體"/>
          <w:sz w:val="28"/>
          <w:szCs w:val="28"/>
        </w:rPr>
        <w:t>。</w:t>
      </w:r>
    </w:p>
    <w:p w14:paraId="400A7B79" w14:textId="273BE87F" w:rsidR="00EC0750" w:rsidRPr="00E55696" w:rsidRDefault="00E55696" w:rsidP="00E55696">
      <w:pPr>
        <w:pStyle w:val="a6"/>
        <w:numPr>
          <w:ilvl w:val="0"/>
          <w:numId w:val="28"/>
        </w:numPr>
        <w:tabs>
          <w:tab w:val="left" w:pos="1276"/>
        </w:tabs>
        <w:spacing w:line="520" w:lineRule="exact"/>
        <w:ind w:firstLine="87"/>
        <w:jc w:val="both"/>
        <w:rPr>
          <w:rFonts w:ascii="標楷體" w:eastAsia="標楷體" w:hAnsi="標楷體"/>
          <w:sz w:val="28"/>
          <w:szCs w:val="28"/>
        </w:rPr>
      </w:pPr>
      <w:r>
        <w:rPr>
          <w:rFonts w:ascii="標楷體" w:eastAsia="標楷體" w:hAnsi="標楷體" w:hint="eastAsia"/>
          <w:spacing w:val="-1"/>
          <w:sz w:val="28"/>
          <w:szCs w:val="28"/>
        </w:rPr>
        <w:t>臺灣</w:t>
      </w:r>
      <w:r w:rsidR="00860953" w:rsidRPr="00E55696">
        <w:rPr>
          <w:rFonts w:ascii="標楷體" w:eastAsia="標楷體" w:hAnsi="標楷體"/>
          <w:sz w:val="28"/>
          <w:szCs w:val="28"/>
        </w:rPr>
        <w:t>原住民族語</w:t>
      </w:r>
      <w:r>
        <w:rPr>
          <w:rFonts w:ascii="標楷體" w:eastAsia="標楷體" w:hAnsi="標楷體" w:hint="eastAsia"/>
          <w:sz w:val="28"/>
          <w:szCs w:val="28"/>
        </w:rPr>
        <w:t>言</w:t>
      </w:r>
      <w:r w:rsidR="00860953" w:rsidRPr="00E55696">
        <w:rPr>
          <w:rFonts w:ascii="標楷體" w:eastAsia="標楷體" w:hAnsi="標楷體"/>
          <w:sz w:val="28"/>
          <w:szCs w:val="28"/>
        </w:rPr>
        <w:t>（分21語種，各組均參加</w:t>
      </w:r>
      <w:r w:rsidR="00860953" w:rsidRPr="00E55696">
        <w:rPr>
          <w:rFonts w:ascii="標楷體" w:eastAsia="標楷體" w:hAnsi="標楷體"/>
          <w:spacing w:val="-140"/>
          <w:sz w:val="28"/>
          <w:szCs w:val="28"/>
        </w:rPr>
        <w:t>）</w:t>
      </w:r>
      <w:r w:rsidR="00860953" w:rsidRPr="00E55696">
        <w:rPr>
          <w:rFonts w:ascii="標楷體" w:eastAsia="標楷體" w:hAnsi="標楷體"/>
          <w:sz w:val="28"/>
          <w:szCs w:val="28"/>
        </w:rPr>
        <w:t>。</w:t>
      </w:r>
    </w:p>
    <w:p w14:paraId="6D2FB176" w14:textId="723991A8" w:rsidR="00EC0750" w:rsidRPr="00E55696" w:rsidRDefault="00860953" w:rsidP="00E55696">
      <w:pPr>
        <w:pStyle w:val="a3"/>
        <w:spacing w:line="520" w:lineRule="exact"/>
        <w:ind w:left="709"/>
        <w:rPr>
          <w:rFonts w:ascii="標楷體" w:eastAsia="標楷體" w:hAnsi="標楷體"/>
        </w:rPr>
      </w:pPr>
      <w:r w:rsidRPr="00E55696">
        <w:rPr>
          <w:rFonts w:ascii="標楷體" w:eastAsia="標楷體" w:hAnsi="標楷體"/>
        </w:rPr>
        <w:t>◎</w:t>
      </w:r>
      <w:r w:rsidR="00E55696">
        <w:rPr>
          <w:rFonts w:ascii="標楷體" w:eastAsia="標楷體" w:hAnsi="標楷體" w:hint="eastAsia"/>
        </w:rPr>
        <w:t>臺灣</w:t>
      </w:r>
      <w:r w:rsidR="00D578CC" w:rsidRPr="00E55696">
        <w:rPr>
          <w:rFonts w:ascii="標楷體" w:eastAsia="標楷體" w:hAnsi="標楷體"/>
        </w:rPr>
        <w:t>客語</w:t>
      </w:r>
      <w:r w:rsidRPr="00E55696">
        <w:rPr>
          <w:rFonts w:ascii="標楷體" w:eastAsia="標楷體" w:hAnsi="標楷體"/>
        </w:rPr>
        <w:t>腔調、</w:t>
      </w:r>
      <w:r w:rsidR="00E55696">
        <w:rPr>
          <w:rFonts w:ascii="標楷體" w:eastAsia="標楷體" w:hAnsi="標楷體" w:hint="eastAsia"/>
        </w:rPr>
        <w:t>臺灣</w:t>
      </w:r>
      <w:r w:rsidRPr="00E55696">
        <w:rPr>
          <w:rFonts w:ascii="標楷體" w:eastAsia="標楷體" w:hAnsi="標楷體"/>
        </w:rPr>
        <w:t>原住民族語</w:t>
      </w:r>
      <w:r w:rsidR="00E55696">
        <w:rPr>
          <w:rFonts w:ascii="標楷體" w:eastAsia="標楷體" w:hAnsi="標楷體" w:hint="eastAsia"/>
        </w:rPr>
        <w:t>言</w:t>
      </w:r>
      <w:r w:rsidRPr="00E55696">
        <w:rPr>
          <w:rFonts w:ascii="標楷體" w:eastAsia="標楷體" w:hAnsi="標楷體"/>
        </w:rPr>
        <w:t>請參閱</w:t>
      </w:r>
      <w:r w:rsidR="00BC2B62" w:rsidRPr="00E55696">
        <w:rPr>
          <w:rFonts w:ascii="標楷體" w:eastAsia="標楷體" w:hAnsi="標楷體" w:hint="eastAsia"/>
        </w:rPr>
        <w:t>（</w:t>
      </w:r>
      <w:r w:rsidRPr="00E55696">
        <w:rPr>
          <w:rFonts w:ascii="標楷體" w:eastAsia="標楷體" w:hAnsi="標楷體"/>
        </w:rPr>
        <w:t>附件1</w:t>
      </w:r>
      <w:r w:rsidR="00BC2B62" w:rsidRPr="00E55696">
        <w:rPr>
          <w:rFonts w:ascii="標楷體" w:eastAsia="標楷體" w:hAnsi="標楷體" w:hint="eastAsia"/>
        </w:rPr>
        <w:t>）</w:t>
      </w:r>
      <w:r w:rsidRPr="00E55696">
        <w:rPr>
          <w:rFonts w:ascii="標楷體" w:eastAsia="標楷體" w:hAnsi="標楷體"/>
        </w:rPr>
        <w:t>。</w:t>
      </w:r>
    </w:p>
    <w:p w14:paraId="59B7FA45" w14:textId="77777777" w:rsidR="008C0A2B" w:rsidRPr="00E55696" w:rsidRDefault="00365F78" w:rsidP="00E55696">
      <w:pPr>
        <w:pStyle w:val="a3"/>
        <w:numPr>
          <w:ilvl w:val="0"/>
          <w:numId w:val="23"/>
        </w:numPr>
        <w:tabs>
          <w:tab w:val="left" w:pos="993"/>
        </w:tabs>
        <w:spacing w:line="520" w:lineRule="exact"/>
        <w:ind w:hanging="2606"/>
        <w:jc w:val="both"/>
        <w:rPr>
          <w:rFonts w:ascii="標楷體" w:eastAsia="標楷體" w:hAnsi="標楷體"/>
        </w:rPr>
      </w:pPr>
      <w:r w:rsidRPr="00E55696">
        <w:rPr>
          <w:rFonts w:ascii="標楷體" w:eastAsia="標楷體" w:hAnsi="標楷體" w:hint="eastAsia"/>
        </w:rPr>
        <w:t>競賽方式與規範</w:t>
      </w:r>
    </w:p>
    <w:p w14:paraId="02091365" w14:textId="7158D944" w:rsidR="008C0A2B" w:rsidRPr="00E55696" w:rsidRDefault="008C0A2B" w:rsidP="00E55696">
      <w:pPr>
        <w:pStyle w:val="a3"/>
        <w:numPr>
          <w:ilvl w:val="2"/>
          <w:numId w:val="35"/>
        </w:numPr>
        <w:tabs>
          <w:tab w:val="left" w:pos="1276"/>
        </w:tabs>
        <w:spacing w:line="520" w:lineRule="exact"/>
        <w:ind w:left="1276" w:hanging="709"/>
        <w:jc w:val="both"/>
        <w:rPr>
          <w:rFonts w:ascii="標楷體" w:eastAsia="標楷體" w:hAnsi="標楷體"/>
        </w:rPr>
      </w:pPr>
      <w:r w:rsidRPr="00E55696">
        <w:rPr>
          <w:rFonts w:ascii="標楷體" w:eastAsia="標楷體" w:hAnsi="標楷體"/>
        </w:rPr>
        <w:t>賽前，</w:t>
      </w:r>
      <w:r w:rsidR="00C20654" w:rsidRPr="00E55696">
        <w:rPr>
          <w:rFonts w:ascii="標楷體" w:eastAsia="標楷體" w:hAnsi="標楷體" w:hint="eastAsia"/>
          <w:color w:val="FF0000"/>
          <w:u w:val="single"/>
        </w:rPr>
        <w:t>由指導老師帶領競賽員閱讀自行創作或改編之文本</w:t>
      </w:r>
      <w:r w:rsidRPr="00E55696">
        <w:rPr>
          <w:rFonts w:ascii="標楷體" w:eastAsia="標楷體" w:hAnsi="標楷體"/>
        </w:rPr>
        <w:t>，充分討論以理解文本意涵，進而討論發想演繹方式。</w:t>
      </w:r>
    </w:p>
    <w:p w14:paraId="62460081" w14:textId="3CAD0DA5" w:rsidR="00C20654" w:rsidRPr="00E55696" w:rsidRDefault="00C20654" w:rsidP="00E55696">
      <w:pPr>
        <w:pStyle w:val="a3"/>
        <w:numPr>
          <w:ilvl w:val="2"/>
          <w:numId w:val="35"/>
        </w:numPr>
        <w:tabs>
          <w:tab w:val="left" w:pos="1276"/>
        </w:tabs>
        <w:spacing w:line="520" w:lineRule="exact"/>
        <w:ind w:left="1276" w:hanging="709"/>
        <w:jc w:val="both"/>
        <w:rPr>
          <w:rFonts w:ascii="標楷體" w:eastAsia="標楷體" w:hAnsi="標楷體"/>
        </w:rPr>
      </w:pPr>
      <w:r w:rsidRPr="00E55696">
        <w:rPr>
          <w:rFonts w:ascii="標楷體" w:eastAsia="標楷體" w:hAnsi="標楷體" w:hint="eastAsia"/>
        </w:rPr>
        <w:t>比賽進行時，各隊成員以生活對話方式呈現，並請攜帶文本上</w:t>
      </w:r>
      <w:proofErr w:type="gramStart"/>
      <w:r w:rsidRPr="00E55696">
        <w:rPr>
          <w:rFonts w:ascii="標楷體" w:eastAsia="標楷體" w:hAnsi="標楷體" w:hint="eastAsia"/>
        </w:rPr>
        <w:t>臺</w:t>
      </w:r>
      <w:proofErr w:type="gramEnd"/>
      <w:r w:rsidRPr="00E55696">
        <w:rPr>
          <w:rFonts w:ascii="標楷體" w:eastAsia="標楷體" w:hAnsi="標楷體" w:hint="eastAsia"/>
        </w:rPr>
        <w:t>，</w:t>
      </w:r>
      <w:r w:rsidRPr="00E55696">
        <w:rPr>
          <w:rFonts w:ascii="標楷體" w:eastAsia="標楷體" w:hAnsi="標楷體" w:hint="eastAsia"/>
          <w:color w:val="FF0000"/>
          <w:u w:val="single"/>
        </w:rPr>
        <w:t>每位競賽員</w:t>
      </w:r>
      <w:r w:rsidRPr="00E55696">
        <w:rPr>
          <w:rFonts w:ascii="標楷體" w:eastAsia="標楷體" w:hAnsi="標楷體" w:hint="eastAsia"/>
        </w:rPr>
        <w:t>皆須充分表述。</w:t>
      </w:r>
      <w:r w:rsidR="004A7587" w:rsidRPr="00E55696">
        <w:rPr>
          <w:rFonts w:ascii="標楷體" w:eastAsia="標楷體" w:hAnsi="標楷體"/>
        </w:rPr>
        <w:t>國小學生組和國中學生組</w:t>
      </w:r>
      <w:r w:rsidR="004A7587" w:rsidRPr="00E55696">
        <w:rPr>
          <w:rFonts w:ascii="標楷體" w:eastAsia="標楷體" w:hAnsi="標楷體" w:hint="eastAsia"/>
        </w:rPr>
        <w:t>3</w:t>
      </w:r>
      <w:r w:rsidR="004A7587" w:rsidRPr="00E55696">
        <w:rPr>
          <w:rFonts w:ascii="標楷體" w:eastAsia="標楷體" w:hAnsi="標楷體"/>
        </w:rPr>
        <w:t>至</w:t>
      </w:r>
      <w:r w:rsidR="004A7587" w:rsidRPr="00E55696">
        <w:rPr>
          <w:rFonts w:ascii="標楷體" w:eastAsia="標楷體" w:hAnsi="標楷體" w:hint="eastAsia"/>
        </w:rPr>
        <w:t>4</w:t>
      </w:r>
      <w:r w:rsidR="004A7587" w:rsidRPr="00E55696">
        <w:rPr>
          <w:rFonts w:ascii="標楷體" w:eastAsia="標楷體" w:hAnsi="標楷體"/>
        </w:rPr>
        <w:t>分鐘，高中學生組</w:t>
      </w:r>
      <w:r w:rsidR="004A7587" w:rsidRPr="00E55696">
        <w:rPr>
          <w:rFonts w:ascii="標楷體" w:eastAsia="標楷體" w:hAnsi="標楷體" w:hint="eastAsia"/>
        </w:rPr>
        <w:t>4</w:t>
      </w:r>
      <w:r w:rsidR="004A7587" w:rsidRPr="00E55696">
        <w:rPr>
          <w:rFonts w:ascii="標楷體" w:eastAsia="標楷體" w:hAnsi="標楷體"/>
        </w:rPr>
        <w:t>至</w:t>
      </w:r>
      <w:r w:rsidR="004A7587" w:rsidRPr="00E55696">
        <w:rPr>
          <w:rFonts w:ascii="標楷體" w:eastAsia="標楷體" w:hAnsi="標楷體" w:hint="eastAsia"/>
        </w:rPr>
        <w:t>5</w:t>
      </w:r>
      <w:r w:rsidR="004A7587" w:rsidRPr="00E55696">
        <w:rPr>
          <w:rFonts w:ascii="標楷體" w:eastAsia="標楷體" w:hAnsi="標楷體"/>
        </w:rPr>
        <w:t>分鐘。</w:t>
      </w:r>
    </w:p>
    <w:p w14:paraId="5CF4BC1F" w14:textId="7E9B6F62" w:rsidR="004A7587" w:rsidRPr="00E55696" w:rsidRDefault="004A7587" w:rsidP="00E55696">
      <w:pPr>
        <w:pStyle w:val="a3"/>
        <w:numPr>
          <w:ilvl w:val="2"/>
          <w:numId w:val="35"/>
        </w:numPr>
        <w:tabs>
          <w:tab w:val="left" w:pos="1276"/>
        </w:tabs>
        <w:spacing w:line="520" w:lineRule="exact"/>
        <w:ind w:left="1276" w:hanging="709"/>
        <w:jc w:val="both"/>
        <w:rPr>
          <w:rFonts w:ascii="標楷體" w:eastAsia="標楷體" w:hAnsi="標楷體"/>
        </w:rPr>
      </w:pPr>
      <w:r w:rsidRPr="00E55696">
        <w:rPr>
          <w:rFonts w:ascii="標楷體" w:eastAsia="標楷體" w:hAnsi="標楷體" w:hint="eastAsia"/>
        </w:rPr>
        <w:t>提問：由評判委員就其表述內容以該</w:t>
      </w:r>
      <w:proofErr w:type="gramStart"/>
      <w:r w:rsidRPr="00E55696">
        <w:rPr>
          <w:rFonts w:ascii="標楷體" w:eastAsia="標楷體" w:hAnsi="標楷體" w:hint="eastAsia"/>
        </w:rPr>
        <w:t>組語別向</w:t>
      </w:r>
      <w:proofErr w:type="gramEnd"/>
      <w:r w:rsidRPr="00E55696">
        <w:rPr>
          <w:rFonts w:ascii="標楷體" w:eastAsia="標楷體" w:hAnsi="標楷體" w:hint="eastAsia"/>
        </w:rPr>
        <w:t>競賽員依序提問，一問一答。評判針對每一位競賽員提問後，由競賽員在</w:t>
      </w:r>
      <w:r w:rsidRPr="00E55696">
        <w:rPr>
          <w:rFonts w:ascii="標楷體" w:eastAsia="標楷體" w:hAnsi="標楷體"/>
        </w:rPr>
        <w:t>45</w:t>
      </w:r>
      <w:r w:rsidRPr="00E55696">
        <w:rPr>
          <w:rFonts w:ascii="標楷體" w:eastAsia="標楷體" w:hAnsi="標楷體" w:hint="eastAsia"/>
        </w:rPr>
        <w:t>秒內進行回答。每隊總問答時間視各隊人數而定。</w:t>
      </w:r>
    </w:p>
    <w:p w14:paraId="76EBC7A9" w14:textId="7C1ABD44" w:rsidR="004A7587" w:rsidRPr="00E55696" w:rsidRDefault="004A7587" w:rsidP="00E55696">
      <w:pPr>
        <w:pStyle w:val="a3"/>
        <w:numPr>
          <w:ilvl w:val="2"/>
          <w:numId w:val="35"/>
        </w:numPr>
        <w:tabs>
          <w:tab w:val="left" w:pos="1276"/>
        </w:tabs>
        <w:spacing w:line="520" w:lineRule="exact"/>
        <w:ind w:left="1276" w:hanging="709"/>
        <w:jc w:val="both"/>
        <w:rPr>
          <w:rFonts w:ascii="標楷體" w:eastAsia="標楷體" w:hAnsi="標楷體"/>
        </w:rPr>
      </w:pPr>
      <w:r w:rsidRPr="00E55696">
        <w:rPr>
          <w:rFonts w:ascii="標楷體" w:eastAsia="標楷體" w:hAnsi="標楷體" w:hint="eastAsia"/>
        </w:rPr>
        <w:t>比賽時禁止使用文具、道具</w:t>
      </w:r>
      <w:proofErr w:type="gramStart"/>
      <w:r w:rsidRPr="00E55696">
        <w:rPr>
          <w:rFonts w:ascii="標楷體" w:eastAsia="標楷體" w:hAnsi="標楷體" w:hint="eastAsia"/>
        </w:rPr>
        <w:t>（</w:t>
      </w:r>
      <w:proofErr w:type="gramEnd"/>
      <w:r w:rsidRPr="00E55696">
        <w:rPr>
          <w:rFonts w:ascii="標楷體" w:eastAsia="標楷體" w:hAnsi="標楷體" w:hint="eastAsia"/>
        </w:rPr>
        <w:t>如：假髮、頭巾、帽子、彩帶、</w:t>
      </w:r>
      <w:proofErr w:type="gramStart"/>
      <w:r w:rsidRPr="00E55696">
        <w:rPr>
          <w:rFonts w:ascii="標楷體" w:eastAsia="標楷體" w:hAnsi="標楷體" w:hint="eastAsia"/>
        </w:rPr>
        <w:t>響板</w:t>
      </w:r>
      <w:proofErr w:type="gramEnd"/>
      <w:r w:rsidRPr="00E55696">
        <w:rPr>
          <w:rFonts w:ascii="標楷體" w:eastAsia="標楷體" w:hAnsi="標楷體" w:hint="eastAsia"/>
        </w:rPr>
        <w:t>、放置文本</w:t>
      </w:r>
      <w:proofErr w:type="gramStart"/>
      <w:r w:rsidRPr="00E55696">
        <w:rPr>
          <w:rFonts w:ascii="標楷體" w:eastAsia="標楷體" w:hAnsi="標楷體" w:hint="eastAsia"/>
        </w:rPr>
        <w:t>之</w:t>
      </w:r>
      <w:proofErr w:type="gramEnd"/>
      <w:r w:rsidRPr="00E55696">
        <w:rPr>
          <w:rFonts w:ascii="標楷體" w:eastAsia="標楷體" w:hAnsi="標楷體" w:hint="eastAsia"/>
        </w:rPr>
        <w:t>物品等</w:t>
      </w:r>
      <w:proofErr w:type="gramStart"/>
      <w:r w:rsidRPr="00E55696">
        <w:rPr>
          <w:rFonts w:ascii="標楷體" w:eastAsia="標楷體" w:hAnsi="標楷體" w:hint="eastAsia"/>
        </w:rPr>
        <w:t>）</w:t>
      </w:r>
      <w:proofErr w:type="gramEnd"/>
      <w:r w:rsidRPr="00E55696">
        <w:rPr>
          <w:rFonts w:ascii="標楷體" w:eastAsia="標楷體" w:hAnsi="標楷體" w:hint="eastAsia"/>
        </w:rPr>
        <w:t>、舞臺背景與配樂，服裝不列入評分。</w:t>
      </w:r>
    </w:p>
    <w:p w14:paraId="3332EC77" w14:textId="18DE1D97" w:rsidR="004A7587" w:rsidRPr="00E55696" w:rsidRDefault="004A7587" w:rsidP="00E55696">
      <w:pPr>
        <w:pStyle w:val="a3"/>
        <w:numPr>
          <w:ilvl w:val="2"/>
          <w:numId w:val="35"/>
        </w:numPr>
        <w:tabs>
          <w:tab w:val="left" w:pos="1276"/>
        </w:tabs>
        <w:spacing w:line="520" w:lineRule="exact"/>
        <w:ind w:left="1276" w:hanging="709"/>
        <w:jc w:val="both"/>
        <w:rPr>
          <w:rFonts w:ascii="標楷體" w:eastAsia="標楷體" w:hAnsi="標楷體"/>
        </w:rPr>
      </w:pPr>
      <w:r w:rsidRPr="00E55696">
        <w:rPr>
          <w:rFonts w:ascii="標楷體" w:eastAsia="標楷體" w:hAnsi="標楷體" w:hint="eastAsia"/>
        </w:rPr>
        <w:lastRenderedPageBreak/>
        <w:t>競賽隊伍所使用文本需自行確認絕無侵害任何他人之著作權或任何其他權利之情事。若有侵害他人著作權之情事，除自負法律責任外，</w:t>
      </w:r>
      <w:r w:rsidRPr="00E55696">
        <w:rPr>
          <w:rFonts w:ascii="標楷體" w:eastAsia="標楷體" w:hAnsi="標楷體" w:hint="eastAsia"/>
          <w:color w:val="FF0000"/>
          <w:u w:val="single"/>
        </w:rPr>
        <w:t>並</w:t>
      </w:r>
      <w:r w:rsidRPr="00E55696">
        <w:rPr>
          <w:rFonts w:ascii="標楷體" w:eastAsia="標楷體" w:hAnsi="標楷體" w:hint="eastAsia"/>
        </w:rPr>
        <w:t>撤銷參賽資格或獲獎資格</w:t>
      </w:r>
      <w:r w:rsidRPr="00E55696">
        <w:rPr>
          <w:rFonts w:ascii="標楷體" w:eastAsia="標楷體" w:hAnsi="標楷體" w:hint="eastAsia"/>
          <w:color w:val="FF0000"/>
          <w:u w:val="single"/>
        </w:rPr>
        <w:t>，其已發給之獎座、獎狀應予追回</w:t>
      </w:r>
      <w:r w:rsidRPr="00E55696">
        <w:rPr>
          <w:rFonts w:ascii="標楷體" w:eastAsia="標楷體" w:hAnsi="標楷體" w:hint="eastAsia"/>
          <w:color w:val="FF0000"/>
        </w:rPr>
        <w:t>。</w:t>
      </w:r>
    </w:p>
    <w:p w14:paraId="30869395" w14:textId="77777777" w:rsidR="00A279E9" w:rsidRPr="00E55696" w:rsidRDefault="00A279E9" w:rsidP="00E55696">
      <w:pPr>
        <w:pStyle w:val="a3"/>
        <w:numPr>
          <w:ilvl w:val="0"/>
          <w:numId w:val="23"/>
        </w:numPr>
        <w:tabs>
          <w:tab w:val="left" w:pos="993"/>
        </w:tabs>
        <w:spacing w:line="520" w:lineRule="exact"/>
        <w:ind w:hanging="2606"/>
        <w:jc w:val="both"/>
        <w:rPr>
          <w:rFonts w:ascii="標楷體" w:eastAsia="標楷體" w:hAnsi="標楷體"/>
        </w:rPr>
      </w:pPr>
      <w:r w:rsidRPr="00E55696">
        <w:rPr>
          <w:rFonts w:ascii="標楷體" w:eastAsia="標楷體" w:hAnsi="標楷體" w:hint="eastAsia"/>
        </w:rPr>
        <w:t>評判標準</w:t>
      </w:r>
    </w:p>
    <w:p w14:paraId="35D881A3" w14:textId="77777777" w:rsidR="00A279E9" w:rsidRPr="00E55696" w:rsidRDefault="00A279E9" w:rsidP="00E55696">
      <w:pPr>
        <w:pStyle w:val="a3"/>
        <w:numPr>
          <w:ilvl w:val="0"/>
          <w:numId w:val="47"/>
        </w:numPr>
        <w:tabs>
          <w:tab w:val="left" w:pos="1276"/>
        </w:tabs>
        <w:spacing w:line="520" w:lineRule="exact"/>
        <w:ind w:left="567" w:right="3" w:firstLine="0"/>
        <w:jc w:val="both"/>
        <w:rPr>
          <w:rFonts w:ascii="標楷體" w:eastAsia="標楷體" w:hAnsi="標楷體"/>
        </w:rPr>
      </w:pPr>
      <w:r w:rsidRPr="00E55696">
        <w:rPr>
          <w:rFonts w:ascii="標楷體" w:eastAsia="標楷體" w:hAnsi="標楷體"/>
        </w:rPr>
        <w:t>團體互動：成員能對話互動，搭配得宜，展現團體默契。</w:t>
      </w:r>
    </w:p>
    <w:p w14:paraId="4DF22122" w14:textId="77777777" w:rsidR="00612F1E" w:rsidRPr="00E55696" w:rsidRDefault="00A279E9" w:rsidP="00E55696">
      <w:pPr>
        <w:pStyle w:val="a3"/>
        <w:numPr>
          <w:ilvl w:val="0"/>
          <w:numId w:val="47"/>
        </w:numPr>
        <w:tabs>
          <w:tab w:val="left" w:pos="1276"/>
        </w:tabs>
        <w:spacing w:line="520" w:lineRule="exact"/>
        <w:ind w:right="3" w:hanging="2007"/>
        <w:jc w:val="both"/>
        <w:rPr>
          <w:rFonts w:ascii="標楷體" w:eastAsia="標楷體" w:hAnsi="標楷體"/>
          <w:spacing w:val="-1"/>
        </w:rPr>
      </w:pPr>
      <w:r w:rsidRPr="00E55696">
        <w:rPr>
          <w:rFonts w:ascii="標楷體" w:eastAsia="標楷體" w:hAnsi="標楷體"/>
          <w:spacing w:val="-1"/>
        </w:rPr>
        <w:t>發音語調：口語清晰流暢，語音正確，用詞精</w:t>
      </w:r>
      <w:proofErr w:type="gramStart"/>
      <w:r w:rsidRPr="00E55696">
        <w:rPr>
          <w:rFonts w:ascii="標楷體" w:eastAsia="標楷體" w:hAnsi="標楷體"/>
          <w:spacing w:val="-1"/>
        </w:rPr>
        <w:t>準</w:t>
      </w:r>
      <w:proofErr w:type="gramEnd"/>
      <w:r w:rsidRPr="00E55696">
        <w:rPr>
          <w:rFonts w:ascii="標楷體" w:eastAsia="標楷體" w:hAnsi="標楷體"/>
          <w:spacing w:val="-1"/>
        </w:rPr>
        <w:t>適切。</w:t>
      </w:r>
    </w:p>
    <w:p w14:paraId="5CEDE3CD" w14:textId="77777777" w:rsidR="00612F1E" w:rsidRPr="00E55696" w:rsidRDefault="00A279E9" w:rsidP="00E55696">
      <w:pPr>
        <w:pStyle w:val="a3"/>
        <w:numPr>
          <w:ilvl w:val="0"/>
          <w:numId w:val="47"/>
        </w:numPr>
        <w:tabs>
          <w:tab w:val="left" w:pos="1276"/>
        </w:tabs>
        <w:spacing w:line="520" w:lineRule="exact"/>
        <w:ind w:right="3" w:hanging="2007"/>
        <w:jc w:val="both"/>
        <w:rPr>
          <w:rFonts w:ascii="標楷體" w:eastAsia="標楷體" w:hAnsi="標楷體"/>
          <w:spacing w:val="-1"/>
        </w:rPr>
      </w:pPr>
      <w:r w:rsidRPr="00E55696">
        <w:rPr>
          <w:rFonts w:ascii="標楷體" w:eastAsia="標楷體" w:hAnsi="標楷體"/>
          <w:spacing w:val="-1"/>
        </w:rPr>
        <w:t>表達流暢：成員表述前後連貫，內容切題，表述完整。</w:t>
      </w:r>
    </w:p>
    <w:p w14:paraId="2D491022" w14:textId="77777777" w:rsidR="00A279E9" w:rsidRPr="00E55696" w:rsidRDefault="00A279E9" w:rsidP="00E55696">
      <w:pPr>
        <w:pStyle w:val="a3"/>
        <w:numPr>
          <w:ilvl w:val="0"/>
          <w:numId w:val="47"/>
        </w:numPr>
        <w:tabs>
          <w:tab w:val="left" w:pos="1276"/>
        </w:tabs>
        <w:spacing w:line="520" w:lineRule="exact"/>
        <w:ind w:right="3" w:hanging="2007"/>
        <w:jc w:val="both"/>
        <w:rPr>
          <w:rFonts w:ascii="標楷體" w:eastAsia="標楷體" w:hAnsi="標楷體"/>
        </w:rPr>
      </w:pPr>
      <w:r w:rsidRPr="00E55696">
        <w:rPr>
          <w:rFonts w:ascii="標楷體" w:eastAsia="標楷體" w:hAnsi="標楷體"/>
        </w:rPr>
        <w:t>創意多元：自創文本，思考創新，展現多元觀點。</w:t>
      </w:r>
    </w:p>
    <w:p w14:paraId="66FCA7F7" w14:textId="77777777" w:rsidR="00D65E9E" w:rsidRPr="00E55696" w:rsidRDefault="00907A30" w:rsidP="00E55696">
      <w:pPr>
        <w:pStyle w:val="a3"/>
        <w:numPr>
          <w:ilvl w:val="0"/>
          <w:numId w:val="47"/>
        </w:numPr>
        <w:tabs>
          <w:tab w:val="left" w:pos="1276"/>
        </w:tabs>
        <w:spacing w:line="520" w:lineRule="exact"/>
        <w:ind w:right="3" w:hanging="2007"/>
        <w:jc w:val="both"/>
        <w:rPr>
          <w:rFonts w:ascii="標楷體" w:eastAsia="標楷體" w:hAnsi="標楷體"/>
        </w:rPr>
      </w:pPr>
      <w:r w:rsidRPr="00E55696">
        <w:rPr>
          <w:rFonts w:ascii="標楷體" w:eastAsia="標楷體" w:hAnsi="標楷體" w:hint="eastAsia"/>
        </w:rPr>
        <w:t>對答如流</w:t>
      </w:r>
      <w:r w:rsidRPr="00E55696">
        <w:rPr>
          <w:rFonts w:ascii="標楷體" w:eastAsia="標楷體" w:hAnsi="標楷體"/>
        </w:rPr>
        <w:t>：</w:t>
      </w:r>
      <w:r w:rsidRPr="00E55696">
        <w:rPr>
          <w:rFonts w:ascii="標楷體" w:eastAsia="標楷體" w:hAnsi="標楷體" w:hint="eastAsia"/>
        </w:rPr>
        <w:t>依據提問回答自然流暢，言之有物，敏捷流利。</w:t>
      </w:r>
    </w:p>
    <w:p w14:paraId="05C490BE" w14:textId="10FEB126" w:rsidR="00CC4357" w:rsidRPr="00E55696" w:rsidRDefault="00CC4357" w:rsidP="00E55696">
      <w:pPr>
        <w:pStyle w:val="1"/>
        <w:numPr>
          <w:ilvl w:val="0"/>
          <w:numId w:val="17"/>
        </w:numPr>
        <w:spacing w:line="520" w:lineRule="exact"/>
        <w:jc w:val="both"/>
        <w:rPr>
          <w:rFonts w:ascii="標楷體" w:eastAsia="標楷體" w:hAnsi="標楷體"/>
          <w:b w:val="0"/>
          <w:color w:val="FF0000"/>
          <w:u w:val="single"/>
        </w:rPr>
      </w:pPr>
      <w:r w:rsidRPr="00E55696">
        <w:rPr>
          <w:rFonts w:ascii="標楷體" w:eastAsia="標楷體" w:hAnsi="標楷體" w:hint="eastAsia"/>
          <w:b w:val="0"/>
          <w:color w:val="FF0000"/>
          <w:u w:val="single"/>
        </w:rPr>
        <w:t>辦理時間：訂於</w:t>
      </w:r>
      <w:r w:rsidR="001E1398" w:rsidRPr="00E55696">
        <w:rPr>
          <w:rFonts w:ascii="標楷體" w:eastAsia="標楷體" w:hAnsi="標楷體" w:hint="eastAsia"/>
          <w:b w:val="0"/>
          <w:color w:val="FF0000"/>
          <w:u w:val="single"/>
        </w:rPr>
        <w:t>11</w:t>
      </w:r>
      <w:r w:rsidR="004A7587" w:rsidRPr="00E55696">
        <w:rPr>
          <w:rFonts w:ascii="標楷體" w:eastAsia="標楷體" w:hAnsi="標楷體" w:hint="eastAsia"/>
          <w:b w:val="0"/>
          <w:color w:val="FF0000"/>
          <w:u w:val="single"/>
        </w:rPr>
        <w:t>4</w:t>
      </w:r>
      <w:r w:rsidRPr="00E55696">
        <w:rPr>
          <w:rFonts w:ascii="標楷體" w:eastAsia="標楷體" w:hAnsi="標楷體" w:hint="eastAsia"/>
          <w:b w:val="0"/>
          <w:color w:val="FF0000"/>
          <w:u w:val="single"/>
        </w:rPr>
        <w:t>年</w:t>
      </w:r>
      <w:r w:rsidR="002D1E74" w:rsidRPr="00E55696">
        <w:rPr>
          <w:rFonts w:ascii="標楷體" w:eastAsia="標楷體" w:hAnsi="標楷體" w:hint="eastAsia"/>
          <w:b w:val="0"/>
          <w:color w:val="FF0000"/>
          <w:u w:val="single"/>
        </w:rPr>
        <w:t>9</w:t>
      </w:r>
      <w:r w:rsidRPr="00E55696">
        <w:rPr>
          <w:rFonts w:ascii="標楷體" w:eastAsia="標楷體" w:hAnsi="標楷體" w:hint="eastAsia"/>
          <w:b w:val="0"/>
          <w:color w:val="FF0000"/>
          <w:u w:val="single"/>
        </w:rPr>
        <w:t>月</w:t>
      </w:r>
      <w:r w:rsidR="004A7587" w:rsidRPr="00E55696">
        <w:rPr>
          <w:rFonts w:ascii="標楷體" w:eastAsia="標楷體" w:hAnsi="標楷體" w:hint="eastAsia"/>
          <w:b w:val="0"/>
          <w:color w:val="FF0000"/>
          <w:u w:val="single"/>
        </w:rPr>
        <w:t>1</w:t>
      </w:r>
      <w:r w:rsidR="00257AA6">
        <w:rPr>
          <w:rFonts w:ascii="標楷體" w:eastAsia="標楷體" w:hAnsi="標楷體" w:hint="eastAsia"/>
          <w:b w:val="0"/>
          <w:color w:val="FF0000"/>
          <w:u w:val="single"/>
        </w:rPr>
        <w:t>3</w:t>
      </w:r>
      <w:r w:rsidRPr="00E55696">
        <w:rPr>
          <w:rFonts w:ascii="標楷體" w:eastAsia="標楷體" w:hAnsi="標楷體" w:hint="eastAsia"/>
          <w:b w:val="0"/>
          <w:color w:val="FF0000"/>
          <w:u w:val="single"/>
        </w:rPr>
        <w:t>日（星期</w:t>
      </w:r>
      <w:r w:rsidR="00257AA6">
        <w:rPr>
          <w:rFonts w:ascii="標楷體" w:eastAsia="標楷體" w:hAnsi="標楷體" w:hint="eastAsia"/>
          <w:b w:val="0"/>
          <w:color w:val="FF0000"/>
          <w:u w:val="single"/>
        </w:rPr>
        <w:t>六</w:t>
      </w:r>
      <w:r w:rsidRPr="00E55696">
        <w:rPr>
          <w:rFonts w:ascii="標楷體" w:eastAsia="標楷體" w:hAnsi="標楷體" w:hint="eastAsia"/>
          <w:b w:val="0"/>
          <w:color w:val="FF0000"/>
          <w:u w:val="single"/>
        </w:rPr>
        <w:t>）舉行。</w:t>
      </w:r>
    </w:p>
    <w:p w14:paraId="60F16C9D" w14:textId="77777777" w:rsidR="00CC4357" w:rsidRPr="00E55696" w:rsidRDefault="00CC4357" w:rsidP="00E55696">
      <w:pPr>
        <w:pStyle w:val="1"/>
        <w:numPr>
          <w:ilvl w:val="0"/>
          <w:numId w:val="17"/>
        </w:numPr>
        <w:spacing w:line="520" w:lineRule="exact"/>
        <w:jc w:val="both"/>
        <w:rPr>
          <w:rFonts w:ascii="標楷體" w:eastAsia="標楷體" w:hAnsi="標楷體"/>
          <w:b w:val="0"/>
          <w:bCs w:val="0"/>
          <w:color w:val="000000" w:themeColor="text1"/>
        </w:rPr>
      </w:pPr>
      <w:r w:rsidRPr="00E55696">
        <w:rPr>
          <w:rFonts w:ascii="標楷體" w:eastAsia="標楷體" w:hAnsi="標楷體" w:hint="eastAsia"/>
          <w:b w:val="0"/>
          <w:bCs w:val="0"/>
          <w:color w:val="000000" w:themeColor="text1"/>
        </w:rPr>
        <w:t>報名時間、方式</w:t>
      </w:r>
    </w:p>
    <w:p w14:paraId="28E0A797" w14:textId="792C24D2" w:rsidR="00CC4357" w:rsidRPr="00257AA6" w:rsidRDefault="00CB08A3" w:rsidP="00E55696">
      <w:pPr>
        <w:numPr>
          <w:ilvl w:val="1"/>
          <w:numId w:val="30"/>
        </w:numPr>
        <w:tabs>
          <w:tab w:val="left" w:pos="1134"/>
        </w:tabs>
        <w:autoSpaceDE/>
        <w:autoSpaceDN/>
        <w:spacing w:line="520" w:lineRule="exact"/>
        <w:ind w:left="1134" w:hanging="708"/>
        <w:jc w:val="both"/>
        <w:rPr>
          <w:rFonts w:ascii="標楷體" w:eastAsia="標楷體" w:hAnsi="標楷體"/>
          <w:color w:val="FF0000"/>
          <w:sz w:val="28"/>
          <w:szCs w:val="28"/>
          <w:u w:val="single"/>
        </w:rPr>
      </w:pPr>
      <w:r w:rsidRPr="00257AA6">
        <w:rPr>
          <w:rFonts w:ascii="標楷體" w:eastAsia="標楷體" w:hAnsi="標楷體" w:hint="eastAsia"/>
          <w:color w:val="FF0000"/>
          <w:sz w:val="28"/>
          <w:szCs w:val="28"/>
          <w:u w:val="single"/>
        </w:rPr>
        <w:t>以學校為單位，先</w:t>
      </w:r>
      <w:r w:rsidR="00CC4357" w:rsidRPr="00257AA6">
        <w:rPr>
          <w:rFonts w:ascii="標楷體" w:eastAsia="標楷體" w:hAnsi="標楷體" w:hint="eastAsia"/>
          <w:color w:val="FF0000"/>
          <w:sz w:val="28"/>
          <w:szCs w:val="28"/>
          <w:u w:val="single"/>
        </w:rPr>
        <w:t>經由</w:t>
      </w:r>
      <w:proofErr w:type="gramStart"/>
      <w:r w:rsidR="00CC4357" w:rsidRPr="00257AA6">
        <w:rPr>
          <w:rFonts w:ascii="標楷體" w:eastAsia="標楷體" w:hAnsi="標楷體" w:hint="eastAsia"/>
          <w:color w:val="FF0000"/>
          <w:sz w:val="28"/>
          <w:szCs w:val="28"/>
          <w:u w:val="single"/>
        </w:rPr>
        <w:t>網路線上報名（</w:t>
      </w:r>
      <w:proofErr w:type="gramEnd"/>
      <w:r w:rsidR="00CC4357" w:rsidRPr="00257AA6">
        <w:rPr>
          <w:rFonts w:ascii="標楷體" w:eastAsia="標楷體" w:hAnsi="標楷體" w:hint="eastAsia"/>
          <w:color w:val="FF0000"/>
          <w:sz w:val="28"/>
          <w:szCs w:val="28"/>
          <w:u w:val="single"/>
        </w:rPr>
        <w:t>報名網址</w:t>
      </w:r>
      <w:r w:rsidR="00CC4357" w:rsidRPr="00257AA6">
        <w:rPr>
          <w:rFonts w:ascii="標楷體" w:eastAsia="標楷體" w:hAnsi="標楷體"/>
          <w:color w:val="FF0000"/>
          <w:sz w:val="28"/>
          <w:szCs w:val="28"/>
          <w:u w:val="single"/>
        </w:rPr>
        <w:t>http</w:t>
      </w:r>
      <w:r w:rsidR="00CC4357" w:rsidRPr="00257AA6">
        <w:rPr>
          <w:rFonts w:ascii="標楷體" w:eastAsia="標楷體" w:hAnsi="標楷體" w:hint="eastAsia"/>
          <w:color w:val="FF0000"/>
          <w:sz w:val="28"/>
          <w:szCs w:val="28"/>
          <w:u w:val="single"/>
        </w:rPr>
        <w:t>s</w:t>
      </w:r>
      <w:r w:rsidR="00CC4357" w:rsidRPr="00257AA6">
        <w:rPr>
          <w:rFonts w:ascii="標楷體" w:eastAsia="標楷體" w:hAnsi="標楷體"/>
          <w:color w:val="FF0000"/>
          <w:sz w:val="28"/>
          <w:szCs w:val="28"/>
          <w:u w:val="single"/>
        </w:rPr>
        <w:t>://language.hlc.edu.tw/</w:t>
      </w:r>
      <w:proofErr w:type="gramStart"/>
      <w:r w:rsidR="00CC4357" w:rsidRPr="00257AA6">
        <w:rPr>
          <w:rFonts w:ascii="標楷體" w:eastAsia="標楷體" w:hAnsi="標楷體" w:hint="eastAsia"/>
          <w:color w:val="FF0000"/>
          <w:sz w:val="28"/>
          <w:szCs w:val="28"/>
          <w:u w:val="single"/>
        </w:rPr>
        <w:t>）</w:t>
      </w:r>
      <w:proofErr w:type="gramEnd"/>
      <w:r w:rsidR="00CC4357" w:rsidRPr="00257AA6">
        <w:rPr>
          <w:rFonts w:ascii="標楷體" w:eastAsia="標楷體" w:hAnsi="標楷體" w:hint="eastAsia"/>
          <w:color w:val="FF0000"/>
          <w:sz w:val="28"/>
          <w:szCs w:val="28"/>
          <w:u w:val="single"/>
        </w:rPr>
        <w:t>。報名時間自</w:t>
      </w:r>
      <w:r w:rsidR="001E1398" w:rsidRPr="00257AA6">
        <w:rPr>
          <w:rFonts w:ascii="標楷體" w:eastAsia="標楷體" w:hAnsi="標楷體" w:hint="eastAsia"/>
          <w:color w:val="FF0000"/>
          <w:sz w:val="28"/>
          <w:szCs w:val="28"/>
          <w:u w:val="single"/>
        </w:rPr>
        <w:t>11</w:t>
      </w:r>
      <w:r w:rsidR="004A7587" w:rsidRPr="00257AA6">
        <w:rPr>
          <w:rFonts w:ascii="標楷體" w:eastAsia="標楷體" w:hAnsi="標楷體" w:hint="eastAsia"/>
          <w:color w:val="FF0000"/>
          <w:sz w:val="28"/>
          <w:szCs w:val="28"/>
          <w:u w:val="single"/>
        </w:rPr>
        <w:t>4</w:t>
      </w:r>
      <w:r w:rsidR="00CC4357" w:rsidRPr="00257AA6">
        <w:rPr>
          <w:rFonts w:ascii="標楷體" w:eastAsia="標楷體" w:hAnsi="標楷體" w:hint="eastAsia"/>
          <w:color w:val="FF0000"/>
          <w:sz w:val="28"/>
          <w:szCs w:val="28"/>
          <w:u w:val="single"/>
        </w:rPr>
        <w:t>年</w:t>
      </w:r>
      <w:r w:rsidR="004A7587" w:rsidRPr="00257AA6">
        <w:rPr>
          <w:rFonts w:ascii="標楷體" w:eastAsia="標楷體" w:hAnsi="標楷體" w:hint="eastAsia"/>
          <w:color w:val="FF0000"/>
          <w:sz w:val="28"/>
          <w:szCs w:val="28"/>
          <w:u w:val="single"/>
        </w:rPr>
        <w:t>6</w:t>
      </w:r>
      <w:r w:rsidR="00CC4357" w:rsidRPr="00257AA6">
        <w:rPr>
          <w:rFonts w:ascii="標楷體" w:eastAsia="標楷體" w:hAnsi="標楷體" w:hint="eastAsia"/>
          <w:color w:val="FF0000"/>
          <w:sz w:val="28"/>
          <w:szCs w:val="28"/>
          <w:u w:val="single"/>
        </w:rPr>
        <w:t>月</w:t>
      </w:r>
      <w:r w:rsidR="00F27961" w:rsidRPr="00257AA6">
        <w:rPr>
          <w:rFonts w:ascii="標楷體" w:eastAsia="標楷體" w:hAnsi="標楷體" w:hint="eastAsia"/>
          <w:color w:val="FF0000"/>
          <w:sz w:val="28"/>
          <w:szCs w:val="28"/>
          <w:u w:val="single"/>
        </w:rPr>
        <w:t>2</w:t>
      </w:r>
      <w:r w:rsidR="004A7587" w:rsidRPr="00257AA6">
        <w:rPr>
          <w:rFonts w:ascii="標楷體" w:eastAsia="標楷體" w:hAnsi="標楷體" w:hint="eastAsia"/>
          <w:color w:val="FF0000"/>
          <w:sz w:val="28"/>
          <w:szCs w:val="28"/>
          <w:u w:val="single"/>
        </w:rPr>
        <w:t>3</w:t>
      </w:r>
      <w:r w:rsidR="00CC4357" w:rsidRPr="00257AA6">
        <w:rPr>
          <w:rFonts w:ascii="標楷體" w:eastAsia="標楷體" w:hAnsi="標楷體" w:hint="eastAsia"/>
          <w:color w:val="FF0000"/>
          <w:sz w:val="28"/>
          <w:szCs w:val="28"/>
          <w:u w:val="single"/>
        </w:rPr>
        <w:t>日（星期</w:t>
      </w:r>
      <w:r w:rsidR="0013396B" w:rsidRPr="00257AA6">
        <w:rPr>
          <w:rFonts w:ascii="標楷體" w:eastAsia="標楷體" w:hAnsi="標楷體" w:hint="eastAsia"/>
          <w:color w:val="FF0000"/>
          <w:sz w:val="28"/>
          <w:szCs w:val="28"/>
          <w:u w:val="single"/>
        </w:rPr>
        <w:t>一</w:t>
      </w:r>
      <w:r w:rsidR="00CC4357" w:rsidRPr="00257AA6">
        <w:rPr>
          <w:rFonts w:ascii="標楷體" w:eastAsia="標楷體" w:hAnsi="標楷體" w:hint="eastAsia"/>
          <w:color w:val="FF0000"/>
          <w:sz w:val="28"/>
          <w:szCs w:val="28"/>
          <w:u w:val="single"/>
        </w:rPr>
        <w:t>）</w:t>
      </w:r>
      <w:r w:rsidR="00512BCE" w:rsidRPr="00257AA6">
        <w:rPr>
          <w:rFonts w:ascii="標楷體" w:eastAsia="標楷體" w:hAnsi="標楷體" w:hint="eastAsia"/>
          <w:color w:val="FF0000"/>
          <w:sz w:val="28"/>
          <w:szCs w:val="28"/>
          <w:u w:val="single"/>
        </w:rPr>
        <w:t>上午8</w:t>
      </w:r>
      <w:r w:rsidR="00512BCE" w:rsidRPr="00257AA6">
        <w:rPr>
          <w:rFonts w:ascii="標楷體" w:eastAsia="標楷體" w:hAnsi="標楷體"/>
          <w:color w:val="FF0000"/>
          <w:sz w:val="28"/>
          <w:szCs w:val="28"/>
          <w:u w:val="single"/>
        </w:rPr>
        <w:t>:00</w:t>
      </w:r>
      <w:r w:rsidR="00CC4357" w:rsidRPr="00257AA6">
        <w:rPr>
          <w:rFonts w:ascii="標楷體" w:eastAsia="標楷體" w:hAnsi="標楷體" w:hint="eastAsia"/>
          <w:color w:val="FF0000"/>
          <w:sz w:val="28"/>
          <w:szCs w:val="28"/>
          <w:u w:val="single"/>
        </w:rPr>
        <w:t>起至</w:t>
      </w:r>
      <w:r w:rsidR="001E1398" w:rsidRPr="00257AA6">
        <w:rPr>
          <w:rFonts w:ascii="標楷體" w:eastAsia="標楷體" w:hAnsi="標楷體" w:hint="eastAsia"/>
          <w:color w:val="FF0000"/>
          <w:sz w:val="28"/>
          <w:szCs w:val="28"/>
          <w:u w:val="single"/>
        </w:rPr>
        <w:t>11</w:t>
      </w:r>
      <w:r w:rsidR="00EB40C0">
        <w:rPr>
          <w:rFonts w:ascii="標楷體" w:eastAsia="標楷體" w:hAnsi="標楷體" w:hint="eastAsia"/>
          <w:color w:val="FF0000"/>
          <w:sz w:val="28"/>
          <w:szCs w:val="28"/>
          <w:u w:val="single"/>
        </w:rPr>
        <w:t>4</w:t>
      </w:r>
      <w:r w:rsidR="00CC4357" w:rsidRPr="00257AA6">
        <w:rPr>
          <w:rFonts w:ascii="標楷體" w:eastAsia="標楷體" w:hAnsi="標楷體" w:hint="eastAsia"/>
          <w:color w:val="FF0000"/>
          <w:sz w:val="28"/>
          <w:szCs w:val="28"/>
          <w:u w:val="single"/>
        </w:rPr>
        <w:t>年</w:t>
      </w:r>
      <w:r w:rsidR="004A7587" w:rsidRPr="00257AA6">
        <w:rPr>
          <w:rFonts w:ascii="標楷體" w:eastAsia="標楷體" w:hAnsi="標楷體" w:hint="eastAsia"/>
          <w:color w:val="FF0000"/>
          <w:sz w:val="28"/>
          <w:szCs w:val="28"/>
          <w:u w:val="single"/>
        </w:rPr>
        <w:t>6</w:t>
      </w:r>
      <w:r w:rsidR="00CC4357" w:rsidRPr="00257AA6">
        <w:rPr>
          <w:rFonts w:ascii="標楷體" w:eastAsia="標楷體" w:hAnsi="標楷體" w:hint="eastAsia"/>
          <w:color w:val="FF0000"/>
          <w:sz w:val="28"/>
          <w:szCs w:val="28"/>
          <w:u w:val="single"/>
        </w:rPr>
        <w:t>月</w:t>
      </w:r>
      <w:r w:rsidR="004A7587" w:rsidRPr="00257AA6">
        <w:rPr>
          <w:rFonts w:ascii="標楷體" w:eastAsia="標楷體" w:hAnsi="標楷體" w:hint="eastAsia"/>
          <w:color w:val="FF0000"/>
          <w:sz w:val="28"/>
          <w:szCs w:val="28"/>
          <w:u w:val="single"/>
        </w:rPr>
        <w:t>27</w:t>
      </w:r>
      <w:r w:rsidR="00CC4357" w:rsidRPr="00257AA6">
        <w:rPr>
          <w:rFonts w:ascii="標楷體" w:eastAsia="標楷體" w:hAnsi="標楷體" w:hint="eastAsia"/>
          <w:color w:val="FF0000"/>
          <w:sz w:val="28"/>
          <w:szCs w:val="28"/>
          <w:u w:val="single"/>
        </w:rPr>
        <w:t>日（星期</w:t>
      </w:r>
      <w:r w:rsidR="0013396B" w:rsidRPr="00257AA6">
        <w:rPr>
          <w:rFonts w:ascii="標楷體" w:eastAsia="標楷體" w:hAnsi="標楷體" w:hint="eastAsia"/>
          <w:color w:val="FF0000"/>
          <w:sz w:val="28"/>
          <w:szCs w:val="28"/>
          <w:u w:val="single"/>
        </w:rPr>
        <w:t>五</w:t>
      </w:r>
      <w:r w:rsidR="00CC4357" w:rsidRPr="00257AA6">
        <w:rPr>
          <w:rFonts w:ascii="標楷體" w:eastAsia="標楷體" w:hAnsi="標楷體" w:hint="eastAsia"/>
          <w:color w:val="FF0000"/>
          <w:sz w:val="28"/>
          <w:szCs w:val="28"/>
          <w:u w:val="single"/>
        </w:rPr>
        <w:t xml:space="preserve">）中午12:00止。 </w:t>
      </w:r>
    </w:p>
    <w:p w14:paraId="4D8A1C8E" w14:textId="1C57CC1D" w:rsidR="000A257E" w:rsidRPr="00257AA6" w:rsidRDefault="00CB08A3" w:rsidP="00E55696">
      <w:pPr>
        <w:numPr>
          <w:ilvl w:val="1"/>
          <w:numId w:val="30"/>
        </w:numPr>
        <w:tabs>
          <w:tab w:val="left" w:pos="1134"/>
        </w:tabs>
        <w:autoSpaceDE/>
        <w:autoSpaceDN/>
        <w:spacing w:line="520" w:lineRule="exact"/>
        <w:ind w:left="1134" w:hanging="708"/>
        <w:jc w:val="both"/>
        <w:rPr>
          <w:rFonts w:ascii="標楷體" w:eastAsia="標楷體" w:hAnsi="標楷體"/>
          <w:color w:val="FF0000"/>
          <w:sz w:val="28"/>
          <w:szCs w:val="28"/>
          <w:u w:val="single"/>
        </w:rPr>
      </w:pPr>
      <w:proofErr w:type="gramStart"/>
      <w:r w:rsidRPr="00257AA6">
        <w:rPr>
          <w:rFonts w:ascii="標楷體" w:eastAsia="標楷體" w:hAnsi="標楷體" w:hint="eastAsia"/>
          <w:color w:val="FF0000"/>
          <w:sz w:val="28"/>
          <w:szCs w:val="28"/>
          <w:u w:val="single"/>
        </w:rPr>
        <w:t>線上報名</w:t>
      </w:r>
      <w:proofErr w:type="gramEnd"/>
      <w:r w:rsidRPr="00257AA6">
        <w:rPr>
          <w:rFonts w:ascii="標楷體" w:eastAsia="標楷體" w:hAnsi="標楷體" w:hint="eastAsia"/>
          <w:color w:val="FF0000"/>
          <w:sz w:val="28"/>
          <w:szCs w:val="28"/>
          <w:u w:val="single"/>
        </w:rPr>
        <w:t>完成後，列印報名表紙本並</w:t>
      </w:r>
      <w:r w:rsidR="00CC4357" w:rsidRPr="00257AA6">
        <w:rPr>
          <w:rFonts w:ascii="標楷體" w:eastAsia="標楷體" w:hAnsi="標楷體" w:hint="eastAsia"/>
          <w:color w:val="FF0000"/>
          <w:sz w:val="28"/>
          <w:szCs w:val="28"/>
          <w:u w:val="single"/>
        </w:rPr>
        <w:t>加蓋</w:t>
      </w:r>
      <w:r w:rsidRPr="00257AA6">
        <w:rPr>
          <w:rFonts w:ascii="標楷體" w:eastAsia="標楷體" w:hAnsi="標楷體" w:hint="eastAsia"/>
          <w:color w:val="FF0000"/>
          <w:sz w:val="28"/>
          <w:szCs w:val="28"/>
          <w:u w:val="single"/>
        </w:rPr>
        <w:t>各校</w:t>
      </w:r>
      <w:r w:rsidR="00CC4357" w:rsidRPr="00257AA6">
        <w:rPr>
          <w:rFonts w:ascii="標楷體" w:eastAsia="標楷體" w:hAnsi="標楷體" w:hint="eastAsia"/>
          <w:color w:val="FF0000"/>
          <w:sz w:val="28"/>
          <w:szCs w:val="28"/>
          <w:u w:val="single"/>
        </w:rPr>
        <w:t>關防；再將紙本於</w:t>
      </w:r>
      <w:r w:rsidR="001E1398" w:rsidRPr="00257AA6">
        <w:rPr>
          <w:rFonts w:ascii="標楷體" w:eastAsia="標楷體" w:hAnsi="標楷體" w:hint="eastAsia"/>
          <w:color w:val="FF0000"/>
          <w:sz w:val="28"/>
          <w:szCs w:val="28"/>
          <w:u w:val="single"/>
        </w:rPr>
        <w:t>11</w:t>
      </w:r>
      <w:r w:rsidR="004A7587" w:rsidRPr="00257AA6">
        <w:rPr>
          <w:rFonts w:ascii="標楷體" w:eastAsia="標楷體" w:hAnsi="標楷體" w:hint="eastAsia"/>
          <w:color w:val="FF0000"/>
          <w:sz w:val="28"/>
          <w:szCs w:val="28"/>
          <w:u w:val="single"/>
        </w:rPr>
        <w:t>4</w:t>
      </w:r>
      <w:r w:rsidR="00CC4357" w:rsidRPr="00257AA6">
        <w:rPr>
          <w:rFonts w:ascii="標楷體" w:eastAsia="標楷體" w:hAnsi="標楷體" w:hint="eastAsia"/>
          <w:color w:val="FF0000"/>
          <w:sz w:val="28"/>
          <w:szCs w:val="28"/>
          <w:u w:val="single"/>
        </w:rPr>
        <w:t>年</w:t>
      </w:r>
      <w:r w:rsidR="004A7587" w:rsidRPr="00257AA6">
        <w:rPr>
          <w:rFonts w:ascii="標楷體" w:eastAsia="標楷體" w:hAnsi="標楷體" w:hint="eastAsia"/>
          <w:color w:val="FF0000"/>
          <w:sz w:val="28"/>
          <w:szCs w:val="28"/>
          <w:u w:val="single"/>
        </w:rPr>
        <w:t>6</w:t>
      </w:r>
      <w:r w:rsidR="00CC4357" w:rsidRPr="00257AA6">
        <w:rPr>
          <w:rFonts w:ascii="標楷體" w:eastAsia="標楷體" w:hAnsi="標楷體" w:hint="eastAsia"/>
          <w:color w:val="FF0000"/>
          <w:sz w:val="28"/>
          <w:szCs w:val="28"/>
          <w:u w:val="single"/>
        </w:rPr>
        <w:t>月</w:t>
      </w:r>
      <w:r w:rsidR="004A7587" w:rsidRPr="00257AA6">
        <w:rPr>
          <w:rFonts w:ascii="標楷體" w:eastAsia="標楷體" w:hAnsi="標楷體" w:hint="eastAsia"/>
          <w:color w:val="FF0000"/>
          <w:sz w:val="28"/>
          <w:szCs w:val="28"/>
          <w:u w:val="single"/>
        </w:rPr>
        <w:t>27</w:t>
      </w:r>
      <w:r w:rsidR="00CC4357" w:rsidRPr="00257AA6">
        <w:rPr>
          <w:rFonts w:ascii="標楷體" w:eastAsia="標楷體" w:hAnsi="標楷體" w:hint="eastAsia"/>
          <w:color w:val="FF0000"/>
          <w:sz w:val="28"/>
          <w:szCs w:val="28"/>
          <w:u w:val="single"/>
        </w:rPr>
        <w:t>日(星期</w:t>
      </w:r>
      <w:r w:rsidR="00976B89" w:rsidRPr="00257AA6">
        <w:rPr>
          <w:rFonts w:ascii="標楷體" w:eastAsia="標楷體" w:hAnsi="標楷體" w:hint="eastAsia"/>
          <w:color w:val="FF0000"/>
          <w:sz w:val="28"/>
          <w:szCs w:val="28"/>
          <w:u w:val="single"/>
        </w:rPr>
        <w:t>五</w:t>
      </w:r>
      <w:r w:rsidRPr="00257AA6">
        <w:rPr>
          <w:rFonts w:ascii="標楷體" w:eastAsia="標楷體" w:hAnsi="標楷體" w:hint="eastAsia"/>
          <w:color w:val="FF0000"/>
          <w:sz w:val="28"/>
          <w:szCs w:val="28"/>
          <w:u w:val="single"/>
        </w:rPr>
        <w:t>)</w:t>
      </w:r>
      <w:r w:rsidR="00CC4357" w:rsidRPr="00257AA6">
        <w:rPr>
          <w:rFonts w:ascii="標楷體" w:eastAsia="標楷體" w:hAnsi="標楷體" w:hint="eastAsia"/>
          <w:color w:val="FF0000"/>
          <w:sz w:val="28"/>
          <w:szCs w:val="28"/>
          <w:u w:val="single"/>
        </w:rPr>
        <w:t>前掛號寄送至「</w:t>
      </w:r>
      <w:bookmarkStart w:id="0" w:name="_Hlk194309122"/>
      <w:r w:rsidR="00976B89" w:rsidRPr="00257AA6">
        <w:rPr>
          <w:rFonts w:ascii="標楷體" w:eastAsia="標楷體" w:hAnsi="標楷體" w:hint="eastAsia"/>
          <w:color w:val="FF0000"/>
          <w:sz w:val="28"/>
          <w:szCs w:val="28"/>
          <w:u w:val="single"/>
        </w:rPr>
        <w:t>花蓮</w:t>
      </w:r>
      <w:r w:rsidR="004A7587" w:rsidRPr="00257AA6">
        <w:rPr>
          <w:rFonts w:ascii="標楷體" w:eastAsia="標楷體" w:hAnsi="標楷體" w:hint="eastAsia"/>
          <w:color w:val="FF0000"/>
          <w:sz w:val="28"/>
          <w:szCs w:val="28"/>
          <w:u w:val="single"/>
        </w:rPr>
        <w:t>縣吉安鄉北昌</w:t>
      </w:r>
      <w:r w:rsidRPr="00257AA6">
        <w:rPr>
          <w:rFonts w:ascii="標楷體" w:eastAsia="標楷體" w:hAnsi="標楷體" w:hint="eastAsia"/>
          <w:color w:val="FF0000"/>
          <w:sz w:val="28"/>
          <w:szCs w:val="28"/>
          <w:u w:val="single"/>
        </w:rPr>
        <w:t>國民小學</w:t>
      </w:r>
      <w:bookmarkEnd w:id="0"/>
      <w:r w:rsidR="00CC4357" w:rsidRPr="00257AA6">
        <w:rPr>
          <w:rFonts w:ascii="標楷體" w:eastAsia="標楷體" w:hAnsi="標楷體" w:hint="eastAsia"/>
          <w:color w:val="FF0000"/>
          <w:sz w:val="28"/>
          <w:szCs w:val="28"/>
          <w:u w:val="single"/>
        </w:rPr>
        <w:t>」</w:t>
      </w:r>
      <w:proofErr w:type="gramStart"/>
      <w:r w:rsidR="00CC4357" w:rsidRPr="00257AA6">
        <w:rPr>
          <w:rFonts w:ascii="標楷體" w:eastAsia="標楷體" w:hAnsi="標楷體" w:hint="eastAsia"/>
          <w:color w:val="FF0000"/>
          <w:sz w:val="28"/>
          <w:szCs w:val="28"/>
          <w:u w:val="single"/>
        </w:rPr>
        <w:t>（</w:t>
      </w:r>
      <w:proofErr w:type="gramEnd"/>
      <w:r w:rsidR="004A7587" w:rsidRPr="00257AA6">
        <w:rPr>
          <w:rFonts w:ascii="標楷體" w:eastAsia="標楷體" w:hAnsi="標楷體" w:hint="eastAsia"/>
          <w:color w:val="FF0000"/>
          <w:sz w:val="28"/>
          <w:szCs w:val="28"/>
          <w:u w:val="single"/>
        </w:rPr>
        <w:t>地址：</w:t>
      </w:r>
      <w:bookmarkStart w:id="1" w:name="_Hlk194309130"/>
      <w:r w:rsidR="004A7587" w:rsidRPr="00257AA6">
        <w:rPr>
          <w:rFonts w:ascii="標楷體" w:eastAsia="標楷體" w:hAnsi="標楷體" w:hint="eastAsia"/>
          <w:color w:val="FF0000"/>
          <w:sz w:val="28"/>
          <w:szCs w:val="28"/>
          <w:u w:val="single"/>
        </w:rPr>
        <w:t>花蓮縣吉安鄉自強路</w:t>
      </w:r>
      <w:r w:rsidR="004A7587" w:rsidRPr="00257AA6">
        <w:rPr>
          <w:rFonts w:ascii="標楷體" w:eastAsia="標楷體" w:hAnsi="標楷體"/>
          <w:color w:val="FF0000"/>
          <w:sz w:val="28"/>
          <w:szCs w:val="28"/>
          <w:u w:val="single"/>
        </w:rPr>
        <w:t>533</w:t>
      </w:r>
      <w:r w:rsidR="004A7587" w:rsidRPr="00257AA6">
        <w:rPr>
          <w:rFonts w:ascii="標楷體" w:eastAsia="標楷體" w:hAnsi="標楷體" w:hint="eastAsia"/>
          <w:color w:val="FF0000"/>
          <w:sz w:val="28"/>
          <w:szCs w:val="28"/>
          <w:u w:val="single"/>
        </w:rPr>
        <w:t>號</w:t>
      </w:r>
      <w:bookmarkEnd w:id="1"/>
      <w:proofErr w:type="gramStart"/>
      <w:r w:rsidR="004A7587" w:rsidRPr="00257AA6">
        <w:rPr>
          <w:rFonts w:ascii="標楷體" w:eastAsia="標楷體" w:hAnsi="標楷體" w:hint="eastAsia"/>
          <w:color w:val="FF0000"/>
          <w:sz w:val="28"/>
          <w:szCs w:val="28"/>
          <w:u w:val="single"/>
        </w:rPr>
        <w:t>）</w:t>
      </w:r>
      <w:proofErr w:type="gramEnd"/>
      <w:r w:rsidR="004A7587" w:rsidRPr="00257AA6">
        <w:rPr>
          <w:rFonts w:ascii="標楷體" w:eastAsia="標楷體" w:hAnsi="標楷體"/>
          <w:color w:val="FF0000"/>
          <w:sz w:val="28"/>
          <w:szCs w:val="28"/>
          <w:u w:val="single"/>
        </w:rPr>
        <w:t>/</w:t>
      </w:r>
      <w:r w:rsidR="004A7587" w:rsidRPr="00257AA6">
        <w:rPr>
          <w:rFonts w:ascii="標楷體" w:eastAsia="標楷體" w:hAnsi="標楷體" w:hint="eastAsia"/>
          <w:color w:val="FF0000"/>
          <w:sz w:val="28"/>
          <w:szCs w:val="28"/>
          <w:u w:val="single"/>
        </w:rPr>
        <w:t>聯絡人</w:t>
      </w:r>
      <w:r w:rsidR="004A7587" w:rsidRPr="00257AA6">
        <w:rPr>
          <w:rFonts w:ascii="標楷體" w:eastAsia="標楷體" w:hAnsi="標楷體"/>
          <w:color w:val="FF0000"/>
          <w:sz w:val="28"/>
          <w:szCs w:val="28"/>
          <w:u w:val="single"/>
        </w:rPr>
        <w:t xml:space="preserve">: </w:t>
      </w:r>
      <w:r w:rsidR="004A7587" w:rsidRPr="00257AA6">
        <w:rPr>
          <w:rFonts w:ascii="標楷體" w:eastAsia="標楷體" w:hAnsi="標楷體" w:hint="eastAsia"/>
          <w:color w:val="FF0000"/>
          <w:sz w:val="28"/>
          <w:szCs w:val="28"/>
          <w:u w:val="single"/>
        </w:rPr>
        <w:t>吳元芬主任，電話：</w:t>
      </w:r>
      <w:r w:rsidR="004A7587" w:rsidRPr="00257AA6">
        <w:rPr>
          <w:rFonts w:ascii="標楷體" w:eastAsia="標楷體" w:hAnsi="標楷體"/>
          <w:color w:val="FF0000"/>
          <w:sz w:val="28"/>
          <w:szCs w:val="28"/>
          <w:u w:val="single"/>
        </w:rPr>
        <w:t>8562619</w:t>
      </w:r>
      <w:r w:rsidR="004A7587" w:rsidRPr="00257AA6">
        <w:rPr>
          <w:rFonts w:ascii="標楷體" w:eastAsia="標楷體" w:hAnsi="標楷體" w:hint="eastAsia"/>
          <w:color w:val="FF0000"/>
          <w:sz w:val="28"/>
          <w:szCs w:val="28"/>
          <w:u w:val="single"/>
        </w:rPr>
        <w:t>轉</w:t>
      </w:r>
      <w:r w:rsidR="004A7587" w:rsidRPr="00257AA6">
        <w:rPr>
          <w:rFonts w:ascii="標楷體" w:eastAsia="標楷體" w:hAnsi="標楷體"/>
          <w:color w:val="FF0000"/>
          <w:sz w:val="28"/>
          <w:szCs w:val="28"/>
          <w:u w:val="single"/>
        </w:rPr>
        <w:t>711</w:t>
      </w:r>
      <w:r w:rsidR="004A7587" w:rsidRPr="00257AA6">
        <w:rPr>
          <w:rFonts w:ascii="標楷體" w:eastAsia="標楷體" w:hAnsi="標楷體" w:hint="eastAsia"/>
          <w:color w:val="FF0000"/>
          <w:sz w:val="28"/>
          <w:szCs w:val="28"/>
          <w:u w:val="single"/>
        </w:rPr>
        <w:t>，傳真：</w:t>
      </w:r>
      <w:r w:rsidR="004A7587" w:rsidRPr="00257AA6">
        <w:rPr>
          <w:rFonts w:ascii="標楷體" w:eastAsia="標楷體" w:hAnsi="標楷體"/>
          <w:color w:val="FF0000"/>
          <w:sz w:val="28"/>
          <w:szCs w:val="28"/>
          <w:u w:val="single"/>
        </w:rPr>
        <w:t>8562623</w:t>
      </w:r>
      <w:proofErr w:type="gramStart"/>
      <w:r w:rsidR="00172764" w:rsidRPr="00257AA6">
        <w:rPr>
          <w:rFonts w:ascii="標楷體" w:eastAsia="標楷體" w:hAnsi="標楷體" w:hint="eastAsia"/>
          <w:color w:val="FF0000"/>
          <w:sz w:val="28"/>
          <w:szCs w:val="28"/>
          <w:u w:val="single"/>
        </w:rPr>
        <w:t>）</w:t>
      </w:r>
      <w:proofErr w:type="gramEnd"/>
      <w:r w:rsidR="00CC4357" w:rsidRPr="00257AA6">
        <w:rPr>
          <w:rFonts w:ascii="標楷體" w:eastAsia="標楷體" w:hAnsi="標楷體" w:hint="eastAsia"/>
          <w:color w:val="FF0000"/>
          <w:sz w:val="28"/>
          <w:szCs w:val="28"/>
          <w:u w:val="single"/>
        </w:rPr>
        <w:t>，逾期不予受理（以郵戳為憑）。</w:t>
      </w:r>
    </w:p>
    <w:p w14:paraId="46763F1D" w14:textId="1110582E" w:rsidR="00EB7B21" w:rsidRPr="00257AA6" w:rsidRDefault="00786A7E" w:rsidP="00E55696">
      <w:pPr>
        <w:numPr>
          <w:ilvl w:val="1"/>
          <w:numId w:val="30"/>
        </w:numPr>
        <w:tabs>
          <w:tab w:val="left" w:pos="1134"/>
        </w:tabs>
        <w:autoSpaceDE/>
        <w:autoSpaceDN/>
        <w:spacing w:line="520" w:lineRule="exact"/>
        <w:ind w:left="1134" w:hanging="708"/>
        <w:jc w:val="both"/>
        <w:rPr>
          <w:rFonts w:ascii="標楷體" w:eastAsia="標楷體" w:hAnsi="標楷體"/>
          <w:bCs/>
          <w:sz w:val="28"/>
          <w:szCs w:val="28"/>
        </w:rPr>
      </w:pPr>
      <w:r w:rsidRPr="00257AA6">
        <w:rPr>
          <w:rFonts w:ascii="標楷體" w:eastAsia="標楷體" w:hAnsi="標楷體"/>
          <w:color w:val="FF0000"/>
          <w:sz w:val="28"/>
          <w:szCs w:val="28"/>
          <w:u w:val="single"/>
        </w:rPr>
        <w:t>劇場文本</w:t>
      </w:r>
      <w:r w:rsidRPr="00257AA6">
        <w:rPr>
          <w:rFonts w:ascii="標楷體" w:eastAsia="標楷體" w:hAnsi="標楷體" w:hint="eastAsia"/>
          <w:color w:val="FF0000"/>
          <w:sz w:val="28"/>
          <w:szCs w:val="28"/>
          <w:u w:val="single"/>
        </w:rPr>
        <w:t>電子檔請於</w:t>
      </w:r>
      <w:r w:rsidR="001E1398" w:rsidRPr="00257AA6">
        <w:rPr>
          <w:rFonts w:ascii="標楷體" w:eastAsia="標楷體" w:hAnsi="標楷體" w:hint="eastAsia"/>
          <w:color w:val="FF0000"/>
          <w:sz w:val="28"/>
          <w:szCs w:val="28"/>
          <w:u w:val="single"/>
        </w:rPr>
        <w:t>113</w:t>
      </w:r>
      <w:r w:rsidRPr="00257AA6">
        <w:rPr>
          <w:rFonts w:ascii="標楷體" w:eastAsia="標楷體" w:hAnsi="標楷體" w:hint="eastAsia"/>
          <w:color w:val="FF0000"/>
          <w:sz w:val="28"/>
          <w:szCs w:val="28"/>
          <w:u w:val="single"/>
        </w:rPr>
        <w:t>年</w:t>
      </w:r>
      <w:r w:rsidR="004A7587" w:rsidRPr="00257AA6">
        <w:rPr>
          <w:rFonts w:ascii="標楷體" w:eastAsia="標楷體" w:hAnsi="標楷體" w:hint="eastAsia"/>
          <w:color w:val="FF0000"/>
          <w:sz w:val="28"/>
          <w:szCs w:val="28"/>
          <w:u w:val="single"/>
        </w:rPr>
        <w:t>6</w:t>
      </w:r>
      <w:r w:rsidRPr="00257AA6">
        <w:rPr>
          <w:rFonts w:ascii="標楷體" w:eastAsia="標楷體" w:hAnsi="標楷體" w:hint="eastAsia"/>
          <w:color w:val="FF0000"/>
          <w:sz w:val="28"/>
          <w:szCs w:val="28"/>
          <w:u w:val="single"/>
        </w:rPr>
        <w:t>月</w:t>
      </w:r>
      <w:r w:rsidR="004A7587" w:rsidRPr="00257AA6">
        <w:rPr>
          <w:rFonts w:ascii="標楷體" w:eastAsia="標楷體" w:hAnsi="標楷體" w:hint="eastAsia"/>
          <w:color w:val="FF0000"/>
          <w:sz w:val="28"/>
          <w:szCs w:val="28"/>
          <w:u w:val="single"/>
        </w:rPr>
        <w:t>27</w:t>
      </w:r>
      <w:r w:rsidRPr="00257AA6">
        <w:rPr>
          <w:rFonts w:ascii="標楷體" w:eastAsia="標楷體" w:hAnsi="標楷體" w:hint="eastAsia"/>
          <w:color w:val="FF0000"/>
          <w:sz w:val="28"/>
          <w:szCs w:val="28"/>
          <w:u w:val="single"/>
        </w:rPr>
        <w:t>日(星期</w:t>
      </w:r>
      <w:r w:rsidR="0064167F" w:rsidRPr="00257AA6">
        <w:rPr>
          <w:rFonts w:ascii="標楷體" w:eastAsia="標楷體" w:hAnsi="標楷體" w:hint="eastAsia"/>
          <w:color w:val="FF0000"/>
          <w:sz w:val="28"/>
          <w:szCs w:val="28"/>
          <w:u w:val="single"/>
        </w:rPr>
        <w:t>五</w:t>
      </w:r>
      <w:r w:rsidRPr="00257AA6">
        <w:rPr>
          <w:rFonts w:ascii="標楷體" w:eastAsia="標楷體" w:hAnsi="標楷體" w:hint="eastAsia"/>
          <w:color w:val="FF0000"/>
          <w:sz w:val="28"/>
          <w:szCs w:val="28"/>
          <w:u w:val="single"/>
        </w:rPr>
        <w:t>)</w:t>
      </w:r>
      <w:r w:rsidR="00AB1C40" w:rsidRPr="00257AA6">
        <w:rPr>
          <w:rFonts w:ascii="標楷體" w:eastAsia="標楷體" w:hAnsi="標楷體" w:hint="eastAsia"/>
          <w:color w:val="FF0000"/>
          <w:sz w:val="28"/>
          <w:szCs w:val="28"/>
          <w:u w:val="single"/>
        </w:rPr>
        <w:t>中午</w:t>
      </w:r>
      <w:r w:rsidR="00AB1C40" w:rsidRPr="00257AA6">
        <w:rPr>
          <w:rFonts w:ascii="標楷體" w:eastAsia="標楷體" w:hAnsi="標楷體"/>
          <w:color w:val="FF0000"/>
          <w:sz w:val="28"/>
          <w:szCs w:val="28"/>
          <w:u w:val="single"/>
        </w:rPr>
        <w:t>12:00</w:t>
      </w:r>
      <w:r w:rsidRPr="00257AA6">
        <w:rPr>
          <w:rFonts w:ascii="標楷體" w:eastAsia="標楷體" w:hAnsi="標楷體" w:hint="eastAsia"/>
          <w:color w:val="FF0000"/>
          <w:sz w:val="28"/>
          <w:szCs w:val="28"/>
          <w:u w:val="single"/>
        </w:rPr>
        <w:t>前上傳至花蓮縣語文競賽網站</w:t>
      </w:r>
      <w:r w:rsidR="00EB7B21" w:rsidRPr="00257AA6">
        <w:rPr>
          <w:rFonts w:ascii="標楷體" w:eastAsia="標楷體" w:hAnsi="標楷體" w:hint="eastAsia"/>
          <w:color w:val="FF0000"/>
          <w:sz w:val="28"/>
          <w:szCs w:val="28"/>
          <w:u w:val="single"/>
        </w:rPr>
        <w:t>。</w:t>
      </w:r>
    </w:p>
    <w:p w14:paraId="416018F9" w14:textId="15278147" w:rsidR="00CC4357" w:rsidRPr="00E55696" w:rsidRDefault="00AA5D30" w:rsidP="00E55696">
      <w:pPr>
        <w:numPr>
          <w:ilvl w:val="1"/>
          <w:numId w:val="30"/>
        </w:numPr>
        <w:tabs>
          <w:tab w:val="left" w:pos="1134"/>
        </w:tabs>
        <w:autoSpaceDE/>
        <w:autoSpaceDN/>
        <w:spacing w:line="520" w:lineRule="exact"/>
        <w:ind w:left="1134" w:hanging="708"/>
        <w:jc w:val="both"/>
        <w:rPr>
          <w:rFonts w:ascii="標楷體" w:eastAsia="標楷體" w:hAnsi="標楷體"/>
          <w:bCs/>
          <w:sz w:val="28"/>
          <w:szCs w:val="28"/>
        </w:rPr>
      </w:pPr>
      <w:r w:rsidRPr="00E55696">
        <w:rPr>
          <w:rFonts w:ascii="標楷體" w:eastAsia="標楷體" w:hAnsi="標楷體" w:hint="eastAsia"/>
          <w:bCs/>
          <w:color w:val="000000"/>
          <w:sz w:val="28"/>
          <w:szCs w:val="28"/>
        </w:rPr>
        <w:t>各校報</w:t>
      </w:r>
      <w:r w:rsidR="00CC4357" w:rsidRPr="00E55696">
        <w:rPr>
          <w:rFonts w:ascii="標楷體" w:eastAsia="標楷體" w:hAnsi="標楷體" w:hint="eastAsia"/>
          <w:bCs/>
          <w:sz w:val="28"/>
          <w:szCs w:val="28"/>
        </w:rPr>
        <w:t>名</w:t>
      </w:r>
      <w:r w:rsidR="00CC4357" w:rsidRPr="00E55696">
        <w:rPr>
          <w:rFonts w:ascii="標楷體" w:eastAsia="標楷體" w:hAnsi="標楷體" w:hint="eastAsia"/>
          <w:color w:val="FF0000"/>
          <w:sz w:val="28"/>
          <w:szCs w:val="28"/>
          <w:u w:val="single"/>
        </w:rPr>
        <w:t>資料</w:t>
      </w:r>
      <w:r w:rsidR="00CC4357" w:rsidRPr="00E55696">
        <w:rPr>
          <w:rFonts w:ascii="標楷體" w:eastAsia="標楷體" w:hAnsi="標楷體" w:hint="eastAsia"/>
          <w:bCs/>
          <w:sz w:val="28"/>
          <w:szCs w:val="28"/>
        </w:rPr>
        <w:t>認定以紙本為</w:t>
      </w:r>
      <w:proofErr w:type="gramStart"/>
      <w:r w:rsidR="00CC4357" w:rsidRPr="00E55696">
        <w:rPr>
          <w:rFonts w:ascii="標楷體" w:eastAsia="標楷體" w:hAnsi="標楷體" w:hint="eastAsia"/>
          <w:bCs/>
          <w:sz w:val="28"/>
          <w:szCs w:val="28"/>
        </w:rPr>
        <w:t>準</w:t>
      </w:r>
      <w:proofErr w:type="gramEnd"/>
      <w:r w:rsidR="00CC4357" w:rsidRPr="00E55696">
        <w:rPr>
          <w:rFonts w:ascii="標楷體" w:eastAsia="標楷體" w:hAnsi="標楷體" w:hint="eastAsia"/>
          <w:bCs/>
          <w:sz w:val="28"/>
          <w:szCs w:val="28"/>
        </w:rPr>
        <w:t>，</w:t>
      </w:r>
      <w:proofErr w:type="gramStart"/>
      <w:r w:rsidR="00CC4357" w:rsidRPr="00E55696">
        <w:rPr>
          <w:rFonts w:ascii="標楷體" w:eastAsia="標楷體" w:hAnsi="標楷體" w:hint="eastAsia"/>
          <w:bCs/>
          <w:sz w:val="28"/>
          <w:szCs w:val="28"/>
        </w:rPr>
        <w:t>如線上報名</w:t>
      </w:r>
      <w:proofErr w:type="gramEnd"/>
      <w:r w:rsidR="00CC4357" w:rsidRPr="00E55696">
        <w:rPr>
          <w:rFonts w:ascii="標楷體" w:eastAsia="標楷體" w:hAnsi="標楷體" w:hint="eastAsia"/>
          <w:bCs/>
          <w:sz w:val="28"/>
          <w:szCs w:val="28"/>
        </w:rPr>
        <w:t>資料有所異動，應一併重新列印紙本並重新驗印;尚有紙本重新寄送之</w:t>
      </w:r>
      <w:r w:rsidRPr="00E55696">
        <w:rPr>
          <w:rFonts w:ascii="標楷體" w:eastAsia="標楷體" w:hAnsi="標楷體" w:hint="eastAsia"/>
          <w:bCs/>
          <w:sz w:val="28"/>
          <w:szCs w:val="28"/>
        </w:rPr>
        <w:t>情事</w:t>
      </w:r>
      <w:r w:rsidR="005F5D78" w:rsidRPr="00E55696">
        <w:rPr>
          <w:rFonts w:ascii="標楷體" w:eastAsia="標楷體" w:hAnsi="標楷體" w:hint="eastAsia"/>
          <w:bCs/>
          <w:sz w:val="28"/>
          <w:szCs w:val="28"/>
        </w:rPr>
        <w:t>，請</w:t>
      </w:r>
      <w:r w:rsidRPr="00E55696">
        <w:rPr>
          <w:rFonts w:ascii="標楷體" w:eastAsia="標楷體" w:hAnsi="標楷體" w:hint="eastAsia"/>
          <w:bCs/>
          <w:sz w:val="28"/>
          <w:szCs w:val="28"/>
        </w:rPr>
        <w:t>先與</w:t>
      </w:r>
      <w:r w:rsidR="00E55696" w:rsidRPr="00E55696">
        <w:rPr>
          <w:rFonts w:ascii="標楷體" w:eastAsia="標楷體" w:hAnsi="標楷體" w:hint="eastAsia"/>
          <w:bCs/>
          <w:color w:val="FF0000"/>
          <w:sz w:val="28"/>
          <w:szCs w:val="28"/>
          <w:u w:val="single"/>
        </w:rPr>
        <w:t>北昌</w:t>
      </w:r>
      <w:r w:rsidR="00CC4357" w:rsidRPr="00E55696">
        <w:rPr>
          <w:rFonts w:ascii="標楷體" w:eastAsia="標楷體" w:hAnsi="標楷體" w:hint="eastAsia"/>
          <w:bCs/>
          <w:color w:val="FF0000"/>
          <w:sz w:val="28"/>
          <w:szCs w:val="28"/>
          <w:u w:val="single"/>
        </w:rPr>
        <w:t>國小</w:t>
      </w:r>
      <w:r w:rsidR="00CC4357" w:rsidRPr="00E55696">
        <w:rPr>
          <w:rFonts w:ascii="標楷體" w:eastAsia="標楷體" w:hAnsi="標楷體" w:hint="eastAsia"/>
          <w:bCs/>
          <w:sz w:val="28"/>
          <w:szCs w:val="28"/>
        </w:rPr>
        <w:t>取得聯繫。</w:t>
      </w:r>
    </w:p>
    <w:p w14:paraId="1EAACF57" w14:textId="77777777" w:rsidR="00CC4357" w:rsidRPr="00E55696" w:rsidRDefault="00AA5D30" w:rsidP="00E55696">
      <w:pPr>
        <w:numPr>
          <w:ilvl w:val="1"/>
          <w:numId w:val="30"/>
        </w:numPr>
        <w:tabs>
          <w:tab w:val="left" w:pos="1134"/>
        </w:tabs>
        <w:autoSpaceDE/>
        <w:autoSpaceDN/>
        <w:spacing w:line="520" w:lineRule="exact"/>
        <w:ind w:left="1134" w:hanging="708"/>
        <w:jc w:val="both"/>
        <w:rPr>
          <w:rFonts w:ascii="標楷體" w:eastAsia="標楷體" w:hAnsi="標楷體"/>
          <w:bCs/>
          <w:sz w:val="28"/>
          <w:szCs w:val="28"/>
        </w:rPr>
      </w:pPr>
      <w:r w:rsidRPr="00E55696">
        <w:rPr>
          <w:rFonts w:ascii="標楷體" w:eastAsia="標楷體" w:hAnsi="標楷體" w:hint="eastAsia"/>
          <w:bCs/>
          <w:sz w:val="28"/>
          <w:szCs w:val="28"/>
        </w:rPr>
        <w:t>各校</w:t>
      </w:r>
      <w:r w:rsidR="005F5D78" w:rsidRPr="00E55696">
        <w:rPr>
          <w:rFonts w:ascii="標楷體" w:eastAsia="標楷體" w:hAnsi="標楷體" w:hint="eastAsia"/>
          <w:bCs/>
          <w:sz w:val="28"/>
          <w:szCs w:val="28"/>
        </w:rPr>
        <w:t>未於上開期限內，完成</w:t>
      </w:r>
      <w:proofErr w:type="gramStart"/>
      <w:r w:rsidR="005F5D78" w:rsidRPr="00E55696">
        <w:rPr>
          <w:rFonts w:ascii="標楷體" w:eastAsia="標楷體" w:hAnsi="標楷體" w:hint="eastAsia"/>
          <w:bCs/>
          <w:sz w:val="28"/>
          <w:szCs w:val="28"/>
        </w:rPr>
        <w:t>網路線上報名</w:t>
      </w:r>
      <w:proofErr w:type="gramEnd"/>
      <w:r w:rsidR="005F5D78" w:rsidRPr="00E55696">
        <w:rPr>
          <w:rFonts w:ascii="標楷體" w:eastAsia="標楷體" w:hAnsi="標楷體" w:hint="eastAsia"/>
          <w:bCs/>
          <w:sz w:val="28"/>
          <w:szCs w:val="28"/>
        </w:rPr>
        <w:t>、</w:t>
      </w:r>
      <w:r w:rsidR="00CC4357" w:rsidRPr="00E55696">
        <w:rPr>
          <w:rFonts w:ascii="標楷體" w:eastAsia="標楷體" w:hAnsi="標楷體" w:hint="eastAsia"/>
          <w:bCs/>
          <w:sz w:val="28"/>
          <w:szCs w:val="28"/>
        </w:rPr>
        <w:t>紙本寄送</w:t>
      </w:r>
      <w:r w:rsidR="005F5D78" w:rsidRPr="00E55696">
        <w:rPr>
          <w:rFonts w:ascii="標楷體" w:eastAsia="標楷體" w:hAnsi="標楷體" w:hint="eastAsia"/>
          <w:bCs/>
          <w:sz w:val="28"/>
          <w:szCs w:val="28"/>
        </w:rPr>
        <w:t>、劇本上傳</w:t>
      </w:r>
      <w:r w:rsidR="00CC4357" w:rsidRPr="00E55696">
        <w:rPr>
          <w:rFonts w:ascii="標楷體" w:eastAsia="標楷體" w:hAnsi="標楷體" w:hint="eastAsia"/>
          <w:bCs/>
          <w:sz w:val="28"/>
          <w:szCs w:val="28"/>
        </w:rPr>
        <w:t>作業者，視同不參加是項競賽。</w:t>
      </w:r>
    </w:p>
    <w:p w14:paraId="19E11001" w14:textId="77777777" w:rsidR="00B11DA8" w:rsidRPr="00E55696" w:rsidRDefault="00B11DA8" w:rsidP="00E55696">
      <w:pPr>
        <w:pStyle w:val="1"/>
        <w:numPr>
          <w:ilvl w:val="0"/>
          <w:numId w:val="17"/>
        </w:numPr>
        <w:spacing w:line="520" w:lineRule="exact"/>
        <w:jc w:val="both"/>
        <w:rPr>
          <w:rFonts w:ascii="標楷體" w:eastAsia="標楷體" w:hAnsi="標楷體"/>
          <w:b w:val="0"/>
          <w:bCs w:val="0"/>
          <w:color w:val="000000"/>
        </w:rPr>
      </w:pPr>
      <w:r w:rsidRPr="00E55696">
        <w:rPr>
          <w:rFonts w:ascii="標楷體" w:eastAsia="標楷體" w:hAnsi="標楷體" w:hint="eastAsia"/>
          <w:b w:val="0"/>
        </w:rPr>
        <w:t>獎勵</w:t>
      </w:r>
    </w:p>
    <w:p w14:paraId="6A2FB035" w14:textId="77777777" w:rsidR="00B11DA8" w:rsidRPr="00E55696" w:rsidRDefault="00B57226" w:rsidP="00E55696">
      <w:pPr>
        <w:numPr>
          <w:ilvl w:val="0"/>
          <w:numId w:val="15"/>
        </w:numPr>
        <w:tabs>
          <w:tab w:val="left" w:pos="1134"/>
        </w:tabs>
        <w:autoSpaceDE/>
        <w:autoSpaceDN/>
        <w:spacing w:line="520" w:lineRule="exact"/>
        <w:ind w:left="1134" w:hanging="708"/>
        <w:jc w:val="both"/>
        <w:rPr>
          <w:rFonts w:ascii="標楷體" w:eastAsia="標楷體" w:hAnsi="標楷體"/>
          <w:color w:val="000000"/>
          <w:sz w:val="28"/>
          <w:szCs w:val="28"/>
        </w:rPr>
      </w:pPr>
      <w:r w:rsidRPr="00E55696">
        <w:rPr>
          <w:rFonts w:ascii="標楷體" w:eastAsia="標楷體" w:hAnsi="標楷體" w:hint="eastAsia"/>
          <w:color w:val="000000"/>
          <w:sz w:val="28"/>
          <w:szCs w:val="28"/>
        </w:rPr>
        <w:t>先以該語言該組各隊分數依序排列，再依參賽隊數之比例，分別錄取特優、優等、甲等</w:t>
      </w:r>
      <w:proofErr w:type="gramStart"/>
      <w:r w:rsidRPr="00E55696">
        <w:rPr>
          <w:rFonts w:ascii="標楷體" w:eastAsia="標楷體" w:hAnsi="標楷體" w:hint="eastAsia"/>
          <w:color w:val="000000"/>
          <w:sz w:val="28"/>
          <w:szCs w:val="28"/>
        </w:rPr>
        <w:t>三</w:t>
      </w:r>
      <w:proofErr w:type="gramEnd"/>
      <w:r w:rsidRPr="00E55696">
        <w:rPr>
          <w:rFonts w:ascii="標楷體" w:eastAsia="標楷體" w:hAnsi="標楷體" w:hint="eastAsia"/>
          <w:color w:val="000000"/>
          <w:sz w:val="28"/>
          <w:szCs w:val="28"/>
        </w:rPr>
        <w:t>等第，惟分數未滿</w:t>
      </w:r>
      <w:r w:rsidRPr="00E55696">
        <w:rPr>
          <w:rFonts w:ascii="標楷體" w:eastAsia="標楷體" w:hAnsi="標楷體"/>
          <w:color w:val="000000"/>
          <w:sz w:val="28"/>
          <w:szCs w:val="28"/>
        </w:rPr>
        <w:t>70分者，</w:t>
      </w:r>
      <w:proofErr w:type="gramStart"/>
      <w:r w:rsidRPr="00E55696">
        <w:rPr>
          <w:rFonts w:ascii="標楷體" w:eastAsia="標楷體" w:hAnsi="標楷體"/>
          <w:color w:val="000000"/>
          <w:sz w:val="28"/>
          <w:szCs w:val="28"/>
        </w:rPr>
        <w:t>不</w:t>
      </w:r>
      <w:proofErr w:type="gramEnd"/>
      <w:r w:rsidRPr="00E55696">
        <w:rPr>
          <w:rFonts w:ascii="標楷體" w:eastAsia="標楷體" w:hAnsi="標楷體"/>
          <w:color w:val="000000"/>
          <w:sz w:val="28"/>
          <w:szCs w:val="28"/>
        </w:rPr>
        <w:t>列等第。各等第隊</w:t>
      </w:r>
      <w:r w:rsidRPr="00E55696">
        <w:rPr>
          <w:rFonts w:ascii="標楷體" w:eastAsia="標楷體" w:hAnsi="標楷體"/>
          <w:color w:val="000000"/>
          <w:sz w:val="28"/>
          <w:szCs w:val="28"/>
        </w:rPr>
        <w:lastRenderedPageBreak/>
        <w:t>數依下列方式</w:t>
      </w:r>
      <w:proofErr w:type="gramStart"/>
      <w:r w:rsidRPr="00E55696">
        <w:rPr>
          <w:rFonts w:ascii="標楷體" w:eastAsia="標楷體" w:hAnsi="標楷體"/>
          <w:color w:val="000000"/>
          <w:sz w:val="28"/>
          <w:szCs w:val="28"/>
        </w:rPr>
        <w:t>採</w:t>
      </w:r>
      <w:proofErr w:type="gramEnd"/>
      <w:r w:rsidRPr="00E55696">
        <w:rPr>
          <w:rFonts w:ascii="標楷體" w:eastAsia="標楷體" w:hAnsi="標楷體"/>
          <w:color w:val="000000"/>
          <w:sz w:val="28"/>
          <w:szCs w:val="28"/>
        </w:rPr>
        <w:t>計(未滿1隊以1隊計算)：</w:t>
      </w:r>
      <w:r w:rsidR="00B11DA8" w:rsidRPr="00E55696">
        <w:rPr>
          <w:rFonts w:ascii="標楷體" w:eastAsia="標楷體" w:hAnsi="標楷體" w:hint="eastAsia"/>
          <w:color w:val="000000"/>
          <w:sz w:val="28"/>
          <w:szCs w:val="28"/>
        </w:rPr>
        <w:t xml:space="preserve"> </w:t>
      </w:r>
    </w:p>
    <w:p w14:paraId="4287C3C9" w14:textId="77777777" w:rsidR="00B11DA8" w:rsidRPr="00E55696" w:rsidRDefault="00B11DA8" w:rsidP="00E55696">
      <w:pPr>
        <w:pStyle w:val="a6"/>
        <w:numPr>
          <w:ilvl w:val="0"/>
          <w:numId w:val="37"/>
        </w:numPr>
        <w:tabs>
          <w:tab w:val="left" w:pos="1276"/>
        </w:tabs>
        <w:adjustRightInd w:val="0"/>
        <w:snapToGrid w:val="0"/>
        <w:spacing w:line="520" w:lineRule="exact"/>
        <w:ind w:hanging="393"/>
        <w:jc w:val="both"/>
        <w:rPr>
          <w:rFonts w:ascii="標楷體" w:eastAsia="標楷體" w:hAnsi="標楷體"/>
          <w:color w:val="000000"/>
          <w:sz w:val="28"/>
          <w:szCs w:val="28"/>
        </w:rPr>
      </w:pPr>
      <w:r w:rsidRPr="00E55696">
        <w:rPr>
          <w:rFonts w:ascii="標楷體" w:eastAsia="標楷體" w:hAnsi="標楷體" w:hint="eastAsia"/>
          <w:color w:val="000000"/>
          <w:sz w:val="28"/>
          <w:szCs w:val="28"/>
        </w:rPr>
        <w:t xml:space="preserve">特優：占參賽人數前 25%。 </w:t>
      </w:r>
    </w:p>
    <w:p w14:paraId="6D6ECA63" w14:textId="77777777" w:rsidR="00B11DA8" w:rsidRPr="00E55696" w:rsidRDefault="00B11DA8" w:rsidP="00E55696">
      <w:pPr>
        <w:pStyle w:val="a6"/>
        <w:numPr>
          <w:ilvl w:val="0"/>
          <w:numId w:val="37"/>
        </w:numPr>
        <w:tabs>
          <w:tab w:val="left" w:pos="1276"/>
        </w:tabs>
        <w:adjustRightInd w:val="0"/>
        <w:snapToGrid w:val="0"/>
        <w:spacing w:line="520" w:lineRule="exact"/>
        <w:ind w:hanging="393"/>
        <w:jc w:val="both"/>
        <w:rPr>
          <w:rFonts w:ascii="標楷體" w:eastAsia="標楷體" w:hAnsi="標楷體"/>
          <w:color w:val="000000"/>
          <w:sz w:val="28"/>
          <w:szCs w:val="28"/>
        </w:rPr>
      </w:pPr>
      <w:r w:rsidRPr="00E55696">
        <w:rPr>
          <w:rFonts w:ascii="標楷體" w:eastAsia="標楷體" w:hAnsi="標楷體" w:hint="eastAsia"/>
          <w:color w:val="000000"/>
          <w:sz w:val="28"/>
          <w:szCs w:val="28"/>
        </w:rPr>
        <w:t xml:space="preserve">優等：占參賽人數中間 50%。 </w:t>
      </w:r>
    </w:p>
    <w:p w14:paraId="4E572609" w14:textId="77777777" w:rsidR="00B11DA8" w:rsidRPr="00E55696" w:rsidRDefault="00B11DA8" w:rsidP="00E55696">
      <w:pPr>
        <w:pStyle w:val="a6"/>
        <w:numPr>
          <w:ilvl w:val="0"/>
          <w:numId w:val="37"/>
        </w:numPr>
        <w:tabs>
          <w:tab w:val="left" w:pos="1276"/>
        </w:tabs>
        <w:adjustRightInd w:val="0"/>
        <w:snapToGrid w:val="0"/>
        <w:spacing w:line="520" w:lineRule="exact"/>
        <w:ind w:hanging="393"/>
        <w:jc w:val="both"/>
        <w:rPr>
          <w:rFonts w:ascii="標楷體" w:eastAsia="標楷體" w:hAnsi="標楷體"/>
          <w:color w:val="000000"/>
          <w:sz w:val="28"/>
          <w:szCs w:val="28"/>
        </w:rPr>
      </w:pPr>
      <w:r w:rsidRPr="00E55696">
        <w:rPr>
          <w:rFonts w:ascii="標楷體" w:eastAsia="標楷體" w:hAnsi="標楷體" w:hint="eastAsia"/>
          <w:color w:val="000000"/>
          <w:sz w:val="28"/>
          <w:szCs w:val="28"/>
        </w:rPr>
        <w:t xml:space="preserve">甲等：占參賽人數後 25%。 </w:t>
      </w:r>
    </w:p>
    <w:p w14:paraId="005AFAAB" w14:textId="77777777" w:rsidR="00B11DA8" w:rsidRPr="00E55696" w:rsidRDefault="00C1126A" w:rsidP="00E55696">
      <w:pPr>
        <w:numPr>
          <w:ilvl w:val="0"/>
          <w:numId w:val="15"/>
        </w:numPr>
        <w:tabs>
          <w:tab w:val="left" w:pos="1134"/>
        </w:tabs>
        <w:autoSpaceDE/>
        <w:autoSpaceDN/>
        <w:spacing w:line="520" w:lineRule="exact"/>
        <w:ind w:left="1134" w:hanging="708"/>
        <w:jc w:val="both"/>
        <w:rPr>
          <w:rFonts w:ascii="標楷體" w:eastAsia="標楷體" w:hAnsi="標楷體"/>
          <w:bCs/>
          <w:color w:val="000000"/>
          <w:sz w:val="28"/>
          <w:szCs w:val="28"/>
        </w:rPr>
      </w:pPr>
      <w:r w:rsidRPr="00E55696">
        <w:rPr>
          <w:rFonts w:ascii="標楷體" w:eastAsia="標楷體" w:hAnsi="標楷體" w:hint="eastAsia"/>
          <w:color w:val="000000"/>
          <w:sz w:val="28"/>
          <w:szCs w:val="28"/>
        </w:rPr>
        <w:t>各語言</w:t>
      </w:r>
      <w:r w:rsidR="00B11DA8" w:rsidRPr="00E55696">
        <w:rPr>
          <w:rFonts w:ascii="標楷體" w:eastAsia="標楷體" w:hAnsi="標楷體" w:hint="eastAsia"/>
          <w:color w:val="000000"/>
          <w:sz w:val="28"/>
          <w:szCs w:val="28"/>
        </w:rPr>
        <w:t>各組</w:t>
      </w:r>
      <w:r w:rsidRPr="00E55696">
        <w:rPr>
          <w:rFonts w:ascii="標楷體" w:eastAsia="標楷體" w:hAnsi="標楷體" w:hint="eastAsia"/>
          <w:color w:val="000000"/>
          <w:sz w:val="28"/>
          <w:szCs w:val="28"/>
        </w:rPr>
        <w:t>各隊</w:t>
      </w:r>
      <w:r w:rsidR="00B11DA8" w:rsidRPr="00E55696">
        <w:rPr>
          <w:rFonts w:ascii="標楷體" w:eastAsia="標楷體" w:hAnsi="標楷體" w:hint="eastAsia"/>
          <w:color w:val="000000"/>
          <w:sz w:val="28"/>
          <w:szCs w:val="28"/>
        </w:rPr>
        <w:t>成績公布至甲等，名單公布後，如有遭取消者，不再遞補。</w:t>
      </w:r>
      <w:r w:rsidR="00EC0110" w:rsidRPr="00E55696">
        <w:rPr>
          <w:rFonts w:ascii="標楷體" w:eastAsia="標楷體" w:hAnsi="標楷體" w:hint="eastAsia"/>
          <w:color w:val="000000"/>
          <w:sz w:val="28"/>
          <w:szCs w:val="28"/>
        </w:rPr>
        <w:t>獲得</w:t>
      </w:r>
      <w:r w:rsidR="00D66BFB" w:rsidRPr="00E55696">
        <w:rPr>
          <w:rFonts w:ascii="標楷體" w:eastAsia="標楷體" w:hAnsi="標楷體" w:hint="eastAsia"/>
          <w:color w:val="000000"/>
          <w:sz w:val="28"/>
          <w:szCs w:val="28"/>
        </w:rPr>
        <w:t>甲等</w:t>
      </w:r>
      <w:r w:rsidR="00EC0110" w:rsidRPr="00E55696">
        <w:rPr>
          <w:rFonts w:ascii="標楷體" w:eastAsia="標楷體" w:hAnsi="標楷體" w:hint="eastAsia"/>
          <w:color w:val="000000"/>
          <w:sz w:val="28"/>
          <w:szCs w:val="28"/>
        </w:rPr>
        <w:t>以上</w:t>
      </w:r>
      <w:r w:rsidR="00D66BFB" w:rsidRPr="00E55696">
        <w:rPr>
          <w:rFonts w:ascii="標楷體" w:eastAsia="標楷體" w:hAnsi="標楷體" w:hint="eastAsia"/>
          <w:color w:val="000000"/>
          <w:sz w:val="28"/>
          <w:szCs w:val="28"/>
        </w:rPr>
        <w:t>隊伍頒給獎狀1紙。</w:t>
      </w:r>
    </w:p>
    <w:p w14:paraId="3D4F2BF7" w14:textId="77777777" w:rsidR="00B11DA8" w:rsidRPr="00E55696" w:rsidRDefault="00B11DA8" w:rsidP="00E55696">
      <w:pPr>
        <w:numPr>
          <w:ilvl w:val="0"/>
          <w:numId w:val="15"/>
        </w:numPr>
        <w:tabs>
          <w:tab w:val="left" w:pos="1134"/>
        </w:tabs>
        <w:autoSpaceDE/>
        <w:autoSpaceDN/>
        <w:spacing w:line="520" w:lineRule="exact"/>
        <w:ind w:left="1134" w:hanging="654"/>
        <w:jc w:val="both"/>
        <w:rPr>
          <w:rFonts w:ascii="標楷體" w:eastAsia="標楷體" w:hAnsi="標楷體"/>
          <w:bCs/>
          <w:color w:val="000000"/>
          <w:sz w:val="28"/>
          <w:szCs w:val="28"/>
        </w:rPr>
      </w:pPr>
      <w:r w:rsidRPr="00E55696">
        <w:rPr>
          <w:rFonts w:ascii="標楷體" w:eastAsia="標楷體" w:hAnsi="標楷體" w:hint="eastAsia"/>
          <w:bCs/>
          <w:color w:val="000000"/>
          <w:sz w:val="28"/>
          <w:szCs w:val="28"/>
        </w:rPr>
        <w:t>指導老師</w:t>
      </w:r>
      <w:r w:rsidR="00D62EBC" w:rsidRPr="00E55696">
        <w:rPr>
          <w:rFonts w:ascii="標楷體" w:eastAsia="標楷體" w:hAnsi="標楷體" w:hint="eastAsia"/>
          <w:bCs/>
          <w:color w:val="000000"/>
          <w:sz w:val="28"/>
          <w:szCs w:val="28"/>
        </w:rPr>
        <w:t>(</w:t>
      </w:r>
      <w:r w:rsidR="00CF4652" w:rsidRPr="00E55696">
        <w:rPr>
          <w:rFonts w:ascii="標楷體" w:eastAsia="標楷體" w:hAnsi="標楷體" w:hint="eastAsia"/>
          <w:bCs/>
          <w:color w:val="000000"/>
          <w:sz w:val="28"/>
          <w:szCs w:val="28"/>
        </w:rPr>
        <w:t>限</w:t>
      </w:r>
      <w:r w:rsidR="00D62EBC" w:rsidRPr="00E55696">
        <w:rPr>
          <w:rFonts w:ascii="標楷體" w:eastAsia="標楷體" w:hAnsi="標楷體" w:hint="eastAsia"/>
          <w:bCs/>
          <w:color w:val="000000"/>
          <w:sz w:val="28"/>
          <w:szCs w:val="28"/>
        </w:rPr>
        <w:t>1</w:t>
      </w:r>
      <w:r w:rsidR="00CF4652" w:rsidRPr="00E55696">
        <w:rPr>
          <w:rFonts w:ascii="標楷體" w:eastAsia="標楷體" w:hAnsi="標楷體" w:hint="eastAsia"/>
          <w:bCs/>
          <w:color w:val="000000"/>
          <w:sz w:val="28"/>
          <w:szCs w:val="28"/>
        </w:rPr>
        <w:t>名</w:t>
      </w:r>
      <w:r w:rsidR="00D62EBC" w:rsidRPr="00E55696">
        <w:rPr>
          <w:rFonts w:ascii="標楷體" w:eastAsia="標楷體" w:hAnsi="標楷體" w:hint="eastAsia"/>
          <w:bCs/>
          <w:color w:val="000000"/>
          <w:sz w:val="28"/>
          <w:szCs w:val="28"/>
        </w:rPr>
        <w:t>)</w:t>
      </w:r>
      <w:r w:rsidRPr="00E55696">
        <w:rPr>
          <w:rFonts w:ascii="標楷體" w:eastAsia="標楷體" w:hAnsi="標楷體" w:hint="eastAsia"/>
          <w:bCs/>
          <w:color w:val="000000"/>
          <w:sz w:val="28"/>
          <w:szCs w:val="28"/>
        </w:rPr>
        <w:t>以其所指導</w:t>
      </w:r>
      <w:proofErr w:type="gramStart"/>
      <w:r w:rsidRPr="00E55696">
        <w:rPr>
          <w:rFonts w:ascii="標楷體" w:eastAsia="標楷體" w:hAnsi="標楷體" w:hint="eastAsia"/>
          <w:bCs/>
          <w:color w:val="000000"/>
          <w:sz w:val="28"/>
          <w:szCs w:val="28"/>
        </w:rPr>
        <w:t>該語別</w:t>
      </w:r>
      <w:proofErr w:type="gramEnd"/>
      <w:r w:rsidRPr="00E55696">
        <w:rPr>
          <w:rFonts w:ascii="標楷體" w:eastAsia="標楷體" w:hAnsi="標楷體" w:hint="eastAsia"/>
          <w:bCs/>
          <w:color w:val="000000"/>
          <w:sz w:val="28"/>
          <w:szCs w:val="28"/>
        </w:rPr>
        <w:t>各項各組</w:t>
      </w:r>
      <w:r w:rsidR="00CF4652" w:rsidRPr="00E55696">
        <w:rPr>
          <w:rFonts w:ascii="標楷體" w:eastAsia="標楷體" w:hAnsi="標楷體" w:hint="eastAsia"/>
          <w:bCs/>
          <w:color w:val="000000"/>
          <w:sz w:val="28"/>
          <w:szCs w:val="28"/>
        </w:rPr>
        <w:t>隊伍最優成績</w:t>
      </w:r>
      <w:r w:rsidRPr="00E55696">
        <w:rPr>
          <w:rFonts w:ascii="標楷體" w:eastAsia="標楷體" w:hAnsi="標楷體" w:hint="eastAsia"/>
          <w:bCs/>
          <w:color w:val="000000"/>
          <w:sz w:val="28"/>
          <w:szCs w:val="28"/>
        </w:rPr>
        <w:t>，頒給獎狀1紙。</w:t>
      </w:r>
    </w:p>
    <w:p w14:paraId="21568544" w14:textId="77777777" w:rsidR="005278F1" w:rsidRPr="00E55696" w:rsidRDefault="005278F1" w:rsidP="00E55696">
      <w:pPr>
        <w:numPr>
          <w:ilvl w:val="0"/>
          <w:numId w:val="15"/>
        </w:numPr>
        <w:tabs>
          <w:tab w:val="left" w:pos="1134"/>
        </w:tabs>
        <w:autoSpaceDE/>
        <w:autoSpaceDN/>
        <w:spacing w:line="520" w:lineRule="exact"/>
        <w:jc w:val="both"/>
        <w:rPr>
          <w:rFonts w:ascii="標楷體" w:eastAsia="標楷體" w:hAnsi="標楷體"/>
          <w:bCs/>
          <w:color w:val="000000"/>
          <w:sz w:val="28"/>
          <w:szCs w:val="28"/>
        </w:rPr>
      </w:pPr>
      <w:r w:rsidRPr="00E55696">
        <w:rPr>
          <w:rFonts w:ascii="標楷體" w:eastAsia="標楷體" w:hAnsi="標楷體" w:hint="eastAsia"/>
          <w:bCs/>
          <w:color w:val="000000"/>
          <w:sz w:val="28"/>
          <w:szCs w:val="28"/>
        </w:rPr>
        <w:t>領獎方式：</w:t>
      </w:r>
    </w:p>
    <w:p w14:paraId="0F433E19" w14:textId="77777777" w:rsidR="005278F1" w:rsidRPr="00E55696" w:rsidRDefault="005278F1" w:rsidP="00E55696">
      <w:pPr>
        <w:pStyle w:val="a6"/>
        <w:numPr>
          <w:ilvl w:val="0"/>
          <w:numId w:val="44"/>
        </w:numPr>
        <w:tabs>
          <w:tab w:val="left" w:pos="1276"/>
        </w:tabs>
        <w:adjustRightInd w:val="0"/>
        <w:snapToGrid w:val="0"/>
        <w:spacing w:line="520" w:lineRule="exact"/>
        <w:ind w:hanging="393"/>
        <w:jc w:val="both"/>
        <w:rPr>
          <w:rFonts w:ascii="標楷體" w:eastAsia="標楷體" w:hAnsi="標楷體"/>
          <w:bCs/>
          <w:color w:val="000000"/>
          <w:sz w:val="28"/>
          <w:szCs w:val="28"/>
        </w:rPr>
      </w:pPr>
      <w:r w:rsidRPr="00E55696">
        <w:rPr>
          <w:rFonts w:ascii="標楷體" w:eastAsia="標楷體" w:hAnsi="標楷體" w:hint="eastAsia"/>
          <w:bCs/>
          <w:color w:val="000000"/>
          <w:sz w:val="28"/>
          <w:szCs w:val="28"/>
        </w:rPr>
        <w:t>依獲得等第發給獎狀。</w:t>
      </w:r>
    </w:p>
    <w:p w14:paraId="21B207FF" w14:textId="679CDD2B" w:rsidR="005278F1" w:rsidRPr="00E55696" w:rsidRDefault="00F80086" w:rsidP="00E55696">
      <w:pPr>
        <w:pStyle w:val="a6"/>
        <w:numPr>
          <w:ilvl w:val="0"/>
          <w:numId w:val="44"/>
        </w:numPr>
        <w:tabs>
          <w:tab w:val="left" w:pos="1276"/>
        </w:tabs>
        <w:adjustRightInd w:val="0"/>
        <w:snapToGrid w:val="0"/>
        <w:spacing w:line="520" w:lineRule="exact"/>
        <w:ind w:left="1276" w:hanging="709"/>
        <w:jc w:val="both"/>
        <w:rPr>
          <w:rFonts w:ascii="標楷體" w:eastAsia="標楷體" w:hAnsi="標楷體"/>
          <w:bCs/>
          <w:color w:val="000000"/>
          <w:sz w:val="28"/>
          <w:szCs w:val="28"/>
        </w:rPr>
      </w:pPr>
      <w:r w:rsidRPr="00E55696">
        <w:rPr>
          <w:rFonts w:ascii="標楷體" w:eastAsia="標楷體" w:hAnsi="標楷體" w:hint="eastAsia"/>
          <w:bCs/>
          <w:color w:val="000000"/>
          <w:sz w:val="28"/>
          <w:szCs w:val="28"/>
        </w:rPr>
        <w:t>獎狀</w:t>
      </w:r>
      <w:r w:rsidR="005278F1" w:rsidRPr="00E55696">
        <w:rPr>
          <w:rFonts w:ascii="標楷體" w:eastAsia="標楷體" w:hAnsi="標楷體" w:hint="eastAsia"/>
          <w:bCs/>
          <w:color w:val="000000"/>
          <w:sz w:val="28"/>
          <w:szCs w:val="28"/>
        </w:rPr>
        <w:t>於競賽結果公布後</w:t>
      </w:r>
      <w:r w:rsidR="005278F1" w:rsidRPr="00E55696">
        <w:rPr>
          <w:rFonts w:ascii="標楷體" w:eastAsia="標楷體" w:hAnsi="標楷體"/>
          <w:bCs/>
          <w:color w:val="000000"/>
          <w:sz w:val="28"/>
          <w:szCs w:val="28"/>
        </w:rPr>
        <w:t>2</w:t>
      </w:r>
      <w:proofErr w:type="gramStart"/>
      <w:r w:rsidR="005278F1" w:rsidRPr="00E55696">
        <w:rPr>
          <w:rFonts w:ascii="標楷體" w:eastAsia="標楷體" w:hAnsi="標楷體"/>
          <w:bCs/>
          <w:color w:val="000000"/>
          <w:sz w:val="28"/>
          <w:szCs w:val="28"/>
        </w:rPr>
        <w:t>週</w:t>
      </w:r>
      <w:proofErr w:type="gramEnd"/>
      <w:r w:rsidR="005278F1" w:rsidRPr="00E55696">
        <w:rPr>
          <w:rFonts w:ascii="標楷體" w:eastAsia="標楷體" w:hAnsi="標楷體"/>
          <w:bCs/>
          <w:color w:val="000000"/>
          <w:sz w:val="28"/>
          <w:szCs w:val="28"/>
        </w:rPr>
        <w:t>內由承辦學校寄送至得獎競賽員之就讀學校；獎狀如有姓名誤(漏)</w:t>
      </w:r>
      <w:proofErr w:type="gramStart"/>
      <w:r w:rsidR="005278F1" w:rsidRPr="00E55696">
        <w:rPr>
          <w:rFonts w:ascii="標楷體" w:eastAsia="標楷體" w:hAnsi="標楷體"/>
          <w:bCs/>
          <w:color w:val="000000"/>
          <w:sz w:val="28"/>
          <w:szCs w:val="28"/>
        </w:rPr>
        <w:t>植等情事</w:t>
      </w:r>
      <w:proofErr w:type="gramEnd"/>
      <w:r w:rsidR="005278F1" w:rsidRPr="00E55696">
        <w:rPr>
          <w:rFonts w:ascii="標楷體" w:eastAsia="標楷體" w:hAnsi="標楷體"/>
          <w:bCs/>
          <w:color w:val="000000"/>
          <w:sz w:val="28"/>
          <w:szCs w:val="28"/>
        </w:rPr>
        <w:t>，請各校於</w:t>
      </w:r>
      <w:r w:rsidR="001E1398" w:rsidRPr="00E55696">
        <w:rPr>
          <w:rFonts w:ascii="標楷體" w:eastAsia="標楷體" w:hAnsi="標楷體"/>
          <w:bCs/>
          <w:color w:val="000000"/>
          <w:sz w:val="28"/>
          <w:szCs w:val="28"/>
        </w:rPr>
        <w:t>11</w:t>
      </w:r>
      <w:r w:rsidR="004A7587" w:rsidRPr="00E55696">
        <w:rPr>
          <w:rFonts w:ascii="標楷體" w:eastAsia="標楷體" w:hAnsi="標楷體" w:hint="eastAsia"/>
          <w:bCs/>
          <w:color w:val="FF0000"/>
          <w:sz w:val="28"/>
          <w:szCs w:val="28"/>
        </w:rPr>
        <w:t>4</w:t>
      </w:r>
      <w:r w:rsidR="005278F1" w:rsidRPr="00E55696">
        <w:rPr>
          <w:rFonts w:ascii="標楷體" w:eastAsia="標楷體" w:hAnsi="標楷體"/>
          <w:bCs/>
          <w:color w:val="000000"/>
          <w:sz w:val="28"/>
          <w:szCs w:val="28"/>
        </w:rPr>
        <w:t>年9月底前，將誤(漏)植獎狀掛號郵寄至承辦學校，並提供正確資料，以利更正作業。</w:t>
      </w:r>
    </w:p>
    <w:p w14:paraId="45E97CFB" w14:textId="77777777" w:rsidR="005278F1" w:rsidRPr="00E55696" w:rsidRDefault="005278F1" w:rsidP="00E55696">
      <w:pPr>
        <w:numPr>
          <w:ilvl w:val="0"/>
          <w:numId w:val="15"/>
        </w:numPr>
        <w:tabs>
          <w:tab w:val="left" w:pos="1134"/>
        </w:tabs>
        <w:autoSpaceDE/>
        <w:autoSpaceDN/>
        <w:spacing w:line="520" w:lineRule="exact"/>
        <w:ind w:left="1134" w:hanging="567"/>
        <w:jc w:val="both"/>
        <w:rPr>
          <w:rFonts w:ascii="標楷體" w:eastAsia="標楷體" w:hAnsi="標楷體"/>
          <w:bCs/>
          <w:color w:val="000000"/>
          <w:sz w:val="28"/>
          <w:szCs w:val="28"/>
        </w:rPr>
      </w:pPr>
      <w:r w:rsidRPr="00E55696">
        <w:rPr>
          <w:rFonts w:ascii="標楷體" w:eastAsia="標楷體" w:hAnsi="標楷體" w:hint="eastAsia"/>
          <w:bCs/>
          <w:color w:val="000000"/>
          <w:sz w:val="28"/>
          <w:szCs w:val="28"/>
        </w:rPr>
        <w:t>獎狀遺失、損毀或逾半年未領者，得獎人均得以書面向本府教育處申請獲獎證明，不再補發獎狀。</w:t>
      </w:r>
    </w:p>
    <w:p w14:paraId="296C7DA1" w14:textId="5D80A2EA" w:rsidR="008344D5" w:rsidRPr="00E55696" w:rsidRDefault="00B11DA8" w:rsidP="00E55696">
      <w:pPr>
        <w:numPr>
          <w:ilvl w:val="0"/>
          <w:numId w:val="15"/>
        </w:numPr>
        <w:tabs>
          <w:tab w:val="left" w:pos="1134"/>
        </w:tabs>
        <w:autoSpaceDE/>
        <w:autoSpaceDN/>
        <w:spacing w:line="520" w:lineRule="exact"/>
        <w:ind w:left="1134" w:hanging="567"/>
        <w:jc w:val="both"/>
        <w:rPr>
          <w:rFonts w:ascii="標楷體" w:eastAsia="標楷體" w:hAnsi="標楷體"/>
          <w:bCs/>
          <w:color w:val="000000"/>
          <w:sz w:val="28"/>
          <w:szCs w:val="28"/>
        </w:rPr>
      </w:pPr>
      <w:r w:rsidRPr="00E55696">
        <w:rPr>
          <w:rFonts w:ascii="標楷體" w:eastAsia="標楷體" w:hAnsi="標楷體" w:hint="eastAsia"/>
          <w:bCs/>
          <w:color w:val="000000"/>
          <w:sz w:val="28"/>
          <w:szCs w:val="28"/>
        </w:rPr>
        <w:t>承辦本案有功人員，由本府專案核辦敘獎事宜</w:t>
      </w:r>
      <w:r w:rsidR="008028D6" w:rsidRPr="00E55696">
        <w:rPr>
          <w:rFonts w:ascii="標楷體" w:eastAsia="標楷體" w:hAnsi="標楷體" w:hint="eastAsia"/>
          <w:bCs/>
          <w:color w:val="000000"/>
          <w:sz w:val="28"/>
          <w:szCs w:val="28"/>
        </w:rPr>
        <w:t>，且不與本縣</w:t>
      </w:r>
      <w:r w:rsidR="001E1398" w:rsidRPr="00E55696">
        <w:rPr>
          <w:rFonts w:ascii="標楷體" w:eastAsia="標楷體" w:hAnsi="標楷體" w:hint="eastAsia"/>
          <w:bCs/>
          <w:color w:val="000000"/>
          <w:sz w:val="28"/>
          <w:szCs w:val="28"/>
        </w:rPr>
        <w:t>11</w:t>
      </w:r>
      <w:r w:rsidR="004A7587" w:rsidRPr="00E55696">
        <w:rPr>
          <w:rFonts w:ascii="標楷體" w:eastAsia="標楷體" w:hAnsi="標楷體" w:hint="eastAsia"/>
          <w:bCs/>
          <w:color w:val="FF0000"/>
          <w:sz w:val="28"/>
          <w:szCs w:val="28"/>
        </w:rPr>
        <w:t>4</w:t>
      </w:r>
      <w:r w:rsidR="008028D6" w:rsidRPr="00E55696">
        <w:rPr>
          <w:rFonts w:ascii="標楷體" w:eastAsia="標楷體" w:hAnsi="標楷體" w:hint="eastAsia"/>
          <w:bCs/>
          <w:color w:val="000000"/>
          <w:sz w:val="28"/>
          <w:szCs w:val="28"/>
        </w:rPr>
        <w:t>年語文競賽獎勵</w:t>
      </w:r>
      <w:proofErr w:type="gramStart"/>
      <w:r w:rsidR="008028D6" w:rsidRPr="00E55696">
        <w:rPr>
          <w:rFonts w:ascii="標楷體" w:eastAsia="標楷體" w:hAnsi="標楷體" w:hint="eastAsia"/>
          <w:bCs/>
          <w:color w:val="000000"/>
          <w:sz w:val="28"/>
          <w:szCs w:val="28"/>
        </w:rPr>
        <w:t>併</w:t>
      </w:r>
      <w:proofErr w:type="gramEnd"/>
      <w:r w:rsidR="008028D6" w:rsidRPr="00E55696">
        <w:rPr>
          <w:rFonts w:ascii="標楷體" w:eastAsia="標楷體" w:hAnsi="標楷體" w:hint="eastAsia"/>
          <w:bCs/>
          <w:color w:val="000000"/>
          <w:sz w:val="28"/>
          <w:szCs w:val="28"/>
        </w:rPr>
        <w:t>計。</w:t>
      </w:r>
    </w:p>
    <w:p w14:paraId="421C582A" w14:textId="07752065" w:rsidR="00B11DA8" w:rsidRPr="00E55696" w:rsidRDefault="003A7ABA" w:rsidP="00E55696">
      <w:pPr>
        <w:pStyle w:val="1"/>
        <w:numPr>
          <w:ilvl w:val="0"/>
          <w:numId w:val="17"/>
        </w:numPr>
        <w:spacing w:line="520" w:lineRule="exact"/>
        <w:ind w:left="709" w:rightChars="1" w:right="2" w:hanging="602"/>
        <w:jc w:val="both"/>
        <w:rPr>
          <w:rFonts w:ascii="標楷體" w:eastAsia="標楷體" w:hAnsi="標楷體"/>
          <w:b w:val="0"/>
          <w:color w:val="FF0000"/>
        </w:rPr>
      </w:pPr>
      <w:r w:rsidRPr="00E55696">
        <w:rPr>
          <w:rFonts w:ascii="標楷體" w:eastAsia="標楷體" w:hAnsi="標楷體" w:hint="eastAsia"/>
          <w:b w:val="0"/>
          <w:color w:val="000000" w:themeColor="text1"/>
        </w:rPr>
        <w:t>各競賽項目分組及出場序，訂於</w:t>
      </w:r>
      <w:r w:rsidR="001E1398" w:rsidRPr="00BB7951">
        <w:rPr>
          <w:rFonts w:ascii="標楷體" w:eastAsia="標楷體" w:hAnsi="標楷體" w:hint="eastAsia"/>
          <w:b w:val="0"/>
          <w:color w:val="FF0000"/>
          <w:u w:val="single"/>
        </w:rPr>
        <w:t>11</w:t>
      </w:r>
      <w:r w:rsidR="004A7587" w:rsidRPr="00BB7951">
        <w:rPr>
          <w:rFonts w:ascii="標楷體" w:eastAsia="標楷體" w:hAnsi="標楷體" w:hint="eastAsia"/>
          <w:b w:val="0"/>
          <w:color w:val="FF0000"/>
          <w:u w:val="single"/>
        </w:rPr>
        <w:t>4</w:t>
      </w:r>
      <w:r w:rsidRPr="00BB7951">
        <w:rPr>
          <w:rFonts w:ascii="標楷體" w:eastAsia="標楷體" w:hAnsi="標楷體" w:hint="eastAsia"/>
          <w:b w:val="0"/>
          <w:color w:val="FF0000"/>
          <w:u w:val="single"/>
        </w:rPr>
        <w:t>年</w:t>
      </w:r>
      <w:r w:rsidR="00AB3182" w:rsidRPr="00BB7951">
        <w:rPr>
          <w:rFonts w:ascii="標楷體" w:eastAsia="標楷體" w:hAnsi="標楷體" w:hint="eastAsia"/>
          <w:b w:val="0"/>
          <w:bCs w:val="0"/>
          <w:color w:val="FF0000"/>
          <w:u w:val="single"/>
        </w:rPr>
        <w:t>8</w:t>
      </w:r>
      <w:r w:rsidRPr="00BB7951">
        <w:rPr>
          <w:rFonts w:ascii="標楷體" w:eastAsia="標楷體" w:hAnsi="標楷體" w:hint="eastAsia"/>
          <w:b w:val="0"/>
          <w:color w:val="FF0000"/>
          <w:u w:val="single"/>
        </w:rPr>
        <w:t>月</w:t>
      </w:r>
      <w:r w:rsidR="004A7587" w:rsidRPr="00BB7951">
        <w:rPr>
          <w:rFonts w:ascii="標楷體" w:eastAsia="標楷體" w:hAnsi="標楷體" w:hint="eastAsia"/>
          <w:b w:val="0"/>
          <w:bCs w:val="0"/>
          <w:color w:val="FF0000"/>
          <w:u w:val="single"/>
        </w:rPr>
        <w:t>22</w:t>
      </w:r>
      <w:r w:rsidRPr="00BB7951">
        <w:rPr>
          <w:rFonts w:ascii="標楷體" w:eastAsia="標楷體" w:hAnsi="標楷體" w:hint="eastAsia"/>
          <w:b w:val="0"/>
          <w:color w:val="FF0000"/>
          <w:u w:val="single"/>
        </w:rPr>
        <w:t>日(星期</w:t>
      </w:r>
      <w:r w:rsidR="0056142A" w:rsidRPr="00BB7951">
        <w:rPr>
          <w:rFonts w:ascii="標楷體" w:eastAsia="標楷體" w:hAnsi="標楷體" w:hint="eastAsia"/>
          <w:b w:val="0"/>
          <w:bCs w:val="0"/>
          <w:color w:val="FF0000"/>
          <w:u w:val="single"/>
        </w:rPr>
        <w:t>五</w:t>
      </w:r>
      <w:r w:rsidRPr="00BB7951">
        <w:rPr>
          <w:rFonts w:ascii="標楷體" w:eastAsia="標楷體" w:hAnsi="標楷體" w:hint="eastAsia"/>
          <w:b w:val="0"/>
          <w:color w:val="FF0000"/>
          <w:u w:val="single"/>
        </w:rPr>
        <w:t>)下午2時30分，假花蓮縣</w:t>
      </w:r>
      <w:r w:rsidR="004A7587" w:rsidRPr="00BB7951">
        <w:rPr>
          <w:rFonts w:ascii="標楷體" w:eastAsia="標楷體" w:hAnsi="標楷體" w:hint="eastAsia"/>
          <w:b w:val="0"/>
          <w:color w:val="FF0000"/>
          <w:u w:val="single"/>
        </w:rPr>
        <w:t>吉安鄉北昌</w:t>
      </w:r>
      <w:r w:rsidRPr="00BB7951">
        <w:rPr>
          <w:rFonts w:ascii="標楷體" w:eastAsia="標楷體" w:hAnsi="標楷體" w:hint="eastAsia"/>
          <w:b w:val="0"/>
          <w:color w:val="FF0000"/>
          <w:u w:val="single"/>
        </w:rPr>
        <w:t>國民小學會議室召開領隊會議</w:t>
      </w:r>
      <w:r w:rsidRPr="00E55696">
        <w:rPr>
          <w:rFonts w:ascii="標楷體" w:eastAsia="標楷體" w:hAnsi="標楷體" w:hint="eastAsia"/>
          <w:b w:val="0"/>
          <w:color w:val="000000" w:themeColor="text1"/>
        </w:rPr>
        <w:t>並進行公開電腦抽籤，各參賽單位派代表1人出席，未出席者對抽籤結果及決議事項，不得異議。</w:t>
      </w:r>
    </w:p>
    <w:p w14:paraId="546F1275" w14:textId="77777777" w:rsidR="003A7ABA" w:rsidRPr="00E55696" w:rsidRDefault="003A7ABA" w:rsidP="00E55696">
      <w:pPr>
        <w:pStyle w:val="1"/>
        <w:numPr>
          <w:ilvl w:val="0"/>
          <w:numId w:val="17"/>
        </w:numPr>
        <w:spacing w:line="520" w:lineRule="exact"/>
        <w:ind w:left="709" w:rightChars="1" w:right="2" w:hanging="602"/>
        <w:jc w:val="both"/>
        <w:rPr>
          <w:rFonts w:ascii="標楷體" w:eastAsia="標楷體" w:hAnsi="標楷體"/>
          <w:b w:val="0"/>
          <w:color w:val="000000"/>
        </w:rPr>
      </w:pPr>
      <w:r w:rsidRPr="00E55696">
        <w:rPr>
          <w:rFonts w:ascii="標楷體" w:eastAsia="標楷體" w:hAnsi="標楷體" w:hint="eastAsia"/>
          <w:b w:val="0"/>
          <w:color w:val="000000"/>
        </w:rPr>
        <w:t>競賽員資格或有關競賽之申訴，應由校領隊出具書面申訴書，詳細申訴理由，向大會提出。</w:t>
      </w:r>
    </w:p>
    <w:p w14:paraId="4423EC1E" w14:textId="77777777" w:rsidR="003A7ABA" w:rsidRPr="00E55696" w:rsidRDefault="003A7ABA" w:rsidP="00E55696">
      <w:pPr>
        <w:numPr>
          <w:ilvl w:val="0"/>
          <w:numId w:val="45"/>
        </w:numPr>
        <w:tabs>
          <w:tab w:val="left" w:pos="1134"/>
        </w:tabs>
        <w:autoSpaceDE/>
        <w:autoSpaceDN/>
        <w:spacing w:line="520" w:lineRule="exact"/>
        <w:ind w:hanging="534"/>
        <w:jc w:val="both"/>
        <w:rPr>
          <w:rFonts w:ascii="標楷體" w:eastAsia="標楷體" w:hAnsi="標楷體"/>
          <w:color w:val="000000"/>
          <w:sz w:val="28"/>
          <w:szCs w:val="28"/>
        </w:rPr>
      </w:pPr>
      <w:r w:rsidRPr="00E55696">
        <w:rPr>
          <w:rFonts w:ascii="標楷體" w:eastAsia="標楷體" w:hAnsi="標楷體" w:hint="eastAsia"/>
          <w:bCs/>
          <w:color w:val="000000"/>
          <w:sz w:val="28"/>
          <w:szCs w:val="28"/>
        </w:rPr>
        <w:t>申訴</w:t>
      </w:r>
      <w:r w:rsidRPr="00E55696">
        <w:rPr>
          <w:rFonts w:ascii="標楷體" w:eastAsia="標楷體" w:hAnsi="標楷體" w:hint="eastAsia"/>
          <w:color w:val="000000"/>
          <w:sz w:val="28"/>
          <w:szCs w:val="28"/>
        </w:rPr>
        <w:t>書至遲應於</w:t>
      </w:r>
      <w:r w:rsidR="008344D5" w:rsidRPr="00E55696">
        <w:rPr>
          <w:rFonts w:ascii="標楷體" w:eastAsia="標楷體" w:hAnsi="標楷體" w:hint="eastAsia"/>
          <w:color w:val="000000"/>
          <w:sz w:val="28"/>
          <w:szCs w:val="28"/>
        </w:rPr>
        <w:t>競賽項目比賽結束</w:t>
      </w:r>
      <w:r w:rsidRPr="00E55696">
        <w:rPr>
          <w:rFonts w:ascii="標楷體" w:eastAsia="標楷體" w:hAnsi="標楷體" w:hint="eastAsia"/>
          <w:color w:val="000000"/>
          <w:sz w:val="28"/>
          <w:szCs w:val="28"/>
        </w:rPr>
        <w:t>後1小時內提出，逾時不予受理（各語別各項各組競賽結束時由工作人宣告結束時間）。</w:t>
      </w:r>
    </w:p>
    <w:p w14:paraId="31261E08" w14:textId="77777777" w:rsidR="003A7ABA" w:rsidRPr="00E55696" w:rsidRDefault="008344D5" w:rsidP="00E55696">
      <w:pPr>
        <w:numPr>
          <w:ilvl w:val="0"/>
          <w:numId w:val="45"/>
        </w:numPr>
        <w:tabs>
          <w:tab w:val="left" w:pos="1134"/>
        </w:tabs>
        <w:autoSpaceDE/>
        <w:autoSpaceDN/>
        <w:spacing w:line="520" w:lineRule="exact"/>
        <w:ind w:left="1134" w:hanging="708"/>
        <w:jc w:val="both"/>
        <w:rPr>
          <w:rFonts w:ascii="標楷體" w:eastAsia="標楷體" w:hAnsi="標楷體"/>
          <w:color w:val="000000"/>
          <w:sz w:val="28"/>
          <w:szCs w:val="28"/>
        </w:rPr>
      </w:pPr>
      <w:r w:rsidRPr="00E55696">
        <w:rPr>
          <w:rFonts w:ascii="標楷體" w:eastAsia="標楷體" w:hAnsi="標楷體" w:hint="eastAsia"/>
          <w:bCs/>
          <w:color w:val="000000"/>
          <w:sz w:val="28"/>
          <w:szCs w:val="28"/>
        </w:rPr>
        <w:t>申訴</w:t>
      </w:r>
      <w:r w:rsidR="003A7ABA" w:rsidRPr="00E55696">
        <w:rPr>
          <w:rFonts w:ascii="標楷體" w:eastAsia="標楷體" w:hAnsi="標楷體" w:hint="eastAsia"/>
          <w:color w:val="000000"/>
          <w:sz w:val="28"/>
          <w:szCs w:val="28"/>
        </w:rPr>
        <w:t>事項以比賽規則、秩序及競賽人</w:t>
      </w:r>
      <w:r w:rsidRPr="00E55696">
        <w:rPr>
          <w:rFonts w:ascii="標楷體" w:eastAsia="標楷體" w:hAnsi="標楷體" w:hint="eastAsia"/>
          <w:color w:val="000000"/>
          <w:sz w:val="28"/>
          <w:szCs w:val="28"/>
        </w:rPr>
        <w:t>員資格為限，對評審委員之評分及其他如技術性、學術性者不得提出申訴</w:t>
      </w:r>
      <w:r w:rsidR="003A7ABA" w:rsidRPr="00E55696">
        <w:rPr>
          <w:rFonts w:ascii="標楷體" w:eastAsia="標楷體" w:hAnsi="標楷體" w:hint="eastAsia"/>
          <w:color w:val="000000"/>
          <w:sz w:val="28"/>
          <w:szCs w:val="28"/>
        </w:rPr>
        <w:t>。</w:t>
      </w:r>
    </w:p>
    <w:p w14:paraId="1E5AD84C" w14:textId="77777777" w:rsidR="002C237D" w:rsidRPr="00E55696" w:rsidRDefault="002C237D" w:rsidP="00E55696">
      <w:pPr>
        <w:pStyle w:val="1"/>
        <w:numPr>
          <w:ilvl w:val="0"/>
          <w:numId w:val="17"/>
        </w:numPr>
        <w:tabs>
          <w:tab w:val="left" w:pos="851"/>
          <w:tab w:val="left" w:pos="1134"/>
        </w:tabs>
        <w:spacing w:line="520" w:lineRule="exact"/>
        <w:ind w:left="426" w:hanging="319"/>
        <w:jc w:val="both"/>
        <w:rPr>
          <w:rFonts w:ascii="標楷體" w:eastAsia="標楷體" w:hAnsi="標楷體"/>
          <w:b w:val="0"/>
          <w:color w:val="000000"/>
        </w:rPr>
      </w:pPr>
      <w:r w:rsidRPr="00E55696">
        <w:rPr>
          <w:rFonts w:ascii="標楷體" w:eastAsia="標楷體" w:hAnsi="標楷體" w:hint="eastAsia"/>
          <w:b w:val="0"/>
          <w:color w:val="000000"/>
        </w:rPr>
        <w:t>附    則</w:t>
      </w:r>
    </w:p>
    <w:p w14:paraId="1E28A8B7" w14:textId="328F5BA6" w:rsidR="00EC0750" w:rsidRPr="00E55696" w:rsidRDefault="00860953"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bCs/>
          <w:color w:val="000000" w:themeColor="text1"/>
          <w:sz w:val="28"/>
          <w:szCs w:val="28"/>
        </w:rPr>
        <w:t>取得</w:t>
      </w:r>
      <w:r w:rsidRPr="00E55696">
        <w:rPr>
          <w:rFonts w:ascii="標楷體" w:eastAsia="標楷體" w:hAnsi="標楷體"/>
          <w:sz w:val="28"/>
          <w:szCs w:val="28"/>
        </w:rPr>
        <w:t>本</w:t>
      </w:r>
      <w:r w:rsidR="00914440" w:rsidRPr="00E55696">
        <w:rPr>
          <w:rFonts w:ascii="標楷體" w:eastAsia="標楷體" w:hAnsi="標楷體"/>
          <w:sz w:val="28"/>
          <w:szCs w:val="28"/>
        </w:rPr>
        <w:t>縣代表隊資格之隊伍</w:t>
      </w:r>
      <w:r w:rsidR="0056142A" w:rsidRPr="00E55696">
        <w:rPr>
          <w:rFonts w:ascii="標楷體" w:eastAsia="標楷體" w:hAnsi="標楷體" w:hint="eastAsia"/>
          <w:sz w:val="28"/>
          <w:szCs w:val="28"/>
        </w:rPr>
        <w:t>，本府專案補助培訓經費，由</w:t>
      </w:r>
      <w:r w:rsidR="00914440" w:rsidRPr="00E55696">
        <w:rPr>
          <w:rFonts w:ascii="標楷體" w:eastAsia="標楷體" w:hAnsi="標楷體"/>
          <w:sz w:val="28"/>
          <w:szCs w:val="28"/>
        </w:rPr>
        <w:t>學校該班</w:t>
      </w:r>
      <w:r w:rsidR="0056142A" w:rsidRPr="00E55696">
        <w:rPr>
          <w:rFonts w:ascii="標楷體" w:eastAsia="標楷體" w:hAnsi="標楷體"/>
          <w:sz w:val="28"/>
          <w:szCs w:val="28"/>
        </w:rPr>
        <w:t>本</w:t>
      </w:r>
      <w:r w:rsidR="0056142A" w:rsidRPr="00E55696">
        <w:rPr>
          <w:rFonts w:ascii="標楷體" w:eastAsia="標楷體" w:hAnsi="標楷體"/>
          <w:sz w:val="28"/>
          <w:szCs w:val="28"/>
        </w:rPr>
        <w:lastRenderedPageBreak/>
        <w:t>土語文課程之實際授課人員</w:t>
      </w:r>
      <w:r w:rsidR="00914440" w:rsidRPr="00E55696">
        <w:rPr>
          <w:rFonts w:ascii="標楷體" w:eastAsia="標楷體" w:hAnsi="標楷體"/>
          <w:sz w:val="28"/>
          <w:szCs w:val="28"/>
        </w:rPr>
        <w:t>指導，不列入</w:t>
      </w:r>
      <w:r w:rsidR="00914440" w:rsidRPr="00E55696">
        <w:rPr>
          <w:rFonts w:ascii="標楷體" w:eastAsia="標楷體" w:hAnsi="標楷體" w:hint="eastAsia"/>
          <w:sz w:val="28"/>
          <w:szCs w:val="28"/>
        </w:rPr>
        <w:t>本縣語文競賽培訓</w:t>
      </w:r>
      <w:r w:rsidRPr="00E55696">
        <w:rPr>
          <w:rFonts w:ascii="標楷體" w:eastAsia="標楷體" w:hAnsi="標楷體"/>
          <w:sz w:val="28"/>
          <w:szCs w:val="28"/>
        </w:rPr>
        <w:t>課程。</w:t>
      </w:r>
    </w:p>
    <w:p w14:paraId="18DD2470" w14:textId="77777777" w:rsidR="00563481" w:rsidRPr="00E55696" w:rsidRDefault="00563481"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sz w:val="28"/>
          <w:szCs w:val="28"/>
        </w:rPr>
        <w:t>各隊若因報名</w:t>
      </w:r>
      <w:proofErr w:type="gramStart"/>
      <w:r w:rsidRPr="00E55696">
        <w:rPr>
          <w:rFonts w:ascii="標楷體" w:eastAsia="標楷體" w:hAnsi="標楷體" w:hint="eastAsia"/>
          <w:sz w:val="28"/>
          <w:szCs w:val="28"/>
        </w:rPr>
        <w:t>不實經查獲</w:t>
      </w:r>
      <w:proofErr w:type="gramEnd"/>
      <w:r w:rsidRPr="00E55696">
        <w:rPr>
          <w:rFonts w:ascii="標楷體" w:eastAsia="標楷體" w:hAnsi="標楷體" w:hint="eastAsia"/>
          <w:sz w:val="28"/>
          <w:szCs w:val="28"/>
        </w:rPr>
        <w:t>，除取消比賽資格外，獲獎者取消其所獲獎項。</w:t>
      </w:r>
    </w:p>
    <w:p w14:paraId="76CB99C0" w14:textId="77777777" w:rsidR="00563481" w:rsidRPr="00E55696" w:rsidRDefault="00563481"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proofErr w:type="gramStart"/>
      <w:r w:rsidRPr="00E55696">
        <w:rPr>
          <w:rFonts w:ascii="標楷體" w:eastAsia="標楷體" w:hAnsi="標楷體" w:hint="eastAsia"/>
          <w:sz w:val="28"/>
          <w:szCs w:val="28"/>
        </w:rPr>
        <w:t>各隊須遵守</w:t>
      </w:r>
      <w:proofErr w:type="gramEnd"/>
      <w:r w:rsidRPr="00E55696">
        <w:rPr>
          <w:rFonts w:ascii="標楷體" w:eastAsia="標楷體" w:hAnsi="標楷體" w:hint="eastAsia"/>
          <w:sz w:val="28"/>
          <w:szCs w:val="28"/>
        </w:rPr>
        <w:t>各項競賽注意事項，且應準時完成報到手續。逾報到時間即不受理報到，並以棄權論。</w:t>
      </w:r>
    </w:p>
    <w:p w14:paraId="7BD65C5F" w14:textId="77777777" w:rsidR="00563481" w:rsidRPr="00E55696" w:rsidRDefault="00563481"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sz w:val="28"/>
          <w:szCs w:val="28"/>
        </w:rPr>
        <w:t>各隊</w:t>
      </w:r>
      <w:r w:rsidRPr="00E55696">
        <w:rPr>
          <w:rFonts w:ascii="標楷體" w:eastAsia="標楷體" w:hAnsi="標楷體" w:hint="eastAsia"/>
          <w:color w:val="000000"/>
          <w:sz w:val="28"/>
          <w:szCs w:val="28"/>
        </w:rPr>
        <w:t>臨時</w:t>
      </w:r>
      <w:r w:rsidRPr="00E55696">
        <w:rPr>
          <w:rFonts w:ascii="標楷體" w:eastAsia="標楷體" w:hAnsi="標楷體" w:hint="eastAsia"/>
          <w:sz w:val="28"/>
          <w:szCs w:val="28"/>
        </w:rPr>
        <w:t>發生事故，確定不能入場參加競賽時，應事先向大會報備棄權。</w:t>
      </w:r>
    </w:p>
    <w:p w14:paraId="2193B631" w14:textId="591C1D08" w:rsidR="00297623" w:rsidRPr="00E55696" w:rsidRDefault="00297623"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sz w:val="28"/>
          <w:szCs w:val="28"/>
        </w:rPr>
        <w:t>競賽當日若遇天災或</w:t>
      </w:r>
      <w:proofErr w:type="gramStart"/>
      <w:r w:rsidRPr="00E55696">
        <w:rPr>
          <w:rFonts w:ascii="標楷體" w:eastAsia="標楷體" w:hAnsi="標楷體" w:hint="eastAsia"/>
          <w:sz w:val="28"/>
          <w:szCs w:val="28"/>
        </w:rPr>
        <w:t>疫</w:t>
      </w:r>
      <w:proofErr w:type="gramEnd"/>
      <w:r w:rsidRPr="00E55696">
        <w:rPr>
          <w:rFonts w:ascii="標楷體" w:eastAsia="標楷體" w:hAnsi="標楷體" w:hint="eastAsia"/>
          <w:sz w:val="28"/>
          <w:szCs w:val="28"/>
        </w:rPr>
        <w:t>情宣布停止上班上課時，即停止辦理比賽，並另擇期通知舉行。競賽</w:t>
      </w:r>
      <w:proofErr w:type="gramStart"/>
      <w:r w:rsidRPr="00E55696">
        <w:rPr>
          <w:rFonts w:ascii="標楷體" w:eastAsia="標楷體" w:hAnsi="標楷體" w:hint="eastAsia"/>
          <w:sz w:val="28"/>
          <w:szCs w:val="28"/>
        </w:rPr>
        <w:t>員若賽前因</w:t>
      </w:r>
      <w:proofErr w:type="gramEnd"/>
      <w:r w:rsidRPr="00E55696">
        <w:rPr>
          <w:rFonts w:ascii="標楷體" w:eastAsia="標楷體" w:hAnsi="標楷體" w:hint="eastAsia"/>
          <w:sz w:val="28"/>
          <w:szCs w:val="28"/>
        </w:rPr>
        <w:t>災情嚴重交通無法通行致無法參賽者，應立即事先向承辦學校報備，本府將視情形調整通知比賽日期。</w:t>
      </w:r>
    </w:p>
    <w:p w14:paraId="3AC149DF" w14:textId="77777777" w:rsidR="00DD11A8" w:rsidRPr="00E55696" w:rsidRDefault="00DD11A8"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sz w:val="28"/>
          <w:szCs w:val="28"/>
        </w:rPr>
        <w:t>賽後請依照工作人員指引離場，儘速離開競賽場地。</w:t>
      </w:r>
    </w:p>
    <w:p w14:paraId="243BC236" w14:textId="77777777" w:rsidR="00563481" w:rsidRPr="00E55696" w:rsidRDefault="00563481"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sz w:val="28"/>
          <w:szCs w:val="28"/>
        </w:rPr>
        <w:t>比賽</w:t>
      </w:r>
      <w:r w:rsidRPr="00E55696">
        <w:rPr>
          <w:rFonts w:ascii="標楷體" w:eastAsia="標楷體" w:hAnsi="標楷體" w:hint="eastAsia"/>
          <w:bCs/>
          <w:color w:val="000000" w:themeColor="text1"/>
          <w:sz w:val="28"/>
          <w:szCs w:val="28"/>
        </w:rPr>
        <w:t>進行</w:t>
      </w:r>
      <w:r w:rsidRPr="00E55696">
        <w:rPr>
          <w:rFonts w:ascii="標楷體" w:eastAsia="標楷體" w:hAnsi="標楷體" w:hint="eastAsia"/>
          <w:sz w:val="28"/>
          <w:szCs w:val="28"/>
        </w:rPr>
        <w:t>中不得任意走動或交談，以免影響比賽進行。比賽中若要中途需離席上廁所，請利用上下場的空檔時間安靜由後門或側門至廁所。</w:t>
      </w:r>
    </w:p>
    <w:p w14:paraId="23964F0F" w14:textId="77777777" w:rsidR="00563481" w:rsidRPr="00E55696" w:rsidRDefault="00563481"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color w:val="000000"/>
          <w:sz w:val="28"/>
          <w:szCs w:val="28"/>
        </w:rPr>
        <w:t>比賽場地</w:t>
      </w:r>
      <w:r w:rsidRPr="00E55696">
        <w:rPr>
          <w:rFonts w:ascii="標楷體" w:eastAsia="標楷體" w:hAnsi="標楷體" w:hint="eastAsia"/>
          <w:sz w:val="28"/>
          <w:szCs w:val="28"/>
        </w:rPr>
        <w:t>請保持安靜，關閉手機、呼叫器及其他會發出聲響之裝置，禁止拍照、攝影。</w:t>
      </w:r>
    </w:p>
    <w:p w14:paraId="5863CA30" w14:textId="77777777" w:rsidR="0073754C" w:rsidRPr="00E55696" w:rsidRDefault="0073754C" w:rsidP="00E55696">
      <w:pPr>
        <w:numPr>
          <w:ilvl w:val="0"/>
          <w:numId w:val="42"/>
        </w:numPr>
        <w:tabs>
          <w:tab w:val="left" w:pos="1134"/>
        </w:tabs>
        <w:autoSpaceDE/>
        <w:autoSpaceDN/>
        <w:spacing w:line="520" w:lineRule="exact"/>
        <w:ind w:left="1134" w:hanging="708"/>
        <w:jc w:val="both"/>
        <w:rPr>
          <w:rFonts w:ascii="標楷體" w:eastAsia="標楷體" w:hAnsi="標楷體"/>
          <w:sz w:val="28"/>
          <w:szCs w:val="28"/>
        </w:rPr>
      </w:pPr>
      <w:r w:rsidRPr="00E55696">
        <w:rPr>
          <w:rFonts w:ascii="標楷體" w:eastAsia="標楷體" w:hAnsi="標楷體" w:hint="eastAsia"/>
          <w:sz w:val="28"/>
          <w:szCs w:val="28"/>
        </w:rPr>
        <w:t>各隊伍指導人員以</w:t>
      </w:r>
      <w:r w:rsidRPr="00E55696">
        <w:rPr>
          <w:rFonts w:ascii="標楷體" w:eastAsia="標楷體" w:hAnsi="標楷體"/>
          <w:sz w:val="28"/>
          <w:szCs w:val="28"/>
        </w:rPr>
        <w:t>1人為限，限該班級(或社團)本土語文課程之實際授課人員，請勿有掛名或賽後藉故更換情事，既經填列，報名截止後不得更改指導教師，報名表上未列指導教師者，亦不得補報。</w:t>
      </w:r>
    </w:p>
    <w:p w14:paraId="0750882E" w14:textId="77777777" w:rsidR="00297623" w:rsidRPr="00E55696" w:rsidRDefault="00297623" w:rsidP="00E55696">
      <w:pPr>
        <w:numPr>
          <w:ilvl w:val="0"/>
          <w:numId w:val="42"/>
        </w:numPr>
        <w:tabs>
          <w:tab w:val="left" w:pos="1418"/>
        </w:tabs>
        <w:autoSpaceDE/>
        <w:autoSpaceDN/>
        <w:spacing w:line="520" w:lineRule="exact"/>
        <w:ind w:left="1418" w:hanging="992"/>
        <w:jc w:val="both"/>
        <w:rPr>
          <w:rFonts w:ascii="標楷體" w:eastAsia="標楷體" w:hAnsi="標楷體"/>
          <w:sz w:val="28"/>
          <w:szCs w:val="28"/>
        </w:rPr>
      </w:pPr>
      <w:r w:rsidRPr="00E55696">
        <w:rPr>
          <w:rFonts w:ascii="標楷體" w:eastAsia="標楷體" w:hAnsi="標楷體" w:hint="eastAsia"/>
          <w:sz w:val="28"/>
          <w:szCs w:val="28"/>
        </w:rPr>
        <w:t>參加本競賽之領隊、帶隊老師（指導老師）及各組競賽員，競賽當日給予公（差）假登記，並得依實際參賽時數核實補休假。</w:t>
      </w:r>
    </w:p>
    <w:p w14:paraId="3785000A" w14:textId="75EFFA6A" w:rsidR="00742B39" w:rsidRPr="00E55696" w:rsidRDefault="00742B39" w:rsidP="00E55696">
      <w:pPr>
        <w:numPr>
          <w:ilvl w:val="0"/>
          <w:numId w:val="42"/>
        </w:numPr>
        <w:tabs>
          <w:tab w:val="left" w:pos="1418"/>
        </w:tabs>
        <w:autoSpaceDE/>
        <w:autoSpaceDN/>
        <w:spacing w:line="520" w:lineRule="exact"/>
        <w:ind w:left="1418" w:hanging="992"/>
        <w:jc w:val="both"/>
        <w:rPr>
          <w:rFonts w:ascii="標楷體" w:eastAsia="標楷體" w:hAnsi="標楷體"/>
          <w:sz w:val="28"/>
          <w:szCs w:val="28"/>
        </w:rPr>
      </w:pPr>
      <w:r w:rsidRPr="00E55696">
        <w:rPr>
          <w:rFonts w:ascii="標楷體" w:eastAsia="標楷體" w:hAnsi="標楷體"/>
          <w:sz w:val="28"/>
          <w:szCs w:val="28"/>
        </w:rPr>
        <w:t>本縣</w:t>
      </w:r>
      <w:r w:rsidRPr="00E55696">
        <w:rPr>
          <w:rFonts w:ascii="標楷體" w:eastAsia="標楷體" w:hAnsi="標楷體"/>
          <w:bCs/>
          <w:color w:val="000000" w:themeColor="text1"/>
          <w:sz w:val="28"/>
          <w:szCs w:val="28"/>
        </w:rPr>
        <w:t>實施</w:t>
      </w:r>
      <w:r w:rsidRPr="00E55696">
        <w:rPr>
          <w:rFonts w:ascii="標楷體" w:eastAsia="標楷體" w:hAnsi="標楷體"/>
          <w:sz w:val="28"/>
          <w:szCs w:val="28"/>
        </w:rPr>
        <w:t>計畫未盡事宜，依照</w:t>
      </w:r>
      <w:r w:rsidR="0099056C" w:rsidRPr="00E55696">
        <w:rPr>
          <w:rFonts w:ascii="標楷體" w:eastAsia="標楷體" w:hAnsi="標楷體" w:hint="eastAsia"/>
          <w:color w:val="FF0000"/>
          <w:sz w:val="28"/>
          <w:szCs w:val="28"/>
        </w:rPr>
        <w:t>中華民國114年全國語文競賽實施要點</w:t>
      </w:r>
      <w:r w:rsidRPr="00E55696">
        <w:rPr>
          <w:rFonts w:ascii="標楷體" w:eastAsia="標楷體" w:hAnsi="標楷體"/>
          <w:sz w:val="28"/>
          <w:szCs w:val="28"/>
        </w:rPr>
        <w:t>辦理。</w:t>
      </w:r>
    </w:p>
    <w:p w14:paraId="55A84EC7" w14:textId="15DEC072" w:rsidR="005A55B5" w:rsidRPr="00E55696" w:rsidRDefault="0073754C" w:rsidP="00E55696">
      <w:pPr>
        <w:numPr>
          <w:ilvl w:val="0"/>
          <w:numId w:val="42"/>
        </w:numPr>
        <w:tabs>
          <w:tab w:val="left" w:pos="1418"/>
        </w:tabs>
        <w:autoSpaceDE/>
        <w:autoSpaceDN/>
        <w:spacing w:line="520" w:lineRule="exact"/>
        <w:ind w:left="1418" w:hanging="992"/>
        <w:jc w:val="both"/>
        <w:rPr>
          <w:rFonts w:ascii="標楷體" w:eastAsia="標楷體" w:hAnsi="標楷體"/>
          <w:sz w:val="28"/>
          <w:szCs w:val="28"/>
        </w:rPr>
      </w:pPr>
      <w:r w:rsidRPr="00E55696">
        <w:rPr>
          <w:rFonts w:ascii="標楷體" w:eastAsia="標楷體" w:hAnsi="標楷體" w:hint="eastAsia"/>
          <w:sz w:val="28"/>
          <w:szCs w:val="28"/>
        </w:rPr>
        <w:t>本競賽違規裁處規定參照全國語文競賽違規裁處規定一覽表辦理。</w:t>
      </w:r>
    </w:p>
    <w:p w14:paraId="07BB1727" w14:textId="21924055" w:rsidR="00EC0750" w:rsidRPr="00E95068" w:rsidRDefault="002A5255" w:rsidP="00257AA6">
      <w:pPr>
        <w:pStyle w:val="1"/>
        <w:numPr>
          <w:ilvl w:val="0"/>
          <w:numId w:val="17"/>
        </w:numPr>
        <w:tabs>
          <w:tab w:val="left" w:pos="851"/>
          <w:tab w:val="left" w:pos="1134"/>
        </w:tabs>
        <w:spacing w:line="520" w:lineRule="exact"/>
        <w:ind w:left="426" w:hanging="319"/>
        <w:jc w:val="both"/>
        <w:rPr>
          <w:rFonts w:ascii="標楷體" w:eastAsia="標楷體" w:hAnsi="標楷體"/>
        </w:rPr>
      </w:pPr>
      <w:r w:rsidRPr="00E95068">
        <w:rPr>
          <w:rFonts w:ascii="標楷體" w:eastAsia="標楷體" w:hAnsi="標楷體" w:hint="eastAsia"/>
          <w:b w:val="0"/>
        </w:rPr>
        <w:t>本計畫經</w:t>
      </w:r>
      <w:r w:rsidR="00563481" w:rsidRPr="00E95068">
        <w:rPr>
          <w:rFonts w:ascii="標楷體" w:eastAsia="標楷體" w:hAnsi="標楷體" w:hint="eastAsia"/>
          <w:b w:val="0"/>
        </w:rPr>
        <w:t>發布後實施，修正時亦同。</w:t>
      </w:r>
    </w:p>
    <w:p w14:paraId="2F73DBA1" w14:textId="77777777" w:rsidR="001E5E04" w:rsidRDefault="001E5E04" w:rsidP="004A7587">
      <w:pPr>
        <w:spacing w:line="244" w:lineRule="auto"/>
        <w:jc w:val="both"/>
        <w:rPr>
          <w:rFonts w:ascii="標楷體" w:eastAsia="標楷體" w:hAnsi="標楷體"/>
        </w:rPr>
      </w:pPr>
    </w:p>
    <w:p w14:paraId="0ABD8CA1" w14:textId="77777777" w:rsidR="001E5E04" w:rsidRPr="009A15EF" w:rsidRDefault="001E5E04" w:rsidP="004A7587">
      <w:pPr>
        <w:spacing w:line="244" w:lineRule="auto"/>
        <w:jc w:val="both"/>
        <w:rPr>
          <w:rFonts w:ascii="標楷體" w:eastAsia="標楷體" w:hAnsi="標楷體"/>
        </w:rPr>
        <w:sectPr w:rsidR="001E5E04" w:rsidRPr="009A15EF" w:rsidSect="005A29F5">
          <w:footerReference w:type="default" r:id="rId8"/>
          <w:pgSz w:w="11910" w:h="16840"/>
          <w:pgMar w:top="1134" w:right="1134" w:bottom="1134" w:left="1134" w:header="0" w:footer="675" w:gutter="0"/>
          <w:cols w:space="720"/>
        </w:sectPr>
      </w:pPr>
    </w:p>
    <w:p w14:paraId="24C8A780" w14:textId="77777777" w:rsidR="00EC0750" w:rsidRPr="003E3844" w:rsidRDefault="00860953" w:rsidP="004A7587">
      <w:pPr>
        <w:pStyle w:val="a3"/>
        <w:ind w:left="392"/>
        <w:jc w:val="both"/>
        <w:rPr>
          <w:rFonts w:ascii="標楷體" w:eastAsia="標楷體" w:hAnsi="標楷體"/>
          <w:bdr w:val="single" w:sz="4" w:space="0" w:color="auto"/>
        </w:rPr>
      </w:pPr>
      <w:r w:rsidRPr="003E3844">
        <w:rPr>
          <w:rFonts w:ascii="標楷體" w:eastAsia="標楷體" w:hAnsi="標楷體"/>
          <w:bdr w:val="single" w:sz="4" w:space="0" w:color="auto"/>
        </w:rPr>
        <w:lastRenderedPageBreak/>
        <w:t>附件1</w:t>
      </w:r>
    </w:p>
    <w:p w14:paraId="11EE5026" w14:textId="01E6010D" w:rsidR="00BB315E" w:rsidRPr="00BB315E" w:rsidRDefault="00BB315E" w:rsidP="00BB315E">
      <w:pPr>
        <w:adjustRightInd w:val="0"/>
        <w:spacing w:line="500" w:lineRule="exact"/>
        <w:jc w:val="center"/>
        <w:rPr>
          <w:rFonts w:ascii="標楷體" w:eastAsia="標楷體" w:hAnsiTheme="minorHAnsi" w:cs="標楷體"/>
          <w:color w:val="000000"/>
          <w:sz w:val="28"/>
          <w:szCs w:val="28"/>
        </w:rPr>
      </w:pPr>
      <w:r w:rsidRPr="00BB315E">
        <w:rPr>
          <w:rFonts w:ascii="標楷體" w:eastAsia="標楷體" w:hAnsiTheme="minorHAnsi" w:cs="標楷體" w:hint="eastAsia"/>
          <w:color w:val="000000"/>
          <w:sz w:val="28"/>
          <w:szCs w:val="28"/>
        </w:rPr>
        <w:t>臺灣客語腔調、臺灣原住民族語言別說明</w:t>
      </w:r>
    </w:p>
    <w:p w14:paraId="7E85884F" w14:textId="77777777" w:rsidR="00BB315E" w:rsidRPr="00BB315E" w:rsidRDefault="00BB315E" w:rsidP="00BB315E">
      <w:pPr>
        <w:adjustRightInd w:val="0"/>
        <w:spacing w:line="500" w:lineRule="exact"/>
        <w:rPr>
          <w:rFonts w:ascii="標楷體" w:eastAsia="標楷體" w:hAnsiTheme="minorHAnsi" w:cs="標楷體"/>
          <w:color w:val="000000"/>
          <w:sz w:val="28"/>
          <w:szCs w:val="28"/>
        </w:rPr>
      </w:pPr>
      <w:r w:rsidRPr="00BB315E">
        <w:rPr>
          <w:rFonts w:ascii="標楷體" w:eastAsia="標楷體" w:hAnsiTheme="minorHAnsi" w:cs="標楷體" w:hint="eastAsia"/>
          <w:color w:val="000000"/>
          <w:sz w:val="28"/>
          <w:szCs w:val="28"/>
        </w:rPr>
        <w:t>一、臺灣客語腔調有四縣、海陸、大埔、饒平、詔安、南四縣。</w:t>
      </w:r>
      <w:r w:rsidRPr="00BB315E">
        <w:rPr>
          <w:rFonts w:ascii="標楷體" w:eastAsia="標楷體" w:hAnsiTheme="minorHAnsi" w:cs="標楷體"/>
          <w:color w:val="000000"/>
          <w:sz w:val="28"/>
          <w:szCs w:val="28"/>
        </w:rPr>
        <w:t xml:space="preserve"> </w:t>
      </w:r>
    </w:p>
    <w:p w14:paraId="43910B9A" w14:textId="4D8678FB" w:rsidR="00BB315E" w:rsidRDefault="00BB315E" w:rsidP="00BB315E">
      <w:pPr>
        <w:pStyle w:val="a3"/>
        <w:spacing w:line="500" w:lineRule="exact"/>
        <w:ind w:left="0"/>
        <w:rPr>
          <w:rFonts w:ascii="標楷體" w:eastAsia="標楷體" w:hAnsi="標楷體"/>
        </w:rPr>
      </w:pPr>
      <w:r w:rsidRPr="00BB315E">
        <w:rPr>
          <w:rFonts w:ascii="標楷體" w:eastAsia="標楷體" w:hAnsiTheme="minorHAnsi" w:cs="標楷體" w:hint="eastAsia"/>
          <w:color w:val="000000"/>
        </w:rPr>
        <w:t>二、原住民族</w:t>
      </w:r>
      <w:r w:rsidRPr="00BB315E">
        <w:rPr>
          <w:rFonts w:ascii="標楷體" w:eastAsia="標楷體" w:hAnsiTheme="minorHAnsi" w:cs="標楷體"/>
          <w:color w:val="000000"/>
        </w:rPr>
        <w:t>16</w:t>
      </w:r>
      <w:r w:rsidRPr="00BB315E">
        <w:rPr>
          <w:rFonts w:ascii="標楷體" w:eastAsia="標楷體" w:hAnsiTheme="minorHAnsi" w:cs="標楷體" w:hint="eastAsia"/>
          <w:color w:val="000000"/>
        </w:rPr>
        <w:t>族</w:t>
      </w:r>
      <w:r w:rsidRPr="00BB315E">
        <w:rPr>
          <w:rFonts w:ascii="標楷體" w:eastAsia="標楷體" w:hAnsiTheme="minorHAnsi" w:cs="標楷體"/>
          <w:color w:val="000000"/>
        </w:rPr>
        <w:t>42</w:t>
      </w:r>
      <w:r w:rsidRPr="00BB315E">
        <w:rPr>
          <w:rFonts w:ascii="標楷體" w:eastAsia="標楷體" w:hAnsiTheme="minorHAnsi" w:cs="標楷體" w:hint="eastAsia"/>
          <w:color w:val="000000"/>
        </w:rPr>
        <w:t>語言別名稱表如下：</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3"/>
        <w:gridCol w:w="2263"/>
        <w:gridCol w:w="4536"/>
        <w:gridCol w:w="949"/>
      </w:tblGrid>
      <w:tr w:rsidR="00BB315E" w:rsidRPr="0030064A" w14:paraId="10C9A684" w14:textId="77777777" w:rsidTr="00BB315E">
        <w:trPr>
          <w:trHeight w:val="20"/>
          <w:jc w:val="center"/>
        </w:trPr>
        <w:tc>
          <w:tcPr>
            <w:tcW w:w="993" w:type="dxa"/>
            <w:shd w:val="clear" w:color="auto" w:fill="auto"/>
            <w:vAlign w:val="center"/>
            <w:hideMark/>
          </w:tcPr>
          <w:p w14:paraId="15015736" w14:textId="77777777" w:rsidR="00BB315E" w:rsidRPr="006674E6" w:rsidRDefault="00BB315E" w:rsidP="00BB315E">
            <w:pPr>
              <w:spacing w:line="400" w:lineRule="exact"/>
              <w:jc w:val="center"/>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民族別代碼</w:t>
            </w:r>
          </w:p>
        </w:tc>
        <w:tc>
          <w:tcPr>
            <w:tcW w:w="2263" w:type="dxa"/>
            <w:shd w:val="clear" w:color="auto" w:fill="auto"/>
            <w:vAlign w:val="center"/>
            <w:hideMark/>
          </w:tcPr>
          <w:p w14:paraId="6F7B6B43" w14:textId="77777777" w:rsidR="00BB315E" w:rsidRPr="006674E6" w:rsidRDefault="00BB315E" w:rsidP="00BB315E">
            <w:pPr>
              <w:widowControl/>
              <w:spacing w:line="400" w:lineRule="exact"/>
              <w:jc w:val="center"/>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民族別</w:t>
            </w:r>
          </w:p>
        </w:tc>
        <w:tc>
          <w:tcPr>
            <w:tcW w:w="4536" w:type="dxa"/>
            <w:tcBorders>
              <w:bottom w:val="single" w:sz="4" w:space="0" w:color="auto"/>
            </w:tcBorders>
            <w:shd w:val="clear" w:color="auto" w:fill="auto"/>
            <w:vAlign w:val="center"/>
            <w:hideMark/>
          </w:tcPr>
          <w:p w14:paraId="6CCECF77" w14:textId="77777777" w:rsidR="00BB315E" w:rsidRPr="006674E6" w:rsidRDefault="00BB315E" w:rsidP="00BB315E">
            <w:pPr>
              <w:widowControl/>
              <w:spacing w:line="400" w:lineRule="exact"/>
              <w:jc w:val="center"/>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語言別</w:t>
            </w:r>
          </w:p>
        </w:tc>
        <w:tc>
          <w:tcPr>
            <w:tcW w:w="949" w:type="dxa"/>
            <w:shd w:val="clear" w:color="auto" w:fill="auto"/>
            <w:vAlign w:val="center"/>
            <w:hideMark/>
          </w:tcPr>
          <w:p w14:paraId="54F9F83F" w14:textId="77777777" w:rsidR="00BB315E" w:rsidRDefault="00BB315E" w:rsidP="00BB315E">
            <w:pPr>
              <w:widowControl/>
              <w:spacing w:line="400" w:lineRule="exact"/>
              <w:jc w:val="center"/>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語種</w:t>
            </w:r>
          </w:p>
          <w:p w14:paraId="14B57802" w14:textId="77777777" w:rsidR="00BB315E" w:rsidRPr="006674E6" w:rsidRDefault="00BB315E" w:rsidP="00BB315E">
            <w:pPr>
              <w:widowControl/>
              <w:spacing w:line="400" w:lineRule="exact"/>
              <w:jc w:val="center"/>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序號</w:t>
            </w:r>
          </w:p>
        </w:tc>
      </w:tr>
      <w:tr w:rsidR="00BB315E" w:rsidRPr="0030064A" w14:paraId="72AC99D3" w14:textId="77777777" w:rsidTr="00BB315E">
        <w:trPr>
          <w:trHeight w:val="20"/>
          <w:jc w:val="center"/>
        </w:trPr>
        <w:tc>
          <w:tcPr>
            <w:tcW w:w="993" w:type="dxa"/>
            <w:vMerge w:val="restart"/>
            <w:shd w:val="clear" w:color="auto" w:fill="auto"/>
            <w:vAlign w:val="center"/>
          </w:tcPr>
          <w:p w14:paraId="2305DBDD"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32D072D2" w14:textId="77777777" w:rsidR="00BB315E" w:rsidRPr="0030064A" w:rsidRDefault="00BB315E" w:rsidP="00BB315E">
            <w:pPr>
              <w:pStyle w:val="Default"/>
              <w:spacing w:line="400" w:lineRule="exact"/>
              <w:jc w:val="center"/>
              <w:rPr>
                <w:rFonts w:eastAsia="標楷體"/>
                <w:sz w:val="28"/>
                <w:szCs w:val="28"/>
              </w:rPr>
            </w:pPr>
            <w:r w:rsidRPr="0030064A">
              <w:rPr>
                <w:rFonts w:eastAsia="標楷體" w:hint="eastAsia"/>
                <w:sz w:val="28"/>
                <w:szCs w:val="28"/>
              </w:rPr>
              <w:t>阿美族</w:t>
            </w:r>
          </w:p>
          <w:p w14:paraId="01D1AB59" w14:textId="77777777" w:rsidR="00BB315E" w:rsidRPr="0030064A" w:rsidRDefault="00BB315E" w:rsidP="00BB315E">
            <w:pPr>
              <w:pStyle w:val="Default"/>
              <w:spacing w:line="400" w:lineRule="exact"/>
              <w:jc w:val="center"/>
              <w:rPr>
                <w:rFonts w:eastAsia="標楷體" w:cs="新細明體"/>
                <w:sz w:val="28"/>
                <w:szCs w:val="28"/>
              </w:rPr>
            </w:pPr>
            <w:r w:rsidRPr="0030064A">
              <w:rPr>
                <w:rFonts w:eastAsia="標楷體" w:hint="eastAsia"/>
                <w:sz w:val="28"/>
                <w:szCs w:val="28"/>
              </w:rPr>
              <w:t>（</w:t>
            </w:r>
            <w:r w:rsidRPr="0030064A">
              <w:rPr>
                <w:rFonts w:eastAsia="標楷體"/>
                <w:sz w:val="28"/>
                <w:szCs w:val="28"/>
              </w:rPr>
              <w:t>Amis</w:t>
            </w:r>
            <w:r w:rsidRPr="0030064A">
              <w:rPr>
                <w:rFonts w:eastAsia="標楷體" w:hint="eastAsia"/>
                <w:sz w:val="28"/>
                <w:szCs w:val="28"/>
              </w:rPr>
              <w:t>）</w:t>
            </w:r>
          </w:p>
        </w:tc>
        <w:tc>
          <w:tcPr>
            <w:tcW w:w="4536" w:type="dxa"/>
            <w:tcBorders>
              <w:bottom w:val="dashed" w:sz="4" w:space="0" w:color="auto"/>
            </w:tcBorders>
            <w:shd w:val="clear" w:color="auto" w:fill="auto"/>
            <w:vAlign w:val="center"/>
          </w:tcPr>
          <w:p w14:paraId="63A72CA1"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南勢阿美語</w:t>
            </w:r>
            <w:proofErr w:type="gramStart"/>
            <w:r w:rsidRPr="0030064A">
              <w:rPr>
                <w:rFonts w:ascii="標楷體" w:eastAsia="標楷體" w:hAnsi="標楷體" w:cs="新細明體" w:hint="eastAsia"/>
                <w:color w:val="000000"/>
                <w:sz w:val="24"/>
                <w:szCs w:val="24"/>
              </w:rPr>
              <w:t>（</w:t>
            </w:r>
            <w:proofErr w:type="gramEnd"/>
            <w:r w:rsidRPr="0030064A">
              <w:rPr>
                <w:rFonts w:ascii="標楷體" w:eastAsia="標楷體" w:hAnsi="標楷體" w:cs="新細明體" w:hint="eastAsia"/>
                <w:color w:val="000000"/>
                <w:sz w:val="24"/>
                <w:szCs w:val="24"/>
              </w:rPr>
              <w:t>原稱</w:t>
            </w:r>
            <w:r w:rsidRPr="0030064A">
              <w:rPr>
                <w:rFonts w:ascii="標楷體" w:eastAsia="標楷體" w:hAnsi="標楷體" w:cs="新細明體"/>
                <w:color w:val="000000"/>
                <w:sz w:val="24"/>
                <w:szCs w:val="24"/>
              </w:rPr>
              <w:t>:</w:t>
            </w:r>
            <w:proofErr w:type="gramStart"/>
            <w:r w:rsidRPr="0030064A">
              <w:rPr>
                <w:rFonts w:ascii="標楷體" w:eastAsia="標楷體" w:hAnsi="標楷體" w:cs="新細明體" w:hint="eastAsia"/>
                <w:color w:val="000000"/>
                <w:sz w:val="24"/>
                <w:szCs w:val="24"/>
              </w:rPr>
              <w:t>北部阿</w:t>
            </w:r>
            <w:proofErr w:type="gramEnd"/>
            <w:r w:rsidRPr="0030064A">
              <w:rPr>
                <w:rFonts w:ascii="標楷體" w:eastAsia="標楷體" w:hAnsi="標楷體" w:cs="新細明體" w:hint="eastAsia"/>
                <w:color w:val="000000"/>
                <w:sz w:val="24"/>
                <w:szCs w:val="24"/>
              </w:rPr>
              <w:t>美語</w:t>
            </w:r>
            <w:proofErr w:type="gramStart"/>
            <w:r w:rsidRPr="0030064A">
              <w:rPr>
                <w:rFonts w:ascii="標楷體" w:eastAsia="標楷體" w:hAnsi="標楷體" w:cs="新細明體" w:hint="eastAsia"/>
                <w:color w:val="000000"/>
                <w:sz w:val="24"/>
                <w:szCs w:val="24"/>
              </w:rPr>
              <w:t>）</w:t>
            </w:r>
            <w:proofErr w:type="gramEnd"/>
          </w:p>
        </w:tc>
        <w:tc>
          <w:tcPr>
            <w:tcW w:w="949" w:type="dxa"/>
            <w:vMerge w:val="restart"/>
            <w:shd w:val="clear" w:color="auto" w:fill="auto"/>
            <w:vAlign w:val="center"/>
          </w:tcPr>
          <w:p w14:paraId="1F67F848" w14:textId="77777777" w:rsidR="00BB315E" w:rsidRPr="00131C7B"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7818B725" w14:textId="77777777" w:rsidTr="00BB315E">
        <w:trPr>
          <w:trHeight w:val="20"/>
          <w:jc w:val="center"/>
        </w:trPr>
        <w:tc>
          <w:tcPr>
            <w:tcW w:w="993" w:type="dxa"/>
            <w:vMerge/>
            <w:shd w:val="clear" w:color="auto" w:fill="auto"/>
            <w:vAlign w:val="center"/>
          </w:tcPr>
          <w:p w14:paraId="62963248"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3713CD19"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0DB002DD"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秀姑巒阿美語</w:t>
            </w:r>
            <w:proofErr w:type="gramStart"/>
            <w:r w:rsidRPr="0030064A">
              <w:rPr>
                <w:rFonts w:ascii="標楷體" w:eastAsia="標楷體" w:hAnsi="標楷體" w:cs="新細明體" w:hint="eastAsia"/>
                <w:color w:val="000000"/>
                <w:sz w:val="24"/>
                <w:szCs w:val="24"/>
              </w:rPr>
              <w:t>（</w:t>
            </w:r>
            <w:proofErr w:type="gramEnd"/>
            <w:r w:rsidRPr="0030064A">
              <w:rPr>
                <w:rFonts w:ascii="標楷體" w:eastAsia="標楷體" w:hAnsi="標楷體" w:cs="新細明體" w:hint="eastAsia"/>
                <w:color w:val="000000"/>
                <w:sz w:val="24"/>
                <w:szCs w:val="24"/>
              </w:rPr>
              <w:t>原稱:</w:t>
            </w:r>
            <w:proofErr w:type="gramStart"/>
            <w:r w:rsidRPr="0030064A">
              <w:rPr>
                <w:rFonts w:ascii="標楷體" w:eastAsia="標楷體" w:hAnsi="標楷體" w:cs="新細明體" w:hint="eastAsia"/>
                <w:color w:val="000000"/>
                <w:sz w:val="24"/>
                <w:szCs w:val="24"/>
              </w:rPr>
              <w:t>中部阿</w:t>
            </w:r>
            <w:proofErr w:type="gramEnd"/>
            <w:r w:rsidRPr="0030064A">
              <w:rPr>
                <w:rFonts w:ascii="標楷體" w:eastAsia="標楷體" w:hAnsi="標楷體" w:cs="新細明體" w:hint="eastAsia"/>
                <w:color w:val="000000"/>
                <w:sz w:val="24"/>
                <w:szCs w:val="24"/>
              </w:rPr>
              <w:t>美語</w:t>
            </w:r>
            <w:proofErr w:type="gramStart"/>
            <w:r w:rsidRPr="0030064A">
              <w:rPr>
                <w:rFonts w:ascii="標楷體" w:eastAsia="標楷體" w:hAnsi="標楷體" w:cs="新細明體" w:hint="eastAsia"/>
                <w:color w:val="000000"/>
                <w:sz w:val="24"/>
                <w:szCs w:val="24"/>
              </w:rPr>
              <w:t>）</w:t>
            </w:r>
            <w:proofErr w:type="gramEnd"/>
          </w:p>
        </w:tc>
        <w:tc>
          <w:tcPr>
            <w:tcW w:w="949" w:type="dxa"/>
            <w:vMerge/>
            <w:shd w:val="clear" w:color="auto" w:fill="auto"/>
            <w:vAlign w:val="center"/>
          </w:tcPr>
          <w:p w14:paraId="346A9667" w14:textId="77777777" w:rsidR="00BB315E" w:rsidRPr="0030064A" w:rsidRDefault="00BB315E" w:rsidP="00BB315E">
            <w:pPr>
              <w:pStyle w:val="a6"/>
              <w:widowControl/>
              <w:spacing w:line="400" w:lineRule="exact"/>
              <w:ind w:left="0" w:firstLine="0"/>
              <w:rPr>
                <w:rFonts w:ascii="標楷體" w:eastAsia="標楷體" w:hAnsi="標楷體" w:cs="新細明體"/>
                <w:color w:val="000000"/>
                <w:sz w:val="28"/>
                <w:szCs w:val="28"/>
              </w:rPr>
            </w:pPr>
          </w:p>
        </w:tc>
      </w:tr>
      <w:tr w:rsidR="00BB315E" w:rsidRPr="0030064A" w14:paraId="24E7046D" w14:textId="77777777" w:rsidTr="00BB315E">
        <w:trPr>
          <w:trHeight w:val="20"/>
          <w:jc w:val="center"/>
        </w:trPr>
        <w:tc>
          <w:tcPr>
            <w:tcW w:w="993" w:type="dxa"/>
            <w:vMerge/>
            <w:shd w:val="clear" w:color="auto" w:fill="auto"/>
            <w:vAlign w:val="center"/>
          </w:tcPr>
          <w:p w14:paraId="6736FC74"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437FCB47"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18A6342B"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海岸阿美語</w:t>
            </w:r>
          </w:p>
        </w:tc>
        <w:tc>
          <w:tcPr>
            <w:tcW w:w="949" w:type="dxa"/>
            <w:vMerge/>
            <w:shd w:val="clear" w:color="auto" w:fill="auto"/>
            <w:vAlign w:val="center"/>
          </w:tcPr>
          <w:p w14:paraId="3B2C1323" w14:textId="77777777" w:rsidR="00BB315E" w:rsidRPr="0030064A" w:rsidRDefault="00BB315E" w:rsidP="00BB315E">
            <w:pPr>
              <w:pStyle w:val="a6"/>
              <w:widowControl/>
              <w:spacing w:line="400" w:lineRule="exact"/>
              <w:ind w:left="0" w:firstLine="0"/>
              <w:rPr>
                <w:rFonts w:ascii="標楷體" w:eastAsia="標楷體" w:hAnsi="標楷體" w:cs="新細明體"/>
                <w:color w:val="000000"/>
                <w:sz w:val="28"/>
                <w:szCs w:val="28"/>
              </w:rPr>
            </w:pPr>
          </w:p>
        </w:tc>
      </w:tr>
      <w:tr w:rsidR="00BB315E" w:rsidRPr="0030064A" w14:paraId="4D5DD062" w14:textId="77777777" w:rsidTr="00BB315E">
        <w:trPr>
          <w:trHeight w:val="20"/>
          <w:jc w:val="center"/>
        </w:trPr>
        <w:tc>
          <w:tcPr>
            <w:tcW w:w="993" w:type="dxa"/>
            <w:vMerge/>
            <w:shd w:val="clear" w:color="auto" w:fill="auto"/>
            <w:vAlign w:val="center"/>
          </w:tcPr>
          <w:p w14:paraId="4DA193DA"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4AB1EC42"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26C1868E"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30064A">
              <w:rPr>
                <w:rFonts w:ascii="標楷體" w:eastAsia="標楷體" w:hAnsi="標楷體" w:cs="新細明體" w:hint="eastAsia"/>
                <w:color w:val="000000"/>
                <w:sz w:val="28"/>
                <w:szCs w:val="28"/>
              </w:rPr>
              <w:t>馬蘭阿美語</w:t>
            </w:r>
            <w:proofErr w:type="gramEnd"/>
          </w:p>
        </w:tc>
        <w:tc>
          <w:tcPr>
            <w:tcW w:w="949" w:type="dxa"/>
            <w:vMerge/>
            <w:shd w:val="clear" w:color="auto" w:fill="auto"/>
            <w:vAlign w:val="center"/>
          </w:tcPr>
          <w:p w14:paraId="6953C29C" w14:textId="77777777" w:rsidR="00BB315E" w:rsidRPr="0030064A" w:rsidRDefault="00BB315E" w:rsidP="00BB315E">
            <w:pPr>
              <w:pStyle w:val="a6"/>
              <w:widowControl/>
              <w:spacing w:line="400" w:lineRule="exact"/>
              <w:ind w:left="0" w:firstLine="0"/>
              <w:rPr>
                <w:rFonts w:ascii="標楷體" w:eastAsia="標楷體" w:hAnsi="標楷體" w:cs="新細明體"/>
                <w:color w:val="000000"/>
                <w:sz w:val="28"/>
                <w:szCs w:val="28"/>
              </w:rPr>
            </w:pPr>
          </w:p>
        </w:tc>
      </w:tr>
      <w:tr w:rsidR="00BB315E" w:rsidRPr="0030064A" w14:paraId="764F7F7A" w14:textId="77777777" w:rsidTr="00BB315E">
        <w:trPr>
          <w:trHeight w:val="20"/>
          <w:jc w:val="center"/>
        </w:trPr>
        <w:tc>
          <w:tcPr>
            <w:tcW w:w="993" w:type="dxa"/>
            <w:vMerge/>
            <w:shd w:val="clear" w:color="auto" w:fill="auto"/>
            <w:vAlign w:val="center"/>
          </w:tcPr>
          <w:p w14:paraId="23102728"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3DBADE0E"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single" w:sz="4" w:space="0" w:color="auto"/>
            </w:tcBorders>
            <w:shd w:val="clear" w:color="auto" w:fill="auto"/>
            <w:vAlign w:val="center"/>
          </w:tcPr>
          <w:p w14:paraId="44E5A596"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30064A">
              <w:rPr>
                <w:rFonts w:ascii="標楷體" w:eastAsia="標楷體" w:hAnsi="標楷體" w:cs="新細明體" w:hint="eastAsia"/>
                <w:color w:val="000000"/>
                <w:sz w:val="28"/>
                <w:szCs w:val="28"/>
              </w:rPr>
              <w:t>恆春阿美語</w:t>
            </w:r>
          </w:p>
        </w:tc>
        <w:tc>
          <w:tcPr>
            <w:tcW w:w="949" w:type="dxa"/>
            <w:vMerge/>
            <w:shd w:val="clear" w:color="auto" w:fill="auto"/>
            <w:vAlign w:val="center"/>
          </w:tcPr>
          <w:p w14:paraId="390E57EA" w14:textId="77777777" w:rsidR="00BB315E" w:rsidRPr="0030064A" w:rsidRDefault="00BB315E" w:rsidP="00BB315E">
            <w:pPr>
              <w:pStyle w:val="a6"/>
              <w:widowControl/>
              <w:spacing w:line="400" w:lineRule="exact"/>
              <w:ind w:left="0" w:firstLine="0"/>
              <w:rPr>
                <w:rFonts w:ascii="標楷體" w:eastAsia="標楷體" w:hAnsi="標楷體" w:cs="新細明體"/>
                <w:color w:val="000000"/>
                <w:sz w:val="28"/>
                <w:szCs w:val="28"/>
              </w:rPr>
            </w:pPr>
          </w:p>
        </w:tc>
      </w:tr>
      <w:tr w:rsidR="00BB315E" w:rsidRPr="0030064A" w14:paraId="74D174D3" w14:textId="77777777" w:rsidTr="00BB315E">
        <w:trPr>
          <w:trHeight w:val="20"/>
          <w:jc w:val="center"/>
        </w:trPr>
        <w:tc>
          <w:tcPr>
            <w:tcW w:w="993" w:type="dxa"/>
            <w:vMerge w:val="restart"/>
            <w:shd w:val="clear" w:color="auto" w:fill="auto"/>
            <w:vAlign w:val="center"/>
          </w:tcPr>
          <w:p w14:paraId="62DA527F"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6C9BB09E" w14:textId="77777777" w:rsidR="00BB315E" w:rsidRPr="0030064A" w:rsidRDefault="00BB315E" w:rsidP="00BB315E">
            <w:pPr>
              <w:pStyle w:val="Default"/>
              <w:spacing w:line="400" w:lineRule="exact"/>
              <w:jc w:val="center"/>
              <w:rPr>
                <w:rFonts w:eastAsia="標楷體" w:cs="新細明體"/>
                <w:sz w:val="28"/>
                <w:szCs w:val="28"/>
              </w:rPr>
            </w:pPr>
            <w:r w:rsidRPr="0030064A">
              <w:rPr>
                <w:rFonts w:eastAsia="標楷體" w:hint="eastAsia"/>
                <w:sz w:val="28"/>
                <w:szCs w:val="28"/>
              </w:rPr>
              <w:t>泰雅</w:t>
            </w:r>
            <w:r w:rsidRPr="0030064A">
              <w:rPr>
                <w:rFonts w:eastAsia="標楷體" w:cs="新細明體" w:hint="eastAsia"/>
                <w:sz w:val="28"/>
                <w:szCs w:val="28"/>
              </w:rPr>
              <w:t>族</w:t>
            </w:r>
          </w:p>
          <w:p w14:paraId="2BD39F7A" w14:textId="77777777" w:rsidR="00BB315E" w:rsidRPr="0030064A" w:rsidRDefault="00BB315E" w:rsidP="00BB315E">
            <w:pPr>
              <w:pStyle w:val="Default"/>
              <w:spacing w:line="400" w:lineRule="exact"/>
              <w:jc w:val="center"/>
              <w:rPr>
                <w:rFonts w:eastAsia="標楷體" w:cs="新細明體"/>
                <w:sz w:val="28"/>
                <w:szCs w:val="28"/>
              </w:rPr>
            </w:pPr>
            <w:r w:rsidRPr="0030064A">
              <w:rPr>
                <w:rFonts w:eastAsia="標楷體" w:hint="eastAsia"/>
                <w:sz w:val="28"/>
                <w:szCs w:val="28"/>
              </w:rPr>
              <w:t>（</w:t>
            </w:r>
            <w:r w:rsidRPr="0030064A">
              <w:rPr>
                <w:rFonts w:eastAsia="標楷體"/>
                <w:sz w:val="28"/>
                <w:szCs w:val="28"/>
              </w:rPr>
              <w:t>Tayal</w:t>
            </w:r>
            <w:r w:rsidRPr="0030064A">
              <w:rPr>
                <w:rFonts w:eastAsia="標楷體" w:hint="eastAsia"/>
                <w:sz w:val="28"/>
                <w:szCs w:val="28"/>
              </w:rPr>
              <w:t>）</w:t>
            </w:r>
          </w:p>
        </w:tc>
        <w:tc>
          <w:tcPr>
            <w:tcW w:w="4536" w:type="dxa"/>
            <w:tcBorders>
              <w:bottom w:val="dashed" w:sz="4" w:space="0" w:color="auto"/>
            </w:tcBorders>
            <w:shd w:val="clear" w:color="auto" w:fill="auto"/>
            <w:vAlign w:val="center"/>
          </w:tcPr>
          <w:p w14:paraId="7099CB62"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賽考利克泰雅語</w:t>
            </w:r>
          </w:p>
        </w:tc>
        <w:tc>
          <w:tcPr>
            <w:tcW w:w="949" w:type="dxa"/>
            <w:vMerge w:val="restart"/>
            <w:shd w:val="clear" w:color="auto" w:fill="auto"/>
            <w:vAlign w:val="center"/>
          </w:tcPr>
          <w:p w14:paraId="571C540E"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7422292E" w14:textId="77777777" w:rsidTr="00BB315E">
        <w:trPr>
          <w:trHeight w:val="20"/>
          <w:jc w:val="center"/>
        </w:trPr>
        <w:tc>
          <w:tcPr>
            <w:tcW w:w="993" w:type="dxa"/>
            <w:vMerge/>
            <w:shd w:val="clear" w:color="auto" w:fill="auto"/>
            <w:vAlign w:val="center"/>
          </w:tcPr>
          <w:p w14:paraId="227BB765"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7F37512A"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0831B04C"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澤敖利泰雅語</w:t>
            </w:r>
          </w:p>
        </w:tc>
        <w:tc>
          <w:tcPr>
            <w:tcW w:w="949" w:type="dxa"/>
            <w:vMerge/>
            <w:shd w:val="clear" w:color="auto" w:fill="auto"/>
            <w:vAlign w:val="center"/>
          </w:tcPr>
          <w:p w14:paraId="754506C8"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0FFB97B8" w14:textId="77777777" w:rsidTr="00BB315E">
        <w:trPr>
          <w:trHeight w:val="20"/>
          <w:jc w:val="center"/>
        </w:trPr>
        <w:tc>
          <w:tcPr>
            <w:tcW w:w="993" w:type="dxa"/>
            <w:vMerge/>
            <w:shd w:val="clear" w:color="auto" w:fill="auto"/>
            <w:vAlign w:val="center"/>
          </w:tcPr>
          <w:p w14:paraId="5D92B3BC"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60060E09"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635547D5"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四季泰雅語</w:t>
            </w:r>
          </w:p>
        </w:tc>
        <w:tc>
          <w:tcPr>
            <w:tcW w:w="949" w:type="dxa"/>
            <w:vMerge/>
            <w:shd w:val="clear" w:color="auto" w:fill="auto"/>
            <w:vAlign w:val="center"/>
          </w:tcPr>
          <w:p w14:paraId="59B1AB0A"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5F745502" w14:textId="77777777" w:rsidTr="00BB315E">
        <w:trPr>
          <w:trHeight w:val="20"/>
          <w:jc w:val="center"/>
        </w:trPr>
        <w:tc>
          <w:tcPr>
            <w:tcW w:w="993" w:type="dxa"/>
            <w:vMerge/>
            <w:shd w:val="clear" w:color="auto" w:fill="auto"/>
            <w:vAlign w:val="center"/>
          </w:tcPr>
          <w:p w14:paraId="41F835B3"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6A30F548"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tcBorders>
            <w:shd w:val="clear" w:color="auto" w:fill="auto"/>
            <w:vAlign w:val="center"/>
          </w:tcPr>
          <w:p w14:paraId="733EC284"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宜蘭澤敖利泰雅語</w:t>
            </w:r>
          </w:p>
        </w:tc>
        <w:tc>
          <w:tcPr>
            <w:tcW w:w="949" w:type="dxa"/>
            <w:vMerge/>
            <w:shd w:val="clear" w:color="auto" w:fill="auto"/>
            <w:vAlign w:val="center"/>
          </w:tcPr>
          <w:p w14:paraId="49B9295B"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7F9E8B06" w14:textId="77777777" w:rsidTr="00BB315E">
        <w:trPr>
          <w:trHeight w:val="20"/>
          <w:jc w:val="center"/>
        </w:trPr>
        <w:tc>
          <w:tcPr>
            <w:tcW w:w="993" w:type="dxa"/>
            <w:vMerge/>
            <w:shd w:val="clear" w:color="auto" w:fill="auto"/>
            <w:vAlign w:val="center"/>
          </w:tcPr>
          <w:p w14:paraId="0CEE1C79"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25C71345"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shd w:val="clear" w:color="auto" w:fill="auto"/>
            <w:vAlign w:val="center"/>
          </w:tcPr>
          <w:p w14:paraId="613AF237"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汶水泰雅語</w:t>
            </w:r>
          </w:p>
        </w:tc>
        <w:tc>
          <w:tcPr>
            <w:tcW w:w="949" w:type="dxa"/>
            <w:shd w:val="clear" w:color="auto" w:fill="auto"/>
            <w:vAlign w:val="center"/>
          </w:tcPr>
          <w:p w14:paraId="2D6B1201"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35D12E7D" w14:textId="77777777" w:rsidTr="00BB315E">
        <w:trPr>
          <w:trHeight w:val="20"/>
          <w:jc w:val="center"/>
        </w:trPr>
        <w:tc>
          <w:tcPr>
            <w:tcW w:w="993" w:type="dxa"/>
            <w:vMerge/>
            <w:shd w:val="clear" w:color="auto" w:fill="auto"/>
            <w:vAlign w:val="center"/>
          </w:tcPr>
          <w:p w14:paraId="00485D25"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732A0092"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bottom w:val="single" w:sz="4" w:space="0" w:color="auto"/>
            </w:tcBorders>
            <w:shd w:val="clear" w:color="auto" w:fill="auto"/>
            <w:vAlign w:val="center"/>
          </w:tcPr>
          <w:p w14:paraId="2D64E0B8"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萬大泰雅語</w:t>
            </w:r>
          </w:p>
        </w:tc>
        <w:tc>
          <w:tcPr>
            <w:tcW w:w="949" w:type="dxa"/>
            <w:shd w:val="clear" w:color="auto" w:fill="auto"/>
            <w:vAlign w:val="center"/>
          </w:tcPr>
          <w:p w14:paraId="120DC87D"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0A4E2525" w14:textId="77777777" w:rsidTr="00BB315E">
        <w:trPr>
          <w:trHeight w:val="20"/>
          <w:jc w:val="center"/>
        </w:trPr>
        <w:tc>
          <w:tcPr>
            <w:tcW w:w="993" w:type="dxa"/>
            <w:vMerge w:val="restart"/>
            <w:shd w:val="clear" w:color="auto" w:fill="auto"/>
            <w:vAlign w:val="center"/>
          </w:tcPr>
          <w:p w14:paraId="34F14B66"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27E667AA"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排灣</w:t>
            </w:r>
            <w:r w:rsidRPr="0030064A">
              <w:rPr>
                <w:rFonts w:ascii="標楷體" w:eastAsia="標楷體" w:hAnsi="標楷體" w:cs="新細明體" w:hint="eastAsia"/>
                <w:color w:val="000000"/>
                <w:sz w:val="28"/>
                <w:szCs w:val="28"/>
              </w:rPr>
              <w:t>族</w:t>
            </w:r>
          </w:p>
          <w:p w14:paraId="4D23B5E8"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(Paiwan)</w:t>
            </w:r>
          </w:p>
        </w:tc>
        <w:tc>
          <w:tcPr>
            <w:tcW w:w="4536" w:type="dxa"/>
            <w:tcBorders>
              <w:bottom w:val="dashed" w:sz="4" w:space="0" w:color="auto"/>
            </w:tcBorders>
            <w:shd w:val="clear" w:color="auto" w:fill="auto"/>
            <w:vAlign w:val="center"/>
          </w:tcPr>
          <w:p w14:paraId="6E065441"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東</w:t>
            </w:r>
            <w:proofErr w:type="gramStart"/>
            <w:r w:rsidRPr="006674E6">
              <w:rPr>
                <w:rFonts w:ascii="標楷體" w:eastAsia="標楷體" w:hAnsi="標楷體" w:cs="新細明體" w:hint="eastAsia"/>
                <w:color w:val="000000"/>
                <w:sz w:val="28"/>
                <w:szCs w:val="28"/>
              </w:rPr>
              <w:t>排灣語</w:t>
            </w:r>
            <w:proofErr w:type="gramEnd"/>
          </w:p>
        </w:tc>
        <w:tc>
          <w:tcPr>
            <w:tcW w:w="949" w:type="dxa"/>
            <w:vMerge w:val="restart"/>
            <w:shd w:val="clear" w:color="auto" w:fill="auto"/>
            <w:vAlign w:val="center"/>
          </w:tcPr>
          <w:p w14:paraId="03DB2CB1"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111C470D" w14:textId="77777777" w:rsidTr="00BB315E">
        <w:trPr>
          <w:trHeight w:val="20"/>
          <w:jc w:val="center"/>
        </w:trPr>
        <w:tc>
          <w:tcPr>
            <w:tcW w:w="993" w:type="dxa"/>
            <w:vMerge/>
            <w:shd w:val="clear" w:color="auto" w:fill="auto"/>
            <w:vAlign w:val="center"/>
          </w:tcPr>
          <w:p w14:paraId="72F3C1AC"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0C59DD65"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6E8F338C"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北排灣語</w:t>
            </w:r>
            <w:proofErr w:type="gramEnd"/>
          </w:p>
        </w:tc>
        <w:tc>
          <w:tcPr>
            <w:tcW w:w="949" w:type="dxa"/>
            <w:vMerge/>
            <w:shd w:val="clear" w:color="auto" w:fill="auto"/>
            <w:vAlign w:val="center"/>
          </w:tcPr>
          <w:p w14:paraId="06B9631F"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04041D4" w14:textId="77777777" w:rsidTr="00BB315E">
        <w:trPr>
          <w:trHeight w:val="20"/>
          <w:jc w:val="center"/>
        </w:trPr>
        <w:tc>
          <w:tcPr>
            <w:tcW w:w="993" w:type="dxa"/>
            <w:vMerge/>
            <w:shd w:val="clear" w:color="auto" w:fill="auto"/>
            <w:vAlign w:val="center"/>
          </w:tcPr>
          <w:p w14:paraId="04DE6656"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6308B5F3"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60391AC5"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中</w:t>
            </w:r>
            <w:proofErr w:type="gramStart"/>
            <w:r w:rsidRPr="006674E6">
              <w:rPr>
                <w:rFonts w:ascii="標楷體" w:eastAsia="標楷體" w:hAnsi="標楷體" w:cs="新細明體" w:hint="eastAsia"/>
                <w:color w:val="000000"/>
                <w:sz w:val="28"/>
                <w:szCs w:val="28"/>
              </w:rPr>
              <w:t>排灣語</w:t>
            </w:r>
            <w:proofErr w:type="gramEnd"/>
          </w:p>
        </w:tc>
        <w:tc>
          <w:tcPr>
            <w:tcW w:w="949" w:type="dxa"/>
            <w:vMerge/>
            <w:shd w:val="clear" w:color="auto" w:fill="auto"/>
            <w:vAlign w:val="center"/>
          </w:tcPr>
          <w:p w14:paraId="09C4DC33"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70E411A4" w14:textId="77777777" w:rsidTr="00BB315E">
        <w:trPr>
          <w:trHeight w:val="20"/>
          <w:jc w:val="center"/>
        </w:trPr>
        <w:tc>
          <w:tcPr>
            <w:tcW w:w="993" w:type="dxa"/>
            <w:vMerge/>
            <w:shd w:val="clear" w:color="auto" w:fill="auto"/>
            <w:vAlign w:val="center"/>
          </w:tcPr>
          <w:p w14:paraId="1C2A4FCA" w14:textId="77777777" w:rsidR="00BB315E" w:rsidRPr="0030064A" w:rsidRDefault="00BB315E" w:rsidP="00BB315E">
            <w:pPr>
              <w:spacing w:line="400" w:lineRule="exact"/>
              <w:jc w:val="center"/>
              <w:rPr>
                <w:rFonts w:ascii="標楷體" w:eastAsia="標楷體" w:hAnsi="標楷體" w:cs="新細明體"/>
                <w:color w:val="000000"/>
                <w:sz w:val="28"/>
                <w:szCs w:val="28"/>
              </w:rPr>
            </w:pPr>
          </w:p>
        </w:tc>
        <w:tc>
          <w:tcPr>
            <w:tcW w:w="2263" w:type="dxa"/>
            <w:vMerge/>
            <w:shd w:val="clear" w:color="auto" w:fill="auto"/>
            <w:vAlign w:val="center"/>
          </w:tcPr>
          <w:p w14:paraId="1E43AFD5"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single" w:sz="4" w:space="0" w:color="auto"/>
            </w:tcBorders>
            <w:shd w:val="clear" w:color="auto" w:fill="auto"/>
            <w:vAlign w:val="center"/>
          </w:tcPr>
          <w:p w14:paraId="25BD41BE"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南</w:t>
            </w:r>
            <w:proofErr w:type="gramStart"/>
            <w:r w:rsidRPr="006674E6">
              <w:rPr>
                <w:rFonts w:ascii="標楷體" w:eastAsia="標楷體" w:hAnsi="標楷體" w:cs="新細明體" w:hint="eastAsia"/>
                <w:color w:val="000000"/>
                <w:sz w:val="28"/>
                <w:szCs w:val="28"/>
              </w:rPr>
              <w:t>排灣語</w:t>
            </w:r>
            <w:proofErr w:type="gramEnd"/>
          </w:p>
        </w:tc>
        <w:tc>
          <w:tcPr>
            <w:tcW w:w="949" w:type="dxa"/>
            <w:vMerge/>
            <w:shd w:val="clear" w:color="auto" w:fill="auto"/>
            <w:vAlign w:val="center"/>
          </w:tcPr>
          <w:p w14:paraId="688FD4D0"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56758492" w14:textId="77777777" w:rsidTr="00BB315E">
        <w:trPr>
          <w:trHeight w:val="20"/>
          <w:jc w:val="center"/>
        </w:trPr>
        <w:tc>
          <w:tcPr>
            <w:tcW w:w="993" w:type="dxa"/>
            <w:vMerge w:val="restart"/>
            <w:shd w:val="clear" w:color="auto" w:fill="auto"/>
            <w:vAlign w:val="center"/>
          </w:tcPr>
          <w:p w14:paraId="7885B7DC"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3CEB79B8"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布農</w:t>
            </w:r>
            <w:r w:rsidRPr="0030064A">
              <w:rPr>
                <w:rFonts w:ascii="標楷體" w:eastAsia="標楷體" w:hAnsi="標楷體" w:cs="新細明體" w:hint="eastAsia"/>
                <w:color w:val="000000"/>
                <w:sz w:val="28"/>
                <w:szCs w:val="28"/>
              </w:rPr>
              <w:t>族</w:t>
            </w:r>
          </w:p>
          <w:p w14:paraId="30A958FE"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(Bunun)</w:t>
            </w:r>
          </w:p>
        </w:tc>
        <w:tc>
          <w:tcPr>
            <w:tcW w:w="4536" w:type="dxa"/>
            <w:tcBorders>
              <w:bottom w:val="dashed" w:sz="4" w:space="0" w:color="auto"/>
            </w:tcBorders>
            <w:shd w:val="clear" w:color="auto" w:fill="auto"/>
            <w:vAlign w:val="center"/>
          </w:tcPr>
          <w:p w14:paraId="6BC7D73F"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卓群布農</w:t>
            </w:r>
            <w:proofErr w:type="gramEnd"/>
            <w:r w:rsidRPr="006674E6">
              <w:rPr>
                <w:rFonts w:ascii="標楷體" w:eastAsia="標楷體" w:hAnsi="標楷體" w:cs="新細明體" w:hint="eastAsia"/>
                <w:color w:val="000000"/>
                <w:sz w:val="28"/>
                <w:szCs w:val="28"/>
              </w:rPr>
              <w:t>語</w:t>
            </w:r>
          </w:p>
        </w:tc>
        <w:tc>
          <w:tcPr>
            <w:tcW w:w="949" w:type="dxa"/>
            <w:vMerge w:val="restart"/>
            <w:shd w:val="clear" w:color="auto" w:fill="auto"/>
            <w:vAlign w:val="center"/>
          </w:tcPr>
          <w:p w14:paraId="6C9976F5"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5EC2D55C" w14:textId="77777777" w:rsidTr="00BB315E">
        <w:trPr>
          <w:trHeight w:val="20"/>
          <w:jc w:val="center"/>
        </w:trPr>
        <w:tc>
          <w:tcPr>
            <w:tcW w:w="993" w:type="dxa"/>
            <w:vMerge/>
            <w:shd w:val="clear" w:color="auto" w:fill="auto"/>
            <w:vAlign w:val="center"/>
          </w:tcPr>
          <w:p w14:paraId="756BC0B5"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41CCE0A1"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6BD26A82"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卡群布</w:t>
            </w:r>
            <w:proofErr w:type="gramEnd"/>
            <w:r w:rsidRPr="006674E6">
              <w:rPr>
                <w:rFonts w:ascii="標楷體" w:eastAsia="標楷體" w:hAnsi="標楷體" w:cs="新細明體" w:hint="eastAsia"/>
                <w:color w:val="000000"/>
                <w:sz w:val="28"/>
                <w:szCs w:val="28"/>
              </w:rPr>
              <w:t>農語</w:t>
            </w:r>
          </w:p>
        </w:tc>
        <w:tc>
          <w:tcPr>
            <w:tcW w:w="949" w:type="dxa"/>
            <w:vMerge/>
            <w:shd w:val="clear" w:color="auto" w:fill="auto"/>
            <w:vAlign w:val="center"/>
          </w:tcPr>
          <w:p w14:paraId="024CFE42"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149C1DC1" w14:textId="77777777" w:rsidTr="00BB315E">
        <w:trPr>
          <w:trHeight w:val="20"/>
          <w:jc w:val="center"/>
        </w:trPr>
        <w:tc>
          <w:tcPr>
            <w:tcW w:w="993" w:type="dxa"/>
            <w:vMerge/>
            <w:shd w:val="clear" w:color="auto" w:fill="auto"/>
            <w:vAlign w:val="center"/>
          </w:tcPr>
          <w:p w14:paraId="73800AC7"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122A7BC4"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02DAD145"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丹群布</w:t>
            </w:r>
            <w:proofErr w:type="gramEnd"/>
            <w:r w:rsidRPr="006674E6">
              <w:rPr>
                <w:rFonts w:ascii="標楷體" w:eastAsia="標楷體" w:hAnsi="標楷體" w:cs="新細明體" w:hint="eastAsia"/>
                <w:color w:val="000000"/>
                <w:sz w:val="28"/>
                <w:szCs w:val="28"/>
              </w:rPr>
              <w:t>農語</w:t>
            </w:r>
          </w:p>
        </w:tc>
        <w:tc>
          <w:tcPr>
            <w:tcW w:w="949" w:type="dxa"/>
            <w:vMerge/>
            <w:shd w:val="clear" w:color="auto" w:fill="auto"/>
            <w:vAlign w:val="center"/>
          </w:tcPr>
          <w:p w14:paraId="1F9AE6FC"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3C4588F8" w14:textId="77777777" w:rsidTr="00BB315E">
        <w:trPr>
          <w:trHeight w:val="20"/>
          <w:jc w:val="center"/>
        </w:trPr>
        <w:tc>
          <w:tcPr>
            <w:tcW w:w="993" w:type="dxa"/>
            <w:vMerge/>
            <w:shd w:val="clear" w:color="auto" w:fill="auto"/>
            <w:vAlign w:val="center"/>
          </w:tcPr>
          <w:p w14:paraId="442E352D"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3BBAE4CD"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0BE86411"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巒群布</w:t>
            </w:r>
            <w:proofErr w:type="gramEnd"/>
            <w:r w:rsidRPr="006674E6">
              <w:rPr>
                <w:rFonts w:ascii="標楷體" w:eastAsia="標楷體" w:hAnsi="標楷體" w:cs="新細明體" w:hint="eastAsia"/>
                <w:color w:val="000000"/>
                <w:sz w:val="28"/>
                <w:szCs w:val="28"/>
              </w:rPr>
              <w:t>農語</w:t>
            </w:r>
          </w:p>
        </w:tc>
        <w:tc>
          <w:tcPr>
            <w:tcW w:w="949" w:type="dxa"/>
            <w:vMerge/>
            <w:shd w:val="clear" w:color="auto" w:fill="auto"/>
            <w:vAlign w:val="center"/>
          </w:tcPr>
          <w:p w14:paraId="6D53A09D"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3E5DD5A5" w14:textId="77777777" w:rsidTr="00BB315E">
        <w:trPr>
          <w:trHeight w:val="20"/>
          <w:jc w:val="center"/>
        </w:trPr>
        <w:tc>
          <w:tcPr>
            <w:tcW w:w="993" w:type="dxa"/>
            <w:vMerge/>
            <w:shd w:val="clear" w:color="auto" w:fill="auto"/>
            <w:vAlign w:val="center"/>
          </w:tcPr>
          <w:p w14:paraId="52A45527"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0563A8D1"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single" w:sz="4" w:space="0" w:color="auto"/>
            </w:tcBorders>
            <w:shd w:val="clear" w:color="auto" w:fill="auto"/>
            <w:vAlign w:val="center"/>
          </w:tcPr>
          <w:p w14:paraId="5B4FFFC3"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郡群布</w:t>
            </w:r>
            <w:proofErr w:type="gramEnd"/>
            <w:r w:rsidRPr="006674E6">
              <w:rPr>
                <w:rFonts w:ascii="標楷體" w:eastAsia="標楷體" w:hAnsi="標楷體" w:cs="新細明體" w:hint="eastAsia"/>
                <w:color w:val="000000"/>
                <w:sz w:val="28"/>
                <w:szCs w:val="28"/>
              </w:rPr>
              <w:t>農語</w:t>
            </w:r>
          </w:p>
        </w:tc>
        <w:tc>
          <w:tcPr>
            <w:tcW w:w="949" w:type="dxa"/>
            <w:vMerge/>
            <w:shd w:val="clear" w:color="auto" w:fill="auto"/>
            <w:vAlign w:val="center"/>
          </w:tcPr>
          <w:p w14:paraId="2713D1A1"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36789ADE" w14:textId="77777777" w:rsidTr="00BB315E">
        <w:trPr>
          <w:trHeight w:val="20"/>
          <w:jc w:val="center"/>
        </w:trPr>
        <w:tc>
          <w:tcPr>
            <w:tcW w:w="993" w:type="dxa"/>
            <w:vMerge w:val="restart"/>
            <w:shd w:val="clear" w:color="auto" w:fill="auto"/>
            <w:vAlign w:val="center"/>
          </w:tcPr>
          <w:p w14:paraId="30D9F1B6"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341A93A2"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卑南</w:t>
            </w:r>
            <w:r w:rsidRPr="0030064A">
              <w:rPr>
                <w:rFonts w:ascii="標楷體" w:eastAsia="標楷體" w:hAnsi="標楷體" w:cs="新細明體" w:hint="eastAsia"/>
                <w:color w:val="000000"/>
                <w:sz w:val="28"/>
                <w:szCs w:val="28"/>
              </w:rPr>
              <w:t>族</w:t>
            </w:r>
          </w:p>
          <w:p w14:paraId="7A9E7062"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(Puyuma)</w:t>
            </w:r>
          </w:p>
        </w:tc>
        <w:tc>
          <w:tcPr>
            <w:tcW w:w="4536" w:type="dxa"/>
            <w:tcBorders>
              <w:bottom w:val="dashed" w:sz="4" w:space="0" w:color="auto"/>
            </w:tcBorders>
            <w:shd w:val="clear" w:color="auto" w:fill="auto"/>
            <w:vAlign w:val="center"/>
          </w:tcPr>
          <w:p w14:paraId="2B4A6B32"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南王卑南</w:t>
            </w:r>
            <w:proofErr w:type="gramEnd"/>
            <w:r w:rsidRPr="006674E6">
              <w:rPr>
                <w:rFonts w:ascii="標楷體" w:eastAsia="標楷體" w:hAnsi="標楷體" w:cs="新細明體" w:hint="eastAsia"/>
                <w:color w:val="000000"/>
                <w:sz w:val="28"/>
                <w:szCs w:val="28"/>
              </w:rPr>
              <w:t>語</w:t>
            </w:r>
          </w:p>
        </w:tc>
        <w:tc>
          <w:tcPr>
            <w:tcW w:w="949" w:type="dxa"/>
            <w:vMerge w:val="restart"/>
            <w:shd w:val="clear" w:color="auto" w:fill="auto"/>
            <w:vAlign w:val="center"/>
          </w:tcPr>
          <w:p w14:paraId="60FF1FEC"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4BFE07EB" w14:textId="77777777" w:rsidTr="00BB315E">
        <w:trPr>
          <w:trHeight w:val="20"/>
          <w:jc w:val="center"/>
        </w:trPr>
        <w:tc>
          <w:tcPr>
            <w:tcW w:w="993" w:type="dxa"/>
            <w:vMerge/>
            <w:shd w:val="clear" w:color="auto" w:fill="auto"/>
            <w:vAlign w:val="center"/>
          </w:tcPr>
          <w:p w14:paraId="4BDA1356"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0824982C"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7EEE7FDC"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知本卑南語</w:t>
            </w:r>
          </w:p>
        </w:tc>
        <w:tc>
          <w:tcPr>
            <w:tcW w:w="949" w:type="dxa"/>
            <w:vMerge/>
            <w:shd w:val="clear" w:color="auto" w:fill="auto"/>
            <w:vAlign w:val="center"/>
          </w:tcPr>
          <w:p w14:paraId="1EAC1DC0"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B34E37A" w14:textId="77777777" w:rsidTr="00BB315E">
        <w:trPr>
          <w:trHeight w:val="20"/>
          <w:jc w:val="center"/>
        </w:trPr>
        <w:tc>
          <w:tcPr>
            <w:tcW w:w="993" w:type="dxa"/>
            <w:vMerge/>
            <w:shd w:val="clear" w:color="auto" w:fill="auto"/>
            <w:vAlign w:val="center"/>
          </w:tcPr>
          <w:p w14:paraId="6B82B2E9"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10168E1B"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4C566638"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西群卑</w:t>
            </w:r>
            <w:proofErr w:type="gramEnd"/>
            <w:r w:rsidRPr="006674E6">
              <w:rPr>
                <w:rFonts w:ascii="標楷體" w:eastAsia="標楷體" w:hAnsi="標楷體" w:cs="新細明體" w:hint="eastAsia"/>
                <w:color w:val="000000"/>
                <w:sz w:val="28"/>
                <w:szCs w:val="28"/>
              </w:rPr>
              <w:t>南語</w:t>
            </w:r>
          </w:p>
        </w:tc>
        <w:tc>
          <w:tcPr>
            <w:tcW w:w="949" w:type="dxa"/>
            <w:vMerge/>
            <w:shd w:val="clear" w:color="auto" w:fill="auto"/>
            <w:vAlign w:val="center"/>
          </w:tcPr>
          <w:p w14:paraId="299C45F7"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145FC6B" w14:textId="77777777" w:rsidTr="00BB315E">
        <w:trPr>
          <w:trHeight w:val="20"/>
          <w:jc w:val="center"/>
        </w:trPr>
        <w:tc>
          <w:tcPr>
            <w:tcW w:w="993" w:type="dxa"/>
            <w:vMerge/>
            <w:shd w:val="clear" w:color="auto" w:fill="auto"/>
            <w:vAlign w:val="center"/>
          </w:tcPr>
          <w:p w14:paraId="6707BBD9"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2EBE6FD7"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single" w:sz="4" w:space="0" w:color="auto"/>
            </w:tcBorders>
            <w:shd w:val="clear" w:color="auto" w:fill="auto"/>
            <w:vAlign w:val="center"/>
          </w:tcPr>
          <w:p w14:paraId="5AD5562F"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建和</w:t>
            </w:r>
            <w:proofErr w:type="gramStart"/>
            <w:r w:rsidRPr="006674E6">
              <w:rPr>
                <w:rFonts w:ascii="標楷體" w:eastAsia="標楷體" w:hAnsi="標楷體" w:cs="新細明體" w:hint="eastAsia"/>
                <w:color w:val="000000"/>
                <w:sz w:val="28"/>
                <w:szCs w:val="28"/>
              </w:rPr>
              <w:t>卑南</w:t>
            </w:r>
            <w:proofErr w:type="gramEnd"/>
            <w:r w:rsidRPr="006674E6">
              <w:rPr>
                <w:rFonts w:ascii="標楷體" w:eastAsia="標楷體" w:hAnsi="標楷體" w:cs="新細明體" w:hint="eastAsia"/>
                <w:color w:val="000000"/>
                <w:sz w:val="28"/>
                <w:szCs w:val="28"/>
              </w:rPr>
              <w:t>語</w:t>
            </w:r>
          </w:p>
        </w:tc>
        <w:tc>
          <w:tcPr>
            <w:tcW w:w="949" w:type="dxa"/>
            <w:vMerge/>
            <w:shd w:val="clear" w:color="auto" w:fill="auto"/>
            <w:vAlign w:val="center"/>
          </w:tcPr>
          <w:p w14:paraId="45582310"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4210B173" w14:textId="77777777" w:rsidTr="00BB315E">
        <w:trPr>
          <w:trHeight w:val="20"/>
          <w:jc w:val="center"/>
        </w:trPr>
        <w:tc>
          <w:tcPr>
            <w:tcW w:w="993" w:type="dxa"/>
            <w:vMerge w:val="restart"/>
            <w:shd w:val="clear" w:color="auto" w:fill="auto"/>
            <w:vAlign w:val="center"/>
          </w:tcPr>
          <w:p w14:paraId="54F18C61"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51A35A93"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魯凱</w:t>
            </w:r>
            <w:r w:rsidRPr="0030064A">
              <w:rPr>
                <w:rFonts w:ascii="標楷體" w:eastAsia="標楷體" w:hAnsi="標楷體" w:cs="新細明體" w:hint="eastAsia"/>
                <w:color w:val="000000"/>
                <w:sz w:val="28"/>
                <w:szCs w:val="28"/>
              </w:rPr>
              <w:t>族</w:t>
            </w:r>
          </w:p>
          <w:p w14:paraId="02D6A47B"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(Rukai)</w:t>
            </w:r>
          </w:p>
        </w:tc>
        <w:tc>
          <w:tcPr>
            <w:tcW w:w="4536" w:type="dxa"/>
            <w:tcBorders>
              <w:bottom w:val="dashed" w:sz="4" w:space="0" w:color="auto"/>
            </w:tcBorders>
            <w:shd w:val="clear" w:color="auto" w:fill="auto"/>
            <w:vAlign w:val="center"/>
          </w:tcPr>
          <w:p w14:paraId="7F70A572"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霧</w:t>
            </w:r>
            <w:proofErr w:type="gramStart"/>
            <w:r w:rsidRPr="006674E6">
              <w:rPr>
                <w:rFonts w:ascii="標楷體" w:eastAsia="標楷體" w:hAnsi="標楷體" w:cs="新細明體" w:hint="eastAsia"/>
                <w:color w:val="000000"/>
                <w:sz w:val="28"/>
                <w:szCs w:val="28"/>
              </w:rPr>
              <w:t>臺</w:t>
            </w:r>
            <w:proofErr w:type="gramEnd"/>
            <w:r w:rsidRPr="006674E6">
              <w:rPr>
                <w:rFonts w:ascii="標楷體" w:eastAsia="標楷體" w:hAnsi="標楷體" w:cs="新細明體" w:hint="eastAsia"/>
                <w:color w:val="000000"/>
                <w:sz w:val="28"/>
                <w:szCs w:val="28"/>
              </w:rPr>
              <w:t>魯凱語</w:t>
            </w:r>
          </w:p>
        </w:tc>
        <w:tc>
          <w:tcPr>
            <w:tcW w:w="949" w:type="dxa"/>
            <w:vMerge w:val="restart"/>
            <w:shd w:val="clear" w:color="auto" w:fill="auto"/>
            <w:vAlign w:val="center"/>
          </w:tcPr>
          <w:p w14:paraId="1F881169"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2BE06032" w14:textId="77777777" w:rsidTr="00BB315E">
        <w:trPr>
          <w:trHeight w:val="20"/>
          <w:jc w:val="center"/>
        </w:trPr>
        <w:tc>
          <w:tcPr>
            <w:tcW w:w="993" w:type="dxa"/>
            <w:vMerge/>
            <w:shd w:val="clear" w:color="auto" w:fill="auto"/>
            <w:vAlign w:val="center"/>
          </w:tcPr>
          <w:p w14:paraId="15746D7C"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2E98E652"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3AC89B13"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大武魯凱語</w:t>
            </w:r>
          </w:p>
        </w:tc>
        <w:tc>
          <w:tcPr>
            <w:tcW w:w="949" w:type="dxa"/>
            <w:vMerge/>
            <w:shd w:val="clear" w:color="auto" w:fill="auto"/>
            <w:vAlign w:val="center"/>
          </w:tcPr>
          <w:p w14:paraId="3CF20616"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73491CC2" w14:textId="77777777" w:rsidTr="00BB315E">
        <w:trPr>
          <w:trHeight w:val="20"/>
          <w:jc w:val="center"/>
        </w:trPr>
        <w:tc>
          <w:tcPr>
            <w:tcW w:w="993" w:type="dxa"/>
            <w:vMerge/>
            <w:shd w:val="clear" w:color="auto" w:fill="auto"/>
            <w:vAlign w:val="center"/>
          </w:tcPr>
          <w:p w14:paraId="59D72EB6"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2F27E013"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tcBorders>
            <w:shd w:val="clear" w:color="auto" w:fill="auto"/>
            <w:vAlign w:val="center"/>
          </w:tcPr>
          <w:p w14:paraId="27CBF838"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東魯凱語</w:t>
            </w:r>
          </w:p>
        </w:tc>
        <w:tc>
          <w:tcPr>
            <w:tcW w:w="949" w:type="dxa"/>
            <w:vMerge/>
            <w:shd w:val="clear" w:color="auto" w:fill="auto"/>
            <w:vAlign w:val="center"/>
          </w:tcPr>
          <w:p w14:paraId="56FE427A"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1F61DAB2" w14:textId="77777777" w:rsidTr="00BB315E">
        <w:trPr>
          <w:trHeight w:val="20"/>
          <w:jc w:val="center"/>
        </w:trPr>
        <w:tc>
          <w:tcPr>
            <w:tcW w:w="993" w:type="dxa"/>
            <w:vMerge/>
            <w:shd w:val="clear" w:color="auto" w:fill="auto"/>
            <w:vAlign w:val="center"/>
          </w:tcPr>
          <w:p w14:paraId="56E12188"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15D03D58"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shd w:val="clear" w:color="auto" w:fill="auto"/>
            <w:vAlign w:val="center"/>
          </w:tcPr>
          <w:p w14:paraId="70CE11C3"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多納魯凱語</w:t>
            </w:r>
          </w:p>
        </w:tc>
        <w:tc>
          <w:tcPr>
            <w:tcW w:w="949" w:type="dxa"/>
            <w:shd w:val="clear" w:color="auto" w:fill="auto"/>
            <w:vAlign w:val="center"/>
          </w:tcPr>
          <w:p w14:paraId="2C8C59E8"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456D9934" w14:textId="77777777" w:rsidTr="00BB315E">
        <w:trPr>
          <w:trHeight w:val="20"/>
          <w:jc w:val="center"/>
        </w:trPr>
        <w:tc>
          <w:tcPr>
            <w:tcW w:w="993" w:type="dxa"/>
            <w:vMerge/>
            <w:shd w:val="clear" w:color="auto" w:fill="auto"/>
            <w:vAlign w:val="center"/>
          </w:tcPr>
          <w:p w14:paraId="080FA819"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5BB07ADB"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shd w:val="clear" w:color="auto" w:fill="auto"/>
            <w:vAlign w:val="center"/>
          </w:tcPr>
          <w:p w14:paraId="1C66111B"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茂林魯凱語</w:t>
            </w:r>
          </w:p>
        </w:tc>
        <w:tc>
          <w:tcPr>
            <w:tcW w:w="949" w:type="dxa"/>
            <w:shd w:val="clear" w:color="auto" w:fill="auto"/>
            <w:vAlign w:val="center"/>
          </w:tcPr>
          <w:p w14:paraId="12AB01B8"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4D9B178C" w14:textId="77777777" w:rsidTr="00BB315E">
        <w:trPr>
          <w:trHeight w:val="20"/>
          <w:jc w:val="center"/>
        </w:trPr>
        <w:tc>
          <w:tcPr>
            <w:tcW w:w="993" w:type="dxa"/>
            <w:vMerge/>
            <w:shd w:val="clear" w:color="auto" w:fill="auto"/>
            <w:vAlign w:val="center"/>
          </w:tcPr>
          <w:p w14:paraId="189B43EC"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17897B05"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shd w:val="clear" w:color="auto" w:fill="auto"/>
            <w:vAlign w:val="center"/>
          </w:tcPr>
          <w:p w14:paraId="104130D5"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萬山魯凱語</w:t>
            </w:r>
          </w:p>
        </w:tc>
        <w:tc>
          <w:tcPr>
            <w:tcW w:w="949" w:type="dxa"/>
            <w:shd w:val="clear" w:color="auto" w:fill="auto"/>
            <w:vAlign w:val="center"/>
          </w:tcPr>
          <w:p w14:paraId="2FFB0FD4"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136CA23F" w14:textId="77777777" w:rsidTr="00BB315E">
        <w:trPr>
          <w:trHeight w:val="20"/>
          <w:jc w:val="center"/>
        </w:trPr>
        <w:tc>
          <w:tcPr>
            <w:tcW w:w="993" w:type="dxa"/>
            <w:shd w:val="clear" w:color="auto" w:fill="auto"/>
            <w:vAlign w:val="center"/>
          </w:tcPr>
          <w:p w14:paraId="51E34667"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1710B084"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鄒</w:t>
            </w:r>
            <w:proofErr w:type="gramEnd"/>
            <w:r w:rsidRPr="0030064A">
              <w:rPr>
                <w:rFonts w:ascii="標楷體" w:eastAsia="標楷體" w:hAnsi="標楷體" w:cs="新細明體" w:hint="eastAsia"/>
                <w:color w:val="000000"/>
                <w:sz w:val="28"/>
                <w:szCs w:val="28"/>
              </w:rPr>
              <w:t>族</w:t>
            </w:r>
          </w:p>
          <w:p w14:paraId="76507C49"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w:t>
            </w:r>
            <w:r w:rsidRPr="0030064A">
              <w:rPr>
                <w:rFonts w:ascii="標楷體" w:eastAsia="標楷體" w:hAnsi="標楷體" w:cs="新細明體" w:hint="eastAsia"/>
                <w:color w:val="000000"/>
                <w:sz w:val="28"/>
                <w:szCs w:val="28"/>
              </w:rPr>
              <w:t>Cou</w:t>
            </w:r>
            <w:r w:rsidRPr="006674E6">
              <w:rPr>
                <w:rFonts w:ascii="標楷體" w:eastAsia="標楷體" w:hAnsi="標楷體" w:cs="新細明體" w:hint="eastAsia"/>
                <w:color w:val="000000"/>
                <w:sz w:val="28"/>
                <w:szCs w:val="28"/>
              </w:rPr>
              <w:t>)</w:t>
            </w:r>
          </w:p>
        </w:tc>
        <w:tc>
          <w:tcPr>
            <w:tcW w:w="4536" w:type="dxa"/>
            <w:shd w:val="clear" w:color="auto" w:fill="auto"/>
            <w:vAlign w:val="center"/>
          </w:tcPr>
          <w:p w14:paraId="08BCEF8A"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鄒語</w:t>
            </w:r>
            <w:r w:rsidRPr="006674E6">
              <w:rPr>
                <w:rFonts w:ascii="標楷體" w:eastAsia="標楷體" w:hAnsi="標楷體" w:cs="新細明體" w:hint="eastAsia"/>
                <w:color w:val="000000"/>
                <w:sz w:val="24"/>
                <w:szCs w:val="24"/>
              </w:rPr>
              <w:t>(原稱:阿里山鄒語)</w:t>
            </w:r>
          </w:p>
        </w:tc>
        <w:tc>
          <w:tcPr>
            <w:tcW w:w="949" w:type="dxa"/>
            <w:shd w:val="clear" w:color="auto" w:fill="auto"/>
            <w:vAlign w:val="center"/>
          </w:tcPr>
          <w:p w14:paraId="533E2DB7"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30A47D5A" w14:textId="77777777" w:rsidTr="00BB315E">
        <w:trPr>
          <w:trHeight w:val="20"/>
          <w:jc w:val="center"/>
        </w:trPr>
        <w:tc>
          <w:tcPr>
            <w:tcW w:w="993" w:type="dxa"/>
            <w:shd w:val="clear" w:color="auto" w:fill="auto"/>
            <w:vAlign w:val="center"/>
          </w:tcPr>
          <w:p w14:paraId="4998F96B"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0CA54FFF"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賽夏</w:t>
            </w:r>
            <w:r w:rsidRPr="0030064A">
              <w:rPr>
                <w:rFonts w:ascii="標楷體" w:eastAsia="標楷體" w:hAnsi="標楷體" w:cs="新細明體" w:hint="eastAsia"/>
                <w:color w:val="000000"/>
                <w:sz w:val="28"/>
                <w:szCs w:val="28"/>
              </w:rPr>
              <w:t>族</w:t>
            </w:r>
          </w:p>
          <w:p w14:paraId="3CFAA01C"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(Saisiyat)</w:t>
            </w:r>
          </w:p>
        </w:tc>
        <w:tc>
          <w:tcPr>
            <w:tcW w:w="4536" w:type="dxa"/>
            <w:shd w:val="clear" w:color="auto" w:fill="auto"/>
            <w:vAlign w:val="center"/>
          </w:tcPr>
          <w:p w14:paraId="75DD2E08"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賽夏語</w:t>
            </w:r>
            <w:proofErr w:type="gramEnd"/>
          </w:p>
        </w:tc>
        <w:tc>
          <w:tcPr>
            <w:tcW w:w="949" w:type="dxa"/>
            <w:shd w:val="clear" w:color="auto" w:fill="auto"/>
            <w:vAlign w:val="center"/>
          </w:tcPr>
          <w:p w14:paraId="413BDD45"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231F701" w14:textId="77777777" w:rsidTr="00BB315E">
        <w:trPr>
          <w:trHeight w:val="20"/>
          <w:jc w:val="center"/>
        </w:trPr>
        <w:tc>
          <w:tcPr>
            <w:tcW w:w="993" w:type="dxa"/>
            <w:shd w:val="clear" w:color="auto" w:fill="auto"/>
            <w:vAlign w:val="center"/>
          </w:tcPr>
          <w:p w14:paraId="3169C501"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41B79300"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雅美</w:t>
            </w:r>
            <w:r w:rsidRPr="0030064A">
              <w:rPr>
                <w:rFonts w:ascii="標楷體" w:eastAsia="標楷體" w:hAnsi="標楷體" w:cs="新細明體" w:hint="eastAsia"/>
                <w:color w:val="000000"/>
                <w:sz w:val="28"/>
                <w:szCs w:val="28"/>
              </w:rPr>
              <w:t>族</w:t>
            </w:r>
          </w:p>
          <w:p w14:paraId="3A8F4676"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(Yami)</w:t>
            </w:r>
          </w:p>
        </w:tc>
        <w:tc>
          <w:tcPr>
            <w:tcW w:w="4536" w:type="dxa"/>
            <w:shd w:val="clear" w:color="auto" w:fill="auto"/>
            <w:vAlign w:val="center"/>
          </w:tcPr>
          <w:p w14:paraId="258EE014"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雅美語</w:t>
            </w:r>
          </w:p>
        </w:tc>
        <w:tc>
          <w:tcPr>
            <w:tcW w:w="949" w:type="dxa"/>
            <w:shd w:val="clear" w:color="auto" w:fill="auto"/>
            <w:vAlign w:val="center"/>
          </w:tcPr>
          <w:p w14:paraId="7537367B"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7D8D037" w14:textId="77777777" w:rsidTr="00BB315E">
        <w:trPr>
          <w:trHeight w:val="20"/>
          <w:jc w:val="center"/>
        </w:trPr>
        <w:tc>
          <w:tcPr>
            <w:tcW w:w="993" w:type="dxa"/>
            <w:shd w:val="clear" w:color="auto" w:fill="auto"/>
            <w:vAlign w:val="center"/>
          </w:tcPr>
          <w:p w14:paraId="31DDD7FA"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26B359E7"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邵</w:t>
            </w:r>
            <w:proofErr w:type="gramEnd"/>
            <w:r w:rsidRPr="0030064A">
              <w:rPr>
                <w:rFonts w:ascii="標楷體" w:eastAsia="標楷體" w:hAnsi="標楷體" w:cs="新細明體" w:hint="eastAsia"/>
                <w:color w:val="000000"/>
                <w:sz w:val="28"/>
                <w:szCs w:val="28"/>
              </w:rPr>
              <w:t>族</w:t>
            </w:r>
          </w:p>
          <w:p w14:paraId="498CC2B7"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(Tha</w:t>
            </w:r>
            <w:r w:rsidRPr="0030064A">
              <w:rPr>
                <w:rFonts w:ascii="標楷體" w:eastAsia="標楷體" w:hAnsi="標楷體" w:cs="新細明體" w:hint="eastAsia"/>
                <w:color w:val="000000"/>
                <w:sz w:val="28"/>
                <w:szCs w:val="28"/>
              </w:rPr>
              <w:t>u)</w:t>
            </w:r>
          </w:p>
        </w:tc>
        <w:tc>
          <w:tcPr>
            <w:tcW w:w="4536" w:type="dxa"/>
            <w:shd w:val="clear" w:color="auto" w:fill="auto"/>
            <w:vAlign w:val="center"/>
          </w:tcPr>
          <w:p w14:paraId="3816D17B"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邵語</w:t>
            </w:r>
          </w:p>
        </w:tc>
        <w:tc>
          <w:tcPr>
            <w:tcW w:w="949" w:type="dxa"/>
            <w:shd w:val="clear" w:color="auto" w:fill="auto"/>
            <w:vAlign w:val="center"/>
          </w:tcPr>
          <w:p w14:paraId="5E6F1DD8"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7C3A77C5" w14:textId="77777777" w:rsidTr="00BB315E">
        <w:trPr>
          <w:trHeight w:val="20"/>
          <w:jc w:val="center"/>
        </w:trPr>
        <w:tc>
          <w:tcPr>
            <w:tcW w:w="993" w:type="dxa"/>
            <w:shd w:val="clear" w:color="auto" w:fill="auto"/>
            <w:vAlign w:val="center"/>
          </w:tcPr>
          <w:p w14:paraId="03B8CBA4"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6368F724"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噶瑪</w:t>
            </w:r>
            <w:proofErr w:type="gramEnd"/>
            <w:r w:rsidRPr="006674E6">
              <w:rPr>
                <w:rFonts w:ascii="標楷體" w:eastAsia="標楷體" w:hAnsi="標楷體" w:cs="新細明體" w:hint="eastAsia"/>
                <w:color w:val="000000"/>
                <w:sz w:val="28"/>
                <w:szCs w:val="28"/>
              </w:rPr>
              <w:t>蘭</w:t>
            </w:r>
            <w:r w:rsidRPr="0030064A">
              <w:rPr>
                <w:rFonts w:ascii="標楷體" w:eastAsia="標楷體" w:hAnsi="標楷體" w:cs="新細明體" w:hint="eastAsia"/>
                <w:color w:val="000000"/>
                <w:sz w:val="28"/>
                <w:szCs w:val="28"/>
              </w:rPr>
              <w:t>族</w:t>
            </w:r>
          </w:p>
          <w:p w14:paraId="4CDE127E"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(Kavalan)</w:t>
            </w:r>
          </w:p>
        </w:tc>
        <w:tc>
          <w:tcPr>
            <w:tcW w:w="4536" w:type="dxa"/>
            <w:shd w:val="clear" w:color="auto" w:fill="auto"/>
            <w:vAlign w:val="center"/>
          </w:tcPr>
          <w:p w14:paraId="7E78539F"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噶瑪蘭語</w:t>
            </w:r>
            <w:proofErr w:type="gramEnd"/>
          </w:p>
        </w:tc>
        <w:tc>
          <w:tcPr>
            <w:tcW w:w="949" w:type="dxa"/>
            <w:shd w:val="clear" w:color="auto" w:fill="auto"/>
            <w:vAlign w:val="center"/>
          </w:tcPr>
          <w:p w14:paraId="692CF185"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FF0A082" w14:textId="77777777" w:rsidTr="00BB315E">
        <w:trPr>
          <w:trHeight w:val="20"/>
          <w:jc w:val="center"/>
        </w:trPr>
        <w:tc>
          <w:tcPr>
            <w:tcW w:w="993" w:type="dxa"/>
            <w:shd w:val="clear" w:color="auto" w:fill="auto"/>
            <w:vAlign w:val="center"/>
          </w:tcPr>
          <w:p w14:paraId="6A11B574"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446B0AC4"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太魯閣</w:t>
            </w:r>
            <w:r w:rsidRPr="0030064A">
              <w:rPr>
                <w:rFonts w:ascii="標楷體" w:eastAsia="標楷體" w:hAnsi="標楷體" w:cs="新細明體" w:hint="eastAsia"/>
                <w:color w:val="000000"/>
                <w:sz w:val="28"/>
                <w:szCs w:val="28"/>
              </w:rPr>
              <w:t>族</w:t>
            </w:r>
          </w:p>
          <w:p w14:paraId="5988E30F"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(Truku)</w:t>
            </w:r>
          </w:p>
        </w:tc>
        <w:tc>
          <w:tcPr>
            <w:tcW w:w="4536" w:type="dxa"/>
            <w:shd w:val="clear" w:color="auto" w:fill="auto"/>
            <w:vAlign w:val="center"/>
          </w:tcPr>
          <w:p w14:paraId="737B98D4"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太魯閣語</w:t>
            </w:r>
          </w:p>
        </w:tc>
        <w:tc>
          <w:tcPr>
            <w:tcW w:w="949" w:type="dxa"/>
            <w:shd w:val="clear" w:color="auto" w:fill="auto"/>
            <w:vAlign w:val="center"/>
          </w:tcPr>
          <w:p w14:paraId="67A2E9CF"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5573E501" w14:textId="77777777" w:rsidTr="00BB315E">
        <w:trPr>
          <w:trHeight w:val="20"/>
          <w:jc w:val="center"/>
        </w:trPr>
        <w:tc>
          <w:tcPr>
            <w:tcW w:w="993" w:type="dxa"/>
            <w:shd w:val="clear" w:color="auto" w:fill="auto"/>
            <w:vAlign w:val="center"/>
          </w:tcPr>
          <w:p w14:paraId="7D4A9428"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3122C954"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撒奇萊雅</w:t>
            </w:r>
            <w:r w:rsidRPr="0030064A">
              <w:rPr>
                <w:rFonts w:ascii="標楷體" w:eastAsia="標楷體" w:hAnsi="標楷體" w:cs="新細明體" w:hint="eastAsia"/>
                <w:color w:val="000000"/>
                <w:sz w:val="28"/>
                <w:szCs w:val="28"/>
              </w:rPr>
              <w:t>族</w:t>
            </w:r>
            <w:r w:rsidRPr="006674E6">
              <w:rPr>
                <w:rFonts w:ascii="標楷體" w:eastAsia="標楷體" w:hAnsi="標楷體" w:cs="新細明體" w:hint="eastAsia"/>
                <w:color w:val="000000"/>
                <w:sz w:val="28"/>
                <w:szCs w:val="28"/>
              </w:rPr>
              <w:t>(Sakizaya)</w:t>
            </w:r>
          </w:p>
        </w:tc>
        <w:tc>
          <w:tcPr>
            <w:tcW w:w="4536" w:type="dxa"/>
            <w:tcBorders>
              <w:bottom w:val="single" w:sz="4" w:space="0" w:color="auto"/>
            </w:tcBorders>
            <w:shd w:val="clear" w:color="auto" w:fill="auto"/>
            <w:vAlign w:val="center"/>
          </w:tcPr>
          <w:p w14:paraId="1E926CAA"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撒奇萊雅語</w:t>
            </w:r>
          </w:p>
        </w:tc>
        <w:tc>
          <w:tcPr>
            <w:tcW w:w="949" w:type="dxa"/>
            <w:shd w:val="clear" w:color="auto" w:fill="auto"/>
            <w:vAlign w:val="center"/>
          </w:tcPr>
          <w:p w14:paraId="725F84BB"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4B1C7D03" w14:textId="77777777" w:rsidTr="00BB315E">
        <w:trPr>
          <w:trHeight w:val="20"/>
          <w:jc w:val="center"/>
        </w:trPr>
        <w:tc>
          <w:tcPr>
            <w:tcW w:w="993" w:type="dxa"/>
            <w:vMerge w:val="restart"/>
            <w:shd w:val="clear" w:color="auto" w:fill="auto"/>
            <w:vAlign w:val="center"/>
          </w:tcPr>
          <w:p w14:paraId="5A2546EE"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val="restart"/>
            <w:shd w:val="clear" w:color="auto" w:fill="auto"/>
            <w:vAlign w:val="center"/>
          </w:tcPr>
          <w:p w14:paraId="631F040E"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賽德克</w:t>
            </w:r>
            <w:r w:rsidRPr="0030064A">
              <w:rPr>
                <w:rFonts w:ascii="標楷體" w:eastAsia="標楷體" w:hAnsi="標楷體" w:cs="新細明體" w:hint="eastAsia"/>
                <w:color w:val="000000"/>
                <w:sz w:val="28"/>
                <w:szCs w:val="28"/>
              </w:rPr>
              <w:t>族</w:t>
            </w:r>
          </w:p>
          <w:p w14:paraId="37EB86FF"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(Sediq)</w:t>
            </w:r>
          </w:p>
        </w:tc>
        <w:tc>
          <w:tcPr>
            <w:tcW w:w="4536" w:type="dxa"/>
            <w:tcBorders>
              <w:bottom w:val="dashed" w:sz="4" w:space="0" w:color="auto"/>
            </w:tcBorders>
            <w:shd w:val="clear" w:color="auto" w:fill="auto"/>
            <w:vAlign w:val="center"/>
          </w:tcPr>
          <w:p w14:paraId="61A6AC6B" w14:textId="77777777" w:rsidR="00BB315E" w:rsidRPr="0030064A" w:rsidRDefault="00BB315E" w:rsidP="00BB315E">
            <w:pPr>
              <w:widowControl/>
              <w:spacing w:line="400" w:lineRule="exact"/>
              <w:jc w:val="both"/>
              <w:rPr>
                <w:rFonts w:ascii="標楷體" w:eastAsia="標楷體" w:hAnsi="標楷體" w:cs="標楷體"/>
                <w:color w:val="000000"/>
                <w:sz w:val="28"/>
                <w:szCs w:val="28"/>
                <w14:ligatures w14:val="standardContextual"/>
              </w:rPr>
            </w:pPr>
            <w:r w:rsidRPr="006674E6">
              <w:rPr>
                <w:rFonts w:ascii="標楷體" w:eastAsia="標楷體" w:hAnsi="標楷體" w:cs="新細明體" w:hint="eastAsia"/>
                <w:color w:val="000000"/>
                <w:sz w:val="28"/>
                <w:szCs w:val="28"/>
              </w:rPr>
              <w:t>都達賽德克語</w:t>
            </w:r>
            <w:r w:rsidRPr="0030064A">
              <w:rPr>
                <w:rFonts w:ascii="標楷體" w:eastAsia="標楷體" w:hAnsi="標楷體"/>
                <w:sz w:val="20"/>
                <w:szCs w:val="20"/>
              </w:rPr>
              <w:t>(</w:t>
            </w:r>
            <w:r w:rsidRPr="0030064A">
              <w:rPr>
                <w:rFonts w:ascii="標楷體" w:eastAsia="標楷體" w:hAnsi="標楷體" w:hint="eastAsia"/>
                <w:sz w:val="20"/>
                <w:szCs w:val="20"/>
              </w:rPr>
              <w:t>原稱</w:t>
            </w:r>
            <w:r w:rsidRPr="0030064A">
              <w:rPr>
                <w:rFonts w:ascii="標楷體" w:eastAsia="標楷體" w:hAnsi="標楷體"/>
                <w:sz w:val="20"/>
                <w:szCs w:val="20"/>
              </w:rPr>
              <w:t>:</w:t>
            </w:r>
            <w:proofErr w:type="gramStart"/>
            <w:r w:rsidRPr="0030064A">
              <w:rPr>
                <w:rFonts w:ascii="標楷體" w:eastAsia="標楷體" w:hAnsi="標楷體" w:hint="eastAsia"/>
                <w:sz w:val="20"/>
                <w:szCs w:val="20"/>
              </w:rPr>
              <w:t>都達語</w:t>
            </w:r>
            <w:proofErr w:type="gramEnd"/>
            <w:r w:rsidRPr="0030064A">
              <w:rPr>
                <w:rFonts w:ascii="標楷體" w:eastAsia="標楷體" w:hAnsi="標楷體"/>
                <w:sz w:val="20"/>
                <w:szCs w:val="20"/>
              </w:rPr>
              <w:t>)</w:t>
            </w:r>
          </w:p>
        </w:tc>
        <w:tc>
          <w:tcPr>
            <w:tcW w:w="949" w:type="dxa"/>
            <w:vMerge w:val="restart"/>
            <w:shd w:val="clear" w:color="auto" w:fill="auto"/>
            <w:vAlign w:val="center"/>
          </w:tcPr>
          <w:p w14:paraId="52315F29"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6EA3A8F2" w14:textId="77777777" w:rsidTr="00BB315E">
        <w:trPr>
          <w:trHeight w:val="20"/>
          <w:jc w:val="center"/>
        </w:trPr>
        <w:tc>
          <w:tcPr>
            <w:tcW w:w="993" w:type="dxa"/>
            <w:vMerge/>
            <w:shd w:val="clear" w:color="auto" w:fill="auto"/>
            <w:vAlign w:val="center"/>
          </w:tcPr>
          <w:p w14:paraId="1EF4C31E"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2EEE265F"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bottom w:val="dashed" w:sz="4" w:space="0" w:color="auto"/>
            </w:tcBorders>
            <w:shd w:val="clear" w:color="auto" w:fill="auto"/>
            <w:vAlign w:val="center"/>
          </w:tcPr>
          <w:p w14:paraId="0142E780" w14:textId="77777777" w:rsidR="00BB315E" w:rsidRPr="0030064A" w:rsidRDefault="00BB315E" w:rsidP="00BB315E">
            <w:pPr>
              <w:widowControl/>
              <w:spacing w:line="400" w:lineRule="exact"/>
              <w:jc w:val="both"/>
              <w:rPr>
                <w:rFonts w:ascii="標楷體" w:eastAsia="標楷體" w:hAnsi="標楷體" w:cs="標楷體"/>
                <w:color w:val="000000"/>
                <w:sz w:val="28"/>
                <w:szCs w:val="28"/>
                <w14:ligatures w14:val="standardContextual"/>
              </w:rPr>
            </w:pPr>
            <w:proofErr w:type="gramStart"/>
            <w:r w:rsidRPr="006674E6">
              <w:rPr>
                <w:rFonts w:ascii="標楷體" w:eastAsia="標楷體" w:hAnsi="標楷體" w:cs="新細明體" w:hint="eastAsia"/>
                <w:color w:val="000000"/>
                <w:sz w:val="28"/>
                <w:szCs w:val="28"/>
              </w:rPr>
              <w:t>德固達雅賽德克</w:t>
            </w:r>
            <w:proofErr w:type="gramEnd"/>
            <w:r w:rsidRPr="006674E6">
              <w:rPr>
                <w:rFonts w:ascii="標楷體" w:eastAsia="標楷體" w:hAnsi="標楷體" w:cs="新細明體" w:hint="eastAsia"/>
                <w:color w:val="000000"/>
                <w:sz w:val="28"/>
                <w:szCs w:val="28"/>
              </w:rPr>
              <w:t>語</w:t>
            </w:r>
            <w:r w:rsidRPr="0030064A">
              <w:rPr>
                <w:rFonts w:ascii="標楷體" w:eastAsia="標楷體" w:hAnsi="標楷體"/>
                <w:sz w:val="24"/>
                <w:szCs w:val="24"/>
              </w:rPr>
              <w:t>(</w:t>
            </w:r>
            <w:r w:rsidRPr="0030064A">
              <w:rPr>
                <w:rFonts w:ascii="標楷體" w:eastAsia="標楷體" w:hAnsi="標楷體" w:hint="eastAsia"/>
                <w:sz w:val="24"/>
                <w:szCs w:val="24"/>
              </w:rPr>
              <w:t>原稱</w:t>
            </w:r>
            <w:r w:rsidRPr="0030064A">
              <w:rPr>
                <w:rFonts w:ascii="標楷體" w:eastAsia="標楷體" w:hAnsi="標楷體"/>
                <w:sz w:val="24"/>
                <w:szCs w:val="24"/>
              </w:rPr>
              <w:t>:</w:t>
            </w:r>
            <w:proofErr w:type="gramStart"/>
            <w:r w:rsidRPr="0030064A">
              <w:rPr>
                <w:rFonts w:ascii="標楷體" w:eastAsia="標楷體" w:hAnsi="標楷體" w:hint="eastAsia"/>
                <w:sz w:val="24"/>
                <w:szCs w:val="24"/>
              </w:rPr>
              <w:t>德固達</w:t>
            </w:r>
            <w:proofErr w:type="gramEnd"/>
            <w:r w:rsidRPr="0030064A">
              <w:rPr>
                <w:rFonts w:ascii="標楷體" w:eastAsia="標楷體" w:hAnsi="標楷體" w:hint="eastAsia"/>
                <w:sz w:val="24"/>
                <w:szCs w:val="24"/>
              </w:rPr>
              <w:t>雅語</w:t>
            </w:r>
            <w:r w:rsidRPr="0030064A">
              <w:rPr>
                <w:rFonts w:ascii="標楷體" w:eastAsia="標楷體" w:hAnsi="標楷體"/>
                <w:sz w:val="24"/>
                <w:szCs w:val="24"/>
              </w:rPr>
              <w:t>)</w:t>
            </w:r>
          </w:p>
        </w:tc>
        <w:tc>
          <w:tcPr>
            <w:tcW w:w="949" w:type="dxa"/>
            <w:vMerge/>
            <w:shd w:val="clear" w:color="auto" w:fill="auto"/>
            <w:vAlign w:val="center"/>
          </w:tcPr>
          <w:p w14:paraId="7EB7DCEF"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0725C3F6" w14:textId="77777777" w:rsidTr="00BB315E">
        <w:trPr>
          <w:trHeight w:val="20"/>
          <w:jc w:val="center"/>
        </w:trPr>
        <w:tc>
          <w:tcPr>
            <w:tcW w:w="993" w:type="dxa"/>
            <w:vMerge/>
            <w:shd w:val="clear" w:color="auto" w:fill="auto"/>
            <w:vAlign w:val="center"/>
          </w:tcPr>
          <w:p w14:paraId="1795357E"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vMerge/>
            <w:shd w:val="clear" w:color="auto" w:fill="auto"/>
            <w:vAlign w:val="center"/>
          </w:tcPr>
          <w:p w14:paraId="5231D3B3"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
        </w:tc>
        <w:tc>
          <w:tcPr>
            <w:tcW w:w="4536" w:type="dxa"/>
            <w:tcBorders>
              <w:top w:val="dashed" w:sz="4" w:space="0" w:color="auto"/>
            </w:tcBorders>
            <w:shd w:val="clear" w:color="auto" w:fill="auto"/>
            <w:vAlign w:val="center"/>
          </w:tcPr>
          <w:p w14:paraId="5C936B51" w14:textId="77777777" w:rsidR="00BB315E" w:rsidRPr="0030064A" w:rsidRDefault="00BB315E" w:rsidP="00BB315E">
            <w:pPr>
              <w:widowControl/>
              <w:spacing w:line="400" w:lineRule="exact"/>
              <w:jc w:val="both"/>
              <w:rPr>
                <w:rFonts w:ascii="標楷體" w:eastAsia="標楷體" w:hAnsi="標楷體" w:cs="標楷體"/>
                <w:color w:val="000000"/>
                <w:sz w:val="28"/>
                <w:szCs w:val="28"/>
                <w14:ligatures w14:val="standardContextual"/>
              </w:rPr>
            </w:pPr>
            <w:r w:rsidRPr="006674E6">
              <w:rPr>
                <w:rFonts w:ascii="標楷體" w:eastAsia="標楷體" w:hAnsi="標楷體" w:cs="新細明體" w:hint="eastAsia"/>
                <w:color w:val="000000"/>
                <w:sz w:val="28"/>
                <w:szCs w:val="28"/>
              </w:rPr>
              <w:t>德鹿谷賽德克語</w:t>
            </w:r>
            <w:r w:rsidRPr="0030064A">
              <w:rPr>
                <w:rFonts w:ascii="標楷體" w:eastAsia="標楷體" w:hAnsi="標楷體"/>
                <w:sz w:val="24"/>
                <w:szCs w:val="24"/>
              </w:rPr>
              <w:t>(</w:t>
            </w:r>
            <w:r w:rsidRPr="0030064A">
              <w:rPr>
                <w:rFonts w:ascii="標楷體" w:eastAsia="標楷體" w:hAnsi="標楷體" w:hint="eastAsia"/>
                <w:sz w:val="24"/>
                <w:szCs w:val="24"/>
              </w:rPr>
              <w:t>原稱</w:t>
            </w:r>
            <w:r w:rsidRPr="0030064A">
              <w:rPr>
                <w:rFonts w:ascii="標楷體" w:eastAsia="標楷體" w:hAnsi="標楷體"/>
                <w:sz w:val="24"/>
                <w:szCs w:val="24"/>
              </w:rPr>
              <w:t>:</w:t>
            </w:r>
            <w:r w:rsidRPr="0030064A">
              <w:rPr>
                <w:rFonts w:ascii="標楷體" w:eastAsia="標楷體" w:hAnsi="標楷體" w:hint="eastAsia"/>
                <w:sz w:val="24"/>
                <w:szCs w:val="24"/>
              </w:rPr>
              <w:t>德</w:t>
            </w:r>
            <w:proofErr w:type="gramStart"/>
            <w:r w:rsidRPr="0030064A">
              <w:rPr>
                <w:rFonts w:ascii="標楷體" w:eastAsia="標楷體" w:hAnsi="標楷體" w:hint="eastAsia"/>
                <w:sz w:val="24"/>
                <w:szCs w:val="24"/>
              </w:rPr>
              <w:t>路固語</w:t>
            </w:r>
            <w:proofErr w:type="gramEnd"/>
            <w:r w:rsidRPr="0030064A">
              <w:rPr>
                <w:rFonts w:ascii="標楷體" w:eastAsia="標楷體" w:hAnsi="標楷體"/>
                <w:sz w:val="24"/>
                <w:szCs w:val="24"/>
              </w:rPr>
              <w:t>)</w:t>
            </w:r>
          </w:p>
        </w:tc>
        <w:tc>
          <w:tcPr>
            <w:tcW w:w="949" w:type="dxa"/>
            <w:vMerge/>
            <w:shd w:val="clear" w:color="auto" w:fill="auto"/>
            <w:vAlign w:val="center"/>
          </w:tcPr>
          <w:p w14:paraId="1E88F4D8"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2C11FD8D" w14:textId="77777777" w:rsidTr="00BB315E">
        <w:trPr>
          <w:trHeight w:val="20"/>
          <w:jc w:val="center"/>
        </w:trPr>
        <w:tc>
          <w:tcPr>
            <w:tcW w:w="993" w:type="dxa"/>
            <w:shd w:val="clear" w:color="auto" w:fill="auto"/>
            <w:vAlign w:val="center"/>
          </w:tcPr>
          <w:p w14:paraId="4EDB5E67"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50C16B6F"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拉阿魯哇</w:t>
            </w:r>
            <w:r w:rsidRPr="0030064A">
              <w:rPr>
                <w:rFonts w:ascii="標楷體" w:eastAsia="標楷體" w:hAnsi="標楷體" w:cs="新細明體" w:hint="eastAsia"/>
                <w:color w:val="000000"/>
                <w:sz w:val="28"/>
                <w:szCs w:val="28"/>
              </w:rPr>
              <w:t>族</w:t>
            </w:r>
            <w:proofErr w:type="gramEnd"/>
            <w:r w:rsidRPr="006674E6">
              <w:rPr>
                <w:rFonts w:ascii="標楷體" w:eastAsia="標楷體" w:hAnsi="標楷體" w:cs="新細明體" w:hint="eastAsia"/>
                <w:color w:val="000000"/>
                <w:sz w:val="28"/>
                <w:szCs w:val="28"/>
              </w:rPr>
              <w:t>(Hla'alua)</w:t>
            </w:r>
          </w:p>
        </w:tc>
        <w:tc>
          <w:tcPr>
            <w:tcW w:w="4536" w:type="dxa"/>
            <w:shd w:val="clear" w:color="auto" w:fill="auto"/>
            <w:vAlign w:val="center"/>
          </w:tcPr>
          <w:p w14:paraId="27436F3F"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proofErr w:type="gramStart"/>
            <w:r w:rsidRPr="006674E6">
              <w:rPr>
                <w:rFonts w:ascii="標楷體" w:eastAsia="標楷體" w:hAnsi="標楷體" w:cs="新細明體" w:hint="eastAsia"/>
                <w:color w:val="000000"/>
                <w:sz w:val="28"/>
                <w:szCs w:val="28"/>
              </w:rPr>
              <w:t>拉阿魯哇語</w:t>
            </w:r>
            <w:proofErr w:type="gramEnd"/>
          </w:p>
        </w:tc>
        <w:tc>
          <w:tcPr>
            <w:tcW w:w="949" w:type="dxa"/>
            <w:shd w:val="clear" w:color="auto" w:fill="auto"/>
            <w:vAlign w:val="center"/>
          </w:tcPr>
          <w:p w14:paraId="610F8945"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r w:rsidR="00BB315E" w:rsidRPr="0030064A" w14:paraId="3F01A53E" w14:textId="77777777" w:rsidTr="00BB315E">
        <w:trPr>
          <w:trHeight w:val="20"/>
          <w:jc w:val="center"/>
        </w:trPr>
        <w:tc>
          <w:tcPr>
            <w:tcW w:w="993" w:type="dxa"/>
            <w:shd w:val="clear" w:color="auto" w:fill="auto"/>
            <w:vAlign w:val="center"/>
          </w:tcPr>
          <w:p w14:paraId="4938C9C3" w14:textId="77777777" w:rsidR="00BB315E" w:rsidRPr="0030064A" w:rsidRDefault="00BB315E" w:rsidP="00BB315E">
            <w:pPr>
              <w:pStyle w:val="a6"/>
              <w:numPr>
                <w:ilvl w:val="0"/>
                <w:numId w:val="48"/>
              </w:numPr>
              <w:autoSpaceDE/>
              <w:autoSpaceDN/>
              <w:spacing w:line="400" w:lineRule="exact"/>
              <w:ind w:left="0" w:firstLine="0"/>
              <w:contextualSpacing/>
              <w:jc w:val="center"/>
              <w:rPr>
                <w:rFonts w:ascii="標楷體" w:eastAsia="標楷體" w:hAnsi="標楷體" w:cs="新細明體"/>
                <w:color w:val="000000"/>
                <w:sz w:val="28"/>
                <w:szCs w:val="28"/>
              </w:rPr>
            </w:pPr>
          </w:p>
        </w:tc>
        <w:tc>
          <w:tcPr>
            <w:tcW w:w="2263" w:type="dxa"/>
            <w:shd w:val="clear" w:color="auto" w:fill="auto"/>
            <w:vAlign w:val="center"/>
          </w:tcPr>
          <w:p w14:paraId="22A118E1" w14:textId="77777777" w:rsidR="00BB315E" w:rsidRPr="0030064A" w:rsidRDefault="00BB315E" w:rsidP="00BB315E">
            <w:pPr>
              <w:widowControl/>
              <w:spacing w:line="400" w:lineRule="exact"/>
              <w:jc w:val="center"/>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卡那卡那富</w:t>
            </w:r>
            <w:r w:rsidRPr="0030064A">
              <w:rPr>
                <w:rFonts w:ascii="標楷體" w:eastAsia="標楷體" w:hAnsi="標楷體" w:cs="新細明體" w:hint="eastAsia"/>
                <w:color w:val="000000"/>
                <w:sz w:val="28"/>
                <w:szCs w:val="28"/>
              </w:rPr>
              <w:t>族</w:t>
            </w:r>
            <w:r w:rsidRPr="006674E6">
              <w:rPr>
                <w:rFonts w:ascii="標楷體" w:eastAsia="標楷體" w:hAnsi="標楷體" w:cs="新細明體" w:hint="eastAsia"/>
                <w:color w:val="000000"/>
                <w:sz w:val="28"/>
                <w:szCs w:val="28"/>
              </w:rPr>
              <w:t>(Kanakanavu)</w:t>
            </w:r>
          </w:p>
        </w:tc>
        <w:tc>
          <w:tcPr>
            <w:tcW w:w="4536" w:type="dxa"/>
            <w:shd w:val="clear" w:color="auto" w:fill="auto"/>
            <w:vAlign w:val="center"/>
          </w:tcPr>
          <w:p w14:paraId="19443DD1" w14:textId="77777777" w:rsidR="00BB315E" w:rsidRPr="0030064A" w:rsidRDefault="00BB315E" w:rsidP="00BB315E">
            <w:pPr>
              <w:widowControl/>
              <w:spacing w:line="400" w:lineRule="exact"/>
              <w:jc w:val="both"/>
              <w:rPr>
                <w:rFonts w:ascii="標楷體" w:eastAsia="標楷體" w:hAnsi="標楷體" w:cs="新細明體"/>
                <w:color w:val="000000"/>
                <w:sz w:val="28"/>
                <w:szCs w:val="28"/>
              </w:rPr>
            </w:pPr>
            <w:r w:rsidRPr="006674E6">
              <w:rPr>
                <w:rFonts w:ascii="標楷體" w:eastAsia="標楷體" w:hAnsi="標楷體" w:cs="新細明體" w:hint="eastAsia"/>
                <w:color w:val="000000"/>
                <w:sz w:val="28"/>
                <w:szCs w:val="28"/>
              </w:rPr>
              <w:t>卡那卡那富語</w:t>
            </w:r>
          </w:p>
        </w:tc>
        <w:tc>
          <w:tcPr>
            <w:tcW w:w="949" w:type="dxa"/>
            <w:shd w:val="clear" w:color="auto" w:fill="auto"/>
            <w:vAlign w:val="center"/>
          </w:tcPr>
          <w:p w14:paraId="6A0438BD" w14:textId="77777777" w:rsidR="00BB315E" w:rsidRPr="0030064A" w:rsidRDefault="00BB315E" w:rsidP="00BB315E">
            <w:pPr>
              <w:pStyle w:val="a6"/>
              <w:widowControl/>
              <w:numPr>
                <w:ilvl w:val="0"/>
                <w:numId w:val="49"/>
              </w:numPr>
              <w:autoSpaceDE/>
              <w:autoSpaceDN/>
              <w:spacing w:line="400" w:lineRule="exact"/>
              <w:ind w:left="0" w:firstLine="0"/>
              <w:contextualSpacing/>
              <w:jc w:val="center"/>
              <w:rPr>
                <w:rFonts w:ascii="標楷體" w:eastAsia="標楷體" w:hAnsi="標楷體" w:cs="新細明體"/>
                <w:color w:val="000000"/>
                <w:sz w:val="28"/>
                <w:szCs w:val="28"/>
              </w:rPr>
            </w:pPr>
          </w:p>
        </w:tc>
      </w:tr>
    </w:tbl>
    <w:p w14:paraId="185FF7D1" w14:textId="77777777" w:rsidR="00BB315E" w:rsidRDefault="00BB315E" w:rsidP="00BB315E">
      <w:pPr>
        <w:spacing w:line="349" w:lineRule="exact"/>
        <w:ind w:left="392"/>
        <w:jc w:val="center"/>
        <w:rPr>
          <w:rFonts w:ascii="標楷體" w:eastAsia="標楷體" w:hAnsi="標楷體"/>
          <w:b/>
          <w:sz w:val="24"/>
        </w:rPr>
      </w:pPr>
      <w:r>
        <w:rPr>
          <w:rFonts w:ascii="標楷體" w:eastAsia="標楷體" w:hAnsi="標楷體" w:hint="eastAsia"/>
          <w:b/>
          <w:sz w:val="24"/>
        </w:rPr>
        <w:t>※說明：方言語別以虛線表示者</w:t>
      </w:r>
      <w:proofErr w:type="gramStart"/>
      <w:r>
        <w:rPr>
          <w:rFonts w:ascii="標楷體" w:eastAsia="標楷體" w:hAnsi="標楷體" w:hint="eastAsia"/>
          <w:b/>
          <w:sz w:val="24"/>
        </w:rPr>
        <w:t>併</w:t>
      </w:r>
      <w:proofErr w:type="gramEnd"/>
      <w:r>
        <w:rPr>
          <w:rFonts w:ascii="標楷體" w:eastAsia="標楷體" w:hAnsi="標楷體" w:hint="eastAsia"/>
          <w:b/>
          <w:sz w:val="24"/>
        </w:rPr>
        <w:t>為一組，以實線表示者另立一組比賽。</w:t>
      </w:r>
    </w:p>
    <w:p w14:paraId="62EC6197" w14:textId="3066CDC3" w:rsidR="00E50814" w:rsidRDefault="00E50814" w:rsidP="00BB315E">
      <w:pPr>
        <w:pStyle w:val="a3"/>
        <w:spacing w:line="321" w:lineRule="auto"/>
        <w:ind w:left="0" w:right="2472"/>
        <w:jc w:val="both"/>
        <w:rPr>
          <w:rFonts w:ascii="標楷體" w:eastAsia="標楷體" w:hAnsi="標楷體"/>
          <w:spacing w:val="-1"/>
        </w:rPr>
      </w:pPr>
    </w:p>
    <w:p w14:paraId="3E791501" w14:textId="77777777" w:rsidR="00BB315E" w:rsidRPr="00BB315E" w:rsidRDefault="00BB315E" w:rsidP="00BB315E">
      <w:pPr>
        <w:pStyle w:val="a3"/>
        <w:spacing w:line="321" w:lineRule="auto"/>
        <w:ind w:left="0" w:right="2472"/>
        <w:jc w:val="both"/>
        <w:rPr>
          <w:rFonts w:ascii="標楷體" w:eastAsia="標楷體" w:hAnsi="標楷體"/>
          <w:spacing w:val="-1"/>
        </w:rPr>
      </w:pPr>
    </w:p>
    <w:sectPr w:rsidR="00BB315E" w:rsidRPr="00BB315E">
      <w:pgSz w:w="11910" w:h="16840"/>
      <w:pgMar w:top="920" w:right="740" w:bottom="860" w:left="740" w:header="0"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33DE" w14:textId="77777777" w:rsidR="00D53D01" w:rsidRDefault="00D53D01">
      <w:r>
        <w:separator/>
      </w:r>
    </w:p>
  </w:endnote>
  <w:endnote w:type="continuationSeparator" w:id="0">
    <w:p w14:paraId="3D95111C" w14:textId="77777777" w:rsidR="00D53D01" w:rsidRDefault="00D5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9DDA" w14:textId="5A854914" w:rsidR="00EC0750" w:rsidRDefault="00BF3882">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E658AB8" wp14:editId="0AD9A46B">
              <wp:simplePos x="0" y="0"/>
              <wp:positionH relativeFrom="page">
                <wp:posOffset>3710305</wp:posOffset>
              </wp:positionH>
              <wp:positionV relativeFrom="page">
                <wp:posOffset>10124440</wp:posOffset>
              </wp:positionV>
              <wp:extent cx="139700" cy="165735"/>
              <wp:effectExtent l="0" t="0" r="0" b="0"/>
              <wp:wrapNone/>
              <wp:docPr id="589921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4AF7F" w14:textId="77777777" w:rsidR="00EC0750" w:rsidRDefault="00860953">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14440">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58AB8" id="_x0000_t202" coordsize="21600,21600" o:spt="202" path="m,l,21600r21600,l21600,xe">
              <v:stroke joinstyle="miter"/>
              <v:path gradientshapeok="t" o:connecttype="rect"/>
            </v:shapetype>
            <v:shape id="Text Box 1" o:spid="_x0000_s1026" type="#_x0000_t202" style="position:absolute;margin-left:292.15pt;margin-top:797.2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" filled="f" stroked="f">
              <v:textbox inset="0,0,0,0">
                <w:txbxContent>
                  <w:p w14:paraId="01D4AF7F" w14:textId="77777777" w:rsidR="00EC0750" w:rsidRDefault="00860953">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14440">
                      <w:rPr>
                        <w:rFonts w:ascii="Times New Roman"/>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E757" w14:textId="77777777" w:rsidR="00D53D01" w:rsidRDefault="00D53D01">
      <w:r>
        <w:separator/>
      </w:r>
    </w:p>
  </w:footnote>
  <w:footnote w:type="continuationSeparator" w:id="0">
    <w:p w14:paraId="03F4FA22" w14:textId="77777777" w:rsidR="00D53D01" w:rsidRDefault="00D5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810"/>
    <w:multiLevelType w:val="hybridMultilevel"/>
    <w:tmpl w:val="E3F2779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900C56"/>
    <w:multiLevelType w:val="hybridMultilevel"/>
    <w:tmpl w:val="E28A672E"/>
    <w:lvl w:ilvl="0" w:tplc="9698A9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5541A"/>
    <w:multiLevelType w:val="hybridMultilevel"/>
    <w:tmpl w:val="E3F2779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ED1387"/>
    <w:multiLevelType w:val="hybridMultilevel"/>
    <w:tmpl w:val="BC6C1F80"/>
    <w:lvl w:ilvl="0" w:tplc="9698A934">
      <w:start w:val="1"/>
      <w:numFmt w:val="taiwaneseCountingThousand"/>
      <w:lvlText w:val="(%1)"/>
      <w:lvlJc w:val="left"/>
      <w:pPr>
        <w:ind w:left="2574" w:hanging="480"/>
      </w:pPr>
      <w:rPr>
        <w:rFonts w:hint="default"/>
      </w:rPr>
    </w:lvl>
    <w:lvl w:ilvl="1" w:tplc="04090019" w:tentative="1">
      <w:start w:val="1"/>
      <w:numFmt w:val="ideographTraditional"/>
      <w:lvlText w:val="%2、"/>
      <w:lvlJc w:val="left"/>
      <w:pPr>
        <w:ind w:left="2485" w:hanging="480"/>
      </w:pPr>
    </w:lvl>
    <w:lvl w:ilvl="2" w:tplc="0409001B" w:tentative="1">
      <w:start w:val="1"/>
      <w:numFmt w:val="lowerRoman"/>
      <w:lvlText w:val="%3."/>
      <w:lvlJc w:val="right"/>
      <w:pPr>
        <w:ind w:left="2965" w:hanging="480"/>
      </w:pPr>
    </w:lvl>
    <w:lvl w:ilvl="3" w:tplc="0409000F" w:tentative="1">
      <w:start w:val="1"/>
      <w:numFmt w:val="decimal"/>
      <w:lvlText w:val="%4."/>
      <w:lvlJc w:val="left"/>
      <w:pPr>
        <w:ind w:left="3445" w:hanging="480"/>
      </w:pPr>
    </w:lvl>
    <w:lvl w:ilvl="4" w:tplc="04090019" w:tentative="1">
      <w:start w:val="1"/>
      <w:numFmt w:val="ideographTraditional"/>
      <w:lvlText w:val="%5、"/>
      <w:lvlJc w:val="left"/>
      <w:pPr>
        <w:ind w:left="3925" w:hanging="480"/>
      </w:pPr>
    </w:lvl>
    <w:lvl w:ilvl="5" w:tplc="0409001B" w:tentative="1">
      <w:start w:val="1"/>
      <w:numFmt w:val="lowerRoman"/>
      <w:lvlText w:val="%6."/>
      <w:lvlJc w:val="right"/>
      <w:pPr>
        <w:ind w:left="4405" w:hanging="480"/>
      </w:pPr>
    </w:lvl>
    <w:lvl w:ilvl="6" w:tplc="0409000F" w:tentative="1">
      <w:start w:val="1"/>
      <w:numFmt w:val="decimal"/>
      <w:lvlText w:val="%7."/>
      <w:lvlJc w:val="left"/>
      <w:pPr>
        <w:ind w:left="4885" w:hanging="480"/>
      </w:pPr>
    </w:lvl>
    <w:lvl w:ilvl="7" w:tplc="04090019" w:tentative="1">
      <w:start w:val="1"/>
      <w:numFmt w:val="ideographTraditional"/>
      <w:lvlText w:val="%8、"/>
      <w:lvlJc w:val="left"/>
      <w:pPr>
        <w:ind w:left="5365" w:hanging="480"/>
      </w:pPr>
    </w:lvl>
    <w:lvl w:ilvl="8" w:tplc="0409001B" w:tentative="1">
      <w:start w:val="1"/>
      <w:numFmt w:val="lowerRoman"/>
      <w:lvlText w:val="%9."/>
      <w:lvlJc w:val="right"/>
      <w:pPr>
        <w:ind w:left="5845" w:hanging="480"/>
      </w:pPr>
    </w:lvl>
  </w:abstractNum>
  <w:abstractNum w:abstractNumId="4" w15:restartNumberingAfterBreak="0">
    <w:nsid w:val="0DA63B8E"/>
    <w:multiLevelType w:val="hybridMultilevel"/>
    <w:tmpl w:val="27B24CC4"/>
    <w:lvl w:ilvl="0" w:tplc="37202D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016C7"/>
    <w:multiLevelType w:val="hybridMultilevel"/>
    <w:tmpl w:val="6352D4A8"/>
    <w:lvl w:ilvl="0" w:tplc="AD0AE686">
      <w:start w:val="1"/>
      <w:numFmt w:val="taiwaneseCountingThousand"/>
      <w:lvlText w:val="(%1)"/>
      <w:lvlJc w:val="left"/>
      <w:pPr>
        <w:ind w:left="480" w:hanging="480"/>
      </w:pPr>
      <w:rPr>
        <w:rFonts w:hint="default"/>
        <w:b w:val="0"/>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090661"/>
    <w:multiLevelType w:val="hybridMultilevel"/>
    <w:tmpl w:val="CB6A51D2"/>
    <w:lvl w:ilvl="0" w:tplc="9698A9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83C65CD"/>
    <w:multiLevelType w:val="hybridMultilevel"/>
    <w:tmpl w:val="5A24799E"/>
    <w:lvl w:ilvl="0" w:tplc="7DF0C092">
      <w:start w:val="1"/>
      <w:numFmt w:val="taiwaneseCountingThousand"/>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8C40D0"/>
    <w:multiLevelType w:val="hybridMultilevel"/>
    <w:tmpl w:val="5694CC98"/>
    <w:lvl w:ilvl="0" w:tplc="720CC490">
      <w:start w:val="1"/>
      <w:numFmt w:val="decimal"/>
      <w:lvlText w:val="%1."/>
      <w:lvlJc w:val="left"/>
      <w:pPr>
        <w:ind w:left="1606" w:hanging="213"/>
      </w:pPr>
      <w:rPr>
        <w:rFonts w:ascii="Times New Roman" w:eastAsia="Times New Roman" w:hAnsi="Times New Roman" w:cs="Times New Roman" w:hint="default"/>
        <w:spacing w:val="-3"/>
        <w:w w:val="100"/>
        <w:sz w:val="26"/>
        <w:szCs w:val="26"/>
        <w:lang w:val="en-US" w:eastAsia="zh-TW" w:bidi="ar-SA"/>
      </w:rPr>
    </w:lvl>
    <w:lvl w:ilvl="1" w:tplc="54E2B478">
      <w:numFmt w:val="bullet"/>
      <w:lvlText w:val="•"/>
      <w:lvlJc w:val="left"/>
      <w:pPr>
        <w:ind w:left="2482" w:hanging="213"/>
      </w:pPr>
      <w:rPr>
        <w:rFonts w:hint="default"/>
        <w:lang w:val="en-US" w:eastAsia="zh-TW" w:bidi="ar-SA"/>
      </w:rPr>
    </w:lvl>
    <w:lvl w:ilvl="2" w:tplc="E526995A">
      <w:numFmt w:val="bullet"/>
      <w:lvlText w:val="•"/>
      <w:lvlJc w:val="left"/>
      <w:pPr>
        <w:ind w:left="3365" w:hanging="213"/>
      </w:pPr>
      <w:rPr>
        <w:rFonts w:hint="default"/>
        <w:lang w:val="en-US" w:eastAsia="zh-TW" w:bidi="ar-SA"/>
      </w:rPr>
    </w:lvl>
    <w:lvl w:ilvl="3" w:tplc="B906AF68">
      <w:numFmt w:val="bullet"/>
      <w:lvlText w:val="•"/>
      <w:lvlJc w:val="left"/>
      <w:pPr>
        <w:ind w:left="4247" w:hanging="213"/>
      </w:pPr>
      <w:rPr>
        <w:rFonts w:hint="default"/>
        <w:lang w:val="en-US" w:eastAsia="zh-TW" w:bidi="ar-SA"/>
      </w:rPr>
    </w:lvl>
    <w:lvl w:ilvl="4" w:tplc="C9EAD550">
      <w:numFmt w:val="bullet"/>
      <w:lvlText w:val="•"/>
      <w:lvlJc w:val="left"/>
      <w:pPr>
        <w:ind w:left="5130" w:hanging="213"/>
      </w:pPr>
      <w:rPr>
        <w:rFonts w:hint="default"/>
        <w:lang w:val="en-US" w:eastAsia="zh-TW" w:bidi="ar-SA"/>
      </w:rPr>
    </w:lvl>
    <w:lvl w:ilvl="5" w:tplc="D87A57F4">
      <w:numFmt w:val="bullet"/>
      <w:lvlText w:val="•"/>
      <w:lvlJc w:val="left"/>
      <w:pPr>
        <w:ind w:left="6013" w:hanging="213"/>
      </w:pPr>
      <w:rPr>
        <w:rFonts w:hint="default"/>
        <w:lang w:val="en-US" w:eastAsia="zh-TW" w:bidi="ar-SA"/>
      </w:rPr>
    </w:lvl>
    <w:lvl w:ilvl="6" w:tplc="8D242F2A">
      <w:numFmt w:val="bullet"/>
      <w:lvlText w:val="•"/>
      <w:lvlJc w:val="left"/>
      <w:pPr>
        <w:ind w:left="6895" w:hanging="213"/>
      </w:pPr>
      <w:rPr>
        <w:rFonts w:hint="default"/>
        <w:lang w:val="en-US" w:eastAsia="zh-TW" w:bidi="ar-SA"/>
      </w:rPr>
    </w:lvl>
    <w:lvl w:ilvl="7" w:tplc="C7268B6C">
      <w:numFmt w:val="bullet"/>
      <w:lvlText w:val="•"/>
      <w:lvlJc w:val="left"/>
      <w:pPr>
        <w:ind w:left="7778" w:hanging="213"/>
      </w:pPr>
      <w:rPr>
        <w:rFonts w:hint="default"/>
        <w:lang w:val="en-US" w:eastAsia="zh-TW" w:bidi="ar-SA"/>
      </w:rPr>
    </w:lvl>
    <w:lvl w:ilvl="8" w:tplc="1834CF8C">
      <w:numFmt w:val="bullet"/>
      <w:lvlText w:val="•"/>
      <w:lvlJc w:val="left"/>
      <w:pPr>
        <w:ind w:left="8661" w:hanging="213"/>
      </w:pPr>
      <w:rPr>
        <w:rFonts w:hint="default"/>
        <w:lang w:val="en-US" w:eastAsia="zh-TW" w:bidi="ar-SA"/>
      </w:rPr>
    </w:lvl>
  </w:abstractNum>
  <w:abstractNum w:abstractNumId="9" w15:restartNumberingAfterBreak="0">
    <w:nsid w:val="1B681298"/>
    <w:multiLevelType w:val="hybridMultilevel"/>
    <w:tmpl w:val="03644EAC"/>
    <w:lvl w:ilvl="0" w:tplc="9698A934">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9698A934">
      <w:start w:val="1"/>
      <w:numFmt w:val="taiwaneseCountingThousand"/>
      <w:lvlText w:val="(%3)"/>
      <w:lvlJc w:val="left"/>
      <w:pPr>
        <w:ind w:left="2574" w:hanging="480"/>
      </w:pPr>
      <w:rPr>
        <w:rFonts w:hint="default"/>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1EA301AB"/>
    <w:multiLevelType w:val="hybridMultilevel"/>
    <w:tmpl w:val="565A297E"/>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B11AE1"/>
    <w:multiLevelType w:val="hybridMultilevel"/>
    <w:tmpl w:val="CFD4735A"/>
    <w:lvl w:ilvl="0" w:tplc="9698A934">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2" w15:restartNumberingAfterBreak="0">
    <w:nsid w:val="2032583F"/>
    <w:multiLevelType w:val="hybridMultilevel"/>
    <w:tmpl w:val="66FADFAE"/>
    <w:lvl w:ilvl="0" w:tplc="0409000F">
      <w:start w:val="1"/>
      <w:numFmt w:val="decimal"/>
      <w:lvlText w:val="%1."/>
      <w:lvlJc w:val="left"/>
      <w:pPr>
        <w:ind w:left="1811" w:hanging="286"/>
      </w:pPr>
      <w:rPr>
        <w:rFonts w:hint="default"/>
        <w:spacing w:val="1"/>
        <w:w w:val="100"/>
        <w:sz w:val="26"/>
        <w:szCs w:val="26"/>
        <w:lang w:val="en-US" w:eastAsia="zh-TW" w:bidi="ar-SA"/>
      </w:rPr>
    </w:lvl>
    <w:lvl w:ilvl="1" w:tplc="41026908">
      <w:numFmt w:val="bullet"/>
      <w:lvlText w:val="•"/>
      <w:lvlJc w:val="left"/>
      <w:pPr>
        <w:ind w:left="2680" w:hanging="286"/>
      </w:pPr>
      <w:rPr>
        <w:rFonts w:hint="default"/>
        <w:lang w:val="en-US" w:eastAsia="zh-TW" w:bidi="ar-SA"/>
      </w:rPr>
    </w:lvl>
    <w:lvl w:ilvl="2" w:tplc="D27A3B38">
      <w:numFmt w:val="bullet"/>
      <w:lvlText w:val="•"/>
      <w:lvlJc w:val="left"/>
      <w:pPr>
        <w:ind w:left="3541" w:hanging="286"/>
      </w:pPr>
      <w:rPr>
        <w:rFonts w:hint="default"/>
        <w:lang w:val="en-US" w:eastAsia="zh-TW" w:bidi="ar-SA"/>
      </w:rPr>
    </w:lvl>
    <w:lvl w:ilvl="3" w:tplc="58A64C3C">
      <w:numFmt w:val="bullet"/>
      <w:lvlText w:val="•"/>
      <w:lvlJc w:val="left"/>
      <w:pPr>
        <w:ind w:left="4401" w:hanging="286"/>
      </w:pPr>
      <w:rPr>
        <w:rFonts w:hint="default"/>
        <w:lang w:val="en-US" w:eastAsia="zh-TW" w:bidi="ar-SA"/>
      </w:rPr>
    </w:lvl>
    <w:lvl w:ilvl="4" w:tplc="F2E86E58">
      <w:numFmt w:val="bullet"/>
      <w:lvlText w:val="•"/>
      <w:lvlJc w:val="left"/>
      <w:pPr>
        <w:ind w:left="5262" w:hanging="286"/>
      </w:pPr>
      <w:rPr>
        <w:rFonts w:hint="default"/>
        <w:lang w:val="en-US" w:eastAsia="zh-TW" w:bidi="ar-SA"/>
      </w:rPr>
    </w:lvl>
    <w:lvl w:ilvl="5" w:tplc="7E8AE2BA">
      <w:numFmt w:val="bullet"/>
      <w:lvlText w:val="•"/>
      <w:lvlJc w:val="left"/>
      <w:pPr>
        <w:ind w:left="6123" w:hanging="286"/>
      </w:pPr>
      <w:rPr>
        <w:rFonts w:hint="default"/>
        <w:lang w:val="en-US" w:eastAsia="zh-TW" w:bidi="ar-SA"/>
      </w:rPr>
    </w:lvl>
    <w:lvl w:ilvl="6" w:tplc="7C7037F6">
      <w:numFmt w:val="bullet"/>
      <w:lvlText w:val="•"/>
      <w:lvlJc w:val="left"/>
      <w:pPr>
        <w:ind w:left="6983" w:hanging="286"/>
      </w:pPr>
      <w:rPr>
        <w:rFonts w:hint="default"/>
        <w:lang w:val="en-US" w:eastAsia="zh-TW" w:bidi="ar-SA"/>
      </w:rPr>
    </w:lvl>
    <w:lvl w:ilvl="7" w:tplc="324ACB86">
      <w:numFmt w:val="bullet"/>
      <w:lvlText w:val="•"/>
      <w:lvlJc w:val="left"/>
      <w:pPr>
        <w:ind w:left="7844" w:hanging="286"/>
      </w:pPr>
      <w:rPr>
        <w:rFonts w:hint="default"/>
        <w:lang w:val="en-US" w:eastAsia="zh-TW" w:bidi="ar-SA"/>
      </w:rPr>
    </w:lvl>
    <w:lvl w:ilvl="8" w:tplc="882A5E4E">
      <w:numFmt w:val="bullet"/>
      <w:lvlText w:val="•"/>
      <w:lvlJc w:val="left"/>
      <w:pPr>
        <w:ind w:left="8705" w:hanging="286"/>
      </w:pPr>
      <w:rPr>
        <w:rFonts w:hint="default"/>
        <w:lang w:val="en-US" w:eastAsia="zh-TW" w:bidi="ar-SA"/>
      </w:rPr>
    </w:lvl>
  </w:abstractNum>
  <w:abstractNum w:abstractNumId="13" w15:restartNumberingAfterBreak="0">
    <w:nsid w:val="216903FC"/>
    <w:multiLevelType w:val="hybridMultilevel"/>
    <w:tmpl w:val="4BCC6422"/>
    <w:lvl w:ilvl="0" w:tplc="D5A6D536">
      <w:start w:val="1"/>
      <w:numFmt w:val="taiwaneseCountingThousand"/>
      <w:lvlText w:val="%1、"/>
      <w:lvlJc w:val="left"/>
      <w:pPr>
        <w:ind w:left="960" w:hanging="480"/>
      </w:pPr>
      <w:rPr>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630372D"/>
    <w:multiLevelType w:val="hybridMultilevel"/>
    <w:tmpl w:val="E24AEC12"/>
    <w:lvl w:ilvl="0" w:tplc="04090015">
      <w:start w:val="1"/>
      <w:numFmt w:val="taiwaneseCountingThousand"/>
      <w:lvlText w:val="%1、"/>
      <w:lvlJc w:val="left"/>
      <w:pPr>
        <w:ind w:left="587" w:hanging="480"/>
      </w:pPr>
    </w:lvl>
    <w:lvl w:ilvl="1" w:tplc="1AEE86EA">
      <w:start w:val="1"/>
      <w:numFmt w:val="taiwaneseCountingThousand"/>
      <w:lvlText w:val="%2、"/>
      <w:lvlJc w:val="left"/>
      <w:pPr>
        <w:ind w:left="1307" w:hanging="720"/>
      </w:pPr>
      <w:rPr>
        <w:rFonts w:hint="default"/>
      </w:rPr>
    </w:lvl>
    <w:lvl w:ilvl="2" w:tplc="275201DC">
      <w:start w:val="1"/>
      <w:numFmt w:val="taiwaneseCountingThousand"/>
      <w:lvlText w:val="(%3)"/>
      <w:lvlJc w:val="left"/>
      <w:pPr>
        <w:ind w:left="1787" w:hanging="720"/>
      </w:pPr>
      <w:rPr>
        <w:rFonts w:hint="default"/>
      </w:r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5" w15:restartNumberingAfterBreak="0">
    <w:nsid w:val="26BA6199"/>
    <w:multiLevelType w:val="hybridMultilevel"/>
    <w:tmpl w:val="E6BAE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7F60D5"/>
    <w:multiLevelType w:val="hybridMultilevel"/>
    <w:tmpl w:val="4EF209CC"/>
    <w:lvl w:ilvl="0" w:tplc="0409000F">
      <w:start w:val="1"/>
      <w:numFmt w:val="decimal"/>
      <w:lvlText w:val="%1."/>
      <w:lvlJc w:val="left"/>
      <w:pPr>
        <w:ind w:left="882" w:hanging="480"/>
      </w:pPr>
    </w:lvl>
    <w:lvl w:ilvl="1" w:tplc="04090019" w:tentative="1">
      <w:start w:val="1"/>
      <w:numFmt w:val="ideographTraditional"/>
      <w:lvlText w:val="%2、"/>
      <w:lvlJc w:val="left"/>
      <w:pPr>
        <w:ind w:left="1362" w:hanging="480"/>
      </w:pPr>
    </w:lvl>
    <w:lvl w:ilvl="2" w:tplc="0409001B" w:tentative="1">
      <w:start w:val="1"/>
      <w:numFmt w:val="lowerRoman"/>
      <w:lvlText w:val="%3."/>
      <w:lvlJc w:val="right"/>
      <w:pPr>
        <w:ind w:left="1842" w:hanging="480"/>
      </w:pPr>
    </w:lvl>
    <w:lvl w:ilvl="3" w:tplc="0409000F" w:tentative="1">
      <w:start w:val="1"/>
      <w:numFmt w:val="decimal"/>
      <w:lvlText w:val="%4."/>
      <w:lvlJc w:val="left"/>
      <w:pPr>
        <w:ind w:left="2322" w:hanging="480"/>
      </w:pPr>
    </w:lvl>
    <w:lvl w:ilvl="4" w:tplc="04090019" w:tentative="1">
      <w:start w:val="1"/>
      <w:numFmt w:val="ideographTraditional"/>
      <w:lvlText w:val="%5、"/>
      <w:lvlJc w:val="left"/>
      <w:pPr>
        <w:ind w:left="2802" w:hanging="480"/>
      </w:pPr>
    </w:lvl>
    <w:lvl w:ilvl="5" w:tplc="0409001B" w:tentative="1">
      <w:start w:val="1"/>
      <w:numFmt w:val="lowerRoman"/>
      <w:lvlText w:val="%6."/>
      <w:lvlJc w:val="right"/>
      <w:pPr>
        <w:ind w:left="3282" w:hanging="480"/>
      </w:pPr>
    </w:lvl>
    <w:lvl w:ilvl="6" w:tplc="0409000F" w:tentative="1">
      <w:start w:val="1"/>
      <w:numFmt w:val="decimal"/>
      <w:lvlText w:val="%7."/>
      <w:lvlJc w:val="left"/>
      <w:pPr>
        <w:ind w:left="3762" w:hanging="480"/>
      </w:pPr>
    </w:lvl>
    <w:lvl w:ilvl="7" w:tplc="04090019" w:tentative="1">
      <w:start w:val="1"/>
      <w:numFmt w:val="ideographTraditional"/>
      <w:lvlText w:val="%8、"/>
      <w:lvlJc w:val="left"/>
      <w:pPr>
        <w:ind w:left="4242" w:hanging="480"/>
      </w:pPr>
    </w:lvl>
    <w:lvl w:ilvl="8" w:tplc="0409001B" w:tentative="1">
      <w:start w:val="1"/>
      <w:numFmt w:val="lowerRoman"/>
      <w:lvlText w:val="%9."/>
      <w:lvlJc w:val="right"/>
      <w:pPr>
        <w:ind w:left="4722" w:hanging="480"/>
      </w:pPr>
    </w:lvl>
  </w:abstractNum>
  <w:abstractNum w:abstractNumId="17" w15:restartNumberingAfterBreak="0">
    <w:nsid w:val="2DF95541"/>
    <w:multiLevelType w:val="hybridMultilevel"/>
    <w:tmpl w:val="AE1C03D0"/>
    <w:lvl w:ilvl="0" w:tplc="9698A9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432DA6"/>
    <w:multiLevelType w:val="hybridMultilevel"/>
    <w:tmpl w:val="071AEE2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A1194B"/>
    <w:multiLevelType w:val="hybridMultilevel"/>
    <w:tmpl w:val="E3F2779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6D43328"/>
    <w:multiLevelType w:val="hybridMultilevel"/>
    <w:tmpl w:val="C4A8F356"/>
    <w:lvl w:ilvl="0" w:tplc="77FED012">
      <w:start w:val="1"/>
      <w:numFmt w:val="ideographLegalTraditional"/>
      <w:lvlText w:val="%1、"/>
      <w:lvlJc w:val="left"/>
      <w:pPr>
        <w:ind w:left="827" w:hanging="72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21" w15:restartNumberingAfterBreak="0">
    <w:nsid w:val="3748132A"/>
    <w:multiLevelType w:val="hybridMultilevel"/>
    <w:tmpl w:val="DFC4F51E"/>
    <w:lvl w:ilvl="0" w:tplc="04090015">
      <w:start w:val="1"/>
      <w:numFmt w:val="taiwaneseCountingThousand"/>
      <w:lvlText w:val="%1、"/>
      <w:lvlJc w:val="left"/>
      <w:pPr>
        <w:ind w:left="480" w:hanging="480"/>
      </w:pPr>
    </w:lvl>
    <w:lvl w:ilvl="1" w:tplc="3C7A982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C81F71"/>
    <w:multiLevelType w:val="hybridMultilevel"/>
    <w:tmpl w:val="D70686E2"/>
    <w:lvl w:ilvl="0" w:tplc="9698A934">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39466CED"/>
    <w:multiLevelType w:val="hybridMultilevel"/>
    <w:tmpl w:val="1C380E00"/>
    <w:lvl w:ilvl="0" w:tplc="7F648100">
      <w:start w:val="1"/>
      <w:numFmt w:val="decimal"/>
      <w:lvlText w:val="%1."/>
      <w:lvlJc w:val="left"/>
      <w:pPr>
        <w:ind w:left="1811" w:hanging="286"/>
      </w:pPr>
      <w:rPr>
        <w:rFonts w:ascii="SimSun" w:eastAsia="SimSun" w:hAnsi="SimSun" w:cs="SimSun" w:hint="default"/>
        <w:spacing w:val="1"/>
        <w:w w:val="100"/>
        <w:sz w:val="26"/>
        <w:szCs w:val="26"/>
        <w:lang w:val="en-US" w:eastAsia="zh-TW" w:bidi="ar-SA"/>
      </w:rPr>
    </w:lvl>
    <w:lvl w:ilvl="1" w:tplc="41026908">
      <w:numFmt w:val="bullet"/>
      <w:lvlText w:val="•"/>
      <w:lvlJc w:val="left"/>
      <w:pPr>
        <w:ind w:left="2680" w:hanging="286"/>
      </w:pPr>
      <w:rPr>
        <w:rFonts w:hint="default"/>
        <w:lang w:val="en-US" w:eastAsia="zh-TW" w:bidi="ar-SA"/>
      </w:rPr>
    </w:lvl>
    <w:lvl w:ilvl="2" w:tplc="D27A3B38">
      <w:numFmt w:val="bullet"/>
      <w:lvlText w:val="•"/>
      <w:lvlJc w:val="left"/>
      <w:pPr>
        <w:ind w:left="3541" w:hanging="286"/>
      </w:pPr>
      <w:rPr>
        <w:rFonts w:hint="default"/>
        <w:lang w:val="en-US" w:eastAsia="zh-TW" w:bidi="ar-SA"/>
      </w:rPr>
    </w:lvl>
    <w:lvl w:ilvl="3" w:tplc="58A64C3C">
      <w:numFmt w:val="bullet"/>
      <w:lvlText w:val="•"/>
      <w:lvlJc w:val="left"/>
      <w:pPr>
        <w:ind w:left="4401" w:hanging="286"/>
      </w:pPr>
      <w:rPr>
        <w:rFonts w:hint="default"/>
        <w:lang w:val="en-US" w:eastAsia="zh-TW" w:bidi="ar-SA"/>
      </w:rPr>
    </w:lvl>
    <w:lvl w:ilvl="4" w:tplc="F2E86E58">
      <w:numFmt w:val="bullet"/>
      <w:lvlText w:val="•"/>
      <w:lvlJc w:val="left"/>
      <w:pPr>
        <w:ind w:left="5262" w:hanging="286"/>
      </w:pPr>
      <w:rPr>
        <w:rFonts w:hint="default"/>
        <w:lang w:val="en-US" w:eastAsia="zh-TW" w:bidi="ar-SA"/>
      </w:rPr>
    </w:lvl>
    <w:lvl w:ilvl="5" w:tplc="7E8AE2BA">
      <w:numFmt w:val="bullet"/>
      <w:lvlText w:val="•"/>
      <w:lvlJc w:val="left"/>
      <w:pPr>
        <w:ind w:left="6123" w:hanging="286"/>
      </w:pPr>
      <w:rPr>
        <w:rFonts w:hint="default"/>
        <w:lang w:val="en-US" w:eastAsia="zh-TW" w:bidi="ar-SA"/>
      </w:rPr>
    </w:lvl>
    <w:lvl w:ilvl="6" w:tplc="7C7037F6">
      <w:numFmt w:val="bullet"/>
      <w:lvlText w:val="•"/>
      <w:lvlJc w:val="left"/>
      <w:pPr>
        <w:ind w:left="6983" w:hanging="286"/>
      </w:pPr>
      <w:rPr>
        <w:rFonts w:hint="default"/>
        <w:lang w:val="en-US" w:eastAsia="zh-TW" w:bidi="ar-SA"/>
      </w:rPr>
    </w:lvl>
    <w:lvl w:ilvl="7" w:tplc="324ACB86">
      <w:numFmt w:val="bullet"/>
      <w:lvlText w:val="•"/>
      <w:lvlJc w:val="left"/>
      <w:pPr>
        <w:ind w:left="7844" w:hanging="286"/>
      </w:pPr>
      <w:rPr>
        <w:rFonts w:hint="default"/>
        <w:lang w:val="en-US" w:eastAsia="zh-TW" w:bidi="ar-SA"/>
      </w:rPr>
    </w:lvl>
    <w:lvl w:ilvl="8" w:tplc="882A5E4E">
      <w:numFmt w:val="bullet"/>
      <w:lvlText w:val="•"/>
      <w:lvlJc w:val="left"/>
      <w:pPr>
        <w:ind w:left="8705" w:hanging="286"/>
      </w:pPr>
      <w:rPr>
        <w:rFonts w:hint="default"/>
        <w:lang w:val="en-US" w:eastAsia="zh-TW" w:bidi="ar-SA"/>
      </w:rPr>
    </w:lvl>
  </w:abstractNum>
  <w:abstractNum w:abstractNumId="24" w15:restartNumberingAfterBreak="0">
    <w:nsid w:val="39C57466"/>
    <w:multiLevelType w:val="hybridMultilevel"/>
    <w:tmpl w:val="E3F2779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07F0C63"/>
    <w:multiLevelType w:val="hybridMultilevel"/>
    <w:tmpl w:val="C96A6126"/>
    <w:lvl w:ilvl="0" w:tplc="D5F0FF10">
      <w:start w:val="1"/>
      <w:numFmt w:val="taiwaneseCountingThousand"/>
      <w:lvlText w:val="(%1)"/>
      <w:lvlJc w:val="left"/>
      <w:pPr>
        <w:ind w:left="1679" w:hanging="720"/>
      </w:pPr>
      <w:rPr>
        <w:rFonts w:hint="default"/>
      </w:rPr>
    </w:lvl>
    <w:lvl w:ilvl="1" w:tplc="04090019" w:tentative="1">
      <w:start w:val="1"/>
      <w:numFmt w:val="ideographTraditional"/>
      <w:lvlText w:val="%2、"/>
      <w:lvlJc w:val="left"/>
      <w:pPr>
        <w:ind w:left="1919" w:hanging="480"/>
      </w:pPr>
    </w:lvl>
    <w:lvl w:ilvl="2" w:tplc="0409001B" w:tentative="1">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abstractNum w:abstractNumId="26" w15:restartNumberingAfterBreak="0">
    <w:nsid w:val="42C008B7"/>
    <w:multiLevelType w:val="hybridMultilevel"/>
    <w:tmpl w:val="717E8860"/>
    <w:lvl w:ilvl="0" w:tplc="56EE4710">
      <w:start w:val="1"/>
      <w:numFmt w:val="ideographLegalTraditional"/>
      <w:lvlText w:val="%1、"/>
      <w:lvlJc w:val="left"/>
      <w:pPr>
        <w:ind w:left="587" w:hanging="480"/>
      </w:pPr>
      <w:rPr>
        <w:b w:val="0"/>
        <w:color w:val="000000" w:themeColor="text1"/>
      </w:rPr>
    </w:lvl>
    <w:lvl w:ilvl="1" w:tplc="1AEE86EA">
      <w:start w:val="1"/>
      <w:numFmt w:val="taiwaneseCountingThousand"/>
      <w:lvlText w:val="%2、"/>
      <w:lvlJc w:val="left"/>
      <w:pPr>
        <w:ind w:left="1307" w:hanging="720"/>
      </w:pPr>
      <w:rPr>
        <w:rFonts w:hint="default"/>
      </w:rPr>
    </w:lvl>
    <w:lvl w:ilvl="2" w:tplc="275201DC">
      <w:start w:val="1"/>
      <w:numFmt w:val="taiwaneseCountingThousand"/>
      <w:lvlText w:val="(%3)"/>
      <w:lvlJc w:val="left"/>
      <w:pPr>
        <w:ind w:left="1787" w:hanging="720"/>
      </w:pPr>
      <w:rPr>
        <w:rFonts w:hint="default"/>
      </w:r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27" w15:restartNumberingAfterBreak="0">
    <w:nsid w:val="457A0CC9"/>
    <w:multiLevelType w:val="hybridMultilevel"/>
    <w:tmpl w:val="68E46E02"/>
    <w:lvl w:ilvl="0" w:tplc="C32E69D8">
      <w:start w:val="1"/>
      <w:numFmt w:val="decimal"/>
      <w:lvlText w:val="%1."/>
      <w:lvlJc w:val="left"/>
      <w:pPr>
        <w:ind w:left="1634" w:hanging="213"/>
      </w:pPr>
      <w:rPr>
        <w:rFonts w:ascii="Times New Roman" w:eastAsia="Times New Roman" w:hAnsi="Times New Roman" w:cs="Times New Roman" w:hint="default"/>
        <w:spacing w:val="-1"/>
        <w:w w:val="100"/>
        <w:sz w:val="26"/>
        <w:szCs w:val="26"/>
        <w:lang w:val="en-US" w:eastAsia="zh-TW" w:bidi="ar-SA"/>
      </w:rPr>
    </w:lvl>
    <w:lvl w:ilvl="1" w:tplc="E8C428CC">
      <w:start w:val="1"/>
      <w:numFmt w:val="decimal"/>
      <w:lvlText w:val="(%2)"/>
      <w:lvlJc w:val="left"/>
      <w:pPr>
        <w:ind w:left="1922" w:hanging="330"/>
      </w:pPr>
      <w:rPr>
        <w:rFonts w:ascii="Times New Roman" w:eastAsia="Times New Roman" w:hAnsi="Times New Roman" w:cs="Times New Roman" w:hint="default"/>
        <w:spacing w:val="-3"/>
        <w:w w:val="100"/>
        <w:sz w:val="26"/>
        <w:szCs w:val="26"/>
        <w:lang w:val="en-US" w:eastAsia="zh-TW" w:bidi="ar-SA"/>
      </w:rPr>
    </w:lvl>
    <w:lvl w:ilvl="2" w:tplc="97506236">
      <w:numFmt w:val="bullet"/>
      <w:lvlText w:val="•"/>
      <w:lvlJc w:val="left"/>
      <w:pPr>
        <w:ind w:left="2865" w:hanging="330"/>
      </w:pPr>
      <w:rPr>
        <w:rFonts w:hint="default"/>
        <w:lang w:val="en-US" w:eastAsia="zh-TW" w:bidi="ar-SA"/>
      </w:rPr>
    </w:lvl>
    <w:lvl w:ilvl="3" w:tplc="2FBCB762">
      <w:numFmt w:val="bullet"/>
      <w:lvlText w:val="•"/>
      <w:lvlJc w:val="left"/>
      <w:pPr>
        <w:ind w:left="3810" w:hanging="330"/>
      </w:pPr>
      <w:rPr>
        <w:rFonts w:hint="default"/>
        <w:lang w:val="en-US" w:eastAsia="zh-TW" w:bidi="ar-SA"/>
      </w:rPr>
    </w:lvl>
    <w:lvl w:ilvl="4" w:tplc="B9346ECC">
      <w:numFmt w:val="bullet"/>
      <w:lvlText w:val="•"/>
      <w:lvlJc w:val="left"/>
      <w:pPr>
        <w:ind w:left="4755" w:hanging="330"/>
      </w:pPr>
      <w:rPr>
        <w:rFonts w:hint="default"/>
        <w:lang w:val="en-US" w:eastAsia="zh-TW" w:bidi="ar-SA"/>
      </w:rPr>
    </w:lvl>
    <w:lvl w:ilvl="5" w:tplc="1EE0C86E">
      <w:numFmt w:val="bullet"/>
      <w:lvlText w:val="•"/>
      <w:lvlJc w:val="left"/>
      <w:pPr>
        <w:ind w:left="5700" w:hanging="330"/>
      </w:pPr>
      <w:rPr>
        <w:rFonts w:hint="default"/>
        <w:lang w:val="en-US" w:eastAsia="zh-TW" w:bidi="ar-SA"/>
      </w:rPr>
    </w:lvl>
    <w:lvl w:ilvl="6" w:tplc="A808E7EA">
      <w:numFmt w:val="bullet"/>
      <w:lvlText w:val="•"/>
      <w:lvlJc w:val="left"/>
      <w:pPr>
        <w:ind w:left="6645" w:hanging="330"/>
      </w:pPr>
      <w:rPr>
        <w:rFonts w:hint="default"/>
        <w:lang w:val="en-US" w:eastAsia="zh-TW" w:bidi="ar-SA"/>
      </w:rPr>
    </w:lvl>
    <w:lvl w:ilvl="7" w:tplc="7F2EA5C8">
      <w:numFmt w:val="bullet"/>
      <w:lvlText w:val="•"/>
      <w:lvlJc w:val="left"/>
      <w:pPr>
        <w:ind w:left="7590" w:hanging="330"/>
      </w:pPr>
      <w:rPr>
        <w:rFonts w:hint="default"/>
        <w:lang w:val="en-US" w:eastAsia="zh-TW" w:bidi="ar-SA"/>
      </w:rPr>
    </w:lvl>
    <w:lvl w:ilvl="8" w:tplc="99001EB4">
      <w:numFmt w:val="bullet"/>
      <w:lvlText w:val="•"/>
      <w:lvlJc w:val="left"/>
      <w:pPr>
        <w:ind w:left="8536" w:hanging="330"/>
      </w:pPr>
      <w:rPr>
        <w:rFonts w:hint="default"/>
        <w:lang w:val="en-US" w:eastAsia="zh-TW" w:bidi="ar-SA"/>
      </w:rPr>
    </w:lvl>
  </w:abstractNum>
  <w:abstractNum w:abstractNumId="28" w15:restartNumberingAfterBreak="0">
    <w:nsid w:val="4A78154E"/>
    <w:multiLevelType w:val="hybridMultilevel"/>
    <w:tmpl w:val="EA704AA6"/>
    <w:lvl w:ilvl="0" w:tplc="9698A9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8A7F73"/>
    <w:multiLevelType w:val="hybridMultilevel"/>
    <w:tmpl w:val="033EB944"/>
    <w:lvl w:ilvl="0" w:tplc="9698A934">
      <w:start w:val="1"/>
      <w:numFmt w:val="taiwaneseCountingThousand"/>
      <w:lvlText w:val="(%1)"/>
      <w:lvlJc w:val="left"/>
      <w:pPr>
        <w:ind w:left="882" w:hanging="480"/>
      </w:pPr>
      <w:rPr>
        <w:rFonts w:hint="default"/>
      </w:rPr>
    </w:lvl>
    <w:lvl w:ilvl="1" w:tplc="04090019" w:tentative="1">
      <w:start w:val="1"/>
      <w:numFmt w:val="ideographTraditional"/>
      <w:lvlText w:val="%2、"/>
      <w:lvlJc w:val="left"/>
      <w:pPr>
        <w:ind w:left="1362" w:hanging="480"/>
      </w:pPr>
    </w:lvl>
    <w:lvl w:ilvl="2" w:tplc="0409001B" w:tentative="1">
      <w:start w:val="1"/>
      <w:numFmt w:val="lowerRoman"/>
      <w:lvlText w:val="%3."/>
      <w:lvlJc w:val="right"/>
      <w:pPr>
        <w:ind w:left="1842" w:hanging="480"/>
      </w:pPr>
    </w:lvl>
    <w:lvl w:ilvl="3" w:tplc="0409000F" w:tentative="1">
      <w:start w:val="1"/>
      <w:numFmt w:val="decimal"/>
      <w:lvlText w:val="%4."/>
      <w:lvlJc w:val="left"/>
      <w:pPr>
        <w:ind w:left="2322" w:hanging="480"/>
      </w:pPr>
    </w:lvl>
    <w:lvl w:ilvl="4" w:tplc="04090019" w:tentative="1">
      <w:start w:val="1"/>
      <w:numFmt w:val="ideographTraditional"/>
      <w:lvlText w:val="%5、"/>
      <w:lvlJc w:val="left"/>
      <w:pPr>
        <w:ind w:left="2802" w:hanging="480"/>
      </w:pPr>
    </w:lvl>
    <w:lvl w:ilvl="5" w:tplc="0409001B" w:tentative="1">
      <w:start w:val="1"/>
      <w:numFmt w:val="lowerRoman"/>
      <w:lvlText w:val="%6."/>
      <w:lvlJc w:val="right"/>
      <w:pPr>
        <w:ind w:left="3282" w:hanging="480"/>
      </w:pPr>
    </w:lvl>
    <w:lvl w:ilvl="6" w:tplc="0409000F" w:tentative="1">
      <w:start w:val="1"/>
      <w:numFmt w:val="decimal"/>
      <w:lvlText w:val="%7."/>
      <w:lvlJc w:val="left"/>
      <w:pPr>
        <w:ind w:left="3762" w:hanging="480"/>
      </w:pPr>
    </w:lvl>
    <w:lvl w:ilvl="7" w:tplc="04090019" w:tentative="1">
      <w:start w:val="1"/>
      <w:numFmt w:val="ideographTraditional"/>
      <w:lvlText w:val="%8、"/>
      <w:lvlJc w:val="left"/>
      <w:pPr>
        <w:ind w:left="4242" w:hanging="480"/>
      </w:pPr>
    </w:lvl>
    <w:lvl w:ilvl="8" w:tplc="0409001B" w:tentative="1">
      <w:start w:val="1"/>
      <w:numFmt w:val="lowerRoman"/>
      <w:lvlText w:val="%9."/>
      <w:lvlJc w:val="right"/>
      <w:pPr>
        <w:ind w:left="4722" w:hanging="480"/>
      </w:pPr>
    </w:lvl>
  </w:abstractNum>
  <w:abstractNum w:abstractNumId="30" w15:restartNumberingAfterBreak="0">
    <w:nsid w:val="510615F9"/>
    <w:multiLevelType w:val="hybridMultilevel"/>
    <w:tmpl w:val="2D2094F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343759C"/>
    <w:multiLevelType w:val="hybridMultilevel"/>
    <w:tmpl w:val="7F86C2DA"/>
    <w:lvl w:ilvl="0" w:tplc="04090015">
      <w:start w:val="1"/>
      <w:numFmt w:val="taiwaneseCountingThousand"/>
      <w:lvlText w:val="%1、"/>
      <w:lvlJc w:val="left"/>
      <w:pPr>
        <w:ind w:left="882" w:hanging="480"/>
      </w:pPr>
    </w:lvl>
    <w:lvl w:ilvl="1" w:tplc="04090015">
      <w:start w:val="1"/>
      <w:numFmt w:val="taiwaneseCountingThousand"/>
      <w:lvlText w:val="%2、"/>
      <w:lvlJc w:val="left"/>
      <w:pPr>
        <w:ind w:left="1362" w:hanging="480"/>
      </w:pPr>
    </w:lvl>
    <w:lvl w:ilvl="2" w:tplc="0409001B" w:tentative="1">
      <w:start w:val="1"/>
      <w:numFmt w:val="lowerRoman"/>
      <w:lvlText w:val="%3."/>
      <w:lvlJc w:val="right"/>
      <w:pPr>
        <w:ind w:left="1842" w:hanging="480"/>
      </w:pPr>
    </w:lvl>
    <w:lvl w:ilvl="3" w:tplc="0409000F" w:tentative="1">
      <w:start w:val="1"/>
      <w:numFmt w:val="decimal"/>
      <w:lvlText w:val="%4."/>
      <w:lvlJc w:val="left"/>
      <w:pPr>
        <w:ind w:left="2322" w:hanging="480"/>
      </w:pPr>
    </w:lvl>
    <w:lvl w:ilvl="4" w:tplc="04090019" w:tentative="1">
      <w:start w:val="1"/>
      <w:numFmt w:val="ideographTraditional"/>
      <w:lvlText w:val="%5、"/>
      <w:lvlJc w:val="left"/>
      <w:pPr>
        <w:ind w:left="2802" w:hanging="480"/>
      </w:pPr>
    </w:lvl>
    <w:lvl w:ilvl="5" w:tplc="0409001B" w:tentative="1">
      <w:start w:val="1"/>
      <w:numFmt w:val="lowerRoman"/>
      <w:lvlText w:val="%6."/>
      <w:lvlJc w:val="right"/>
      <w:pPr>
        <w:ind w:left="3282" w:hanging="480"/>
      </w:pPr>
    </w:lvl>
    <w:lvl w:ilvl="6" w:tplc="0409000F" w:tentative="1">
      <w:start w:val="1"/>
      <w:numFmt w:val="decimal"/>
      <w:lvlText w:val="%7."/>
      <w:lvlJc w:val="left"/>
      <w:pPr>
        <w:ind w:left="3762" w:hanging="480"/>
      </w:pPr>
    </w:lvl>
    <w:lvl w:ilvl="7" w:tplc="04090019" w:tentative="1">
      <w:start w:val="1"/>
      <w:numFmt w:val="ideographTraditional"/>
      <w:lvlText w:val="%8、"/>
      <w:lvlJc w:val="left"/>
      <w:pPr>
        <w:ind w:left="4242" w:hanging="480"/>
      </w:pPr>
    </w:lvl>
    <w:lvl w:ilvl="8" w:tplc="0409001B" w:tentative="1">
      <w:start w:val="1"/>
      <w:numFmt w:val="lowerRoman"/>
      <w:lvlText w:val="%9."/>
      <w:lvlJc w:val="right"/>
      <w:pPr>
        <w:ind w:left="4722" w:hanging="480"/>
      </w:pPr>
    </w:lvl>
  </w:abstractNum>
  <w:abstractNum w:abstractNumId="32" w15:restartNumberingAfterBreak="0">
    <w:nsid w:val="536F239D"/>
    <w:multiLevelType w:val="hybridMultilevel"/>
    <w:tmpl w:val="E28A672E"/>
    <w:lvl w:ilvl="0" w:tplc="9698A9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473762A"/>
    <w:multiLevelType w:val="hybridMultilevel"/>
    <w:tmpl w:val="D0AE3904"/>
    <w:lvl w:ilvl="0" w:tplc="3A0C5DB6">
      <w:start w:val="1"/>
      <w:numFmt w:val="decimal"/>
      <w:suff w:val="nothing"/>
      <w:lvlText w:val="%1"/>
      <w:lvlJc w:val="left"/>
      <w:pPr>
        <w:ind w:left="938" w:hanging="480"/>
      </w:pPr>
      <w:rPr>
        <w:rFonts w:hint="eastAsia"/>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4" w15:restartNumberingAfterBreak="0">
    <w:nsid w:val="5B5B79BA"/>
    <w:multiLevelType w:val="hybridMultilevel"/>
    <w:tmpl w:val="31DC0E16"/>
    <w:lvl w:ilvl="0" w:tplc="B77A4478">
      <w:start w:val="1"/>
      <w:numFmt w:val="decimal"/>
      <w:lvlText w:val="%1."/>
      <w:lvlJc w:val="left"/>
      <w:pPr>
        <w:ind w:left="1811" w:hanging="286"/>
      </w:pPr>
      <w:rPr>
        <w:rFonts w:ascii="SimSun" w:eastAsia="SimSun" w:hAnsi="SimSun" w:cs="SimSun" w:hint="default"/>
        <w:spacing w:val="1"/>
        <w:w w:val="100"/>
        <w:sz w:val="26"/>
        <w:szCs w:val="26"/>
        <w:lang w:val="en-US" w:eastAsia="zh-TW" w:bidi="ar-SA"/>
      </w:rPr>
    </w:lvl>
    <w:lvl w:ilvl="1" w:tplc="1D6C23E6">
      <w:numFmt w:val="bullet"/>
      <w:lvlText w:val="•"/>
      <w:lvlJc w:val="left"/>
      <w:pPr>
        <w:ind w:left="2680" w:hanging="286"/>
      </w:pPr>
      <w:rPr>
        <w:rFonts w:hint="default"/>
        <w:lang w:val="en-US" w:eastAsia="zh-TW" w:bidi="ar-SA"/>
      </w:rPr>
    </w:lvl>
    <w:lvl w:ilvl="2" w:tplc="9ED4A4A6">
      <w:numFmt w:val="bullet"/>
      <w:lvlText w:val="•"/>
      <w:lvlJc w:val="left"/>
      <w:pPr>
        <w:ind w:left="3541" w:hanging="286"/>
      </w:pPr>
      <w:rPr>
        <w:rFonts w:hint="default"/>
        <w:lang w:val="en-US" w:eastAsia="zh-TW" w:bidi="ar-SA"/>
      </w:rPr>
    </w:lvl>
    <w:lvl w:ilvl="3" w:tplc="F3DCD19C">
      <w:numFmt w:val="bullet"/>
      <w:lvlText w:val="•"/>
      <w:lvlJc w:val="left"/>
      <w:pPr>
        <w:ind w:left="4401" w:hanging="286"/>
      </w:pPr>
      <w:rPr>
        <w:rFonts w:hint="default"/>
        <w:lang w:val="en-US" w:eastAsia="zh-TW" w:bidi="ar-SA"/>
      </w:rPr>
    </w:lvl>
    <w:lvl w:ilvl="4" w:tplc="D7EE6AC2">
      <w:numFmt w:val="bullet"/>
      <w:lvlText w:val="•"/>
      <w:lvlJc w:val="left"/>
      <w:pPr>
        <w:ind w:left="5262" w:hanging="286"/>
      </w:pPr>
      <w:rPr>
        <w:rFonts w:hint="default"/>
        <w:lang w:val="en-US" w:eastAsia="zh-TW" w:bidi="ar-SA"/>
      </w:rPr>
    </w:lvl>
    <w:lvl w:ilvl="5" w:tplc="FF7E50FC">
      <w:numFmt w:val="bullet"/>
      <w:lvlText w:val="•"/>
      <w:lvlJc w:val="left"/>
      <w:pPr>
        <w:ind w:left="6123" w:hanging="286"/>
      </w:pPr>
      <w:rPr>
        <w:rFonts w:hint="default"/>
        <w:lang w:val="en-US" w:eastAsia="zh-TW" w:bidi="ar-SA"/>
      </w:rPr>
    </w:lvl>
    <w:lvl w:ilvl="6" w:tplc="355C656E">
      <w:numFmt w:val="bullet"/>
      <w:lvlText w:val="•"/>
      <w:lvlJc w:val="left"/>
      <w:pPr>
        <w:ind w:left="6983" w:hanging="286"/>
      </w:pPr>
      <w:rPr>
        <w:rFonts w:hint="default"/>
        <w:lang w:val="en-US" w:eastAsia="zh-TW" w:bidi="ar-SA"/>
      </w:rPr>
    </w:lvl>
    <w:lvl w:ilvl="7" w:tplc="A3685E0E">
      <w:numFmt w:val="bullet"/>
      <w:lvlText w:val="•"/>
      <w:lvlJc w:val="left"/>
      <w:pPr>
        <w:ind w:left="7844" w:hanging="286"/>
      </w:pPr>
      <w:rPr>
        <w:rFonts w:hint="default"/>
        <w:lang w:val="en-US" w:eastAsia="zh-TW" w:bidi="ar-SA"/>
      </w:rPr>
    </w:lvl>
    <w:lvl w:ilvl="8" w:tplc="C3029CB6">
      <w:numFmt w:val="bullet"/>
      <w:lvlText w:val="•"/>
      <w:lvlJc w:val="left"/>
      <w:pPr>
        <w:ind w:left="8705" w:hanging="286"/>
      </w:pPr>
      <w:rPr>
        <w:rFonts w:hint="default"/>
        <w:lang w:val="en-US" w:eastAsia="zh-TW" w:bidi="ar-SA"/>
      </w:rPr>
    </w:lvl>
  </w:abstractNum>
  <w:abstractNum w:abstractNumId="35" w15:restartNumberingAfterBreak="0">
    <w:nsid w:val="5C155DD1"/>
    <w:multiLevelType w:val="hybridMultilevel"/>
    <w:tmpl w:val="CAEAF090"/>
    <w:lvl w:ilvl="0" w:tplc="9698A9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E32CF3"/>
    <w:multiLevelType w:val="hybridMultilevel"/>
    <w:tmpl w:val="3BACC4AC"/>
    <w:lvl w:ilvl="0" w:tplc="9698A934">
      <w:start w:val="1"/>
      <w:numFmt w:val="taiwaneseCountingThousand"/>
      <w:lvlText w:val="(%1)"/>
      <w:lvlJc w:val="left"/>
      <w:pPr>
        <w:ind w:left="1386" w:hanging="480"/>
      </w:pPr>
      <w:rPr>
        <w:rFonts w:hint="default"/>
      </w:rPr>
    </w:lvl>
    <w:lvl w:ilvl="1" w:tplc="04090019" w:tentative="1">
      <w:start w:val="1"/>
      <w:numFmt w:val="ideographTraditional"/>
      <w:lvlText w:val="%2、"/>
      <w:lvlJc w:val="left"/>
      <w:pPr>
        <w:ind w:left="1866" w:hanging="480"/>
      </w:pPr>
    </w:lvl>
    <w:lvl w:ilvl="2" w:tplc="0409001B">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7" w15:restartNumberingAfterBreak="0">
    <w:nsid w:val="60F316A7"/>
    <w:multiLevelType w:val="hybridMultilevel"/>
    <w:tmpl w:val="75827F52"/>
    <w:lvl w:ilvl="0" w:tplc="D4289DF2">
      <w:start w:val="1"/>
      <w:numFmt w:val="decimal"/>
      <w:lvlText w:val="%1."/>
      <w:lvlJc w:val="left"/>
      <w:pPr>
        <w:ind w:left="1526" w:hanging="283"/>
      </w:pPr>
      <w:rPr>
        <w:rFonts w:ascii="SimSun" w:eastAsia="SimSun" w:hAnsi="SimSun" w:cs="SimSun" w:hint="default"/>
        <w:spacing w:val="-2"/>
        <w:w w:val="100"/>
        <w:sz w:val="26"/>
        <w:szCs w:val="26"/>
        <w:lang w:val="en-US" w:eastAsia="zh-TW" w:bidi="ar-SA"/>
      </w:rPr>
    </w:lvl>
    <w:lvl w:ilvl="1" w:tplc="E9368126">
      <w:numFmt w:val="bullet"/>
      <w:lvlText w:val="•"/>
      <w:lvlJc w:val="left"/>
      <w:pPr>
        <w:ind w:left="2410" w:hanging="283"/>
      </w:pPr>
      <w:rPr>
        <w:rFonts w:hint="default"/>
        <w:lang w:val="en-US" w:eastAsia="zh-TW" w:bidi="ar-SA"/>
      </w:rPr>
    </w:lvl>
    <w:lvl w:ilvl="2" w:tplc="EE42E190">
      <w:numFmt w:val="bullet"/>
      <w:lvlText w:val="•"/>
      <w:lvlJc w:val="left"/>
      <w:pPr>
        <w:ind w:left="3301" w:hanging="283"/>
      </w:pPr>
      <w:rPr>
        <w:rFonts w:hint="default"/>
        <w:lang w:val="en-US" w:eastAsia="zh-TW" w:bidi="ar-SA"/>
      </w:rPr>
    </w:lvl>
    <w:lvl w:ilvl="3" w:tplc="0120A16A">
      <w:numFmt w:val="bullet"/>
      <w:lvlText w:val="•"/>
      <w:lvlJc w:val="left"/>
      <w:pPr>
        <w:ind w:left="4191" w:hanging="283"/>
      </w:pPr>
      <w:rPr>
        <w:rFonts w:hint="default"/>
        <w:lang w:val="en-US" w:eastAsia="zh-TW" w:bidi="ar-SA"/>
      </w:rPr>
    </w:lvl>
    <w:lvl w:ilvl="4" w:tplc="D56C3FA4">
      <w:numFmt w:val="bullet"/>
      <w:lvlText w:val="•"/>
      <w:lvlJc w:val="left"/>
      <w:pPr>
        <w:ind w:left="5082" w:hanging="283"/>
      </w:pPr>
      <w:rPr>
        <w:rFonts w:hint="default"/>
        <w:lang w:val="en-US" w:eastAsia="zh-TW" w:bidi="ar-SA"/>
      </w:rPr>
    </w:lvl>
    <w:lvl w:ilvl="5" w:tplc="02EA15B8">
      <w:numFmt w:val="bullet"/>
      <w:lvlText w:val="•"/>
      <w:lvlJc w:val="left"/>
      <w:pPr>
        <w:ind w:left="5973" w:hanging="283"/>
      </w:pPr>
      <w:rPr>
        <w:rFonts w:hint="default"/>
        <w:lang w:val="en-US" w:eastAsia="zh-TW" w:bidi="ar-SA"/>
      </w:rPr>
    </w:lvl>
    <w:lvl w:ilvl="6" w:tplc="AC245652">
      <w:numFmt w:val="bullet"/>
      <w:lvlText w:val="•"/>
      <w:lvlJc w:val="left"/>
      <w:pPr>
        <w:ind w:left="6863" w:hanging="283"/>
      </w:pPr>
      <w:rPr>
        <w:rFonts w:hint="default"/>
        <w:lang w:val="en-US" w:eastAsia="zh-TW" w:bidi="ar-SA"/>
      </w:rPr>
    </w:lvl>
    <w:lvl w:ilvl="7" w:tplc="015452F6">
      <w:numFmt w:val="bullet"/>
      <w:lvlText w:val="•"/>
      <w:lvlJc w:val="left"/>
      <w:pPr>
        <w:ind w:left="7754" w:hanging="283"/>
      </w:pPr>
      <w:rPr>
        <w:rFonts w:hint="default"/>
        <w:lang w:val="en-US" w:eastAsia="zh-TW" w:bidi="ar-SA"/>
      </w:rPr>
    </w:lvl>
    <w:lvl w:ilvl="8" w:tplc="3E9A19BC">
      <w:numFmt w:val="bullet"/>
      <w:lvlText w:val="•"/>
      <w:lvlJc w:val="left"/>
      <w:pPr>
        <w:ind w:left="8645" w:hanging="283"/>
      </w:pPr>
      <w:rPr>
        <w:rFonts w:hint="default"/>
        <w:lang w:val="en-US" w:eastAsia="zh-TW" w:bidi="ar-SA"/>
      </w:rPr>
    </w:lvl>
  </w:abstractNum>
  <w:abstractNum w:abstractNumId="38" w15:restartNumberingAfterBreak="0">
    <w:nsid w:val="64D45CFA"/>
    <w:multiLevelType w:val="hybridMultilevel"/>
    <w:tmpl w:val="04F45EA4"/>
    <w:lvl w:ilvl="0" w:tplc="04090015">
      <w:start w:val="1"/>
      <w:numFmt w:val="taiwaneseCountingThousand"/>
      <w:lvlText w:val="%1、"/>
      <w:lvlJc w:val="left"/>
      <w:pPr>
        <w:ind w:left="3032" w:hanging="480"/>
      </w:p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39" w15:restartNumberingAfterBreak="0">
    <w:nsid w:val="67643FC7"/>
    <w:multiLevelType w:val="hybridMultilevel"/>
    <w:tmpl w:val="F6EC4E6E"/>
    <w:lvl w:ilvl="0" w:tplc="01DA50E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1F41FC"/>
    <w:multiLevelType w:val="hybridMultilevel"/>
    <w:tmpl w:val="629A389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B32E9A"/>
    <w:multiLevelType w:val="hybridMultilevel"/>
    <w:tmpl w:val="2042D816"/>
    <w:lvl w:ilvl="0" w:tplc="04090015">
      <w:start w:val="1"/>
      <w:numFmt w:val="taiwaneseCountingThousand"/>
      <w:lvlText w:val="%1、"/>
      <w:lvlJc w:val="left"/>
      <w:pPr>
        <w:ind w:left="2182"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6ADE0EF2"/>
    <w:multiLevelType w:val="hybridMultilevel"/>
    <w:tmpl w:val="FF68DC4A"/>
    <w:lvl w:ilvl="0" w:tplc="04090015">
      <w:start w:val="1"/>
      <w:numFmt w:val="taiwaneseCountingThousand"/>
      <w:lvlText w:val="%1、"/>
      <w:lvlJc w:val="left"/>
      <w:pPr>
        <w:ind w:left="587" w:hanging="480"/>
      </w:p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3" w15:restartNumberingAfterBreak="0">
    <w:nsid w:val="70720D09"/>
    <w:multiLevelType w:val="hybridMultilevel"/>
    <w:tmpl w:val="94620F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FF3F19"/>
    <w:multiLevelType w:val="hybridMultilevel"/>
    <w:tmpl w:val="D252474A"/>
    <w:lvl w:ilvl="0" w:tplc="04090015">
      <w:start w:val="1"/>
      <w:numFmt w:val="taiwaneseCountingThousand"/>
      <w:lvlText w:val="%1、"/>
      <w:lvlJc w:val="left"/>
      <w:pPr>
        <w:ind w:left="882" w:hanging="480"/>
      </w:pPr>
    </w:lvl>
    <w:lvl w:ilvl="1" w:tplc="04090019">
      <w:start w:val="1"/>
      <w:numFmt w:val="ideographTraditional"/>
      <w:lvlText w:val="%2、"/>
      <w:lvlJc w:val="left"/>
      <w:pPr>
        <w:ind w:left="1362" w:hanging="480"/>
      </w:pPr>
    </w:lvl>
    <w:lvl w:ilvl="2" w:tplc="0409001B" w:tentative="1">
      <w:start w:val="1"/>
      <w:numFmt w:val="lowerRoman"/>
      <w:lvlText w:val="%3."/>
      <w:lvlJc w:val="right"/>
      <w:pPr>
        <w:ind w:left="1842" w:hanging="480"/>
      </w:pPr>
    </w:lvl>
    <w:lvl w:ilvl="3" w:tplc="0409000F" w:tentative="1">
      <w:start w:val="1"/>
      <w:numFmt w:val="decimal"/>
      <w:lvlText w:val="%4."/>
      <w:lvlJc w:val="left"/>
      <w:pPr>
        <w:ind w:left="2322" w:hanging="480"/>
      </w:pPr>
    </w:lvl>
    <w:lvl w:ilvl="4" w:tplc="04090019" w:tentative="1">
      <w:start w:val="1"/>
      <w:numFmt w:val="ideographTraditional"/>
      <w:lvlText w:val="%5、"/>
      <w:lvlJc w:val="left"/>
      <w:pPr>
        <w:ind w:left="2802" w:hanging="480"/>
      </w:pPr>
    </w:lvl>
    <w:lvl w:ilvl="5" w:tplc="0409001B" w:tentative="1">
      <w:start w:val="1"/>
      <w:numFmt w:val="lowerRoman"/>
      <w:lvlText w:val="%6."/>
      <w:lvlJc w:val="right"/>
      <w:pPr>
        <w:ind w:left="3282" w:hanging="480"/>
      </w:pPr>
    </w:lvl>
    <w:lvl w:ilvl="6" w:tplc="0409000F" w:tentative="1">
      <w:start w:val="1"/>
      <w:numFmt w:val="decimal"/>
      <w:lvlText w:val="%7."/>
      <w:lvlJc w:val="left"/>
      <w:pPr>
        <w:ind w:left="3762" w:hanging="480"/>
      </w:pPr>
    </w:lvl>
    <w:lvl w:ilvl="7" w:tplc="04090019" w:tentative="1">
      <w:start w:val="1"/>
      <w:numFmt w:val="ideographTraditional"/>
      <w:lvlText w:val="%8、"/>
      <w:lvlJc w:val="left"/>
      <w:pPr>
        <w:ind w:left="4242" w:hanging="480"/>
      </w:pPr>
    </w:lvl>
    <w:lvl w:ilvl="8" w:tplc="0409001B" w:tentative="1">
      <w:start w:val="1"/>
      <w:numFmt w:val="lowerRoman"/>
      <w:lvlText w:val="%9."/>
      <w:lvlJc w:val="right"/>
      <w:pPr>
        <w:ind w:left="4722" w:hanging="480"/>
      </w:pPr>
    </w:lvl>
  </w:abstractNum>
  <w:abstractNum w:abstractNumId="45" w15:restartNumberingAfterBreak="0">
    <w:nsid w:val="740C511A"/>
    <w:multiLevelType w:val="hybridMultilevel"/>
    <w:tmpl w:val="254C2452"/>
    <w:lvl w:ilvl="0" w:tplc="E7E85B28">
      <w:start w:val="1"/>
      <w:numFmt w:val="decimal"/>
      <w:lvlText w:val="%1."/>
      <w:lvlJc w:val="left"/>
      <w:pPr>
        <w:ind w:left="1492" w:hanging="213"/>
      </w:pPr>
      <w:rPr>
        <w:rFonts w:ascii="Times New Roman" w:eastAsia="Times New Roman" w:hAnsi="Times New Roman" w:cs="Times New Roman" w:hint="default"/>
        <w:spacing w:val="-1"/>
        <w:w w:val="100"/>
        <w:sz w:val="26"/>
        <w:szCs w:val="26"/>
        <w:lang w:val="en-US" w:eastAsia="zh-TW" w:bidi="ar-SA"/>
      </w:rPr>
    </w:lvl>
    <w:lvl w:ilvl="1" w:tplc="5F3C02A8">
      <w:numFmt w:val="bullet"/>
      <w:lvlText w:val="•"/>
      <w:lvlJc w:val="left"/>
      <w:pPr>
        <w:ind w:left="2392" w:hanging="213"/>
      </w:pPr>
      <w:rPr>
        <w:rFonts w:hint="default"/>
        <w:lang w:val="en-US" w:eastAsia="zh-TW" w:bidi="ar-SA"/>
      </w:rPr>
    </w:lvl>
    <w:lvl w:ilvl="2" w:tplc="40F8E976">
      <w:numFmt w:val="bullet"/>
      <w:lvlText w:val="•"/>
      <w:lvlJc w:val="left"/>
      <w:pPr>
        <w:ind w:left="3285" w:hanging="213"/>
      </w:pPr>
      <w:rPr>
        <w:rFonts w:hint="default"/>
        <w:lang w:val="en-US" w:eastAsia="zh-TW" w:bidi="ar-SA"/>
      </w:rPr>
    </w:lvl>
    <w:lvl w:ilvl="3" w:tplc="DC5E9B9A">
      <w:numFmt w:val="bullet"/>
      <w:lvlText w:val="•"/>
      <w:lvlJc w:val="left"/>
      <w:pPr>
        <w:ind w:left="4177" w:hanging="213"/>
      </w:pPr>
      <w:rPr>
        <w:rFonts w:hint="default"/>
        <w:lang w:val="en-US" w:eastAsia="zh-TW" w:bidi="ar-SA"/>
      </w:rPr>
    </w:lvl>
    <w:lvl w:ilvl="4" w:tplc="C8782B50">
      <w:numFmt w:val="bullet"/>
      <w:lvlText w:val="•"/>
      <w:lvlJc w:val="left"/>
      <w:pPr>
        <w:ind w:left="5070" w:hanging="213"/>
      </w:pPr>
      <w:rPr>
        <w:rFonts w:hint="default"/>
        <w:lang w:val="en-US" w:eastAsia="zh-TW" w:bidi="ar-SA"/>
      </w:rPr>
    </w:lvl>
    <w:lvl w:ilvl="5" w:tplc="F7620E36">
      <w:numFmt w:val="bullet"/>
      <w:lvlText w:val="•"/>
      <w:lvlJc w:val="left"/>
      <w:pPr>
        <w:ind w:left="5963" w:hanging="213"/>
      </w:pPr>
      <w:rPr>
        <w:rFonts w:hint="default"/>
        <w:lang w:val="en-US" w:eastAsia="zh-TW" w:bidi="ar-SA"/>
      </w:rPr>
    </w:lvl>
    <w:lvl w:ilvl="6" w:tplc="9DD8E2E8">
      <w:numFmt w:val="bullet"/>
      <w:lvlText w:val="•"/>
      <w:lvlJc w:val="left"/>
      <w:pPr>
        <w:ind w:left="6855" w:hanging="213"/>
      </w:pPr>
      <w:rPr>
        <w:rFonts w:hint="default"/>
        <w:lang w:val="en-US" w:eastAsia="zh-TW" w:bidi="ar-SA"/>
      </w:rPr>
    </w:lvl>
    <w:lvl w:ilvl="7" w:tplc="92CC2D2A">
      <w:numFmt w:val="bullet"/>
      <w:lvlText w:val="•"/>
      <w:lvlJc w:val="left"/>
      <w:pPr>
        <w:ind w:left="7748" w:hanging="213"/>
      </w:pPr>
      <w:rPr>
        <w:rFonts w:hint="default"/>
        <w:lang w:val="en-US" w:eastAsia="zh-TW" w:bidi="ar-SA"/>
      </w:rPr>
    </w:lvl>
    <w:lvl w:ilvl="8" w:tplc="2610C002">
      <w:numFmt w:val="bullet"/>
      <w:lvlText w:val="•"/>
      <w:lvlJc w:val="left"/>
      <w:pPr>
        <w:ind w:left="8641" w:hanging="213"/>
      </w:pPr>
      <w:rPr>
        <w:rFonts w:hint="default"/>
        <w:lang w:val="en-US" w:eastAsia="zh-TW" w:bidi="ar-SA"/>
      </w:rPr>
    </w:lvl>
  </w:abstractNum>
  <w:abstractNum w:abstractNumId="46" w15:restartNumberingAfterBreak="0">
    <w:nsid w:val="771E7DBB"/>
    <w:multiLevelType w:val="hybridMultilevel"/>
    <w:tmpl w:val="9C304F9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78322E5"/>
    <w:multiLevelType w:val="hybridMultilevel"/>
    <w:tmpl w:val="BD40E52C"/>
    <w:lvl w:ilvl="0" w:tplc="0409000F">
      <w:start w:val="1"/>
      <w:numFmt w:val="decimal"/>
      <w:lvlText w:val="%1."/>
      <w:lvlJc w:val="left"/>
      <w:pPr>
        <w:ind w:left="1362" w:hanging="480"/>
      </w:p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48" w15:restartNumberingAfterBreak="0">
    <w:nsid w:val="790D30F9"/>
    <w:multiLevelType w:val="hybridMultilevel"/>
    <w:tmpl w:val="F16C6B62"/>
    <w:lvl w:ilvl="0" w:tplc="04090001">
      <w:start w:val="1"/>
      <w:numFmt w:val="bullet"/>
      <w:lvlText w:val=""/>
      <w:lvlJc w:val="left"/>
      <w:pPr>
        <w:ind w:left="1811" w:hanging="286"/>
      </w:pPr>
      <w:rPr>
        <w:rFonts w:ascii="Wingdings" w:hAnsi="Wingdings" w:hint="default"/>
        <w:spacing w:val="1"/>
        <w:w w:val="100"/>
        <w:sz w:val="26"/>
        <w:szCs w:val="26"/>
        <w:lang w:val="en-US" w:eastAsia="zh-TW" w:bidi="ar-SA"/>
      </w:rPr>
    </w:lvl>
    <w:lvl w:ilvl="1" w:tplc="41026908">
      <w:numFmt w:val="bullet"/>
      <w:lvlText w:val="•"/>
      <w:lvlJc w:val="left"/>
      <w:pPr>
        <w:ind w:left="2680" w:hanging="286"/>
      </w:pPr>
      <w:rPr>
        <w:rFonts w:hint="default"/>
        <w:lang w:val="en-US" w:eastAsia="zh-TW" w:bidi="ar-SA"/>
      </w:rPr>
    </w:lvl>
    <w:lvl w:ilvl="2" w:tplc="D27A3B38">
      <w:numFmt w:val="bullet"/>
      <w:lvlText w:val="•"/>
      <w:lvlJc w:val="left"/>
      <w:pPr>
        <w:ind w:left="3541" w:hanging="286"/>
      </w:pPr>
      <w:rPr>
        <w:rFonts w:hint="default"/>
        <w:lang w:val="en-US" w:eastAsia="zh-TW" w:bidi="ar-SA"/>
      </w:rPr>
    </w:lvl>
    <w:lvl w:ilvl="3" w:tplc="58A64C3C">
      <w:numFmt w:val="bullet"/>
      <w:lvlText w:val="•"/>
      <w:lvlJc w:val="left"/>
      <w:pPr>
        <w:ind w:left="4401" w:hanging="286"/>
      </w:pPr>
      <w:rPr>
        <w:rFonts w:hint="default"/>
        <w:lang w:val="en-US" w:eastAsia="zh-TW" w:bidi="ar-SA"/>
      </w:rPr>
    </w:lvl>
    <w:lvl w:ilvl="4" w:tplc="F2E86E58">
      <w:numFmt w:val="bullet"/>
      <w:lvlText w:val="•"/>
      <w:lvlJc w:val="left"/>
      <w:pPr>
        <w:ind w:left="5262" w:hanging="286"/>
      </w:pPr>
      <w:rPr>
        <w:rFonts w:hint="default"/>
        <w:lang w:val="en-US" w:eastAsia="zh-TW" w:bidi="ar-SA"/>
      </w:rPr>
    </w:lvl>
    <w:lvl w:ilvl="5" w:tplc="7E8AE2BA">
      <w:numFmt w:val="bullet"/>
      <w:lvlText w:val="•"/>
      <w:lvlJc w:val="left"/>
      <w:pPr>
        <w:ind w:left="6123" w:hanging="286"/>
      </w:pPr>
      <w:rPr>
        <w:rFonts w:hint="default"/>
        <w:lang w:val="en-US" w:eastAsia="zh-TW" w:bidi="ar-SA"/>
      </w:rPr>
    </w:lvl>
    <w:lvl w:ilvl="6" w:tplc="7C7037F6">
      <w:numFmt w:val="bullet"/>
      <w:lvlText w:val="•"/>
      <w:lvlJc w:val="left"/>
      <w:pPr>
        <w:ind w:left="6983" w:hanging="286"/>
      </w:pPr>
      <w:rPr>
        <w:rFonts w:hint="default"/>
        <w:lang w:val="en-US" w:eastAsia="zh-TW" w:bidi="ar-SA"/>
      </w:rPr>
    </w:lvl>
    <w:lvl w:ilvl="7" w:tplc="324ACB86">
      <w:numFmt w:val="bullet"/>
      <w:lvlText w:val="•"/>
      <w:lvlJc w:val="left"/>
      <w:pPr>
        <w:ind w:left="7844" w:hanging="286"/>
      </w:pPr>
      <w:rPr>
        <w:rFonts w:hint="default"/>
        <w:lang w:val="en-US" w:eastAsia="zh-TW" w:bidi="ar-SA"/>
      </w:rPr>
    </w:lvl>
    <w:lvl w:ilvl="8" w:tplc="882A5E4E">
      <w:numFmt w:val="bullet"/>
      <w:lvlText w:val="•"/>
      <w:lvlJc w:val="left"/>
      <w:pPr>
        <w:ind w:left="8705" w:hanging="286"/>
      </w:pPr>
      <w:rPr>
        <w:rFonts w:hint="default"/>
        <w:lang w:val="en-US" w:eastAsia="zh-TW" w:bidi="ar-SA"/>
      </w:rPr>
    </w:lvl>
  </w:abstractNum>
  <w:num w:numId="1" w16cid:durableId="1098254864">
    <w:abstractNumId w:val="27"/>
  </w:num>
  <w:num w:numId="2" w16cid:durableId="1928539632">
    <w:abstractNumId w:val="8"/>
  </w:num>
  <w:num w:numId="3" w16cid:durableId="116721812">
    <w:abstractNumId w:val="45"/>
  </w:num>
  <w:num w:numId="4" w16cid:durableId="204026564">
    <w:abstractNumId w:val="37"/>
  </w:num>
  <w:num w:numId="5" w16cid:durableId="2127848390">
    <w:abstractNumId w:val="34"/>
  </w:num>
  <w:num w:numId="6" w16cid:durableId="1678118454">
    <w:abstractNumId w:val="23"/>
  </w:num>
  <w:num w:numId="7" w16cid:durableId="226185256">
    <w:abstractNumId w:val="35"/>
  </w:num>
  <w:num w:numId="8" w16cid:durableId="1390686768">
    <w:abstractNumId w:val="25"/>
  </w:num>
  <w:num w:numId="9" w16cid:durableId="980964706">
    <w:abstractNumId w:val="29"/>
  </w:num>
  <w:num w:numId="10" w16cid:durableId="1102149443">
    <w:abstractNumId w:val="47"/>
  </w:num>
  <w:num w:numId="11" w16cid:durableId="1483352383">
    <w:abstractNumId w:val="16"/>
  </w:num>
  <w:num w:numId="12" w16cid:durableId="443816511">
    <w:abstractNumId w:val="48"/>
  </w:num>
  <w:num w:numId="13" w16cid:durableId="725836368">
    <w:abstractNumId w:val="21"/>
  </w:num>
  <w:num w:numId="14" w16cid:durableId="1132282503">
    <w:abstractNumId w:val="10"/>
  </w:num>
  <w:num w:numId="15" w16cid:durableId="1336418567">
    <w:abstractNumId w:val="2"/>
  </w:num>
  <w:num w:numId="16" w16cid:durableId="1014844807">
    <w:abstractNumId w:val="13"/>
  </w:num>
  <w:num w:numId="17" w16cid:durableId="701520234">
    <w:abstractNumId w:val="26"/>
  </w:num>
  <w:num w:numId="18" w16cid:durableId="921257444">
    <w:abstractNumId w:val="20"/>
  </w:num>
  <w:num w:numId="19" w16cid:durableId="2118863977">
    <w:abstractNumId w:val="40"/>
  </w:num>
  <w:num w:numId="20" w16cid:durableId="570821446">
    <w:abstractNumId w:val="46"/>
  </w:num>
  <w:num w:numId="21" w16cid:durableId="12615310">
    <w:abstractNumId w:val="44"/>
  </w:num>
  <w:num w:numId="22" w16cid:durableId="1810660961">
    <w:abstractNumId w:val="31"/>
  </w:num>
  <w:num w:numId="23" w16cid:durableId="1325284592">
    <w:abstractNumId w:val="38"/>
  </w:num>
  <w:num w:numId="24" w16cid:durableId="1874417040">
    <w:abstractNumId w:val="28"/>
  </w:num>
  <w:num w:numId="25" w16cid:durableId="296879678">
    <w:abstractNumId w:val="7"/>
  </w:num>
  <w:num w:numId="26" w16cid:durableId="157549196">
    <w:abstractNumId w:val="5"/>
  </w:num>
  <w:num w:numId="27" w16cid:durableId="1191992450">
    <w:abstractNumId w:val="12"/>
  </w:num>
  <w:num w:numId="28" w16cid:durableId="469059816">
    <w:abstractNumId w:val="17"/>
  </w:num>
  <w:num w:numId="29" w16cid:durableId="1641114827">
    <w:abstractNumId w:val="4"/>
  </w:num>
  <w:num w:numId="30" w16cid:durableId="829062987">
    <w:abstractNumId w:val="18"/>
  </w:num>
  <w:num w:numId="31" w16cid:durableId="1430588954">
    <w:abstractNumId w:val="15"/>
  </w:num>
  <w:num w:numId="32" w16cid:durableId="167016549">
    <w:abstractNumId w:val="30"/>
  </w:num>
  <w:num w:numId="33" w16cid:durableId="2093383435">
    <w:abstractNumId w:val="14"/>
  </w:num>
  <w:num w:numId="34" w16cid:durableId="122429549">
    <w:abstractNumId w:val="22"/>
  </w:num>
  <w:num w:numId="35" w16cid:durableId="388459575">
    <w:abstractNumId w:val="9"/>
  </w:num>
  <w:num w:numId="36" w16cid:durableId="2034842385">
    <w:abstractNumId w:val="36"/>
  </w:num>
  <w:num w:numId="37" w16cid:durableId="1789005770">
    <w:abstractNumId w:val="1"/>
  </w:num>
  <w:num w:numId="38" w16cid:durableId="1533955223">
    <w:abstractNumId w:val="0"/>
  </w:num>
  <w:num w:numId="39" w16cid:durableId="1563323591">
    <w:abstractNumId w:val="43"/>
  </w:num>
  <w:num w:numId="40" w16cid:durableId="2022120008">
    <w:abstractNumId w:val="42"/>
  </w:num>
  <w:num w:numId="41" w16cid:durableId="323171766">
    <w:abstractNumId w:val="24"/>
  </w:num>
  <w:num w:numId="42" w16cid:durableId="1352343712">
    <w:abstractNumId w:val="41"/>
  </w:num>
  <w:num w:numId="43" w16cid:durableId="236331106">
    <w:abstractNumId w:val="6"/>
  </w:num>
  <w:num w:numId="44" w16cid:durableId="184447128">
    <w:abstractNumId w:val="32"/>
  </w:num>
  <w:num w:numId="45" w16cid:durableId="1299992828">
    <w:abstractNumId w:val="19"/>
  </w:num>
  <w:num w:numId="46" w16cid:durableId="294334251">
    <w:abstractNumId w:val="11"/>
  </w:num>
  <w:num w:numId="47" w16cid:durableId="1126041086">
    <w:abstractNumId w:val="3"/>
  </w:num>
  <w:num w:numId="48" w16cid:durableId="855390990">
    <w:abstractNumId w:val="33"/>
  </w:num>
  <w:num w:numId="49" w16cid:durableId="131264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50"/>
    <w:rsid w:val="00012581"/>
    <w:rsid w:val="00023DEE"/>
    <w:rsid w:val="00033AAC"/>
    <w:rsid w:val="00036172"/>
    <w:rsid w:val="0004118F"/>
    <w:rsid w:val="000421AD"/>
    <w:rsid w:val="00047662"/>
    <w:rsid w:val="000613E5"/>
    <w:rsid w:val="00066C56"/>
    <w:rsid w:val="00080589"/>
    <w:rsid w:val="000903F7"/>
    <w:rsid w:val="000A0F90"/>
    <w:rsid w:val="000A257E"/>
    <w:rsid w:val="000C0FDD"/>
    <w:rsid w:val="000D0CEA"/>
    <w:rsid w:val="000F059F"/>
    <w:rsid w:val="000F09EF"/>
    <w:rsid w:val="000F2EEF"/>
    <w:rsid w:val="00131608"/>
    <w:rsid w:val="0013396B"/>
    <w:rsid w:val="001445F1"/>
    <w:rsid w:val="00144825"/>
    <w:rsid w:val="00153CD2"/>
    <w:rsid w:val="00172764"/>
    <w:rsid w:val="001866D3"/>
    <w:rsid w:val="00187476"/>
    <w:rsid w:val="001A2EBC"/>
    <w:rsid w:val="001D487B"/>
    <w:rsid w:val="001E1398"/>
    <w:rsid w:val="001E5C58"/>
    <w:rsid w:val="001E5E04"/>
    <w:rsid w:val="001F02A0"/>
    <w:rsid w:val="00200152"/>
    <w:rsid w:val="00204FC0"/>
    <w:rsid w:val="00244F92"/>
    <w:rsid w:val="00257AA6"/>
    <w:rsid w:val="002611B3"/>
    <w:rsid w:val="00261EF4"/>
    <w:rsid w:val="002736B7"/>
    <w:rsid w:val="002806F3"/>
    <w:rsid w:val="00297623"/>
    <w:rsid w:val="002A5255"/>
    <w:rsid w:val="002A5401"/>
    <w:rsid w:val="002C237D"/>
    <w:rsid w:val="002C368E"/>
    <w:rsid w:val="002D1631"/>
    <w:rsid w:val="002D1E74"/>
    <w:rsid w:val="00301BF5"/>
    <w:rsid w:val="00316432"/>
    <w:rsid w:val="003526ED"/>
    <w:rsid w:val="00365F78"/>
    <w:rsid w:val="003741C0"/>
    <w:rsid w:val="00395A39"/>
    <w:rsid w:val="003A058F"/>
    <w:rsid w:val="003A2917"/>
    <w:rsid w:val="003A6390"/>
    <w:rsid w:val="003A7ABA"/>
    <w:rsid w:val="003B48A9"/>
    <w:rsid w:val="003B4EC2"/>
    <w:rsid w:val="003B7DBF"/>
    <w:rsid w:val="003E3844"/>
    <w:rsid w:val="003E5303"/>
    <w:rsid w:val="004034C0"/>
    <w:rsid w:val="0041618A"/>
    <w:rsid w:val="00433147"/>
    <w:rsid w:val="00444D0E"/>
    <w:rsid w:val="00456EC4"/>
    <w:rsid w:val="00462E2C"/>
    <w:rsid w:val="0046721C"/>
    <w:rsid w:val="004746B3"/>
    <w:rsid w:val="004837D1"/>
    <w:rsid w:val="00487285"/>
    <w:rsid w:val="00487289"/>
    <w:rsid w:val="004A7587"/>
    <w:rsid w:val="004D776D"/>
    <w:rsid w:val="0050049A"/>
    <w:rsid w:val="005078C0"/>
    <w:rsid w:val="00512BCE"/>
    <w:rsid w:val="0051352F"/>
    <w:rsid w:val="00514159"/>
    <w:rsid w:val="00515B3E"/>
    <w:rsid w:val="005278F1"/>
    <w:rsid w:val="00535787"/>
    <w:rsid w:val="00540CB7"/>
    <w:rsid w:val="00553E14"/>
    <w:rsid w:val="0056142A"/>
    <w:rsid w:val="00563481"/>
    <w:rsid w:val="005679A4"/>
    <w:rsid w:val="00576130"/>
    <w:rsid w:val="00582809"/>
    <w:rsid w:val="005A29F5"/>
    <w:rsid w:val="005A4D28"/>
    <w:rsid w:val="005A55B5"/>
    <w:rsid w:val="005B1E5D"/>
    <w:rsid w:val="005B237E"/>
    <w:rsid w:val="005B66F9"/>
    <w:rsid w:val="005E653C"/>
    <w:rsid w:val="005F5D78"/>
    <w:rsid w:val="006071CC"/>
    <w:rsid w:val="00612F1E"/>
    <w:rsid w:val="0063028E"/>
    <w:rsid w:val="0064167F"/>
    <w:rsid w:val="00664FD4"/>
    <w:rsid w:val="00677052"/>
    <w:rsid w:val="006B7756"/>
    <w:rsid w:val="006D02B0"/>
    <w:rsid w:val="006E6712"/>
    <w:rsid w:val="00714E71"/>
    <w:rsid w:val="00725269"/>
    <w:rsid w:val="00727D80"/>
    <w:rsid w:val="0073754C"/>
    <w:rsid w:val="00742B39"/>
    <w:rsid w:val="00767A8A"/>
    <w:rsid w:val="007814B9"/>
    <w:rsid w:val="00786A7E"/>
    <w:rsid w:val="007C1ACA"/>
    <w:rsid w:val="007C2DA5"/>
    <w:rsid w:val="007C721A"/>
    <w:rsid w:val="007D3963"/>
    <w:rsid w:val="007E2DC0"/>
    <w:rsid w:val="007F0917"/>
    <w:rsid w:val="008028D6"/>
    <w:rsid w:val="00802C6B"/>
    <w:rsid w:val="0080416D"/>
    <w:rsid w:val="00815BBE"/>
    <w:rsid w:val="008344D5"/>
    <w:rsid w:val="00836984"/>
    <w:rsid w:val="00860953"/>
    <w:rsid w:val="00860D7B"/>
    <w:rsid w:val="00865872"/>
    <w:rsid w:val="00873F0F"/>
    <w:rsid w:val="008A1DFE"/>
    <w:rsid w:val="008B6EA4"/>
    <w:rsid w:val="008C0A2B"/>
    <w:rsid w:val="008D58F9"/>
    <w:rsid w:val="00906DAD"/>
    <w:rsid w:val="00907A30"/>
    <w:rsid w:val="00914440"/>
    <w:rsid w:val="00916537"/>
    <w:rsid w:val="00930C43"/>
    <w:rsid w:val="009320F4"/>
    <w:rsid w:val="0093539C"/>
    <w:rsid w:val="00943731"/>
    <w:rsid w:val="00956239"/>
    <w:rsid w:val="00962FF4"/>
    <w:rsid w:val="009631C7"/>
    <w:rsid w:val="00974AC2"/>
    <w:rsid w:val="0097602F"/>
    <w:rsid w:val="00976B89"/>
    <w:rsid w:val="009777B8"/>
    <w:rsid w:val="00982419"/>
    <w:rsid w:val="0099056C"/>
    <w:rsid w:val="00990DD9"/>
    <w:rsid w:val="00995467"/>
    <w:rsid w:val="009A15EF"/>
    <w:rsid w:val="009A736A"/>
    <w:rsid w:val="009C1CF8"/>
    <w:rsid w:val="009C4938"/>
    <w:rsid w:val="009E577C"/>
    <w:rsid w:val="00A00D30"/>
    <w:rsid w:val="00A00D3D"/>
    <w:rsid w:val="00A152F3"/>
    <w:rsid w:val="00A212D4"/>
    <w:rsid w:val="00A279E9"/>
    <w:rsid w:val="00A3206B"/>
    <w:rsid w:val="00A36350"/>
    <w:rsid w:val="00A421B6"/>
    <w:rsid w:val="00A661DD"/>
    <w:rsid w:val="00A6701D"/>
    <w:rsid w:val="00A7234F"/>
    <w:rsid w:val="00A7417F"/>
    <w:rsid w:val="00A872BB"/>
    <w:rsid w:val="00A930A0"/>
    <w:rsid w:val="00A95F6B"/>
    <w:rsid w:val="00AA1B12"/>
    <w:rsid w:val="00AA5D30"/>
    <w:rsid w:val="00AA706C"/>
    <w:rsid w:val="00AB1C40"/>
    <w:rsid w:val="00AB3182"/>
    <w:rsid w:val="00AB3FAE"/>
    <w:rsid w:val="00AC1C82"/>
    <w:rsid w:val="00AC69AE"/>
    <w:rsid w:val="00AC6CC7"/>
    <w:rsid w:val="00AE041B"/>
    <w:rsid w:val="00AF3AA5"/>
    <w:rsid w:val="00B11DA8"/>
    <w:rsid w:val="00B20E04"/>
    <w:rsid w:val="00B2641B"/>
    <w:rsid w:val="00B54D7D"/>
    <w:rsid w:val="00B551F6"/>
    <w:rsid w:val="00B57226"/>
    <w:rsid w:val="00B9206A"/>
    <w:rsid w:val="00B961C9"/>
    <w:rsid w:val="00BA061C"/>
    <w:rsid w:val="00BA133D"/>
    <w:rsid w:val="00BA24CA"/>
    <w:rsid w:val="00BB315E"/>
    <w:rsid w:val="00BB7951"/>
    <w:rsid w:val="00BC2B62"/>
    <w:rsid w:val="00BC3A97"/>
    <w:rsid w:val="00BD5AD7"/>
    <w:rsid w:val="00BE5C3B"/>
    <w:rsid w:val="00BF116B"/>
    <w:rsid w:val="00BF13F4"/>
    <w:rsid w:val="00BF3882"/>
    <w:rsid w:val="00C1126A"/>
    <w:rsid w:val="00C1501D"/>
    <w:rsid w:val="00C2012C"/>
    <w:rsid w:val="00C20654"/>
    <w:rsid w:val="00C228F2"/>
    <w:rsid w:val="00C35C3C"/>
    <w:rsid w:val="00C42409"/>
    <w:rsid w:val="00C50DB3"/>
    <w:rsid w:val="00C55130"/>
    <w:rsid w:val="00C67A05"/>
    <w:rsid w:val="00C771A1"/>
    <w:rsid w:val="00C81EE6"/>
    <w:rsid w:val="00C82E4F"/>
    <w:rsid w:val="00C851B2"/>
    <w:rsid w:val="00CB066A"/>
    <w:rsid w:val="00CB08A3"/>
    <w:rsid w:val="00CC1B2E"/>
    <w:rsid w:val="00CC4357"/>
    <w:rsid w:val="00CC5014"/>
    <w:rsid w:val="00CF4652"/>
    <w:rsid w:val="00CF57D8"/>
    <w:rsid w:val="00D42EAD"/>
    <w:rsid w:val="00D53D01"/>
    <w:rsid w:val="00D55194"/>
    <w:rsid w:val="00D578CC"/>
    <w:rsid w:val="00D62EBC"/>
    <w:rsid w:val="00D65E9E"/>
    <w:rsid w:val="00D66BFB"/>
    <w:rsid w:val="00D95C86"/>
    <w:rsid w:val="00DA4D40"/>
    <w:rsid w:val="00DA53AF"/>
    <w:rsid w:val="00DA6E1C"/>
    <w:rsid w:val="00DB3B5D"/>
    <w:rsid w:val="00DB3D49"/>
    <w:rsid w:val="00DD11A8"/>
    <w:rsid w:val="00DE7AFF"/>
    <w:rsid w:val="00DF441B"/>
    <w:rsid w:val="00E02A0E"/>
    <w:rsid w:val="00E1033A"/>
    <w:rsid w:val="00E1211F"/>
    <w:rsid w:val="00E137C9"/>
    <w:rsid w:val="00E21532"/>
    <w:rsid w:val="00E266DC"/>
    <w:rsid w:val="00E34BF6"/>
    <w:rsid w:val="00E432FB"/>
    <w:rsid w:val="00E50814"/>
    <w:rsid w:val="00E50AD2"/>
    <w:rsid w:val="00E55696"/>
    <w:rsid w:val="00E76163"/>
    <w:rsid w:val="00E808D2"/>
    <w:rsid w:val="00E81A27"/>
    <w:rsid w:val="00E81F37"/>
    <w:rsid w:val="00E87740"/>
    <w:rsid w:val="00E87E94"/>
    <w:rsid w:val="00E95068"/>
    <w:rsid w:val="00E973D7"/>
    <w:rsid w:val="00EB40C0"/>
    <w:rsid w:val="00EB7B21"/>
    <w:rsid w:val="00EC0110"/>
    <w:rsid w:val="00EC0750"/>
    <w:rsid w:val="00ED2E26"/>
    <w:rsid w:val="00ED633E"/>
    <w:rsid w:val="00EE5BE9"/>
    <w:rsid w:val="00F051B2"/>
    <w:rsid w:val="00F05B4A"/>
    <w:rsid w:val="00F05E0E"/>
    <w:rsid w:val="00F10E63"/>
    <w:rsid w:val="00F1161F"/>
    <w:rsid w:val="00F27961"/>
    <w:rsid w:val="00F46254"/>
    <w:rsid w:val="00F4687D"/>
    <w:rsid w:val="00F62CCB"/>
    <w:rsid w:val="00F70A03"/>
    <w:rsid w:val="00F80086"/>
    <w:rsid w:val="00F932FE"/>
    <w:rsid w:val="00FA73BA"/>
    <w:rsid w:val="00FC5B80"/>
    <w:rsid w:val="00FE7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6D14"/>
  <w15:docId w15:val="{0EC13369-D974-400F-AD03-3CF5122A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42B39"/>
    <w:rPr>
      <w:rFonts w:ascii="SimSun" w:eastAsia="SimSun" w:hAnsi="SimSun" w:cs="SimSun"/>
      <w:lang w:eastAsia="zh-TW"/>
    </w:rPr>
  </w:style>
  <w:style w:type="paragraph" w:styleId="1">
    <w:name w:val="heading 1"/>
    <w:basedOn w:val="a"/>
    <w:uiPriority w:val="1"/>
    <w:qFormat/>
    <w:pPr>
      <w:ind w:left="107"/>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26"/>
    </w:pPr>
    <w:rPr>
      <w:sz w:val="28"/>
      <w:szCs w:val="28"/>
    </w:rPr>
  </w:style>
  <w:style w:type="paragraph" w:styleId="a5">
    <w:name w:val="Title"/>
    <w:basedOn w:val="a"/>
    <w:uiPriority w:val="1"/>
    <w:qFormat/>
    <w:pPr>
      <w:spacing w:before="7"/>
      <w:ind w:left="2314" w:right="2315"/>
      <w:jc w:val="center"/>
    </w:pPr>
    <w:rPr>
      <w:sz w:val="36"/>
      <w:szCs w:val="36"/>
    </w:rPr>
  </w:style>
  <w:style w:type="paragraph" w:styleId="a6">
    <w:name w:val="List Paragraph"/>
    <w:basedOn w:val="a"/>
    <w:uiPriority w:val="34"/>
    <w:qFormat/>
    <w:pPr>
      <w:ind w:left="1811" w:hanging="281"/>
    </w:pPr>
  </w:style>
  <w:style w:type="paragraph" w:customStyle="1" w:styleId="TableParagraph">
    <w:name w:val="Table Paragraph"/>
    <w:basedOn w:val="a"/>
    <w:uiPriority w:val="1"/>
    <w:qFormat/>
  </w:style>
  <w:style w:type="paragraph" w:customStyle="1" w:styleId="cjk">
    <w:name w:val="cjk"/>
    <w:basedOn w:val="a"/>
    <w:rsid w:val="00873F0F"/>
    <w:pPr>
      <w:widowControl/>
      <w:autoSpaceDE/>
      <w:autoSpaceDN/>
      <w:spacing w:before="100" w:beforeAutospacing="1" w:after="100" w:afterAutospacing="1"/>
    </w:pPr>
    <w:rPr>
      <w:rFonts w:ascii="標楷體" w:eastAsia="標楷體" w:hAnsi="標楷體" w:cs="新細明體"/>
    </w:rPr>
  </w:style>
  <w:style w:type="paragraph" w:customStyle="1" w:styleId="Default">
    <w:name w:val="Default"/>
    <w:rsid w:val="000A257E"/>
    <w:pPr>
      <w:adjustRightInd w:val="0"/>
    </w:pPr>
    <w:rPr>
      <w:rFonts w:ascii="標楷體" w:hAnsi="標楷體" w:cs="標楷體"/>
      <w:color w:val="000000"/>
      <w:sz w:val="24"/>
      <w:szCs w:val="24"/>
    </w:rPr>
  </w:style>
  <w:style w:type="character" w:customStyle="1" w:styleId="a4">
    <w:name w:val="本文 字元"/>
    <w:basedOn w:val="a0"/>
    <w:link w:val="a3"/>
    <w:uiPriority w:val="1"/>
    <w:rsid w:val="002C237D"/>
    <w:rPr>
      <w:rFonts w:ascii="SimSun" w:eastAsia="SimSun" w:hAnsi="SimSun" w:cs="SimSun"/>
      <w:sz w:val="28"/>
      <w:szCs w:val="28"/>
      <w:lang w:eastAsia="zh-TW"/>
    </w:rPr>
  </w:style>
  <w:style w:type="paragraph" w:styleId="a7">
    <w:name w:val="Balloon Text"/>
    <w:basedOn w:val="a"/>
    <w:link w:val="a8"/>
    <w:uiPriority w:val="99"/>
    <w:semiHidden/>
    <w:unhideWhenUsed/>
    <w:rsid w:val="00A872B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872BB"/>
    <w:rPr>
      <w:rFonts w:asciiTheme="majorHAnsi" w:eastAsiaTheme="majorEastAsia" w:hAnsiTheme="majorHAnsi" w:cstheme="majorBidi"/>
      <w:sz w:val="18"/>
      <w:szCs w:val="18"/>
      <w:lang w:eastAsia="zh-TW"/>
    </w:rPr>
  </w:style>
  <w:style w:type="paragraph" w:styleId="a9">
    <w:name w:val="header"/>
    <w:basedOn w:val="a"/>
    <w:link w:val="aa"/>
    <w:uiPriority w:val="99"/>
    <w:unhideWhenUsed/>
    <w:rsid w:val="00E76163"/>
    <w:pPr>
      <w:tabs>
        <w:tab w:val="center" w:pos="4153"/>
        <w:tab w:val="right" w:pos="8306"/>
      </w:tabs>
      <w:snapToGrid w:val="0"/>
    </w:pPr>
    <w:rPr>
      <w:sz w:val="20"/>
      <w:szCs w:val="20"/>
    </w:rPr>
  </w:style>
  <w:style w:type="character" w:customStyle="1" w:styleId="aa">
    <w:name w:val="頁首 字元"/>
    <w:basedOn w:val="a0"/>
    <w:link w:val="a9"/>
    <w:uiPriority w:val="99"/>
    <w:rsid w:val="00E76163"/>
    <w:rPr>
      <w:rFonts w:ascii="SimSun" w:eastAsia="SimSun" w:hAnsi="SimSun" w:cs="SimSun"/>
      <w:sz w:val="20"/>
      <w:szCs w:val="20"/>
      <w:lang w:eastAsia="zh-TW"/>
    </w:rPr>
  </w:style>
  <w:style w:type="paragraph" w:styleId="ab">
    <w:name w:val="footer"/>
    <w:basedOn w:val="a"/>
    <w:link w:val="ac"/>
    <w:uiPriority w:val="99"/>
    <w:unhideWhenUsed/>
    <w:rsid w:val="00E76163"/>
    <w:pPr>
      <w:tabs>
        <w:tab w:val="center" w:pos="4153"/>
        <w:tab w:val="right" w:pos="8306"/>
      </w:tabs>
      <w:snapToGrid w:val="0"/>
    </w:pPr>
    <w:rPr>
      <w:sz w:val="20"/>
      <w:szCs w:val="20"/>
    </w:rPr>
  </w:style>
  <w:style w:type="character" w:customStyle="1" w:styleId="ac">
    <w:name w:val="頁尾 字元"/>
    <w:basedOn w:val="a0"/>
    <w:link w:val="ab"/>
    <w:uiPriority w:val="99"/>
    <w:rsid w:val="00E76163"/>
    <w:rPr>
      <w:rFonts w:ascii="SimSun" w:eastAsia="SimSun" w:hAnsi="SimSun" w:cs="SimSun"/>
      <w:sz w:val="20"/>
      <w:szCs w:val="20"/>
      <w:lang w:eastAsia="zh-TW"/>
    </w:rPr>
  </w:style>
  <w:style w:type="paragraph" w:styleId="ad">
    <w:name w:val="Date"/>
    <w:basedOn w:val="a"/>
    <w:next w:val="a"/>
    <w:link w:val="ae"/>
    <w:uiPriority w:val="99"/>
    <w:semiHidden/>
    <w:unhideWhenUsed/>
    <w:rsid w:val="00BB7951"/>
    <w:pPr>
      <w:jc w:val="right"/>
    </w:pPr>
  </w:style>
  <w:style w:type="character" w:customStyle="1" w:styleId="ae">
    <w:name w:val="日期 字元"/>
    <w:basedOn w:val="a0"/>
    <w:link w:val="ad"/>
    <w:uiPriority w:val="99"/>
    <w:semiHidden/>
    <w:rsid w:val="00BB7951"/>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080784">
      <w:bodyDiv w:val="1"/>
      <w:marLeft w:val="0"/>
      <w:marRight w:val="0"/>
      <w:marTop w:val="0"/>
      <w:marBottom w:val="0"/>
      <w:divBdr>
        <w:top w:val="none" w:sz="0" w:space="0" w:color="auto"/>
        <w:left w:val="none" w:sz="0" w:space="0" w:color="auto"/>
        <w:bottom w:val="none" w:sz="0" w:space="0" w:color="auto"/>
        <w:right w:val="none" w:sz="0" w:space="0" w:color="auto"/>
      </w:divBdr>
    </w:div>
    <w:div w:id="1596786620">
      <w:bodyDiv w:val="1"/>
      <w:marLeft w:val="0"/>
      <w:marRight w:val="0"/>
      <w:marTop w:val="0"/>
      <w:marBottom w:val="0"/>
      <w:divBdr>
        <w:top w:val="none" w:sz="0" w:space="0" w:color="auto"/>
        <w:left w:val="none" w:sz="0" w:space="0" w:color="auto"/>
        <w:bottom w:val="none" w:sz="0" w:space="0" w:color="auto"/>
        <w:right w:val="none" w:sz="0" w:space="0" w:color="auto"/>
      </w:divBdr>
    </w:div>
    <w:div w:id="1907761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DCB5-84CE-4E98-921D-462F5EC2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教育處-015</cp:lastModifiedBy>
  <cp:revision>7</cp:revision>
  <cp:lastPrinted>2025-03-31T03:16:00Z</cp:lastPrinted>
  <dcterms:created xsi:type="dcterms:W3CDTF">2025-03-18T00:53:00Z</dcterms:created>
  <dcterms:modified xsi:type="dcterms:W3CDTF">2025-04-01T02:28:00Z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2016</vt:lpwstr>
  </property>
  <property fmtid="{D5CDD505-2E9C-101B-9397-08002B2CF9AE}" pid="4" name="LastSaved">
    <vt:filetime>2023-01-31T00:00:00Z</vt:filetime>
  </property>
</Properties>
</file>