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87EB" w14:textId="77777777" w:rsidR="00423B18" w:rsidRPr="00E104EB" w:rsidRDefault="00423B18" w:rsidP="00423B18">
      <w:pPr>
        <w:autoSpaceDE w:val="0"/>
        <w:autoSpaceDN w:val="0"/>
        <w:adjustRightInd w:val="0"/>
        <w:jc w:val="both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E104EB">
        <w:rPr>
          <w:rFonts w:ascii="標楷體" w:eastAsia="標楷體" w:hAnsi="標楷體" w:cs="Times New Roman" w:hint="eastAsia"/>
          <w:color w:val="000000"/>
          <w:kern w:val="0"/>
          <w:szCs w:val="24"/>
        </w:rPr>
        <w:t>附件三</w:t>
      </w:r>
      <w:r w:rsidRPr="00E104EB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E104EB">
        <w:rPr>
          <w:rFonts w:ascii="標楷體" w:eastAsia="標楷體" w:hAnsi="標楷體" w:cs="Times New Roman" w:hint="eastAsia"/>
          <w:color w:val="000000"/>
          <w:kern w:val="0"/>
          <w:szCs w:val="24"/>
        </w:rPr>
        <w:t>第二屆【好人不寂寞】論文競賽「公安之父-</w:t>
      </w:r>
      <w:proofErr w:type="gramStart"/>
      <w:r w:rsidRPr="00E104EB">
        <w:rPr>
          <w:rFonts w:ascii="標楷體" w:eastAsia="標楷體" w:hAnsi="標楷體" w:cs="Times New Roman" w:hint="eastAsia"/>
          <w:color w:val="000000"/>
          <w:kern w:val="0"/>
          <w:szCs w:val="24"/>
        </w:rPr>
        <w:t>丁育群</w:t>
      </w:r>
      <w:proofErr w:type="gramEnd"/>
      <w:r w:rsidRPr="00E104EB">
        <w:rPr>
          <w:rFonts w:ascii="標楷體" w:eastAsia="標楷體" w:hAnsi="標楷體" w:cs="Times New Roman" w:hint="eastAsia"/>
          <w:color w:val="000000"/>
          <w:kern w:val="0"/>
          <w:szCs w:val="24"/>
        </w:rPr>
        <w:t>論文獎」投稿格式說明</w:t>
      </w:r>
      <w:r w:rsidRPr="00E104EB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Pr="00E104EB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：</w:t>
      </w:r>
    </w:p>
    <w:p w14:paraId="62B70907" w14:textId="77777777" w:rsidR="00423B18" w:rsidRPr="00E104EB" w:rsidRDefault="00423B18" w:rsidP="00423B18">
      <w:pPr>
        <w:widowControl/>
        <w:spacing w:afterLines="50" w:after="180"/>
        <w:ind w:firstLineChars="200" w:firstLine="56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版面設定格式採用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A4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格式，版面設定邊界以標準模式設定，上下邊界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2cm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，左右邊界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2.5cm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。稿件均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單欄顯示，包括本文、圖片、表格、參考文獻等。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博士組所傳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pdf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檔須包含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頁論文摘要（含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論文名稱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）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+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3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0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頁論文文稿（含參考文獻）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；碩士組所傳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pdf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檔須包含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頁論文摘要（含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論文名稱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）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+20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頁論文文稿（含參考文獻），超出規定頁數之頁面則不予審查。</w:t>
      </w:r>
    </w:p>
    <w:p w14:paraId="22E23666" w14:textId="77777777" w:rsidR="00423B18" w:rsidRPr="00E104EB" w:rsidRDefault="00423B18" w:rsidP="00423B18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sz w:val="36"/>
          <w:szCs w:val="32"/>
        </w:rPr>
      </w:pPr>
      <w:r w:rsidRPr="00E104EB">
        <w:rPr>
          <w:rFonts w:ascii="Times New Roman" w:eastAsia="標楷體" w:hAnsi="Times New Roman" w:cs="Times New Roman"/>
          <w:b/>
          <w:bCs/>
          <w:color w:val="000000"/>
          <w:sz w:val="36"/>
          <w:szCs w:val="32"/>
        </w:rPr>
        <w:t>一、封面</w:t>
      </w:r>
    </w:p>
    <w:p w14:paraId="5B4DAD43" w14:textId="77777777" w:rsidR="00423B18" w:rsidRPr="00E104EB" w:rsidRDefault="00423B18" w:rsidP="00423B18">
      <w:pPr>
        <w:widowControl/>
        <w:spacing w:afterLines="50" w:after="180"/>
        <w:ind w:leftChars="200" w:left="480" w:firstLineChars="200" w:firstLine="56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論文資料請事先匿名處理，封面僅能註明論文題目與摘要，不可出現參賽者姓名、學校、系所、指導教授姓名等（包含問卷），若未匿名處理者將剔除參賽資格。</w:t>
      </w:r>
    </w:p>
    <w:p w14:paraId="4DFCC4BF" w14:textId="77777777" w:rsidR="00423B18" w:rsidRPr="00E104EB" w:rsidRDefault="00423B18" w:rsidP="00423B18"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</w:pPr>
      <w:r w:rsidRPr="00E104EB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論文題目</w:t>
      </w:r>
    </w:p>
    <w:p w14:paraId="7514B251" w14:textId="77777777" w:rsidR="00423B18" w:rsidRPr="00E104EB" w:rsidRDefault="00423B18" w:rsidP="00423B18">
      <w:pPr>
        <w:snapToGrid w:val="0"/>
        <w:spacing w:beforeLines="50" w:before="180"/>
        <w:ind w:left="1288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中英文論文題目標題字型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20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級、標楷體、粗體，英文以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Times New Roman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字型、粗體，皆為置中。標題段落行距請用「單行間距」，與前段距離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行，與後段距離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行。</w:t>
      </w:r>
    </w:p>
    <w:p w14:paraId="3609D2F3" w14:textId="77777777" w:rsidR="00423B18" w:rsidRPr="00E104EB" w:rsidRDefault="00423B18" w:rsidP="00423B18"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sz w:val="48"/>
          <w:szCs w:val="48"/>
        </w:rPr>
      </w:pPr>
      <w:r w:rsidRPr="00E104EB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摘要</w:t>
      </w:r>
    </w:p>
    <w:p w14:paraId="31EE8221" w14:textId="77777777" w:rsidR="00423B18" w:rsidRPr="00E104EB" w:rsidRDefault="00423B18" w:rsidP="00423B18">
      <w:pPr>
        <w:widowControl/>
        <w:numPr>
          <w:ilvl w:val="0"/>
          <w:numId w:val="2"/>
        </w:numPr>
        <w:autoSpaceDE w:val="0"/>
        <w:autoSpaceDN w:val="0"/>
        <w:adjustRightInd w:val="0"/>
        <w:spacing w:afterLines="50" w:after="18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「摘要標題」：字型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14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級，段落行距請用「單行間距」，與前段距離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5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行，與後段距離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0.5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行。</w:t>
      </w:r>
    </w:p>
    <w:p w14:paraId="2602FB44" w14:textId="77777777" w:rsidR="00423B18" w:rsidRPr="00E104EB" w:rsidRDefault="00423B18" w:rsidP="00423B18">
      <w:pPr>
        <w:widowControl/>
        <w:numPr>
          <w:ilvl w:val="0"/>
          <w:numId w:val="2"/>
        </w:numPr>
        <w:autoSpaceDE w:val="0"/>
        <w:autoSpaceDN w:val="0"/>
        <w:adjustRightInd w:val="0"/>
        <w:spacing w:afterLines="50" w:after="18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「摘要內文」：字型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12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級，第一行縮排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字元，段落行距請用「單行間距」。中文摘要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350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字以內；若以英文撰寫，英文摘要以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200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字內為原則。</w:t>
      </w:r>
    </w:p>
    <w:p w14:paraId="5B6E19EC" w14:textId="77777777" w:rsidR="00423B18" w:rsidRPr="00E104EB" w:rsidRDefault="00423B18" w:rsidP="00423B18">
      <w:pPr>
        <w:widowControl/>
        <w:numPr>
          <w:ilvl w:val="0"/>
          <w:numId w:val="2"/>
        </w:numPr>
        <w:autoSpaceDE w:val="0"/>
        <w:autoSpaceDN w:val="0"/>
        <w:adjustRightInd w:val="0"/>
        <w:spacing w:afterLines="50" w:after="18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「關鍵字」：字型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12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級，粗體，斜體，請勿超過五個。</w:t>
      </w:r>
    </w:p>
    <w:p w14:paraId="29E551BF" w14:textId="77777777" w:rsidR="00423B18" w:rsidRPr="00E104EB" w:rsidRDefault="00423B18" w:rsidP="00423B18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</w:pPr>
      <w:r w:rsidRPr="00E104EB">
        <w:rPr>
          <w:rFonts w:ascii="Times New Roman" w:eastAsia="標楷體" w:hAnsi="Times New Roman" w:cs="Times New Roman"/>
          <w:b/>
          <w:bCs/>
          <w:color w:val="000000"/>
          <w:sz w:val="36"/>
          <w:szCs w:val="36"/>
        </w:rPr>
        <w:t>二、內文標題</w:t>
      </w:r>
    </w:p>
    <w:p w14:paraId="5D7DCC26" w14:textId="77777777" w:rsidR="00423B18" w:rsidRPr="00E104EB" w:rsidRDefault="00423B18" w:rsidP="00423B18">
      <w:pPr>
        <w:widowControl/>
        <w:spacing w:afterLines="50" w:after="180"/>
        <w:ind w:leftChars="200" w:left="480" w:firstLineChars="200" w:firstLine="56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lastRenderedPageBreak/>
        <w:t>所有標題及內文之編碼系統，一律使用：壹、一、（一）、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1.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、（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）、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A.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、（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A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）、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a.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、（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a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）。第一階標題字型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16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級，粗體，置中。第二階標題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14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級，靠左對齊。其餘標題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12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級。所有標題段落行距請用「單行間距」，與前段距離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0.5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行。</w:t>
      </w:r>
    </w:p>
    <w:p w14:paraId="3E0DBDBF" w14:textId="77777777" w:rsidR="00423B18" w:rsidRPr="00E104EB" w:rsidRDefault="00423B18" w:rsidP="00423B18">
      <w:pPr>
        <w:widowControl/>
        <w:spacing w:afterLines="50" w:after="180"/>
        <w:ind w:leftChars="200" w:left="480" w:firstLineChars="200" w:firstLine="56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範例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如下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9"/>
      </w:tblGrid>
      <w:tr w:rsidR="00423B18" w:rsidRPr="00E104EB" w14:paraId="5716D9F5" w14:textId="77777777" w:rsidTr="00E56289">
        <w:trPr>
          <w:trHeight w:val="2411"/>
        </w:trPr>
        <w:tc>
          <w:tcPr>
            <w:tcW w:w="8559" w:type="dxa"/>
            <w:shd w:val="clear" w:color="auto" w:fill="auto"/>
          </w:tcPr>
          <w:p w14:paraId="30353077" w14:textId="77777777" w:rsidR="00423B18" w:rsidRPr="00E104EB" w:rsidRDefault="00423B18" w:rsidP="00E56289">
            <w:pPr>
              <w:snapToGrid w:val="0"/>
              <w:spacing w:beforeLines="50" w:before="180"/>
              <w:jc w:val="center"/>
              <w:outlineLvl w:val="0"/>
              <w:rPr>
                <w:rFonts w:ascii="Times New Roman" w:eastAsia="標楷體" w:hAnsi="Times New Roman" w:cs="Times New Roman"/>
                <w:b/>
                <w:sz w:val="48"/>
                <w:szCs w:val="36"/>
              </w:rPr>
            </w:pPr>
            <w:r w:rsidRPr="00E104EB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壹、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2"/>
                <w:szCs w:val="28"/>
              </w:rPr>
              <w:t>（大小為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2"/>
                <w:szCs w:val="28"/>
              </w:rPr>
              <w:t>16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2"/>
                <w:szCs w:val="28"/>
              </w:rPr>
              <w:t>級、粗體、置中）</w:t>
            </w:r>
          </w:p>
          <w:p w14:paraId="0391042D" w14:textId="77777777" w:rsidR="00423B18" w:rsidRPr="00E104EB" w:rsidRDefault="00423B18" w:rsidP="00E56289">
            <w:pPr>
              <w:snapToGrid w:val="0"/>
              <w:spacing w:beforeLines="50" w:before="180"/>
              <w:outlineLvl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104EB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32"/>
              </w:rPr>
              <w:t>一、</w:t>
            </w:r>
            <w:r w:rsidRPr="00E104E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靠左對齊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2"/>
                <w:szCs w:val="28"/>
              </w:rPr>
              <w:t>（大小為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2"/>
                <w:szCs w:val="28"/>
              </w:rPr>
              <w:t>14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2"/>
                <w:szCs w:val="28"/>
              </w:rPr>
              <w:t>級、粗體）</w:t>
            </w:r>
          </w:p>
          <w:p w14:paraId="6D59D5A3" w14:textId="77777777" w:rsidR="00423B18" w:rsidRPr="00E104EB" w:rsidRDefault="00423B18" w:rsidP="00E56289">
            <w:pPr>
              <w:snapToGrid w:val="0"/>
              <w:spacing w:beforeLines="50" w:before="180"/>
              <w:ind w:leftChars="150" w:left="360"/>
              <w:outlineLvl w:val="0"/>
              <w:rPr>
                <w:rFonts w:ascii="Times New Roman" w:eastAsia="標楷體" w:hAnsi="Times New Roman" w:cs="Times New Roman"/>
                <w:sz w:val="44"/>
                <w:szCs w:val="36"/>
              </w:rPr>
            </w:pPr>
            <w:r w:rsidRPr="00E104EB"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  <w:t>（一）</w:t>
            </w:r>
            <w:r w:rsidRPr="00E104EB"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 xml:space="preserve"> 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縮排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1.5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字元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0"/>
                <w:szCs w:val="28"/>
              </w:rPr>
              <w:t>（以下階層標題大小皆為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0"/>
                <w:szCs w:val="28"/>
              </w:rPr>
              <w:t>12</w:t>
            </w:r>
            <w:r w:rsidRPr="00E104EB">
              <w:rPr>
                <w:rFonts w:ascii="Times New Roman" w:eastAsia="標楷體" w:hAnsi="Times New Roman" w:cs="Times New Roman"/>
                <w:color w:val="A6A6A6"/>
                <w:sz w:val="20"/>
                <w:szCs w:val="28"/>
              </w:rPr>
              <w:t>級）</w:t>
            </w:r>
          </w:p>
          <w:p w14:paraId="2A65BD43" w14:textId="77777777" w:rsidR="00423B18" w:rsidRPr="00E104EB" w:rsidRDefault="00423B18" w:rsidP="00E56289">
            <w:pPr>
              <w:snapToGrid w:val="0"/>
              <w:spacing w:beforeLines="50" w:before="180"/>
              <w:ind w:leftChars="250" w:left="600"/>
              <w:outlineLvl w:val="0"/>
              <w:rPr>
                <w:rFonts w:ascii="Times New Roman" w:eastAsia="標楷體" w:hAnsi="Times New Roman" w:cs="Times New Roman"/>
                <w:sz w:val="44"/>
                <w:szCs w:val="36"/>
              </w:rPr>
            </w:pPr>
            <w:r w:rsidRPr="00E104EB"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  <w:t>1.</w:t>
            </w:r>
            <w:r w:rsidRPr="00E104EB"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 xml:space="preserve"> 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縮排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2.5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字元</w:t>
            </w:r>
          </w:p>
          <w:p w14:paraId="1C1A6E50" w14:textId="77777777" w:rsidR="00423B18" w:rsidRPr="00E104EB" w:rsidRDefault="00423B18" w:rsidP="00E56289">
            <w:pPr>
              <w:snapToGrid w:val="0"/>
              <w:spacing w:beforeLines="50" w:before="180"/>
              <w:ind w:leftChars="300" w:left="720"/>
              <w:outlineLvl w:val="0"/>
              <w:rPr>
                <w:rFonts w:ascii="Times New Roman" w:eastAsia="標楷體" w:hAnsi="Times New Roman" w:cs="Times New Roman"/>
                <w:szCs w:val="28"/>
              </w:rPr>
            </w:pPr>
            <w:r w:rsidRPr="00E104EB"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  <w:t>（</w:t>
            </w:r>
            <w:r w:rsidRPr="00E104EB"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  <w:t>1</w:t>
            </w:r>
            <w:r w:rsidRPr="00E104EB"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  <w:t>）</w:t>
            </w:r>
            <w:r w:rsidRPr="00E104EB"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 xml:space="preserve"> 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縮排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3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字元</w:t>
            </w:r>
          </w:p>
          <w:p w14:paraId="3D06A4AA" w14:textId="77777777" w:rsidR="00423B18" w:rsidRPr="00E104EB" w:rsidRDefault="00423B18" w:rsidP="00E56289">
            <w:pPr>
              <w:snapToGrid w:val="0"/>
              <w:spacing w:beforeLines="50" w:before="180"/>
              <w:ind w:leftChars="400" w:left="960"/>
              <w:outlineLvl w:val="0"/>
              <w:rPr>
                <w:rFonts w:ascii="Times New Roman" w:eastAsia="標楷體" w:hAnsi="Times New Roman" w:cs="Times New Roman"/>
                <w:szCs w:val="28"/>
              </w:rPr>
            </w:pPr>
            <w:r w:rsidRPr="00E104EB">
              <w:rPr>
                <w:rFonts w:ascii="Times New Roman" w:eastAsia="標楷體" w:hAnsi="Times New Roman" w:cs="Times New Roman"/>
                <w:color w:val="FF0000"/>
                <w:szCs w:val="28"/>
              </w:rPr>
              <w:t>A.</w:t>
            </w:r>
            <w:r w:rsidRPr="00E104EB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 xml:space="preserve"> 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縮排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4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字元</w:t>
            </w:r>
          </w:p>
          <w:p w14:paraId="42E7F10A" w14:textId="77777777" w:rsidR="00423B18" w:rsidRPr="00E104EB" w:rsidRDefault="00423B18" w:rsidP="00E56289">
            <w:pPr>
              <w:snapToGrid w:val="0"/>
              <w:spacing w:beforeLines="50" w:before="180"/>
              <w:ind w:leftChars="500" w:left="1200"/>
              <w:outlineLvl w:val="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E104EB">
              <w:rPr>
                <w:rFonts w:ascii="Times New Roman" w:eastAsia="標楷體" w:hAnsi="Times New Roman" w:cs="Times New Roman"/>
                <w:b/>
                <w:color w:val="FF0000"/>
                <w:szCs w:val="28"/>
              </w:rPr>
              <w:t>a.</w:t>
            </w:r>
            <w:r w:rsidRPr="00E104EB">
              <w:rPr>
                <w:rFonts w:ascii="Times New Roman" w:eastAsia="標楷體" w:hAnsi="Times New Roman" w:cs="Times New Roman" w:hint="eastAsia"/>
                <w:b/>
                <w:color w:val="FF0000"/>
                <w:szCs w:val="28"/>
              </w:rPr>
              <w:t xml:space="preserve"> 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縮排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5</w:t>
            </w:r>
            <w:r w:rsidRPr="00E104EB">
              <w:rPr>
                <w:rFonts w:ascii="Times New Roman" w:eastAsia="標楷體" w:hAnsi="Times New Roman" w:cs="Times New Roman"/>
                <w:color w:val="000000"/>
                <w:szCs w:val="28"/>
              </w:rPr>
              <w:t>字元</w:t>
            </w:r>
          </w:p>
        </w:tc>
      </w:tr>
    </w:tbl>
    <w:p w14:paraId="22B4773A" w14:textId="77777777" w:rsidR="00423B18" w:rsidRPr="00E104EB" w:rsidRDefault="00423B18" w:rsidP="00423B18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sz w:val="36"/>
          <w:szCs w:val="32"/>
        </w:rPr>
      </w:pPr>
      <w:r w:rsidRPr="00E104EB">
        <w:rPr>
          <w:rFonts w:ascii="Times New Roman" w:eastAsia="標楷體" w:hAnsi="Times New Roman" w:cs="Times New Roman"/>
          <w:b/>
          <w:bCs/>
          <w:color w:val="000000"/>
          <w:sz w:val="36"/>
          <w:szCs w:val="32"/>
        </w:rPr>
        <w:t>三、內文</w:t>
      </w:r>
    </w:p>
    <w:p w14:paraId="004EC324" w14:textId="77777777" w:rsidR="00423B18" w:rsidRPr="00E104EB" w:rsidRDefault="00423B18" w:rsidP="00423B18">
      <w:pPr>
        <w:widowControl/>
        <w:spacing w:afterLines="50" w:after="180"/>
        <w:ind w:leftChars="200" w:left="480" w:firstLineChars="200" w:firstLine="56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請勿接續摘要後面，以新一頁開始編寫內文。字型中文為標楷體，英文為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Times New Roman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。字型</w:t>
      </w:r>
      <w:proofErr w:type="gramStart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採</w:t>
      </w:r>
      <w:proofErr w:type="gramEnd"/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12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級，左右對齊，第一行縮排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2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字元。段落行距請用「單行間距」，與後段距離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0.5</w:t>
      </w:r>
      <w:r w:rsidRPr="00E104E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行。</w:t>
      </w:r>
    </w:p>
    <w:p w14:paraId="68A0F219" w14:textId="77777777" w:rsidR="00423B18" w:rsidRPr="00E104EB" w:rsidRDefault="00423B18" w:rsidP="00423B18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sz w:val="36"/>
          <w:szCs w:val="32"/>
        </w:rPr>
      </w:pPr>
      <w:r w:rsidRPr="00E104EB">
        <w:rPr>
          <w:rFonts w:ascii="Times New Roman" w:eastAsia="標楷體" w:hAnsi="Times New Roman" w:cs="Times New Roman"/>
          <w:b/>
          <w:bCs/>
          <w:color w:val="000000"/>
          <w:sz w:val="36"/>
          <w:szCs w:val="32"/>
        </w:rPr>
        <w:t>四、</w:t>
      </w:r>
      <w:r w:rsidRPr="00E104EB">
        <w:rPr>
          <w:rFonts w:ascii="Times New Roman" w:eastAsia="標楷體" w:hAnsi="Times New Roman" w:cs="Times New Roman" w:hint="eastAsia"/>
          <w:b/>
          <w:bCs/>
          <w:color w:val="000000"/>
          <w:sz w:val="36"/>
          <w:szCs w:val="32"/>
        </w:rPr>
        <w:t>引用</w:t>
      </w:r>
    </w:p>
    <w:p w14:paraId="0174A7DE" w14:textId="77777777" w:rsidR="00423B18" w:rsidRPr="00E104EB" w:rsidRDefault="00423B18" w:rsidP="00423B18">
      <w:pPr>
        <w:widowControl/>
        <w:spacing w:afterLines="50" w:after="180"/>
        <w:ind w:leftChars="200" w:left="480" w:firstLineChars="200" w:firstLine="56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內文引用中文文獻有兩位作者時，以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〝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與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〞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連接兩位作者中文姓名，三至六位作者時，第一次引用須列出所有作者中文姓名，後續引用則以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〝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等人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〞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取代第二位作者以後的所有作者中文姓名。英文文獻有兩位作者時，以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〝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and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〞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或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〝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&amp;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〞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連接兩位作者英文姓氏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 (last name)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，三至六位作者時，第一次引用須列出所有作者英文姓氏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 (last name)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，後續引用則以</w:t>
      </w:r>
      <w:proofErr w:type="gramStart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〝</w:t>
      </w:r>
      <w:proofErr w:type="gramEnd"/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et al.</w:t>
      </w:r>
      <w:r w:rsidRPr="00E104E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〞取代第二位作者以後的所有作者英文姓氏。內文中所引用之文獻皆須於「參考文獻」一節列出。</w:t>
      </w:r>
    </w:p>
    <w:p w14:paraId="2237FD88" w14:textId="77777777" w:rsidR="00706BCE" w:rsidRPr="00423B18" w:rsidRDefault="00706BCE"/>
    <w:sectPr w:rsidR="00706BCE" w:rsidRPr="00423B18" w:rsidSect="003411F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1476A"/>
    <w:multiLevelType w:val="hybridMultilevel"/>
    <w:tmpl w:val="90F2190A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6A5C2156"/>
    <w:multiLevelType w:val="hybridMultilevel"/>
    <w:tmpl w:val="35705A4E"/>
    <w:lvl w:ilvl="0" w:tplc="5D62EB5A">
      <w:start w:val="1"/>
      <w:numFmt w:val="taiwaneseCountingThousand"/>
      <w:lvlText w:val="(%1)"/>
      <w:lvlJc w:val="left"/>
      <w:pPr>
        <w:ind w:left="765" w:hanging="405"/>
      </w:pPr>
      <w:rPr>
        <w:rFonts w:hint="default"/>
      </w:rPr>
    </w:lvl>
    <w:lvl w:ilvl="1" w:tplc="F89075E2">
      <w:start w:val="1"/>
      <w:numFmt w:val="taiwaneseCountingThousand"/>
      <w:lvlText w:val="(%2)"/>
      <w:lvlJc w:val="left"/>
      <w:pPr>
        <w:ind w:left="1288" w:hanging="720"/>
      </w:pPr>
      <w:rPr>
        <w:rFonts w:hint="default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480123113">
    <w:abstractNumId w:val="1"/>
  </w:num>
  <w:num w:numId="2" w16cid:durableId="189288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18"/>
    <w:rsid w:val="000D7000"/>
    <w:rsid w:val="003411F0"/>
    <w:rsid w:val="00423B18"/>
    <w:rsid w:val="00706BCE"/>
    <w:rsid w:val="00B0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8799"/>
  <w15:chartTrackingRefBased/>
  <w15:docId w15:val="{B2F0609F-58AD-4A4E-AFC6-45D20652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18"/>
    <w:pPr>
      <w:widowControl w:val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B1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B1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B1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B1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B1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B1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23B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23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23B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23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23B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23B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23B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23B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23B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B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23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B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23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B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23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B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23B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3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2025-07-04T01:02:00Z</dcterms:created>
  <dcterms:modified xsi:type="dcterms:W3CDTF">2025-07-04T01:03:00Z</dcterms:modified>
</cp:coreProperties>
</file>